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Project Name</w:t>
      </w:r>
      <w:r>
        <w:rPr>
          <w:rFonts w:ascii="Times New Roman" w:cs="Times New Roman" w:hAnsi="Times New Roman"/>
          <w:sz w:val="28"/>
          <w:szCs w:val="28"/>
          <w:lang w:val="en-US"/>
        </w:rPr>
        <w:t>: LinkedIn Portal Development.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Role</w:t>
      </w:r>
      <w:r>
        <w:rPr>
          <w:rFonts w:ascii="Times New Roman" w:cs="Times New Roman" w:hAnsi="Times New Roman"/>
          <w:sz w:val="28"/>
          <w:szCs w:val="28"/>
          <w:lang w:val="en-US"/>
        </w:rPr>
        <w:t>: Tester</w:t>
      </w: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Pre Requisites: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Requirement ID</w:t>
      </w:r>
      <w:r>
        <w:rPr>
          <w:rFonts w:ascii="Times New Roman" w:cs="Times New Roman" w:hAnsi="Times New Roman"/>
          <w:sz w:val="28"/>
          <w:szCs w:val="28"/>
          <w:lang w:val="en-US"/>
        </w:rPr>
        <w:t>: Link_R01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Requirement Description: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The Login screen for LinkedIn portal should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have Username, Password, Join now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Submit button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and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 Forgot password link.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Test Scenario: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Login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Test Case: </w:t>
      </w:r>
    </w:p>
    <w:p>
      <w:pPr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Test Case ID: </w:t>
      </w: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Screenshots:</w:t>
      </w: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</w:p>
    <w:sectPr>
      <w:pgMar w:top="1440" w:right="1440" w:bottom="1440" w:lef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</cp:coreProperties>
</file>