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E019" w14:textId="733DD288" w:rsidR="00C9239E" w:rsidRDefault="00C9239E" w:rsidP="00C923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MICRO PROJECT </w:t>
      </w:r>
    </w:p>
    <w:p w14:paraId="59F6D7CC" w14:textId="77777777" w:rsidR="00B45616" w:rsidRDefault="00B45616" w:rsidP="00C923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5616">
        <w:rPr>
          <w:rFonts w:ascii="Times New Roman" w:hAnsi="Times New Roman" w:cs="Times New Roman"/>
          <w:b/>
          <w:bCs/>
          <w:sz w:val="28"/>
          <w:szCs w:val="28"/>
        </w:rPr>
        <w:t>FOOD IMAGE CLASSIFICATION USING CONVOLUTIONAL NEURAL NETWORKS</w:t>
      </w:r>
    </w:p>
    <w:p w14:paraId="38D809C8" w14:textId="11BB4FF3" w:rsidR="00C9239E" w:rsidRDefault="00C9239E" w:rsidP="00C923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COE-AIDS </w:t>
      </w:r>
    </w:p>
    <w:p w14:paraId="7840514D" w14:textId="77777777" w:rsidR="00C9239E" w:rsidRDefault="00C9239E" w:rsidP="00C9239E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77F02" w14:textId="358AB9F1" w:rsidR="00C9239E" w:rsidRDefault="00C9239E" w:rsidP="00C923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E7C49" wp14:editId="686AA1A7">
            <wp:extent cx="1898938" cy="1787236"/>
            <wp:effectExtent l="0" t="0" r="6350" b="3810"/>
            <wp:docPr id="1552958483" name="Picture 1" descr="A logo of a college of enginee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58483" name="Picture 1" descr="A logo of a college of engineer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837" cy="184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4E801" w14:textId="77777777" w:rsidR="00C9239E" w:rsidRDefault="00C9239E" w:rsidP="00C923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B8A83" w14:textId="6BCAF6C0" w:rsidR="00C9239E" w:rsidRDefault="00C9239E" w:rsidP="00C923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</w:p>
    <w:p w14:paraId="3396D322" w14:textId="77777777" w:rsidR="00B45616" w:rsidRDefault="00C9239E" w:rsidP="00C923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Project Title:</w:t>
      </w:r>
      <w:r w:rsidRPr="00C9239E">
        <w:rPr>
          <w:rFonts w:ascii="Times New Roman" w:hAnsi="Times New Roman" w:cs="Times New Roman"/>
          <w:sz w:val="28"/>
          <w:szCs w:val="28"/>
        </w:rPr>
        <w:t xml:space="preserve"> Food Image Classification</w:t>
      </w:r>
      <w:r w:rsidRPr="00C9239E">
        <w:rPr>
          <w:rFonts w:ascii="Times New Roman" w:hAnsi="Times New Roman" w:cs="Times New Roman"/>
          <w:sz w:val="28"/>
          <w:szCs w:val="28"/>
        </w:rPr>
        <w:br/>
      </w:r>
      <w:r w:rsidRPr="00C9239E">
        <w:rPr>
          <w:rFonts w:ascii="Times New Roman" w:hAnsi="Times New Roman" w:cs="Times New Roman"/>
          <w:b/>
          <w:bCs/>
          <w:sz w:val="28"/>
          <w:szCs w:val="28"/>
        </w:rPr>
        <w:t>Author:</w:t>
      </w:r>
      <w:r w:rsidRPr="00C9239E">
        <w:rPr>
          <w:rFonts w:ascii="Times New Roman" w:hAnsi="Times New Roman" w:cs="Times New Roman"/>
          <w:sz w:val="28"/>
          <w:szCs w:val="28"/>
        </w:rPr>
        <w:t xml:space="preserve"> Srinidhi Poreddy</w:t>
      </w:r>
    </w:p>
    <w:p w14:paraId="5CF3D835" w14:textId="0D945793" w:rsidR="00327432" w:rsidRDefault="00B45616" w:rsidP="00C923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22B81A67B4</w:t>
      </w:r>
      <w:r w:rsidR="00C9239E" w:rsidRPr="00C9239E">
        <w:rPr>
          <w:rFonts w:ascii="Times New Roman" w:hAnsi="Times New Roman" w:cs="Times New Roman"/>
          <w:sz w:val="28"/>
          <w:szCs w:val="28"/>
        </w:rPr>
        <w:br/>
      </w:r>
      <w:r w:rsidR="00C9239E" w:rsidRPr="00C9239E">
        <w:rPr>
          <w:rFonts w:ascii="Times New Roman" w:hAnsi="Times New Roman" w:cs="Times New Roman"/>
          <w:b/>
          <w:bCs/>
          <w:sz w:val="28"/>
          <w:szCs w:val="28"/>
        </w:rPr>
        <w:t>Institution:</w:t>
      </w:r>
      <w:r w:rsidR="00C9239E" w:rsidRPr="00C9239E">
        <w:rPr>
          <w:rFonts w:ascii="Times New Roman" w:hAnsi="Times New Roman" w:cs="Times New Roman"/>
          <w:sz w:val="28"/>
          <w:szCs w:val="28"/>
        </w:rPr>
        <w:t xml:space="preserve"> CVR College of Engineering</w:t>
      </w:r>
      <w:r w:rsidR="00C9239E" w:rsidRPr="00C9239E">
        <w:rPr>
          <w:rFonts w:ascii="Times New Roman" w:hAnsi="Times New Roman" w:cs="Times New Roman"/>
          <w:sz w:val="28"/>
          <w:szCs w:val="28"/>
        </w:rPr>
        <w:br/>
      </w:r>
      <w:r w:rsidR="00C9239E" w:rsidRPr="00C9239E">
        <w:rPr>
          <w:rFonts w:ascii="Times New Roman" w:hAnsi="Times New Roman" w:cs="Times New Roman"/>
          <w:b/>
          <w:bCs/>
          <w:sz w:val="28"/>
          <w:szCs w:val="28"/>
        </w:rPr>
        <w:t>Date:</w:t>
      </w:r>
      <w:r w:rsidR="00C9239E" w:rsidRPr="00C9239E">
        <w:rPr>
          <w:rFonts w:ascii="Times New Roman" w:hAnsi="Times New Roman" w:cs="Times New Roman"/>
          <w:sz w:val="28"/>
          <w:szCs w:val="28"/>
        </w:rPr>
        <w:t>17th</w:t>
      </w:r>
      <w:r w:rsidR="00C9239E" w:rsidRPr="00C9239E">
        <w:rPr>
          <w:rFonts w:ascii="Times New Roman" w:hAnsi="Times New Roman" w:cs="Times New Roman"/>
          <w:sz w:val="28"/>
          <w:szCs w:val="28"/>
        </w:rPr>
        <w:t xml:space="preserve"> July 2025</w:t>
      </w:r>
    </w:p>
    <w:p w14:paraId="2BAD7A9E" w14:textId="77777777" w:rsidR="00C9239E" w:rsidRDefault="00C9239E" w:rsidP="00C923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8F6325" w14:textId="77777777" w:rsidR="00C9239E" w:rsidRDefault="00C9239E" w:rsidP="00C923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7E3BAD" w14:textId="3C081A6A" w:rsidR="00C9239E" w:rsidRDefault="00C9239E" w:rsidP="00C923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D086A" w14:textId="77777777" w:rsidR="00C9239E" w:rsidRDefault="00C9239E" w:rsidP="00C923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C7B724" w14:textId="77777777" w:rsidR="00B45616" w:rsidRDefault="00B45616" w:rsidP="00C923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45B657" w14:textId="0EF0610C" w:rsidR="00C9239E" w:rsidRPr="00C9239E" w:rsidRDefault="00B45616" w:rsidP="00C9239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2.</w:t>
      </w:r>
      <w:r w:rsidR="00C9239E" w:rsidRPr="00C9239E">
        <w:rPr>
          <w:rFonts w:ascii="Times New Roman" w:hAnsi="Times New Roman" w:cs="Times New Roman"/>
          <w:b/>
          <w:bCs/>
          <w:sz w:val="32"/>
          <w:szCs w:val="32"/>
          <w:u w:val="single"/>
        </w:rPr>
        <w:t>Abstract</w:t>
      </w:r>
      <w:r w:rsidR="00C9239E" w:rsidRPr="00C9239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9A13C5C" w14:textId="3A65965E" w:rsidR="00C9239E" w:rsidRDefault="00C9239E" w:rsidP="00C923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 xml:space="preserve">This project focuses on classifying food images using a Convolutional Neural Network (CNN). The aim is to build a deep learning model capable of identifying various food categories from images with high accuracy. The project involves preprocessing image data, designing </w:t>
      </w:r>
      <w:r w:rsidRPr="00C9239E">
        <w:rPr>
          <w:rFonts w:ascii="Times New Roman" w:hAnsi="Times New Roman" w:cs="Times New Roman"/>
          <w:sz w:val="28"/>
          <w:szCs w:val="28"/>
        </w:rPr>
        <w:t>effective</w:t>
      </w:r>
      <w:r w:rsidRPr="00C9239E">
        <w:rPr>
          <w:rFonts w:ascii="Times New Roman" w:hAnsi="Times New Roman" w:cs="Times New Roman"/>
          <w:sz w:val="28"/>
          <w:szCs w:val="28"/>
        </w:rPr>
        <w:t xml:space="preserve"> CNN architecture, training the model, and evaluating its performance. The final model demonstrates the effectiveness of CNNs in visual classification tasks, particularly in the domain of food recognition.</w:t>
      </w:r>
    </w:p>
    <w:p w14:paraId="37F34934" w14:textId="77777777" w:rsidR="00C9239E" w:rsidRDefault="00C9239E" w:rsidP="00C923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3D9B64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277293FF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4C44F38A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0A41121C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79FDEA13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1C2203D6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126AA086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62776D35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5AEBA59D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59407915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45A7FB27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2F46549E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1942191A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3232C51A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69FC12A1" w14:textId="77777777" w:rsidR="00B45616" w:rsidRDefault="00B45616" w:rsidP="00C923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750EE3" w14:textId="3142C7E9" w:rsidR="00C9239E" w:rsidRPr="00C9239E" w:rsidRDefault="00C9239E" w:rsidP="00C9239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9239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Table of Contents</w:t>
      </w:r>
    </w:p>
    <w:p w14:paraId="2C2355A5" w14:textId="1193937E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Title Page</w:t>
      </w:r>
    </w:p>
    <w:p w14:paraId="62995815" w14:textId="33039B0D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Abstract</w:t>
      </w:r>
    </w:p>
    <w:p w14:paraId="2FD4FFDC" w14:textId="7F6C1082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Table of Contents</w:t>
      </w:r>
    </w:p>
    <w:p w14:paraId="196879C9" w14:textId="69FE93AB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Introduction</w:t>
      </w:r>
    </w:p>
    <w:p w14:paraId="5814C5D9" w14:textId="0F42B3CE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Dataset Description</w:t>
      </w:r>
    </w:p>
    <w:p w14:paraId="2FF6E7A8" w14:textId="57D0D642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Model Architecture</w:t>
      </w:r>
    </w:p>
    <w:p w14:paraId="2E21D8FF" w14:textId="45A4A44F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Implementation</w:t>
      </w:r>
    </w:p>
    <w:p w14:paraId="638E749E" w14:textId="4A4544C8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Results and Evaluation</w:t>
      </w:r>
    </w:p>
    <w:p w14:paraId="6B1CC443" w14:textId="2CA52C59" w:rsidR="00C9239E" w:rsidRPr="00C9239E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Challenges and Limitations</w:t>
      </w:r>
    </w:p>
    <w:p w14:paraId="277B17C4" w14:textId="08D37042" w:rsidR="00C9239E" w:rsidRPr="00B45616" w:rsidRDefault="00C9239E" w:rsidP="00C923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Conclusion and Future Work</w:t>
      </w:r>
    </w:p>
    <w:p w14:paraId="57590BB6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4BE90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DFC9E3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040CC8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93C179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CD0E37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A8E881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10CC6E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7582405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CA3D81" w14:textId="77777777" w:rsidR="00B45616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AFECD8" w14:textId="77777777" w:rsidR="00B45616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53CA0A4" w14:textId="77777777" w:rsidR="00B45616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53B2C6D" w14:textId="77777777" w:rsidR="00B45616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4A6A9B" w14:textId="71EB9189" w:rsidR="00C9239E" w:rsidRPr="00C9239E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4.</w:t>
      </w:r>
      <w:r w:rsidR="00C9239E" w:rsidRPr="00C9239E">
        <w:rPr>
          <w:rFonts w:ascii="Times New Roman" w:hAnsi="Times New Roman" w:cs="Times New Roman"/>
          <w:b/>
          <w:bCs/>
          <w:sz w:val="32"/>
          <w:szCs w:val="32"/>
          <w:u w:val="single"/>
        </w:rPr>
        <w:t>Introduction</w:t>
      </w:r>
    </w:p>
    <w:p w14:paraId="7BE87121" w14:textId="77777777" w:rsidR="00C9239E" w:rsidRP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Background &amp; Motivation</w:t>
      </w:r>
    </w:p>
    <w:p w14:paraId="1F49015E" w14:textId="77777777" w:rsidR="00C9239E" w:rsidRP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In the age of artificial intelligence, food recognition has become a useful tool for diet tracking, restaurant menu apps, and even medical applications. Automating food classification using image recognition techniques is a challenging but impactful problem.</w:t>
      </w:r>
    </w:p>
    <w:p w14:paraId="4EC63FCD" w14:textId="77777777" w:rsidR="00C9239E" w:rsidRP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268A6E58" w14:textId="77777777" w:rsidR="00C9239E" w:rsidRP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Manual food classification is inefficient and prone to human error. With the rise of smartphone photography, a system capable of identifying food from images can assist in numerous real-life applications.</w:t>
      </w:r>
    </w:p>
    <w:p w14:paraId="27B7FBC3" w14:textId="77777777" w:rsidR="00C9239E" w:rsidRP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584240DA" w14:textId="77777777" w:rsidR="00C9239E" w:rsidRPr="00C9239E" w:rsidRDefault="00C9239E" w:rsidP="00C9239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To build a CNN model that can classify food images into predefined categories.</w:t>
      </w:r>
    </w:p>
    <w:p w14:paraId="00BEE34F" w14:textId="77777777" w:rsidR="00C9239E" w:rsidRPr="00C9239E" w:rsidRDefault="00C9239E" w:rsidP="00C9239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To evaluate the model's accuracy and performance.</w:t>
      </w:r>
    </w:p>
    <w:p w14:paraId="362307B2" w14:textId="77777777" w:rsidR="00C9239E" w:rsidRDefault="00C9239E" w:rsidP="00C9239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To demonstrate the practical application of deep learning in image classification.</w:t>
      </w:r>
    </w:p>
    <w:p w14:paraId="7075F127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67B3AB7C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4B7992DF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49EA5786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4CCFCE8F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790BA431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716B9A21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7D45EDE5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4E132EF5" w14:textId="77777777" w:rsid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016EA9A9" w14:textId="77777777" w:rsidR="00B45616" w:rsidRDefault="00B45616" w:rsidP="00C9239E">
      <w:pPr>
        <w:rPr>
          <w:rFonts w:ascii="Times New Roman" w:hAnsi="Times New Roman" w:cs="Times New Roman"/>
          <w:sz w:val="28"/>
          <w:szCs w:val="28"/>
        </w:rPr>
      </w:pPr>
    </w:p>
    <w:p w14:paraId="5C4D9E2A" w14:textId="7D1DF5E1" w:rsidR="00C9239E" w:rsidRPr="00C9239E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5.</w:t>
      </w:r>
      <w:r w:rsidR="00C9239E" w:rsidRPr="00C9239E">
        <w:rPr>
          <w:rFonts w:ascii="Times New Roman" w:hAnsi="Times New Roman" w:cs="Times New Roman"/>
          <w:b/>
          <w:bCs/>
          <w:sz w:val="32"/>
          <w:szCs w:val="32"/>
          <w:u w:val="single"/>
        </w:rPr>
        <w:t>Dataset Description</w:t>
      </w:r>
    </w:p>
    <w:p w14:paraId="28B98AF3" w14:textId="77777777" w:rsidR="00C9239E" w:rsidRP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C9239E">
        <w:rPr>
          <w:rFonts w:ascii="Times New Roman" w:hAnsi="Times New Roman" w:cs="Times New Roman"/>
          <w:sz w:val="28"/>
          <w:szCs w:val="28"/>
        </w:rPr>
        <w:t>dataset</w:t>
      </w:r>
      <w:proofErr w:type="gramEnd"/>
      <w:r w:rsidRPr="00C9239E">
        <w:rPr>
          <w:rFonts w:ascii="Times New Roman" w:hAnsi="Times New Roman" w:cs="Times New Roman"/>
          <w:sz w:val="28"/>
          <w:szCs w:val="28"/>
        </w:rPr>
        <w:t xml:space="preserve"> used consists of images organized into different food categories (based on the folder structure). Each class has a separate folder under train, test, and validation directories.</w:t>
      </w:r>
    </w:p>
    <w:p w14:paraId="71145003" w14:textId="149EDE4E" w:rsidR="00C9239E" w:rsidRPr="00C9239E" w:rsidRDefault="00C9239E" w:rsidP="00C9239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Number of Classes:</w:t>
      </w:r>
      <w:r w:rsidRPr="00C9239E">
        <w:rPr>
          <w:rFonts w:ascii="Times New Roman" w:hAnsi="Times New Roman" w:cs="Times New Roman"/>
          <w:sz w:val="28"/>
          <w:szCs w:val="28"/>
        </w:rPr>
        <w:t xml:space="preserve"> </w:t>
      </w:r>
      <w:r w:rsidR="00955200">
        <w:rPr>
          <w:rFonts w:ascii="Times New Roman" w:hAnsi="Times New Roman" w:cs="Times New Roman"/>
          <w:sz w:val="28"/>
          <w:szCs w:val="28"/>
        </w:rPr>
        <w:t xml:space="preserve">7 </w:t>
      </w:r>
      <w:r w:rsidRPr="00C9239E">
        <w:rPr>
          <w:rFonts w:ascii="Times New Roman" w:hAnsi="Times New Roman" w:cs="Times New Roman"/>
          <w:sz w:val="28"/>
          <w:szCs w:val="28"/>
        </w:rPr>
        <w:t>food categories</w:t>
      </w:r>
    </w:p>
    <w:p w14:paraId="334E64B9" w14:textId="77777777" w:rsidR="00C9239E" w:rsidRPr="00C9239E" w:rsidRDefault="00C9239E" w:rsidP="00C9239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Total Images:</w:t>
      </w:r>
      <w:r w:rsidRPr="00C9239E">
        <w:rPr>
          <w:rFonts w:ascii="Times New Roman" w:hAnsi="Times New Roman" w:cs="Times New Roman"/>
          <w:sz w:val="28"/>
          <w:szCs w:val="28"/>
        </w:rPr>
        <w:t xml:space="preserve"> Divided across training, testing, and validation sets</w:t>
      </w:r>
    </w:p>
    <w:p w14:paraId="617ADAC2" w14:textId="671FED3F" w:rsidR="00C9239E" w:rsidRPr="00C9239E" w:rsidRDefault="00C9239E" w:rsidP="00C9239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Image Dimensions:</w:t>
      </w:r>
      <w:r w:rsidRPr="00C9239E">
        <w:rPr>
          <w:rFonts w:ascii="Times New Roman" w:hAnsi="Times New Roman" w:cs="Times New Roman"/>
          <w:sz w:val="28"/>
          <w:szCs w:val="28"/>
        </w:rPr>
        <w:t xml:space="preserve"> Resized to </w:t>
      </w:r>
      <w:r w:rsidR="00955200">
        <w:rPr>
          <w:rFonts w:ascii="Times New Roman" w:hAnsi="Times New Roman" w:cs="Times New Roman"/>
          <w:sz w:val="28"/>
          <w:szCs w:val="28"/>
        </w:rPr>
        <w:t>224</w:t>
      </w:r>
      <w:r w:rsidRPr="00C9239E">
        <w:rPr>
          <w:rFonts w:ascii="Times New Roman" w:hAnsi="Times New Roman" w:cs="Times New Roman"/>
          <w:sz w:val="28"/>
          <w:szCs w:val="28"/>
        </w:rPr>
        <w:t>x</w:t>
      </w:r>
      <w:r w:rsidR="00955200">
        <w:rPr>
          <w:rFonts w:ascii="Times New Roman" w:hAnsi="Times New Roman" w:cs="Times New Roman"/>
          <w:sz w:val="28"/>
          <w:szCs w:val="28"/>
        </w:rPr>
        <w:t>224</w:t>
      </w:r>
      <w:r w:rsidRPr="00C9239E">
        <w:rPr>
          <w:rFonts w:ascii="Times New Roman" w:hAnsi="Times New Roman" w:cs="Times New Roman"/>
          <w:sz w:val="28"/>
          <w:szCs w:val="28"/>
        </w:rPr>
        <w:t xml:space="preserve"> pixels for uniformity</w:t>
      </w:r>
    </w:p>
    <w:p w14:paraId="41271E3E" w14:textId="77777777" w:rsidR="00C9239E" w:rsidRPr="00C9239E" w:rsidRDefault="00C9239E" w:rsidP="00C9239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Preprocessing:</w:t>
      </w:r>
    </w:p>
    <w:p w14:paraId="14BFFB3B" w14:textId="77777777" w:rsidR="00C9239E" w:rsidRPr="00C9239E" w:rsidRDefault="00C9239E" w:rsidP="00C9239E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Rescaling (normalization to [0, 1])</w:t>
      </w:r>
    </w:p>
    <w:p w14:paraId="2415BD95" w14:textId="77777777" w:rsidR="00C9239E" w:rsidRPr="00C9239E" w:rsidRDefault="00C9239E" w:rsidP="00C9239E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Image augmentation (e.g., rotation, flipping, etc.)</w:t>
      </w:r>
    </w:p>
    <w:p w14:paraId="10CCC2A9" w14:textId="77777777" w:rsidR="00C9239E" w:rsidRP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</w:p>
    <w:p w14:paraId="5818E63E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6B2197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0659DE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6F2CC5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8F226D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5EBFB1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21181A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141B16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5E24D2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AE4183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731739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C70A2D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57CF91" w14:textId="77777777" w:rsid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032D47" w14:textId="77777777" w:rsidR="00B45616" w:rsidRDefault="00B45616" w:rsidP="00C9239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DE4CCC" w14:textId="0D6F61AF" w:rsidR="00C9239E" w:rsidRPr="00C9239E" w:rsidRDefault="00B45616" w:rsidP="00C9239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6.</w:t>
      </w:r>
      <w:r w:rsidR="00C9239E" w:rsidRPr="00C9239E">
        <w:rPr>
          <w:rFonts w:ascii="Times New Roman" w:hAnsi="Times New Roman" w:cs="Times New Roman"/>
          <w:b/>
          <w:bCs/>
          <w:sz w:val="32"/>
          <w:szCs w:val="32"/>
          <w:u w:val="single"/>
        </w:rPr>
        <w:t>Model Architecture</w:t>
      </w:r>
    </w:p>
    <w:p w14:paraId="6C351EF3" w14:textId="77777777" w:rsidR="00C9239E" w:rsidRPr="00C9239E" w:rsidRDefault="00C9239E" w:rsidP="00C9239E">
      <w:p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This project uses MobileNetV2, a lightweight and efficient convolutional neural network architecture optimized for mobile and embedded vision applications. MobileNetV2 is well-suited for image classification tasks where computational resources are limited.</w:t>
      </w:r>
    </w:p>
    <w:p w14:paraId="4CF13F65" w14:textId="77777777" w:rsidR="00C9239E" w:rsidRPr="00C9239E" w:rsidRDefault="00C9239E" w:rsidP="00C923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Key Components of the Model:</w:t>
      </w:r>
    </w:p>
    <w:p w14:paraId="5E19EDEA" w14:textId="77777777" w:rsidR="00C9239E" w:rsidRPr="00C9239E" w:rsidRDefault="00C9239E" w:rsidP="00C9239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Base Model: MobileNetV2</w:t>
      </w:r>
    </w:p>
    <w:p w14:paraId="23C91D40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Pre-trained on ImageNet</w:t>
      </w:r>
    </w:p>
    <w:p w14:paraId="7573E1A9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Used as a feature extractor</w:t>
      </w:r>
    </w:p>
    <w:p w14:paraId="79A5002F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9239E">
        <w:rPr>
          <w:rFonts w:ascii="Times New Roman" w:hAnsi="Times New Roman" w:cs="Times New Roman"/>
          <w:sz w:val="28"/>
          <w:szCs w:val="28"/>
        </w:rPr>
        <w:t>include_top</w:t>
      </w:r>
      <w:proofErr w:type="spellEnd"/>
      <w:r w:rsidRPr="00C9239E">
        <w:rPr>
          <w:rFonts w:ascii="Times New Roman" w:hAnsi="Times New Roman" w:cs="Times New Roman"/>
          <w:sz w:val="28"/>
          <w:szCs w:val="28"/>
        </w:rPr>
        <w:t>=False: Removes the default classification layers</w:t>
      </w:r>
    </w:p>
    <w:p w14:paraId="4A050B93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weights='</w:t>
      </w:r>
      <w:proofErr w:type="spellStart"/>
      <w:r w:rsidRPr="00C9239E">
        <w:rPr>
          <w:rFonts w:ascii="Times New Roman" w:hAnsi="Times New Roman" w:cs="Times New Roman"/>
          <w:sz w:val="28"/>
          <w:szCs w:val="28"/>
        </w:rPr>
        <w:t>imagenet</w:t>
      </w:r>
      <w:proofErr w:type="spellEnd"/>
      <w:r w:rsidRPr="00C9239E">
        <w:rPr>
          <w:rFonts w:ascii="Times New Roman" w:hAnsi="Times New Roman" w:cs="Times New Roman"/>
          <w:sz w:val="28"/>
          <w:szCs w:val="28"/>
        </w:rPr>
        <w:t>': Loads pre-trained weights</w:t>
      </w:r>
    </w:p>
    <w:p w14:paraId="3E99F406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9239E">
        <w:rPr>
          <w:rFonts w:ascii="Times New Roman" w:hAnsi="Times New Roman" w:cs="Times New Roman"/>
          <w:sz w:val="28"/>
          <w:szCs w:val="28"/>
        </w:rPr>
        <w:t>input_shape</w:t>
      </w:r>
      <w:proofErr w:type="spellEnd"/>
      <w:proofErr w:type="gramStart"/>
      <w:r w:rsidRPr="00C9239E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C9239E">
        <w:rPr>
          <w:rFonts w:ascii="Times New Roman" w:hAnsi="Times New Roman" w:cs="Times New Roman"/>
          <w:sz w:val="28"/>
          <w:szCs w:val="28"/>
        </w:rPr>
        <w:t>224, 224, 3): Accepts 224×224 RGB images</w:t>
      </w:r>
    </w:p>
    <w:p w14:paraId="33335A0E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trainable=False: The base model layers are frozen to preserve learned features</w:t>
      </w:r>
    </w:p>
    <w:p w14:paraId="541296B0" w14:textId="77777777" w:rsidR="00C9239E" w:rsidRPr="00C9239E" w:rsidRDefault="00C9239E" w:rsidP="00C9239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9239E">
        <w:rPr>
          <w:rFonts w:ascii="Times New Roman" w:hAnsi="Times New Roman" w:cs="Times New Roman"/>
          <w:b/>
          <w:bCs/>
          <w:sz w:val="28"/>
          <w:szCs w:val="28"/>
        </w:rPr>
        <w:t>Custom Classification Head:</w:t>
      </w:r>
    </w:p>
    <w:p w14:paraId="682BC257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239E">
        <w:rPr>
          <w:rFonts w:ascii="Times New Roman" w:hAnsi="Times New Roman" w:cs="Times New Roman"/>
          <w:sz w:val="28"/>
          <w:szCs w:val="28"/>
        </w:rPr>
        <w:t>GlobalAveragePooling2</w:t>
      </w:r>
      <w:proofErr w:type="gramStart"/>
      <w:r w:rsidRPr="00C9239E">
        <w:rPr>
          <w:rFonts w:ascii="Times New Roman" w:hAnsi="Times New Roman" w:cs="Times New Roman"/>
          <w:sz w:val="28"/>
          <w:szCs w:val="28"/>
        </w:rPr>
        <w:t>D(</w:t>
      </w:r>
      <w:proofErr w:type="gramEnd"/>
      <w:r w:rsidRPr="00C9239E">
        <w:rPr>
          <w:rFonts w:ascii="Times New Roman" w:hAnsi="Times New Roman" w:cs="Times New Roman"/>
          <w:sz w:val="28"/>
          <w:szCs w:val="28"/>
        </w:rPr>
        <w:t>): Reduces feature maps into a single vector</w:t>
      </w:r>
    </w:p>
    <w:p w14:paraId="71CB6CBA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C9239E">
        <w:rPr>
          <w:rFonts w:ascii="Times New Roman" w:hAnsi="Times New Roman" w:cs="Times New Roman"/>
          <w:sz w:val="28"/>
          <w:szCs w:val="28"/>
        </w:rPr>
        <w:t>Dropout(</w:t>
      </w:r>
      <w:proofErr w:type="gramEnd"/>
      <w:r w:rsidRPr="00C9239E">
        <w:rPr>
          <w:rFonts w:ascii="Times New Roman" w:hAnsi="Times New Roman" w:cs="Times New Roman"/>
          <w:sz w:val="28"/>
          <w:szCs w:val="28"/>
        </w:rPr>
        <w:t>0.3): Prevents overfitting by randomly dropping 30% of the connections</w:t>
      </w:r>
    </w:p>
    <w:p w14:paraId="241715B5" w14:textId="77777777" w:rsidR="00C9239E" w:rsidRPr="00C9239E" w:rsidRDefault="00C9239E" w:rsidP="00C9239E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C9239E">
        <w:rPr>
          <w:rFonts w:ascii="Times New Roman" w:hAnsi="Times New Roman" w:cs="Times New Roman"/>
          <w:sz w:val="28"/>
          <w:szCs w:val="28"/>
        </w:rPr>
        <w:t>Dense(</w:t>
      </w:r>
      <w:proofErr w:type="gramEnd"/>
      <w:r w:rsidRPr="00C9239E">
        <w:rPr>
          <w:rFonts w:ascii="Times New Roman" w:hAnsi="Times New Roman" w:cs="Times New Roman"/>
          <w:sz w:val="28"/>
          <w:szCs w:val="28"/>
        </w:rPr>
        <w:t>128, activation='</w:t>
      </w:r>
      <w:proofErr w:type="spellStart"/>
      <w:r w:rsidRPr="00C9239E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C9239E">
        <w:rPr>
          <w:rFonts w:ascii="Times New Roman" w:hAnsi="Times New Roman" w:cs="Times New Roman"/>
          <w:sz w:val="28"/>
          <w:szCs w:val="28"/>
        </w:rPr>
        <w:t>'): Fully connected layer with 128 neurons</w:t>
      </w:r>
    </w:p>
    <w:p w14:paraId="57CB4326" w14:textId="77777777" w:rsidR="00E64774" w:rsidRDefault="00C9239E" w:rsidP="00E64774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C9239E">
        <w:rPr>
          <w:rFonts w:ascii="Times New Roman" w:hAnsi="Times New Roman" w:cs="Times New Roman"/>
          <w:sz w:val="28"/>
          <w:szCs w:val="28"/>
        </w:rPr>
        <w:t>Dense(</w:t>
      </w:r>
      <w:proofErr w:type="gramEnd"/>
      <w:r w:rsidRPr="00C9239E">
        <w:rPr>
          <w:rFonts w:ascii="Times New Roman" w:hAnsi="Times New Roman" w:cs="Times New Roman"/>
          <w:sz w:val="28"/>
          <w:szCs w:val="28"/>
        </w:rPr>
        <w:t>7, activation='</w:t>
      </w:r>
      <w:proofErr w:type="spellStart"/>
      <w:r w:rsidRPr="00C9239E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C9239E">
        <w:rPr>
          <w:rFonts w:ascii="Times New Roman" w:hAnsi="Times New Roman" w:cs="Times New Roman"/>
          <w:sz w:val="28"/>
          <w:szCs w:val="28"/>
        </w:rPr>
        <w:t>'): Output layer with 7 neurons for the 7 food categories</w:t>
      </w:r>
    </w:p>
    <w:p w14:paraId="31F010A9" w14:textId="77777777" w:rsid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</w:p>
    <w:p w14:paraId="40542FC7" w14:textId="77777777" w:rsid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</w:p>
    <w:p w14:paraId="05D87034" w14:textId="77777777" w:rsid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</w:p>
    <w:p w14:paraId="6F170FDA" w14:textId="77777777" w:rsid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</w:p>
    <w:p w14:paraId="54938DD0" w14:textId="77777777" w:rsid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</w:p>
    <w:p w14:paraId="43DC3132" w14:textId="202188C5" w:rsidR="00C9239E" w:rsidRPr="00C9239E" w:rsidRDefault="00E64774" w:rsidP="00E64774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lastRenderedPageBreak/>
        <w:t>Model Summary:</w:t>
      </w:r>
    </w:p>
    <w:p w14:paraId="323F5970" w14:textId="77777777" w:rsidR="00C9239E" w:rsidRPr="00C9239E" w:rsidRDefault="00C9239E" w:rsidP="00C9239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E4F1BC" w14:textId="3BB4504F" w:rsidR="00C9239E" w:rsidRDefault="00E64774" w:rsidP="00E6477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923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9C82F" wp14:editId="1B4D408B">
            <wp:extent cx="3998422" cy="3264375"/>
            <wp:effectExtent l="0" t="0" r="2540" b="0"/>
            <wp:docPr id="171624633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6339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67" cy="330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A339" w14:textId="77777777" w:rsidR="00E64774" w:rsidRDefault="00E64774" w:rsidP="00E6477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61D56B" w14:textId="77777777" w:rsidR="00E64774" w:rsidRP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Why MobileNetV2?</w:t>
      </w:r>
    </w:p>
    <w:p w14:paraId="4D452091" w14:textId="77777777" w:rsidR="00E64774" w:rsidRPr="00E64774" w:rsidRDefault="00E64774" w:rsidP="00E6477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Pre-trained on a large dataset (ImageNet), allowing transfer learning</w:t>
      </w:r>
    </w:p>
    <w:p w14:paraId="6FFF4B71" w14:textId="77777777" w:rsidR="00E64774" w:rsidRPr="00E64774" w:rsidRDefault="00E64774" w:rsidP="00E6477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Lightweight and fast to train</w:t>
      </w:r>
    </w:p>
    <w:p w14:paraId="2FFE160D" w14:textId="77777777" w:rsidR="00E64774" w:rsidRPr="00E64774" w:rsidRDefault="00E64774" w:rsidP="00E6477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Maintains high accuracy while being efficient in terms of parameters</w:t>
      </w:r>
    </w:p>
    <w:p w14:paraId="6D37E063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947919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095DF3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F8AD44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DE7539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9BFF9B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751418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46269E" w14:textId="4AF3D546" w:rsidR="00E64774" w:rsidRPr="00E64774" w:rsidRDefault="00B45616" w:rsidP="00E647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7.</w:t>
      </w:r>
      <w:r w:rsidR="00E64774" w:rsidRPr="00E64774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Implementation</w:t>
      </w:r>
    </w:p>
    <w:p w14:paraId="7644431A" w14:textId="77777777" w:rsidR="00E64774" w:rsidRP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The project was implemented using Python and TensorFlow/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 xml:space="preserve"> on Google 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 xml:space="preserve"> for GPU support.</w:t>
      </w:r>
    </w:p>
    <w:p w14:paraId="33CF3621" w14:textId="77777777" w:rsidR="00E64774" w:rsidRPr="00E64774" w:rsidRDefault="00E64774" w:rsidP="00E6477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Libraries: TensorFlow, NumPy, Matplotlib, scikit-learn</w:t>
      </w:r>
    </w:p>
    <w:p w14:paraId="2F5C693B" w14:textId="77777777" w:rsidR="00E64774" w:rsidRPr="00E64774" w:rsidRDefault="00E64774" w:rsidP="00E6477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Environment: Google 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 xml:space="preserve"> with GPU acceleration</w:t>
      </w:r>
    </w:p>
    <w:p w14:paraId="073DBCBA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Data Preparation:</w:t>
      </w:r>
    </w:p>
    <w:p w14:paraId="667DD933" w14:textId="77777777" w:rsidR="00E64774" w:rsidRPr="00E64774" w:rsidRDefault="00E64774" w:rsidP="00E647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Images resized to 224×224</w:t>
      </w:r>
    </w:p>
    <w:p w14:paraId="05026B1F" w14:textId="77777777" w:rsidR="00E64774" w:rsidRPr="00E64774" w:rsidRDefault="00E64774" w:rsidP="00E647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Dataset split into training, validation, and test folders (7 classes each)</w:t>
      </w:r>
    </w:p>
    <w:p w14:paraId="48D445D3" w14:textId="77777777" w:rsidR="00E64774" w:rsidRPr="00E64774" w:rsidRDefault="00E64774" w:rsidP="00E647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Used 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ImageDataGenerator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 xml:space="preserve"> for:</w:t>
      </w:r>
    </w:p>
    <w:p w14:paraId="12878706" w14:textId="77777777" w:rsidR="00E64774" w:rsidRPr="00E64774" w:rsidRDefault="00E64774" w:rsidP="00E64774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Rescaling pixel values to [0, 1]</w:t>
      </w:r>
    </w:p>
    <w:p w14:paraId="74539CB6" w14:textId="77777777" w:rsidR="00E64774" w:rsidRPr="00E64774" w:rsidRDefault="00E64774" w:rsidP="00E64774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Augmentation (rotation, zoom, horizontal flip) on training data</w:t>
      </w:r>
    </w:p>
    <w:p w14:paraId="46AFE069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Model Setup:</w:t>
      </w:r>
    </w:p>
    <w:p w14:paraId="6441045E" w14:textId="77777777" w:rsidR="00E64774" w:rsidRPr="00E64774" w:rsidRDefault="00E64774" w:rsidP="00E6477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Base model: MobileNetV2 with pre-trained ImageNet weights (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include_top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>=False)</w:t>
      </w:r>
    </w:p>
    <w:p w14:paraId="2D517D64" w14:textId="77777777" w:rsidR="00E64774" w:rsidRPr="00E64774" w:rsidRDefault="00E64774" w:rsidP="00E6477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Custom layers: 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GlobalAveragePooling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>, Dropout, Dense layers</w:t>
      </w:r>
    </w:p>
    <w:p w14:paraId="2A4426BE" w14:textId="77777777" w:rsidR="00E64774" w:rsidRPr="00E64774" w:rsidRDefault="00E64774" w:rsidP="00E6477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E64774">
        <w:rPr>
          <w:rFonts w:ascii="Times New Roman" w:hAnsi="Times New Roman" w:cs="Times New Roman"/>
          <w:sz w:val="28"/>
          <w:szCs w:val="28"/>
        </w:rPr>
        <w:t xml:space="preserve"> layer with 7 neurons (for 7 classes)</w:t>
      </w:r>
    </w:p>
    <w:p w14:paraId="138F1075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Training Details:</w:t>
      </w:r>
    </w:p>
    <w:p w14:paraId="72770C47" w14:textId="77777777" w:rsidR="00E64774" w:rsidRPr="00E64774" w:rsidRDefault="00E64774" w:rsidP="00E6477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Loss Function: Categorical </w:t>
      </w:r>
      <w:proofErr w:type="spellStart"/>
      <w:r w:rsidRPr="00E64774">
        <w:rPr>
          <w:rFonts w:ascii="Times New Roman" w:hAnsi="Times New Roman" w:cs="Times New Roman"/>
          <w:sz w:val="28"/>
          <w:szCs w:val="28"/>
        </w:rPr>
        <w:t>Crossentropy</w:t>
      </w:r>
      <w:proofErr w:type="spellEnd"/>
    </w:p>
    <w:p w14:paraId="5C1EED56" w14:textId="77777777" w:rsidR="00E64774" w:rsidRPr="00E64774" w:rsidRDefault="00E64774" w:rsidP="00E6477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Optimizer: Adam</w:t>
      </w:r>
    </w:p>
    <w:p w14:paraId="2983EBAA" w14:textId="329DAACA" w:rsidR="00E64774" w:rsidRPr="00E64774" w:rsidRDefault="00E64774" w:rsidP="00E6477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Epochs: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4774">
        <w:rPr>
          <w:rFonts w:ascii="Times New Roman" w:hAnsi="Times New Roman" w:cs="Times New Roman"/>
          <w:sz w:val="28"/>
          <w:szCs w:val="28"/>
        </w:rPr>
        <w:t>0</w:t>
      </w:r>
    </w:p>
    <w:p w14:paraId="44F4900E" w14:textId="77777777" w:rsidR="00E64774" w:rsidRPr="00E64774" w:rsidRDefault="00E64774" w:rsidP="00E6477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Trained </w:t>
      </w:r>
      <w:proofErr w:type="gramStart"/>
      <w:r w:rsidRPr="00E64774">
        <w:rPr>
          <w:rFonts w:ascii="Times New Roman" w:hAnsi="Times New Roman" w:cs="Times New Roman"/>
          <w:sz w:val="28"/>
          <w:szCs w:val="28"/>
        </w:rPr>
        <w:t>using .fit</w:t>
      </w:r>
      <w:proofErr w:type="gramEnd"/>
      <w:r w:rsidRPr="00E64774">
        <w:rPr>
          <w:rFonts w:ascii="Times New Roman" w:hAnsi="Times New Roman" w:cs="Times New Roman"/>
          <w:sz w:val="28"/>
          <w:szCs w:val="28"/>
        </w:rPr>
        <w:t>() with validation data included for performance tracking</w:t>
      </w:r>
    </w:p>
    <w:p w14:paraId="6D8E191C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D1E57A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DB5493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4233AD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DE2EBC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477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8. Results and Evaluation</w:t>
      </w:r>
    </w:p>
    <w:p w14:paraId="73B3E86A" w14:textId="77777777" w:rsidR="00E64774" w:rsidRP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The model was trained for a maximum of 30 epochs with early stopping (patience = 2). The best performing model was saved at epoch 18, based on validation accuracy.</w:t>
      </w:r>
    </w:p>
    <w:p w14:paraId="57E8301B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Accuracy and Loss Trends:</w:t>
      </w:r>
    </w:p>
    <w:p w14:paraId="018A508E" w14:textId="77777777" w:rsidR="00E64774" w:rsidRPr="00E64774" w:rsidRDefault="00E64774" w:rsidP="00E6477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Training accuracy increased steadily, reaching a high level by epoch 18.</w:t>
      </w:r>
    </w:p>
    <w:p w14:paraId="32411BC6" w14:textId="77777777" w:rsidR="00E64774" w:rsidRPr="00E64774" w:rsidRDefault="00E64774" w:rsidP="00E6477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Validation accuracy peaked at epoch 18, after which overfitting began.</w:t>
      </w:r>
    </w:p>
    <w:p w14:paraId="06D339A6" w14:textId="77777777" w:rsidR="00E64774" w:rsidRPr="00E64774" w:rsidRDefault="00E64774" w:rsidP="00E6477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Both training and validation loss decreased consistently during early training.</w:t>
      </w:r>
    </w:p>
    <w:p w14:paraId="7057558E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Test Set Performance (Best Model at Epoch 18):</w:t>
      </w:r>
    </w:p>
    <w:p w14:paraId="617A0C47" w14:textId="561FAEE6" w:rsidR="00E64774" w:rsidRPr="00E64774" w:rsidRDefault="00E64774" w:rsidP="00E6477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 xml:space="preserve">Test Accuracy: Approximately </w:t>
      </w:r>
      <w:r>
        <w:rPr>
          <w:rFonts w:ascii="Times New Roman" w:hAnsi="Times New Roman" w:cs="Times New Roman"/>
          <w:sz w:val="28"/>
          <w:szCs w:val="28"/>
        </w:rPr>
        <w:t>92</w:t>
      </w:r>
      <w:r w:rsidRPr="00E64774">
        <w:rPr>
          <w:rFonts w:ascii="Times New Roman" w:hAnsi="Times New Roman" w:cs="Times New Roman"/>
          <w:sz w:val="28"/>
          <w:szCs w:val="28"/>
        </w:rPr>
        <w:t>%</w:t>
      </w:r>
    </w:p>
    <w:p w14:paraId="2235E061" w14:textId="77777777" w:rsidR="00E64774" w:rsidRPr="00E64774" w:rsidRDefault="00E64774" w:rsidP="00E6477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Test Loss: Low, indicating effective generalization</w:t>
      </w:r>
    </w:p>
    <w:p w14:paraId="07EDA1E3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Classification Report:</w:t>
      </w:r>
    </w:p>
    <w:p w14:paraId="4268413B" w14:textId="77777777" w:rsidR="00E64774" w:rsidRPr="00E64774" w:rsidRDefault="00E64774" w:rsidP="00E64774">
      <w:p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The model achieved high precision, recall, and F1-scores across most of the 7 categories. Minor performance drops were observed for some visually similar classes, such as baklava and waffles.</w:t>
      </w:r>
    </w:p>
    <w:p w14:paraId="349B3E04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Confusion Matrix:</w:t>
      </w:r>
    </w:p>
    <w:p w14:paraId="42A6E12A" w14:textId="77777777" w:rsidR="00E64774" w:rsidRPr="00E64774" w:rsidRDefault="00E64774" w:rsidP="00E6477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Strong classification accuracy across most classes</w:t>
      </w:r>
    </w:p>
    <w:p w14:paraId="1718ED90" w14:textId="77777777" w:rsidR="00E64774" w:rsidRPr="00E64774" w:rsidRDefault="00E64774" w:rsidP="00E6477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Some confusion between categories with similar visual patterns</w:t>
      </w:r>
    </w:p>
    <w:p w14:paraId="325E76F8" w14:textId="77777777" w:rsidR="00E64774" w:rsidRPr="00E64774" w:rsidRDefault="00E64774" w:rsidP="00E64774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64774">
        <w:rPr>
          <w:rFonts w:ascii="Times New Roman" w:hAnsi="Times New Roman" w:cs="Times New Roman"/>
          <w:sz w:val="28"/>
          <w:szCs w:val="28"/>
        </w:rPr>
        <w:t>Overall matrix reflects solid class separation and predictive performance</w:t>
      </w:r>
    </w:p>
    <w:p w14:paraId="7046EF2E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1943C7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CD152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861B7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4E545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2D0E2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B281E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B8770" w14:textId="77777777" w:rsid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2E74E" w14:textId="08379CE5" w:rsidR="00E64774" w:rsidRPr="00E64774" w:rsidRDefault="00E64774" w:rsidP="00E647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lastRenderedPageBreak/>
        <w:t>Accuracy and Loss Trends:</w:t>
      </w:r>
    </w:p>
    <w:p w14:paraId="5840017D" w14:textId="45646E1E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8E14C68" wp14:editId="6AA9A5B2">
            <wp:extent cx="4949907" cy="2079057"/>
            <wp:effectExtent l="0" t="0" r="3175" b="0"/>
            <wp:docPr id="220908515" name="Picture 4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08515" name="Picture 4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82" cy="2122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B2769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54D90C" w14:textId="506FC67B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E64774">
        <w:rPr>
          <w:rFonts w:ascii="Times New Roman" w:hAnsi="Times New Roman" w:cs="Times New Roman"/>
          <w:b/>
          <w:bCs/>
          <w:sz w:val="28"/>
          <w:szCs w:val="28"/>
        </w:rPr>
        <w:t>aluation metrics:</w:t>
      </w:r>
    </w:p>
    <w:p w14:paraId="3A4E3719" w14:textId="27E9C1C1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77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3765ED" wp14:editId="64A39723">
            <wp:extent cx="2858703" cy="1722180"/>
            <wp:effectExtent l="0" t="0" r="0" b="0"/>
            <wp:docPr id="134306379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379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41" cy="17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A48B" w14:textId="77777777" w:rsidR="00E64774" w:rsidRP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E13095" w14:textId="561CA64F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251997" wp14:editId="6F0F8A1B">
            <wp:extent cx="2723949" cy="2152386"/>
            <wp:effectExtent l="0" t="0" r="635" b="635"/>
            <wp:docPr id="51013745" name="Picture 7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3745" name="Picture 7" descr="A graph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77" cy="217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A97F" w14:textId="2FA184BB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1F626C" w14:textId="72CA48A8" w:rsidR="00955200" w:rsidRPr="00955200" w:rsidRDefault="00955200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55200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RESULTS :</w:t>
      </w:r>
      <w:proofErr w:type="gramEnd"/>
    </w:p>
    <w:p w14:paraId="52325567" w14:textId="47015623" w:rsidR="00955200" w:rsidRDefault="00955200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t>Testing on custom input:</w:t>
      </w:r>
    </w:p>
    <w:p w14:paraId="0BEEE88B" w14:textId="77777777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t>baklava.jpg: baklava (96.3%)</w:t>
      </w:r>
    </w:p>
    <w:p w14:paraId="675BE21A" w14:textId="18CFCC80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7CE7B3" wp14:editId="62251EF6">
            <wp:extent cx="2265777" cy="1637414"/>
            <wp:effectExtent l="0" t="0" r="1270" b="1270"/>
            <wp:docPr id="920107132" name="Picture 19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7132" name="Picture 19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885" cy="164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F5D5" w14:textId="77777777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t>pizza.jpeg: pizza (100.0%)</w:t>
      </w:r>
    </w:p>
    <w:p w14:paraId="0BCCC5EC" w14:textId="6D372370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D16BCE" wp14:editId="4A958C88">
            <wp:extent cx="2210577" cy="1244009"/>
            <wp:effectExtent l="0" t="0" r="0" b="0"/>
            <wp:docPr id="14243422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55" cy="125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A488" w14:textId="77777777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t>ramen.jpg: ramen (99.5%)</w:t>
      </w:r>
    </w:p>
    <w:p w14:paraId="0AA1DF49" w14:textId="43B86420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21BD5E" wp14:editId="386FF17D">
            <wp:extent cx="2137144" cy="2263194"/>
            <wp:effectExtent l="0" t="0" r="0" b="3810"/>
            <wp:docPr id="2099984249" name="Picture 17" descr="A bowl of ramen with eggs and veget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4249" name="Picture 17" descr="A bowl of ramen with eggs and vegetab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52" cy="227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7D8F" w14:textId="77777777" w:rsid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5E4E9" w14:textId="77777777" w:rsid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733513" w14:textId="77777777" w:rsid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F99E1" w14:textId="71BBB09C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lastRenderedPageBreak/>
        <w:t>samosa.jpg: samosa (100.0%)</w:t>
      </w:r>
    </w:p>
    <w:p w14:paraId="2EBF4CF1" w14:textId="4C9BADED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6A7879" wp14:editId="0A0B7A41">
            <wp:extent cx="2211572" cy="1598241"/>
            <wp:effectExtent l="0" t="0" r="0" b="2540"/>
            <wp:docPr id="1124307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763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67" cy="16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8B4B" w14:textId="77777777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t>tiramisu.jpg: tiramisu (99.9%)</w:t>
      </w:r>
    </w:p>
    <w:p w14:paraId="62A7C2F7" w14:textId="606D82CF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9C6BB6" wp14:editId="68DE5756">
            <wp:extent cx="2307265" cy="3209048"/>
            <wp:effectExtent l="0" t="0" r="0" b="0"/>
            <wp:docPr id="1261662990" name="Picture 15" descr="A piece of cake on a 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2990" name="Picture 15" descr="A piece of cake on a pla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00" cy="321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6E59" w14:textId="77777777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t>waffles.jpg: waffles (99.2%)</w:t>
      </w:r>
    </w:p>
    <w:p w14:paraId="74692665" w14:textId="58F70A6C" w:rsidR="00955200" w:rsidRPr="00955200" w:rsidRDefault="00955200" w:rsidP="009552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20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DCEFF8" wp14:editId="23F3E60D">
            <wp:extent cx="2280490" cy="1648046"/>
            <wp:effectExtent l="0" t="0" r="5715" b="9525"/>
            <wp:docPr id="1201642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01" cy="165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5518" w14:textId="77777777" w:rsidR="00955200" w:rsidRPr="00955200" w:rsidRDefault="00955200" w:rsidP="00E647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4AF1B3" w14:textId="77777777" w:rsidR="00955200" w:rsidRDefault="00955200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83B60F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45616">
        <w:rPr>
          <w:rFonts w:ascii="Times New Roman" w:hAnsi="Times New Roman" w:cs="Times New Roman"/>
          <w:b/>
          <w:bCs/>
          <w:sz w:val="32"/>
          <w:szCs w:val="32"/>
          <w:u w:val="single"/>
        </w:rPr>
        <w:t>9. Challenges and Limitations</w:t>
      </w:r>
    </w:p>
    <w:p w14:paraId="3AEC2F92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1. Limited Number of Classes:</w:t>
      </w:r>
      <w:r w:rsidRPr="00B45616">
        <w:rPr>
          <w:rFonts w:ascii="Times New Roman" w:hAnsi="Times New Roman" w:cs="Times New Roman"/>
          <w:sz w:val="28"/>
          <w:szCs w:val="28"/>
        </w:rPr>
        <w:br/>
        <w:t>Only 7 food categories were used from the original 101, which restricts the model’s ability to generalize to more diverse food types.</w:t>
      </w:r>
    </w:p>
    <w:p w14:paraId="11E9D0E1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2. Visual Similarity Between Some Classes:</w:t>
      </w:r>
      <w:r w:rsidRPr="00B45616">
        <w:rPr>
          <w:rFonts w:ascii="Times New Roman" w:hAnsi="Times New Roman" w:cs="Times New Roman"/>
          <w:sz w:val="28"/>
          <w:szCs w:val="28"/>
        </w:rPr>
        <w:br/>
        <w:t>Certain categories, like baklava and waffles, had similar visual features, leading to occasional misclassifications.</w:t>
      </w:r>
    </w:p>
    <w:p w14:paraId="51FEFD3C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3. Risk of Overfitting:</w:t>
      </w:r>
      <w:r w:rsidRPr="00B45616">
        <w:rPr>
          <w:rFonts w:ascii="Times New Roman" w:hAnsi="Times New Roman" w:cs="Times New Roman"/>
          <w:sz w:val="28"/>
          <w:szCs w:val="28"/>
        </w:rPr>
        <w:br/>
        <w:t>Although MobileNetV2 is efficient, the small dataset size made the model prone to overfitting after extended training. Early stopping was necessary to address this.</w:t>
      </w:r>
    </w:p>
    <w:p w14:paraId="3A31FE64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AE17DD" w14:textId="77777777" w:rsidR="00E64774" w:rsidRDefault="00E64774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3AC21A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E57D83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171C77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7A29DB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CAAB2D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36623E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E683F5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AC4B7C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7235C0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0A629F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5B1F7D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2D4856" w14:textId="77777777" w:rsidR="00B45616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504F2D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45616">
        <w:rPr>
          <w:rFonts w:ascii="Times New Roman" w:hAnsi="Times New Roman" w:cs="Times New Roman"/>
          <w:b/>
          <w:bCs/>
          <w:sz w:val="32"/>
          <w:szCs w:val="32"/>
          <w:u w:val="single"/>
        </w:rPr>
        <w:t>10. Conclusion and Future Work</w:t>
      </w:r>
    </w:p>
    <w:p w14:paraId="7AFA5C91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This project successfully implemented a convolutional neural network using MobileNetV2 for classifying food images into 7 categories. By leveraging transfer learning and image augmentation, the model achieved approximately 85% accuracy on the test set, demonstrating strong performance for a limited dataset.</w:t>
      </w:r>
    </w:p>
    <w:p w14:paraId="71BE241A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616">
        <w:rPr>
          <w:rFonts w:ascii="Times New Roman" w:hAnsi="Times New Roman" w:cs="Times New Roman"/>
          <w:b/>
          <w:bCs/>
          <w:sz w:val="28"/>
          <w:szCs w:val="28"/>
        </w:rPr>
        <w:t>Key Outcomes:</w:t>
      </w:r>
    </w:p>
    <w:p w14:paraId="267BFC59" w14:textId="77777777" w:rsidR="00B45616" w:rsidRPr="00B45616" w:rsidRDefault="00B45616" w:rsidP="00B45616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Efficient use of a pre-trained MobileNetV2 for feature extraction</w:t>
      </w:r>
    </w:p>
    <w:p w14:paraId="7D8CA264" w14:textId="77777777" w:rsidR="00B45616" w:rsidRPr="00B45616" w:rsidRDefault="00B45616" w:rsidP="00B45616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Effective handling of a small custom dataset using augmentation and early stopping</w:t>
      </w:r>
    </w:p>
    <w:p w14:paraId="173EE226" w14:textId="77777777" w:rsidR="00B45616" w:rsidRPr="00B45616" w:rsidRDefault="00B45616" w:rsidP="00B45616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High accuracy across most food classes with good generalization</w:t>
      </w:r>
    </w:p>
    <w:p w14:paraId="62767D2E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616">
        <w:rPr>
          <w:rFonts w:ascii="Times New Roman" w:hAnsi="Times New Roman" w:cs="Times New Roman"/>
          <w:b/>
          <w:bCs/>
          <w:sz w:val="28"/>
          <w:szCs w:val="28"/>
        </w:rPr>
        <w:t>Future Work:</w:t>
      </w:r>
    </w:p>
    <w:p w14:paraId="76AD4272" w14:textId="77777777" w:rsidR="00B45616" w:rsidRPr="00B45616" w:rsidRDefault="00B45616" w:rsidP="00B45616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Expand to all 101 classes from the original Food101 dataset for broader applicability</w:t>
      </w:r>
    </w:p>
    <w:p w14:paraId="6FDB0F77" w14:textId="77777777" w:rsidR="00B45616" w:rsidRPr="00B45616" w:rsidRDefault="00B45616" w:rsidP="00B45616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 xml:space="preserve">Fine-tune MobileNetV2 or explore alternative architectures (e.g., </w:t>
      </w:r>
      <w:proofErr w:type="spellStart"/>
      <w:r w:rsidRPr="00B45616">
        <w:rPr>
          <w:rFonts w:ascii="Times New Roman" w:hAnsi="Times New Roman" w:cs="Times New Roman"/>
          <w:sz w:val="28"/>
          <w:szCs w:val="28"/>
        </w:rPr>
        <w:t>EfficientNet</w:t>
      </w:r>
      <w:proofErr w:type="spellEnd"/>
      <w:r w:rsidRPr="00B456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616">
        <w:rPr>
          <w:rFonts w:ascii="Times New Roman" w:hAnsi="Times New Roman" w:cs="Times New Roman"/>
          <w:sz w:val="28"/>
          <w:szCs w:val="28"/>
        </w:rPr>
        <w:t>ResNet</w:t>
      </w:r>
      <w:proofErr w:type="spellEnd"/>
      <w:r w:rsidRPr="00B45616">
        <w:rPr>
          <w:rFonts w:ascii="Times New Roman" w:hAnsi="Times New Roman" w:cs="Times New Roman"/>
          <w:sz w:val="28"/>
          <w:szCs w:val="28"/>
        </w:rPr>
        <w:t>)</w:t>
      </w:r>
    </w:p>
    <w:p w14:paraId="41ED3267" w14:textId="77777777" w:rsidR="00B45616" w:rsidRPr="00B45616" w:rsidRDefault="00B45616" w:rsidP="00B45616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Collect real-world data with more variation in lighting, angle, and background</w:t>
      </w:r>
    </w:p>
    <w:p w14:paraId="43B38218" w14:textId="77777777" w:rsidR="00B45616" w:rsidRDefault="00B45616" w:rsidP="00B45616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5616">
        <w:rPr>
          <w:rFonts w:ascii="Times New Roman" w:hAnsi="Times New Roman" w:cs="Times New Roman"/>
          <w:sz w:val="28"/>
          <w:szCs w:val="28"/>
        </w:rPr>
        <w:t>Address class imbalance using techniques like weighted loss functions or synthetic data generation</w:t>
      </w:r>
    </w:p>
    <w:p w14:paraId="123B3DC1" w14:textId="77777777" w:rsid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02D104" w14:textId="77777777" w:rsid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4C71C4" w14:textId="77777777" w:rsid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7B0F1C" w14:textId="77777777" w:rsidR="00B45616" w:rsidRPr="00B45616" w:rsidRDefault="00B45616" w:rsidP="00B456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B1E4E1" w14:textId="77777777" w:rsidR="00B45616" w:rsidRPr="00C9239E" w:rsidRDefault="00B45616" w:rsidP="00E647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B45616" w:rsidRPr="00C9239E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558670" w14:textId="77777777" w:rsidR="00EC1CF0" w:rsidRDefault="00EC1CF0" w:rsidP="00B45616">
      <w:pPr>
        <w:spacing w:after="0" w:line="240" w:lineRule="auto"/>
      </w:pPr>
      <w:r>
        <w:separator/>
      </w:r>
    </w:p>
  </w:endnote>
  <w:endnote w:type="continuationSeparator" w:id="0">
    <w:p w14:paraId="7F1A40DE" w14:textId="77777777" w:rsidR="00EC1CF0" w:rsidRDefault="00EC1CF0" w:rsidP="00B45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2078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5ABA7" w14:textId="4E94394A" w:rsidR="00B45616" w:rsidRDefault="00B456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CD36B7" w14:textId="77777777" w:rsidR="00B45616" w:rsidRDefault="00B456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6840F1" w14:textId="77777777" w:rsidR="00EC1CF0" w:rsidRDefault="00EC1CF0" w:rsidP="00B45616">
      <w:pPr>
        <w:spacing w:after="0" w:line="240" w:lineRule="auto"/>
      </w:pPr>
      <w:r>
        <w:separator/>
      </w:r>
    </w:p>
  </w:footnote>
  <w:footnote w:type="continuationSeparator" w:id="0">
    <w:p w14:paraId="4DFD2540" w14:textId="77777777" w:rsidR="00EC1CF0" w:rsidRDefault="00EC1CF0" w:rsidP="00B45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30C1C"/>
    <w:multiLevelType w:val="multilevel"/>
    <w:tmpl w:val="91783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760D5"/>
    <w:multiLevelType w:val="multilevel"/>
    <w:tmpl w:val="1ACC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57275"/>
    <w:multiLevelType w:val="multilevel"/>
    <w:tmpl w:val="65E2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D1F22"/>
    <w:multiLevelType w:val="multilevel"/>
    <w:tmpl w:val="2674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865CA"/>
    <w:multiLevelType w:val="multilevel"/>
    <w:tmpl w:val="7AB8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5303E"/>
    <w:multiLevelType w:val="hybridMultilevel"/>
    <w:tmpl w:val="8F3EB5EE"/>
    <w:lvl w:ilvl="0" w:tplc="BD340F2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30409"/>
    <w:multiLevelType w:val="multilevel"/>
    <w:tmpl w:val="1BD4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CA0C61"/>
    <w:multiLevelType w:val="multilevel"/>
    <w:tmpl w:val="5166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AF2BBE"/>
    <w:multiLevelType w:val="multilevel"/>
    <w:tmpl w:val="C1BC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941A2"/>
    <w:multiLevelType w:val="multilevel"/>
    <w:tmpl w:val="4E86C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086A6A"/>
    <w:multiLevelType w:val="hybridMultilevel"/>
    <w:tmpl w:val="45AEA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12E5B"/>
    <w:multiLevelType w:val="multilevel"/>
    <w:tmpl w:val="11F6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576870"/>
    <w:multiLevelType w:val="multilevel"/>
    <w:tmpl w:val="A1A0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0B2BDD"/>
    <w:multiLevelType w:val="multilevel"/>
    <w:tmpl w:val="FA8E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F4726D"/>
    <w:multiLevelType w:val="multilevel"/>
    <w:tmpl w:val="0E3ED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0555050">
    <w:abstractNumId w:val="10"/>
  </w:num>
  <w:num w:numId="2" w16cid:durableId="931742646">
    <w:abstractNumId w:val="5"/>
  </w:num>
  <w:num w:numId="3" w16cid:durableId="93062078">
    <w:abstractNumId w:val="12"/>
  </w:num>
  <w:num w:numId="4" w16cid:durableId="1995640275">
    <w:abstractNumId w:val="3"/>
  </w:num>
  <w:num w:numId="5" w16cid:durableId="1509295316">
    <w:abstractNumId w:val="4"/>
  </w:num>
  <w:num w:numId="6" w16cid:durableId="1047027040">
    <w:abstractNumId w:val="2"/>
  </w:num>
  <w:num w:numId="7" w16cid:durableId="737943841">
    <w:abstractNumId w:val="0"/>
  </w:num>
  <w:num w:numId="8" w16cid:durableId="163128820">
    <w:abstractNumId w:val="7"/>
  </w:num>
  <w:num w:numId="9" w16cid:durableId="572741674">
    <w:abstractNumId w:val="9"/>
  </w:num>
  <w:num w:numId="10" w16cid:durableId="1839222861">
    <w:abstractNumId w:val="1"/>
  </w:num>
  <w:num w:numId="11" w16cid:durableId="1248726871">
    <w:abstractNumId w:val="13"/>
  </w:num>
  <w:num w:numId="12" w16cid:durableId="1835561880">
    <w:abstractNumId w:val="8"/>
  </w:num>
  <w:num w:numId="13" w16cid:durableId="441996766">
    <w:abstractNumId w:val="14"/>
  </w:num>
  <w:num w:numId="14" w16cid:durableId="2011591428">
    <w:abstractNumId w:val="11"/>
  </w:num>
  <w:num w:numId="15" w16cid:durableId="18517909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9E"/>
    <w:rsid w:val="00222FA7"/>
    <w:rsid w:val="002438A0"/>
    <w:rsid w:val="002D58CE"/>
    <w:rsid w:val="00327432"/>
    <w:rsid w:val="00653AA3"/>
    <w:rsid w:val="0078082B"/>
    <w:rsid w:val="008D2B98"/>
    <w:rsid w:val="00955200"/>
    <w:rsid w:val="00A37F8B"/>
    <w:rsid w:val="00B45616"/>
    <w:rsid w:val="00BA4735"/>
    <w:rsid w:val="00C9239E"/>
    <w:rsid w:val="00DD79A7"/>
    <w:rsid w:val="00E0776C"/>
    <w:rsid w:val="00E64774"/>
    <w:rsid w:val="00EC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5CF3"/>
  <w15:chartTrackingRefBased/>
  <w15:docId w15:val="{01E70D8C-CC60-4898-B514-9FFD0AC0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3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3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3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3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3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3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3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3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3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3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3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3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3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3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3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3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56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616"/>
  </w:style>
  <w:style w:type="paragraph" w:styleId="Footer">
    <w:name w:val="footer"/>
    <w:basedOn w:val="Normal"/>
    <w:link w:val="FooterChar"/>
    <w:uiPriority w:val="99"/>
    <w:unhideWhenUsed/>
    <w:rsid w:val="00B456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2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6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2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9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srinidhiporeddy@gmail.com</dc:creator>
  <cp:keywords/>
  <dc:description/>
  <cp:lastModifiedBy>srinidhiporeddy@gmail.com</cp:lastModifiedBy>
  <cp:revision>2</cp:revision>
  <dcterms:created xsi:type="dcterms:W3CDTF">2025-07-17T04:44:00Z</dcterms:created>
  <dcterms:modified xsi:type="dcterms:W3CDTF">2025-07-17T05:22:00Z</dcterms:modified>
</cp:coreProperties>
</file>