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69DFD" w14:textId="5F37EEDE" w:rsidR="007924E8" w:rsidRDefault="00D81896" w:rsidP="00997D1D">
      <w:pPr>
        <w:spacing w:after="120" w:line="240" w:lineRule="auto"/>
        <w:rPr>
          <w:rFonts w:cs="Arial"/>
          <w:szCs w:val="20"/>
        </w:rPr>
      </w:pPr>
      <w:r>
        <w:rPr>
          <w:noProof/>
        </w:rPr>
        <w:drawing>
          <wp:inline distT="0" distB="0" distL="0" distR="0" wp14:anchorId="005148A5" wp14:editId="0127641A">
            <wp:extent cx="5137150" cy="4159250"/>
            <wp:effectExtent l="0" t="0" r="6350" b="0"/>
            <wp:docPr id="1503758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29ACA" w14:textId="77777777" w:rsidR="00D81896" w:rsidRDefault="00D81896" w:rsidP="00997D1D">
      <w:pPr>
        <w:spacing w:after="120" w:line="240" w:lineRule="auto"/>
        <w:rPr>
          <w:rFonts w:cs="Arial"/>
          <w:szCs w:val="20"/>
        </w:rPr>
      </w:pPr>
    </w:p>
    <w:p w14:paraId="13D07001" w14:textId="77777777" w:rsidR="00D81896" w:rsidRPr="00D81896" w:rsidRDefault="00D81896" w:rsidP="00D81896">
      <w:pPr>
        <w:spacing w:after="120" w:line="240" w:lineRule="auto"/>
        <w:rPr>
          <w:rFonts w:cs="Arial"/>
          <w:b/>
          <w:bCs/>
          <w:szCs w:val="20"/>
          <w:lang w:val="en-IN"/>
        </w:rPr>
      </w:pPr>
      <w:r w:rsidRPr="00D81896">
        <w:rPr>
          <w:rFonts w:ascii="Segoe UI Emoji" w:hAnsi="Segoe UI Emoji" w:cs="Segoe UI Emoji"/>
          <w:b/>
          <w:bCs/>
          <w:szCs w:val="20"/>
          <w:lang w:val="en-IN"/>
        </w:rPr>
        <w:t>📊</w:t>
      </w:r>
      <w:r w:rsidRPr="00D81896">
        <w:rPr>
          <w:rFonts w:cs="Arial"/>
          <w:b/>
          <w:bCs/>
          <w:szCs w:val="20"/>
          <w:lang w:val="en-IN"/>
        </w:rPr>
        <w:t xml:space="preserve"> Interpretation &amp; insights</w:t>
      </w:r>
    </w:p>
    <w:p w14:paraId="3E65A1D1" w14:textId="77777777" w:rsidR="00D81896" w:rsidRPr="00D81896" w:rsidRDefault="00D81896" w:rsidP="00D81896">
      <w:pPr>
        <w:numPr>
          <w:ilvl w:val="0"/>
          <w:numId w:val="2"/>
        </w:numPr>
        <w:spacing w:after="120" w:line="240" w:lineRule="auto"/>
        <w:rPr>
          <w:rFonts w:cs="Arial"/>
          <w:szCs w:val="20"/>
          <w:lang w:val="en-IN"/>
        </w:rPr>
      </w:pPr>
      <w:r w:rsidRPr="00D81896">
        <w:rPr>
          <w:rFonts w:cs="Arial"/>
          <w:b/>
          <w:bCs/>
          <w:szCs w:val="20"/>
          <w:lang w:val="en-IN"/>
        </w:rPr>
        <w:t>Petrol cars dominate</w:t>
      </w:r>
      <w:r w:rsidRPr="00D81896">
        <w:rPr>
          <w:rFonts w:cs="Arial"/>
          <w:szCs w:val="20"/>
          <w:lang w:val="en-IN"/>
        </w:rPr>
        <w:t xml:space="preserve"> in all centres, but especially in Delhi: Delhi has ~28 petrol cars, which is substantially higher than Mumbai and Bangalore.</w:t>
      </w:r>
    </w:p>
    <w:p w14:paraId="5BFDA564" w14:textId="77777777" w:rsidR="00D81896" w:rsidRPr="00D81896" w:rsidRDefault="00D81896" w:rsidP="00D81896">
      <w:pPr>
        <w:numPr>
          <w:ilvl w:val="0"/>
          <w:numId w:val="2"/>
        </w:numPr>
        <w:spacing w:after="120" w:line="240" w:lineRule="auto"/>
        <w:rPr>
          <w:rFonts w:cs="Arial"/>
          <w:szCs w:val="20"/>
          <w:lang w:val="en-IN"/>
        </w:rPr>
      </w:pPr>
      <w:r w:rsidRPr="00D81896">
        <w:rPr>
          <w:rFonts w:cs="Arial"/>
          <w:b/>
          <w:bCs/>
          <w:szCs w:val="20"/>
          <w:lang w:val="en-IN"/>
        </w:rPr>
        <w:t>Diesel availability is modest</w:t>
      </w:r>
      <w:r w:rsidRPr="00D81896">
        <w:rPr>
          <w:rFonts w:cs="Arial"/>
          <w:szCs w:val="20"/>
          <w:lang w:val="en-IN"/>
        </w:rPr>
        <w:t xml:space="preserve"> and again highest in Delhi (~11) compared to Bangalore (~4) and Mumbai (~3).</w:t>
      </w:r>
    </w:p>
    <w:p w14:paraId="2CBEDEB2" w14:textId="77777777" w:rsidR="00D81896" w:rsidRPr="00D81896" w:rsidRDefault="00D81896" w:rsidP="00D81896">
      <w:pPr>
        <w:numPr>
          <w:ilvl w:val="0"/>
          <w:numId w:val="2"/>
        </w:numPr>
        <w:spacing w:after="120" w:line="240" w:lineRule="auto"/>
        <w:rPr>
          <w:rFonts w:cs="Arial"/>
          <w:szCs w:val="20"/>
          <w:lang w:val="en-IN"/>
        </w:rPr>
      </w:pPr>
      <w:r w:rsidRPr="00D81896">
        <w:rPr>
          <w:rFonts w:cs="Arial"/>
          <w:b/>
          <w:bCs/>
          <w:szCs w:val="20"/>
          <w:lang w:val="en-IN"/>
        </w:rPr>
        <w:t>CNG availability is very low</w:t>
      </w:r>
      <w:r w:rsidRPr="00D81896">
        <w:rPr>
          <w:rFonts w:cs="Arial"/>
          <w:szCs w:val="20"/>
          <w:lang w:val="en-IN"/>
        </w:rPr>
        <w:t xml:space="preserve"> in Bangalore (essentially none), very low in Delhi (~1) and low in Mumbai (~3).</w:t>
      </w:r>
    </w:p>
    <w:p w14:paraId="317225B0" w14:textId="77777777" w:rsidR="00D81896" w:rsidRPr="00D81896" w:rsidRDefault="00D81896" w:rsidP="00D81896">
      <w:pPr>
        <w:numPr>
          <w:ilvl w:val="0"/>
          <w:numId w:val="2"/>
        </w:numPr>
        <w:spacing w:after="120" w:line="240" w:lineRule="auto"/>
        <w:rPr>
          <w:rFonts w:cs="Arial"/>
          <w:szCs w:val="20"/>
          <w:lang w:val="en-IN"/>
        </w:rPr>
      </w:pPr>
      <w:r w:rsidRPr="00D81896">
        <w:rPr>
          <w:rFonts w:cs="Arial"/>
          <w:szCs w:val="20"/>
          <w:lang w:val="en-IN"/>
        </w:rPr>
        <w:t xml:space="preserve">So: Delhi is the most diverse and abundant in terms of fuel-type availability (especially for petrol and diesel). Mumbai and Bangalore are much lower overall, and Bangalore </w:t>
      </w:r>
      <w:proofErr w:type="gramStart"/>
      <w:r w:rsidRPr="00D81896">
        <w:rPr>
          <w:rFonts w:cs="Arial"/>
          <w:szCs w:val="20"/>
          <w:lang w:val="en-IN"/>
        </w:rPr>
        <w:t>in particular seems</w:t>
      </w:r>
      <w:proofErr w:type="gramEnd"/>
      <w:r w:rsidRPr="00D81896">
        <w:rPr>
          <w:rFonts w:cs="Arial"/>
          <w:szCs w:val="20"/>
          <w:lang w:val="en-IN"/>
        </w:rPr>
        <w:t xml:space="preserve"> to have almost no CNG-cars available.</w:t>
      </w:r>
    </w:p>
    <w:p w14:paraId="47A1EFB1" w14:textId="77777777" w:rsidR="00D81896" w:rsidRPr="00D81896" w:rsidRDefault="00D81896" w:rsidP="00D81896">
      <w:pPr>
        <w:spacing w:after="120" w:line="240" w:lineRule="auto"/>
        <w:rPr>
          <w:rFonts w:cs="Arial"/>
          <w:b/>
          <w:bCs/>
          <w:szCs w:val="20"/>
          <w:lang w:val="en-IN"/>
        </w:rPr>
      </w:pPr>
      <w:r w:rsidRPr="00D81896">
        <w:rPr>
          <w:rFonts w:ascii="Segoe UI Emoji" w:hAnsi="Segoe UI Emoji" w:cs="Segoe UI Emoji"/>
          <w:b/>
          <w:bCs/>
          <w:szCs w:val="20"/>
          <w:lang w:val="en-IN"/>
        </w:rPr>
        <w:t>🔍</w:t>
      </w:r>
      <w:r w:rsidRPr="00D81896">
        <w:rPr>
          <w:rFonts w:cs="Arial"/>
          <w:b/>
          <w:bCs/>
          <w:szCs w:val="20"/>
          <w:lang w:val="en-IN"/>
        </w:rPr>
        <w:t xml:space="preserve"> Possible implications</w:t>
      </w:r>
    </w:p>
    <w:p w14:paraId="2A7532EB" w14:textId="77777777" w:rsidR="00D81896" w:rsidRPr="00D81896" w:rsidRDefault="00D81896" w:rsidP="00D81896">
      <w:pPr>
        <w:numPr>
          <w:ilvl w:val="0"/>
          <w:numId w:val="3"/>
        </w:numPr>
        <w:spacing w:after="120" w:line="240" w:lineRule="auto"/>
        <w:rPr>
          <w:rFonts w:cs="Arial"/>
          <w:szCs w:val="20"/>
          <w:lang w:val="en-IN"/>
        </w:rPr>
      </w:pPr>
      <w:r w:rsidRPr="00D81896">
        <w:rPr>
          <w:rFonts w:cs="Arial"/>
          <w:szCs w:val="20"/>
          <w:lang w:val="en-IN"/>
        </w:rPr>
        <w:t>If you are sourcing cars of a particular fuel type and centre, Delhi may offer better choice, particularly for petrol and diesel.</w:t>
      </w:r>
    </w:p>
    <w:p w14:paraId="6D2F1E23" w14:textId="77777777" w:rsidR="00D81896" w:rsidRPr="00D81896" w:rsidRDefault="00D81896" w:rsidP="00D81896">
      <w:pPr>
        <w:numPr>
          <w:ilvl w:val="0"/>
          <w:numId w:val="3"/>
        </w:numPr>
        <w:spacing w:after="120" w:line="240" w:lineRule="auto"/>
        <w:rPr>
          <w:rFonts w:cs="Arial"/>
          <w:szCs w:val="20"/>
          <w:lang w:val="en-IN"/>
        </w:rPr>
      </w:pPr>
      <w:r w:rsidRPr="00D81896">
        <w:rPr>
          <w:rFonts w:cs="Arial"/>
          <w:szCs w:val="20"/>
          <w:lang w:val="en-IN"/>
        </w:rPr>
        <w:t>If you are looking for CNG-fuel type, you might struggle in Bangalore (virtually none) and need to look at Mumbai or Delhi.</w:t>
      </w:r>
    </w:p>
    <w:p w14:paraId="43A40A78" w14:textId="77777777" w:rsidR="00D81896" w:rsidRDefault="00D81896" w:rsidP="00D81896">
      <w:pPr>
        <w:numPr>
          <w:ilvl w:val="0"/>
          <w:numId w:val="3"/>
        </w:numPr>
        <w:spacing w:after="120" w:line="240" w:lineRule="auto"/>
        <w:rPr>
          <w:rFonts w:cs="Arial"/>
          <w:szCs w:val="20"/>
          <w:lang w:val="en-IN"/>
        </w:rPr>
      </w:pPr>
      <w:r w:rsidRPr="00D81896">
        <w:rPr>
          <w:rFonts w:cs="Arial"/>
          <w:szCs w:val="20"/>
          <w:lang w:val="en-IN"/>
        </w:rPr>
        <w:t>The dominance of petrol across all centres suggests petrol cars are the primary category available in this context; diesel and CNG remain niche.</w:t>
      </w:r>
    </w:p>
    <w:p w14:paraId="28671C3C" w14:textId="77777777" w:rsidR="00DD3A7F" w:rsidRDefault="00DD3A7F" w:rsidP="00DD3A7F">
      <w:pPr>
        <w:spacing w:after="120" w:line="240" w:lineRule="auto"/>
        <w:rPr>
          <w:rFonts w:cs="Arial"/>
          <w:szCs w:val="20"/>
          <w:lang w:val="en-IN"/>
        </w:rPr>
      </w:pPr>
    </w:p>
    <w:p w14:paraId="67865099" w14:textId="77777777" w:rsidR="00DD3A7F" w:rsidRDefault="00DD3A7F" w:rsidP="00DD3A7F">
      <w:pPr>
        <w:spacing w:after="120" w:line="240" w:lineRule="auto"/>
        <w:rPr>
          <w:rFonts w:cs="Arial"/>
          <w:szCs w:val="20"/>
          <w:lang w:val="en-IN"/>
        </w:rPr>
      </w:pPr>
    </w:p>
    <w:p w14:paraId="06764E0D" w14:textId="77777777" w:rsidR="00DD3A7F" w:rsidRDefault="00DD3A7F" w:rsidP="00DD3A7F">
      <w:pPr>
        <w:spacing w:after="120" w:line="240" w:lineRule="auto"/>
        <w:rPr>
          <w:rFonts w:cs="Arial"/>
          <w:szCs w:val="20"/>
          <w:lang w:val="en-IN"/>
        </w:rPr>
      </w:pPr>
    </w:p>
    <w:p w14:paraId="35E08097" w14:textId="77777777" w:rsidR="00DD3A7F" w:rsidRDefault="00DD3A7F" w:rsidP="00DD3A7F">
      <w:pPr>
        <w:spacing w:after="120" w:line="240" w:lineRule="auto"/>
        <w:rPr>
          <w:rFonts w:cs="Arial"/>
          <w:szCs w:val="20"/>
          <w:lang w:val="en-IN"/>
        </w:rPr>
      </w:pPr>
    </w:p>
    <w:p w14:paraId="484160F2" w14:textId="77777777" w:rsidR="00DD3A7F" w:rsidRDefault="00DD3A7F" w:rsidP="00DD3A7F">
      <w:pPr>
        <w:spacing w:after="120" w:line="240" w:lineRule="auto"/>
        <w:rPr>
          <w:rFonts w:cs="Arial"/>
          <w:szCs w:val="20"/>
          <w:lang w:val="en-IN"/>
        </w:rPr>
      </w:pPr>
    </w:p>
    <w:p w14:paraId="66B184AB" w14:textId="577E43DC" w:rsidR="00DD3A7F" w:rsidRPr="00D81896" w:rsidRDefault="00B40667" w:rsidP="00DD3A7F">
      <w:pPr>
        <w:spacing w:after="120" w:line="240" w:lineRule="auto"/>
        <w:rPr>
          <w:rFonts w:cs="Arial"/>
          <w:szCs w:val="20"/>
          <w:lang w:val="en-IN"/>
        </w:rPr>
      </w:pPr>
      <w:r>
        <w:rPr>
          <w:noProof/>
        </w:rPr>
        <w:lastRenderedPageBreak/>
        <w:drawing>
          <wp:inline distT="0" distB="0" distL="0" distR="0" wp14:anchorId="557D15B5" wp14:editId="2BBEF308">
            <wp:extent cx="5137150" cy="4159250"/>
            <wp:effectExtent l="0" t="0" r="6350" b="0"/>
            <wp:docPr id="13564525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AD850" w14:textId="7AF7E9C7" w:rsidR="00D81896" w:rsidRDefault="00D81896" w:rsidP="00D81896">
      <w:pPr>
        <w:spacing w:after="120" w:line="240" w:lineRule="auto"/>
        <w:rPr>
          <w:rFonts w:cs="Arial"/>
          <w:szCs w:val="20"/>
        </w:rPr>
      </w:pPr>
    </w:p>
    <w:p w14:paraId="008A5CBA" w14:textId="5571F919" w:rsidR="00223E1A" w:rsidRPr="00223E1A" w:rsidRDefault="00223E1A" w:rsidP="00223E1A">
      <w:pPr>
        <w:spacing w:after="120" w:line="240" w:lineRule="auto"/>
        <w:rPr>
          <w:rFonts w:cs="Arial"/>
          <w:szCs w:val="20"/>
          <w:lang w:val="en-IN"/>
        </w:rPr>
      </w:pPr>
      <w:r w:rsidRPr="00223E1A">
        <w:rPr>
          <w:rFonts w:cs="Arial"/>
          <w:szCs w:val="20"/>
          <w:lang w:val="en-IN"/>
        </w:rPr>
        <w:t xml:space="preserve">The bar chart titled </w:t>
      </w:r>
      <w:r w:rsidRPr="00223E1A">
        <w:rPr>
          <w:rFonts w:cs="Arial"/>
          <w:b/>
          <w:bCs/>
          <w:szCs w:val="20"/>
          <w:lang w:val="en-IN"/>
        </w:rPr>
        <w:t>"Centre wise type of car (Transmission) availability"</w:t>
      </w:r>
      <w:r w:rsidRPr="00223E1A">
        <w:rPr>
          <w:rFonts w:cs="Arial"/>
          <w:szCs w:val="20"/>
          <w:lang w:val="en-IN"/>
        </w:rPr>
        <w:t xml:space="preserve"> compares the number of </w:t>
      </w:r>
      <w:r w:rsidRPr="00223E1A">
        <w:rPr>
          <w:rFonts w:cs="Arial"/>
          <w:b/>
          <w:bCs/>
          <w:szCs w:val="20"/>
          <w:lang w:val="en-IN"/>
        </w:rPr>
        <w:t>Manual</w:t>
      </w:r>
      <w:r w:rsidRPr="00223E1A">
        <w:rPr>
          <w:rFonts w:cs="Arial"/>
          <w:szCs w:val="20"/>
          <w:lang w:val="en-IN"/>
        </w:rPr>
        <w:t xml:space="preserve"> and </w:t>
      </w:r>
      <w:r w:rsidRPr="00223E1A">
        <w:rPr>
          <w:rFonts w:cs="Arial"/>
          <w:b/>
          <w:bCs/>
          <w:szCs w:val="20"/>
          <w:lang w:val="en-IN"/>
        </w:rPr>
        <w:t>Automatic</w:t>
      </w:r>
      <w:r w:rsidRPr="00223E1A">
        <w:rPr>
          <w:rFonts w:cs="Arial"/>
          <w:szCs w:val="20"/>
          <w:lang w:val="en-IN"/>
        </w:rPr>
        <w:t xml:space="preserve"> transmission cars available in </w:t>
      </w:r>
      <w:r w:rsidRPr="00223E1A">
        <w:rPr>
          <w:rFonts w:cs="Arial"/>
          <w:b/>
          <w:bCs/>
          <w:szCs w:val="20"/>
          <w:lang w:val="en-IN"/>
        </w:rPr>
        <w:t>Mumbai</w:t>
      </w:r>
      <w:r w:rsidRPr="00223E1A">
        <w:rPr>
          <w:rFonts w:cs="Arial"/>
          <w:szCs w:val="20"/>
          <w:lang w:val="en-IN"/>
        </w:rPr>
        <w:t xml:space="preserve">, </w:t>
      </w:r>
      <w:r w:rsidRPr="00223E1A">
        <w:rPr>
          <w:rFonts w:cs="Arial"/>
          <w:b/>
          <w:bCs/>
          <w:szCs w:val="20"/>
          <w:lang w:val="en-IN"/>
        </w:rPr>
        <w:t>Bangalore</w:t>
      </w:r>
      <w:r w:rsidRPr="00223E1A">
        <w:rPr>
          <w:rFonts w:cs="Arial"/>
          <w:szCs w:val="20"/>
          <w:lang w:val="en-IN"/>
        </w:rPr>
        <w:t xml:space="preserve">, and </w:t>
      </w:r>
      <w:r w:rsidRPr="00223E1A">
        <w:rPr>
          <w:rFonts w:cs="Arial"/>
          <w:b/>
          <w:bCs/>
          <w:szCs w:val="20"/>
          <w:lang w:val="en-IN"/>
        </w:rPr>
        <w:t>Delhi</w:t>
      </w:r>
      <w:r w:rsidRPr="00223E1A">
        <w:rPr>
          <w:rFonts w:cs="Arial"/>
          <w:szCs w:val="20"/>
          <w:lang w:val="en-IN"/>
        </w:rPr>
        <w:t xml:space="preserve">. Here's the </w:t>
      </w:r>
      <w:r w:rsidR="00B149A8">
        <w:rPr>
          <w:rFonts w:cs="Arial"/>
          <w:szCs w:val="20"/>
          <w:lang w:val="en-IN"/>
        </w:rPr>
        <w:t>key insights</w:t>
      </w:r>
      <w:r w:rsidRPr="00223E1A">
        <w:rPr>
          <w:rFonts w:cs="Arial"/>
          <w:szCs w:val="20"/>
          <w:lang w:val="en-IN"/>
        </w:rPr>
        <w:t>:</w:t>
      </w:r>
    </w:p>
    <w:p w14:paraId="5713F48E" w14:textId="77777777" w:rsidR="00223E1A" w:rsidRPr="00223E1A" w:rsidRDefault="00223E1A" w:rsidP="00223E1A">
      <w:pPr>
        <w:spacing w:after="120" w:line="240" w:lineRule="auto"/>
        <w:rPr>
          <w:rFonts w:cs="Arial"/>
          <w:b/>
          <w:bCs/>
          <w:szCs w:val="20"/>
          <w:lang w:val="en-IN"/>
        </w:rPr>
      </w:pPr>
      <w:r w:rsidRPr="00223E1A">
        <w:rPr>
          <w:rFonts w:ascii="Segoe UI Emoji" w:hAnsi="Segoe UI Emoji" w:cs="Segoe UI Emoji"/>
          <w:b/>
          <w:bCs/>
          <w:szCs w:val="20"/>
          <w:lang w:val="en-IN"/>
        </w:rPr>
        <w:t>🔧</w:t>
      </w:r>
      <w:r w:rsidRPr="00223E1A">
        <w:rPr>
          <w:rFonts w:cs="Arial"/>
          <w:b/>
          <w:bCs/>
          <w:szCs w:val="20"/>
          <w:lang w:val="en-IN"/>
        </w:rPr>
        <w:t xml:space="preserve"> Manual Transmission Cars</w:t>
      </w:r>
    </w:p>
    <w:p w14:paraId="3399D324" w14:textId="77777777" w:rsidR="00223E1A" w:rsidRPr="00223E1A" w:rsidRDefault="00223E1A" w:rsidP="00223E1A">
      <w:pPr>
        <w:numPr>
          <w:ilvl w:val="0"/>
          <w:numId w:val="4"/>
        </w:numPr>
        <w:spacing w:after="120" w:line="240" w:lineRule="auto"/>
        <w:rPr>
          <w:rFonts w:cs="Arial"/>
          <w:szCs w:val="20"/>
          <w:lang w:val="en-IN"/>
        </w:rPr>
      </w:pPr>
      <w:r w:rsidRPr="00223E1A">
        <w:rPr>
          <w:rFonts w:cs="Arial"/>
          <w:b/>
          <w:bCs/>
          <w:szCs w:val="20"/>
          <w:lang w:val="en-IN"/>
        </w:rPr>
        <w:t>Delhi</w:t>
      </w:r>
      <w:r w:rsidRPr="00223E1A">
        <w:rPr>
          <w:rFonts w:cs="Arial"/>
          <w:szCs w:val="20"/>
          <w:lang w:val="en-IN"/>
        </w:rPr>
        <w:t xml:space="preserve"> has the highest availability with </w:t>
      </w:r>
      <w:r w:rsidRPr="00223E1A">
        <w:rPr>
          <w:rFonts w:cs="Arial"/>
          <w:b/>
          <w:bCs/>
          <w:szCs w:val="20"/>
          <w:lang w:val="en-IN"/>
        </w:rPr>
        <w:t>~32 cars</w:t>
      </w:r>
      <w:r w:rsidRPr="00223E1A">
        <w:rPr>
          <w:rFonts w:cs="Arial"/>
          <w:szCs w:val="20"/>
          <w:lang w:val="en-IN"/>
        </w:rPr>
        <w:t>.</w:t>
      </w:r>
    </w:p>
    <w:p w14:paraId="2F45CC11" w14:textId="77777777" w:rsidR="00223E1A" w:rsidRPr="00223E1A" w:rsidRDefault="00223E1A" w:rsidP="00223E1A">
      <w:pPr>
        <w:numPr>
          <w:ilvl w:val="0"/>
          <w:numId w:val="4"/>
        </w:numPr>
        <w:spacing w:after="120" w:line="240" w:lineRule="auto"/>
        <w:rPr>
          <w:rFonts w:cs="Arial"/>
          <w:szCs w:val="20"/>
          <w:lang w:val="en-IN"/>
        </w:rPr>
      </w:pPr>
      <w:r w:rsidRPr="00223E1A">
        <w:rPr>
          <w:rFonts w:cs="Arial"/>
          <w:b/>
          <w:bCs/>
          <w:szCs w:val="20"/>
          <w:lang w:val="en-IN"/>
        </w:rPr>
        <w:t>Mumbai</w:t>
      </w:r>
      <w:r w:rsidRPr="00223E1A">
        <w:rPr>
          <w:rFonts w:cs="Arial"/>
          <w:szCs w:val="20"/>
          <w:lang w:val="en-IN"/>
        </w:rPr>
        <w:t xml:space="preserve"> follows with </w:t>
      </w:r>
      <w:r w:rsidRPr="00223E1A">
        <w:rPr>
          <w:rFonts w:cs="Arial"/>
          <w:b/>
          <w:bCs/>
          <w:szCs w:val="20"/>
          <w:lang w:val="en-IN"/>
        </w:rPr>
        <w:t>~18 cars</w:t>
      </w:r>
      <w:r w:rsidRPr="00223E1A">
        <w:rPr>
          <w:rFonts w:cs="Arial"/>
          <w:szCs w:val="20"/>
          <w:lang w:val="en-IN"/>
        </w:rPr>
        <w:t>.</w:t>
      </w:r>
    </w:p>
    <w:p w14:paraId="23B286AA" w14:textId="77777777" w:rsidR="00223E1A" w:rsidRPr="00223E1A" w:rsidRDefault="00223E1A" w:rsidP="00223E1A">
      <w:pPr>
        <w:numPr>
          <w:ilvl w:val="0"/>
          <w:numId w:val="4"/>
        </w:numPr>
        <w:spacing w:after="120" w:line="240" w:lineRule="auto"/>
        <w:rPr>
          <w:rFonts w:cs="Arial"/>
          <w:szCs w:val="20"/>
          <w:lang w:val="en-IN"/>
        </w:rPr>
      </w:pPr>
      <w:r w:rsidRPr="00223E1A">
        <w:rPr>
          <w:rFonts w:cs="Arial"/>
          <w:b/>
          <w:bCs/>
          <w:szCs w:val="20"/>
          <w:lang w:val="en-IN"/>
        </w:rPr>
        <w:t>Bangalore</w:t>
      </w:r>
      <w:r w:rsidRPr="00223E1A">
        <w:rPr>
          <w:rFonts w:cs="Arial"/>
          <w:szCs w:val="20"/>
          <w:lang w:val="en-IN"/>
        </w:rPr>
        <w:t xml:space="preserve"> has the least with </w:t>
      </w:r>
      <w:r w:rsidRPr="00223E1A">
        <w:rPr>
          <w:rFonts w:cs="Arial"/>
          <w:b/>
          <w:bCs/>
          <w:szCs w:val="20"/>
          <w:lang w:val="en-IN"/>
        </w:rPr>
        <w:t>~13 cars</w:t>
      </w:r>
      <w:r w:rsidRPr="00223E1A">
        <w:rPr>
          <w:rFonts w:cs="Arial"/>
          <w:szCs w:val="20"/>
          <w:lang w:val="en-IN"/>
        </w:rPr>
        <w:t>.</w:t>
      </w:r>
    </w:p>
    <w:p w14:paraId="12E4DD1C" w14:textId="77777777" w:rsidR="00223E1A" w:rsidRPr="00223E1A" w:rsidRDefault="00223E1A" w:rsidP="00223E1A">
      <w:pPr>
        <w:spacing w:after="120" w:line="240" w:lineRule="auto"/>
        <w:rPr>
          <w:rFonts w:cs="Arial"/>
          <w:b/>
          <w:bCs/>
          <w:szCs w:val="20"/>
          <w:lang w:val="en-IN"/>
        </w:rPr>
      </w:pPr>
      <w:r w:rsidRPr="00223E1A">
        <w:rPr>
          <w:rFonts w:ascii="Segoe UI Emoji" w:hAnsi="Segoe UI Emoji" w:cs="Segoe UI Emoji"/>
          <w:b/>
          <w:bCs/>
          <w:szCs w:val="20"/>
          <w:lang w:val="en-IN"/>
        </w:rPr>
        <w:t>⚙️</w:t>
      </w:r>
      <w:r w:rsidRPr="00223E1A">
        <w:rPr>
          <w:rFonts w:cs="Arial"/>
          <w:b/>
          <w:bCs/>
          <w:szCs w:val="20"/>
          <w:lang w:val="en-IN"/>
        </w:rPr>
        <w:t xml:space="preserve"> Automatic Transmission Cars</w:t>
      </w:r>
    </w:p>
    <w:p w14:paraId="71033B3C" w14:textId="77777777" w:rsidR="00223E1A" w:rsidRPr="00223E1A" w:rsidRDefault="00223E1A" w:rsidP="00223E1A">
      <w:pPr>
        <w:numPr>
          <w:ilvl w:val="0"/>
          <w:numId w:val="5"/>
        </w:numPr>
        <w:spacing w:after="120" w:line="240" w:lineRule="auto"/>
        <w:rPr>
          <w:rFonts w:cs="Arial"/>
          <w:szCs w:val="20"/>
          <w:lang w:val="en-IN"/>
        </w:rPr>
      </w:pPr>
      <w:r w:rsidRPr="00223E1A">
        <w:rPr>
          <w:rFonts w:cs="Arial"/>
          <w:b/>
          <w:bCs/>
          <w:szCs w:val="20"/>
          <w:lang w:val="en-IN"/>
        </w:rPr>
        <w:t>Delhi</w:t>
      </w:r>
      <w:r w:rsidRPr="00223E1A">
        <w:rPr>
          <w:rFonts w:cs="Arial"/>
          <w:szCs w:val="20"/>
          <w:lang w:val="en-IN"/>
        </w:rPr>
        <w:t xml:space="preserve"> again leads with </w:t>
      </w:r>
      <w:r w:rsidRPr="00223E1A">
        <w:rPr>
          <w:rFonts w:cs="Arial"/>
          <w:b/>
          <w:bCs/>
          <w:szCs w:val="20"/>
          <w:lang w:val="en-IN"/>
        </w:rPr>
        <w:t>~9 cars</w:t>
      </w:r>
      <w:r w:rsidRPr="00223E1A">
        <w:rPr>
          <w:rFonts w:cs="Arial"/>
          <w:szCs w:val="20"/>
          <w:lang w:val="en-IN"/>
        </w:rPr>
        <w:t>.</w:t>
      </w:r>
    </w:p>
    <w:p w14:paraId="24045240" w14:textId="77777777" w:rsidR="00223E1A" w:rsidRPr="00223E1A" w:rsidRDefault="00223E1A" w:rsidP="00223E1A">
      <w:pPr>
        <w:numPr>
          <w:ilvl w:val="0"/>
          <w:numId w:val="5"/>
        </w:numPr>
        <w:spacing w:after="120" w:line="240" w:lineRule="auto"/>
        <w:rPr>
          <w:rFonts w:cs="Arial"/>
          <w:szCs w:val="20"/>
          <w:lang w:val="en-IN"/>
        </w:rPr>
      </w:pPr>
      <w:r w:rsidRPr="00223E1A">
        <w:rPr>
          <w:rFonts w:cs="Arial"/>
          <w:b/>
          <w:bCs/>
          <w:szCs w:val="20"/>
          <w:lang w:val="en-IN"/>
        </w:rPr>
        <w:t>Bangalore</w:t>
      </w:r>
      <w:r w:rsidRPr="00223E1A">
        <w:rPr>
          <w:rFonts w:cs="Arial"/>
          <w:szCs w:val="20"/>
          <w:lang w:val="en-IN"/>
        </w:rPr>
        <w:t xml:space="preserve"> has </w:t>
      </w:r>
      <w:r w:rsidRPr="00223E1A">
        <w:rPr>
          <w:rFonts w:cs="Arial"/>
          <w:b/>
          <w:bCs/>
          <w:szCs w:val="20"/>
          <w:lang w:val="en-IN"/>
        </w:rPr>
        <w:t>~7 cars</w:t>
      </w:r>
      <w:r w:rsidRPr="00223E1A">
        <w:rPr>
          <w:rFonts w:cs="Arial"/>
          <w:szCs w:val="20"/>
          <w:lang w:val="en-IN"/>
        </w:rPr>
        <w:t>.</w:t>
      </w:r>
    </w:p>
    <w:p w14:paraId="54D438FD" w14:textId="77777777" w:rsidR="00223E1A" w:rsidRPr="00223E1A" w:rsidRDefault="00223E1A" w:rsidP="00223E1A">
      <w:pPr>
        <w:numPr>
          <w:ilvl w:val="0"/>
          <w:numId w:val="5"/>
        </w:numPr>
        <w:spacing w:after="120" w:line="240" w:lineRule="auto"/>
        <w:rPr>
          <w:rFonts w:cs="Arial"/>
          <w:szCs w:val="20"/>
          <w:lang w:val="en-IN"/>
        </w:rPr>
      </w:pPr>
      <w:r w:rsidRPr="00223E1A">
        <w:rPr>
          <w:rFonts w:cs="Arial"/>
          <w:b/>
          <w:bCs/>
          <w:szCs w:val="20"/>
          <w:lang w:val="en-IN"/>
        </w:rPr>
        <w:t>Mumbai</w:t>
      </w:r>
      <w:r w:rsidRPr="00223E1A">
        <w:rPr>
          <w:rFonts w:cs="Arial"/>
          <w:szCs w:val="20"/>
          <w:lang w:val="en-IN"/>
        </w:rPr>
        <w:t xml:space="preserve"> has the fewest with </w:t>
      </w:r>
      <w:r w:rsidRPr="00223E1A">
        <w:rPr>
          <w:rFonts w:cs="Arial"/>
          <w:b/>
          <w:bCs/>
          <w:szCs w:val="20"/>
          <w:lang w:val="en-IN"/>
        </w:rPr>
        <w:t>~3 cars</w:t>
      </w:r>
      <w:r w:rsidRPr="00223E1A">
        <w:rPr>
          <w:rFonts w:cs="Arial"/>
          <w:szCs w:val="20"/>
          <w:lang w:val="en-IN"/>
        </w:rPr>
        <w:t>.</w:t>
      </w:r>
    </w:p>
    <w:p w14:paraId="6C9B36A5" w14:textId="77777777" w:rsidR="00223E1A" w:rsidRPr="00223E1A" w:rsidRDefault="00223E1A" w:rsidP="00223E1A">
      <w:pPr>
        <w:spacing w:after="120" w:line="240" w:lineRule="auto"/>
        <w:rPr>
          <w:rFonts w:cs="Arial"/>
          <w:b/>
          <w:bCs/>
          <w:szCs w:val="20"/>
          <w:lang w:val="en-IN"/>
        </w:rPr>
      </w:pPr>
      <w:r w:rsidRPr="00223E1A">
        <w:rPr>
          <w:rFonts w:ascii="Segoe UI Emoji" w:hAnsi="Segoe UI Emoji" w:cs="Segoe UI Emoji"/>
          <w:b/>
          <w:bCs/>
          <w:szCs w:val="20"/>
          <w:lang w:val="en-IN"/>
        </w:rPr>
        <w:t>📊</w:t>
      </w:r>
      <w:r w:rsidRPr="00223E1A">
        <w:rPr>
          <w:rFonts w:cs="Arial"/>
          <w:b/>
          <w:bCs/>
          <w:szCs w:val="20"/>
          <w:lang w:val="en-IN"/>
        </w:rPr>
        <w:t xml:space="preserve"> Key Insights</w:t>
      </w:r>
    </w:p>
    <w:p w14:paraId="198C57FF" w14:textId="517D2C90" w:rsidR="00223E1A" w:rsidRPr="00223E1A" w:rsidRDefault="00223E1A" w:rsidP="00223E1A">
      <w:pPr>
        <w:numPr>
          <w:ilvl w:val="0"/>
          <w:numId w:val="6"/>
        </w:numPr>
        <w:spacing w:after="120" w:line="240" w:lineRule="auto"/>
        <w:rPr>
          <w:rFonts w:cs="Arial"/>
          <w:szCs w:val="20"/>
          <w:lang w:val="en-IN"/>
        </w:rPr>
      </w:pPr>
      <w:r w:rsidRPr="00223E1A">
        <w:rPr>
          <w:rFonts w:cs="Arial"/>
          <w:b/>
          <w:bCs/>
          <w:szCs w:val="20"/>
          <w:lang w:val="en-IN"/>
        </w:rPr>
        <w:t>Manual cars are more prevalent</w:t>
      </w:r>
      <w:r w:rsidRPr="00223E1A">
        <w:rPr>
          <w:rFonts w:cs="Arial"/>
          <w:szCs w:val="20"/>
          <w:lang w:val="en-IN"/>
        </w:rPr>
        <w:t xml:space="preserve"> than automatic ones in all three </w:t>
      </w:r>
      <w:r w:rsidR="000B019E" w:rsidRPr="00223E1A">
        <w:rPr>
          <w:rFonts w:cs="Arial"/>
          <w:szCs w:val="20"/>
          <w:lang w:val="en-IN"/>
        </w:rPr>
        <w:t>centres</w:t>
      </w:r>
      <w:r w:rsidRPr="00223E1A">
        <w:rPr>
          <w:rFonts w:cs="Arial"/>
          <w:szCs w:val="20"/>
          <w:lang w:val="en-IN"/>
        </w:rPr>
        <w:t>.</w:t>
      </w:r>
    </w:p>
    <w:p w14:paraId="38189573" w14:textId="77777777" w:rsidR="00223E1A" w:rsidRPr="00223E1A" w:rsidRDefault="00223E1A" w:rsidP="00223E1A">
      <w:pPr>
        <w:numPr>
          <w:ilvl w:val="0"/>
          <w:numId w:val="6"/>
        </w:numPr>
        <w:spacing w:after="120" w:line="240" w:lineRule="auto"/>
        <w:rPr>
          <w:rFonts w:cs="Arial"/>
          <w:szCs w:val="20"/>
          <w:lang w:val="en-IN"/>
        </w:rPr>
      </w:pPr>
      <w:r w:rsidRPr="00223E1A">
        <w:rPr>
          <w:rFonts w:cs="Arial"/>
          <w:b/>
          <w:bCs/>
          <w:szCs w:val="20"/>
          <w:lang w:val="en-IN"/>
        </w:rPr>
        <w:t>Delhi</w:t>
      </w:r>
      <w:r w:rsidRPr="00223E1A">
        <w:rPr>
          <w:rFonts w:cs="Arial"/>
          <w:szCs w:val="20"/>
          <w:lang w:val="en-IN"/>
        </w:rPr>
        <w:t xml:space="preserve"> has the </w:t>
      </w:r>
      <w:r w:rsidRPr="00223E1A">
        <w:rPr>
          <w:rFonts w:cs="Arial"/>
          <w:b/>
          <w:bCs/>
          <w:szCs w:val="20"/>
          <w:lang w:val="en-IN"/>
        </w:rPr>
        <w:t>highest overall availability</w:t>
      </w:r>
      <w:r w:rsidRPr="00223E1A">
        <w:rPr>
          <w:rFonts w:cs="Arial"/>
          <w:szCs w:val="20"/>
          <w:lang w:val="en-IN"/>
        </w:rPr>
        <w:t xml:space="preserve"> for both types.</w:t>
      </w:r>
    </w:p>
    <w:p w14:paraId="222A1F04" w14:textId="77777777" w:rsidR="00223E1A" w:rsidRPr="00223E1A" w:rsidRDefault="00223E1A" w:rsidP="00223E1A">
      <w:pPr>
        <w:numPr>
          <w:ilvl w:val="0"/>
          <w:numId w:val="6"/>
        </w:numPr>
        <w:spacing w:after="120" w:line="240" w:lineRule="auto"/>
        <w:rPr>
          <w:rFonts w:cs="Arial"/>
          <w:szCs w:val="20"/>
          <w:lang w:val="en-IN"/>
        </w:rPr>
      </w:pPr>
      <w:r w:rsidRPr="00223E1A">
        <w:rPr>
          <w:rFonts w:cs="Arial"/>
          <w:b/>
          <w:bCs/>
          <w:szCs w:val="20"/>
          <w:lang w:val="en-IN"/>
        </w:rPr>
        <w:t>Mumbai</w:t>
      </w:r>
      <w:r w:rsidRPr="00223E1A">
        <w:rPr>
          <w:rFonts w:cs="Arial"/>
          <w:szCs w:val="20"/>
          <w:lang w:val="en-IN"/>
        </w:rPr>
        <w:t xml:space="preserve"> has the </w:t>
      </w:r>
      <w:r w:rsidRPr="00223E1A">
        <w:rPr>
          <w:rFonts w:cs="Arial"/>
          <w:b/>
          <w:bCs/>
          <w:szCs w:val="20"/>
          <w:lang w:val="en-IN"/>
        </w:rPr>
        <w:t>lowest number of automatic cars</w:t>
      </w:r>
      <w:r w:rsidRPr="00223E1A">
        <w:rPr>
          <w:rFonts w:cs="Arial"/>
          <w:szCs w:val="20"/>
          <w:lang w:val="en-IN"/>
        </w:rPr>
        <w:t>, indicating a possible preference or lower demand/supply.</w:t>
      </w:r>
    </w:p>
    <w:p w14:paraId="44F4A5CF" w14:textId="77777777" w:rsidR="00223E1A" w:rsidRPr="00223E1A" w:rsidRDefault="00223E1A" w:rsidP="00223E1A">
      <w:pPr>
        <w:spacing w:after="120" w:line="240" w:lineRule="auto"/>
        <w:rPr>
          <w:rFonts w:cs="Arial"/>
          <w:szCs w:val="20"/>
          <w:lang w:val="en-IN"/>
        </w:rPr>
      </w:pPr>
      <w:r w:rsidRPr="00223E1A">
        <w:rPr>
          <w:rFonts w:cs="Arial"/>
          <w:szCs w:val="20"/>
          <w:lang w:val="en-IN"/>
        </w:rPr>
        <w:t>Would you like help drawing conclusions from this data for a report or presentation?</w:t>
      </w:r>
    </w:p>
    <w:p w14:paraId="3730D4FD" w14:textId="77777777" w:rsidR="00D81896" w:rsidRDefault="00D81896" w:rsidP="00D81896">
      <w:pPr>
        <w:spacing w:after="120" w:line="240" w:lineRule="auto"/>
        <w:rPr>
          <w:rFonts w:cs="Arial"/>
          <w:szCs w:val="20"/>
        </w:rPr>
      </w:pPr>
    </w:p>
    <w:p w14:paraId="06EACB04" w14:textId="77777777" w:rsidR="00585191" w:rsidRDefault="00585191" w:rsidP="00D81896">
      <w:pPr>
        <w:spacing w:after="120" w:line="240" w:lineRule="auto"/>
        <w:rPr>
          <w:rFonts w:cs="Arial"/>
          <w:szCs w:val="20"/>
        </w:rPr>
      </w:pPr>
    </w:p>
    <w:p w14:paraId="219151A3" w14:textId="77777777" w:rsidR="00585191" w:rsidRDefault="00585191" w:rsidP="00D81896">
      <w:pPr>
        <w:spacing w:after="120" w:line="240" w:lineRule="auto"/>
        <w:rPr>
          <w:rFonts w:cs="Arial"/>
          <w:szCs w:val="20"/>
        </w:rPr>
      </w:pPr>
    </w:p>
    <w:p w14:paraId="624C1122" w14:textId="77777777" w:rsidR="0041725E" w:rsidRDefault="00585191" w:rsidP="00D81896">
      <w:pPr>
        <w:spacing w:after="120" w:line="240" w:lineRule="auto"/>
        <w:rPr>
          <w:rFonts w:cs="Arial"/>
          <w:szCs w:val="20"/>
        </w:rPr>
      </w:pPr>
      <w:r>
        <w:rPr>
          <w:rFonts w:cs="Arial"/>
          <w:szCs w:val="20"/>
        </w:rPr>
        <w:lastRenderedPageBreak/>
        <w:t xml:space="preserve">3. </w:t>
      </w:r>
    </w:p>
    <w:p w14:paraId="25041057" w14:textId="77777777" w:rsidR="0041725E" w:rsidRDefault="0041725E" w:rsidP="00D81896">
      <w:pPr>
        <w:spacing w:after="120" w:line="240" w:lineRule="auto"/>
        <w:rPr>
          <w:rFonts w:cs="Arial"/>
          <w:szCs w:val="20"/>
        </w:rPr>
      </w:pPr>
    </w:p>
    <w:p w14:paraId="1131E3F8" w14:textId="1B3A4209" w:rsidR="00585191" w:rsidRDefault="00E47366" w:rsidP="00D81896">
      <w:pPr>
        <w:spacing w:after="120" w:line="240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Corelation coefficient between </w:t>
      </w:r>
      <w:r w:rsidR="000B019E">
        <w:rPr>
          <w:rFonts w:cs="Arial"/>
          <w:szCs w:val="20"/>
        </w:rPr>
        <w:t xml:space="preserve">Kilometres Driven &amp; Car price is </w:t>
      </w:r>
      <w:r w:rsidR="009E1891" w:rsidRPr="009E1891">
        <w:rPr>
          <w:rFonts w:cs="Arial"/>
          <w:szCs w:val="20"/>
        </w:rPr>
        <w:t>-0.175343652982732</w:t>
      </w:r>
      <w:r w:rsidR="009E1891">
        <w:rPr>
          <w:rFonts w:cs="Arial"/>
          <w:szCs w:val="20"/>
        </w:rPr>
        <w:t xml:space="preserve">, which is very week negative relation. Means that car price &amp; Kilometres Driven are inversely related. </w:t>
      </w:r>
      <w:r w:rsidR="00AF1853">
        <w:rPr>
          <w:rFonts w:cs="Arial"/>
          <w:szCs w:val="20"/>
        </w:rPr>
        <w:t>However,</w:t>
      </w:r>
      <w:r w:rsidR="009E1891">
        <w:rPr>
          <w:rFonts w:cs="Arial"/>
          <w:szCs w:val="20"/>
        </w:rPr>
        <w:t xml:space="preserve"> their </w:t>
      </w:r>
      <w:r w:rsidR="00AF1853">
        <w:rPr>
          <w:rFonts w:cs="Arial"/>
          <w:szCs w:val="20"/>
        </w:rPr>
        <w:t>strength of relation is very week. Plausible cause for this week association might be the below reason:</w:t>
      </w:r>
    </w:p>
    <w:p w14:paraId="6F41BE0A" w14:textId="3C283745" w:rsidR="00AF1853" w:rsidRPr="0041725E" w:rsidRDefault="0041725E" w:rsidP="0041725E">
      <w:pPr>
        <w:pStyle w:val="ListParagraph"/>
        <w:numPr>
          <w:ilvl w:val="1"/>
          <w:numId w:val="5"/>
        </w:numPr>
        <w:spacing w:after="120" w:line="240" w:lineRule="auto"/>
        <w:rPr>
          <w:rFonts w:cs="Arial"/>
          <w:szCs w:val="20"/>
        </w:rPr>
      </w:pPr>
      <w:r>
        <w:rPr>
          <w:rFonts w:cs="Arial"/>
          <w:szCs w:val="20"/>
        </w:rPr>
        <w:t>P</w:t>
      </w:r>
      <w:r w:rsidRPr="0041725E">
        <w:rPr>
          <w:rFonts w:cs="Arial"/>
          <w:szCs w:val="20"/>
        </w:rPr>
        <w:t>rice for Deli is missing, which restrict the proper calculation of the association.</w:t>
      </w:r>
    </w:p>
    <w:p w14:paraId="63148AD5" w14:textId="13CC8095" w:rsidR="0041725E" w:rsidRDefault="0041725E" w:rsidP="0041725E">
      <w:pPr>
        <w:pStyle w:val="ListParagraph"/>
        <w:numPr>
          <w:ilvl w:val="1"/>
          <w:numId w:val="5"/>
        </w:numPr>
        <w:spacing w:after="120" w:line="240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There might be </w:t>
      </w:r>
      <w:r w:rsidR="003C2E54">
        <w:rPr>
          <w:rFonts w:cs="Arial"/>
          <w:szCs w:val="20"/>
        </w:rPr>
        <w:t xml:space="preserve">other </w:t>
      </w:r>
      <w:r>
        <w:rPr>
          <w:rFonts w:cs="Arial"/>
          <w:szCs w:val="20"/>
        </w:rPr>
        <w:t>variable</w:t>
      </w:r>
      <w:r w:rsidR="003C2E54">
        <w:rPr>
          <w:rFonts w:cs="Arial"/>
          <w:szCs w:val="20"/>
        </w:rPr>
        <w:t>s</w:t>
      </w:r>
      <w:r>
        <w:rPr>
          <w:rFonts w:cs="Arial"/>
          <w:szCs w:val="20"/>
        </w:rPr>
        <w:t xml:space="preserve"> </w:t>
      </w:r>
      <w:r w:rsidR="00B05A14">
        <w:rPr>
          <w:rFonts w:cs="Arial"/>
          <w:szCs w:val="20"/>
        </w:rPr>
        <w:t>exists which have higher corelation with price.</w:t>
      </w:r>
    </w:p>
    <w:p w14:paraId="4155A85E" w14:textId="77777777" w:rsidR="00B05A14" w:rsidRDefault="00B05A14" w:rsidP="00B05A14">
      <w:pPr>
        <w:spacing w:after="120" w:line="240" w:lineRule="auto"/>
        <w:rPr>
          <w:rFonts w:cs="Arial"/>
          <w:szCs w:val="20"/>
        </w:rPr>
      </w:pPr>
    </w:p>
    <w:p w14:paraId="74CCC803" w14:textId="4D221DC4" w:rsidR="00B05A14" w:rsidRDefault="003C2E54" w:rsidP="00B05A14">
      <w:pPr>
        <w:spacing w:after="120" w:line="240" w:lineRule="auto"/>
        <w:rPr>
          <w:rFonts w:cs="Arial"/>
          <w:szCs w:val="20"/>
        </w:rPr>
      </w:pPr>
      <w:r>
        <w:rPr>
          <w:rFonts w:cs="Arial"/>
          <w:szCs w:val="20"/>
        </w:rPr>
        <w:t>4.</w:t>
      </w:r>
    </w:p>
    <w:p w14:paraId="1F2CBBC2" w14:textId="77777777" w:rsidR="003C2E54" w:rsidRDefault="003C2E54" w:rsidP="00B05A14">
      <w:pPr>
        <w:spacing w:after="120" w:line="240" w:lineRule="auto"/>
        <w:rPr>
          <w:rFonts w:cs="Arial"/>
          <w:szCs w:val="20"/>
        </w:rPr>
      </w:pPr>
    </w:p>
    <w:p w14:paraId="33E62E00" w14:textId="2F873DF6" w:rsidR="003C2E54" w:rsidRDefault="003C2E54" w:rsidP="00B05A14">
      <w:pPr>
        <w:spacing w:after="120" w:line="240" w:lineRule="auto"/>
        <w:rPr>
          <w:rFonts w:cs="Arial"/>
          <w:szCs w:val="20"/>
        </w:rPr>
      </w:pPr>
      <w:r>
        <w:rPr>
          <w:noProof/>
        </w:rPr>
        <w:drawing>
          <wp:inline distT="0" distB="0" distL="0" distR="0" wp14:anchorId="62BC068F" wp14:editId="3D16D21C">
            <wp:extent cx="5194300" cy="4159250"/>
            <wp:effectExtent l="0" t="0" r="6350" b="0"/>
            <wp:docPr id="586710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DDFFC" w14:textId="77777777" w:rsidR="00CC3507" w:rsidRDefault="00CC3507" w:rsidP="00B05A14">
      <w:pPr>
        <w:spacing w:after="120" w:line="240" w:lineRule="auto"/>
        <w:rPr>
          <w:rFonts w:cs="Arial"/>
          <w:szCs w:val="20"/>
        </w:rPr>
      </w:pPr>
    </w:p>
    <w:p w14:paraId="225BDBD4" w14:textId="77777777" w:rsidR="00CC3507" w:rsidRPr="00CC3507" w:rsidRDefault="00CC3507" w:rsidP="00CC3507">
      <w:pPr>
        <w:spacing w:after="120" w:line="240" w:lineRule="auto"/>
        <w:rPr>
          <w:rFonts w:cs="Arial"/>
          <w:szCs w:val="20"/>
          <w:lang w:val="en-IN"/>
        </w:rPr>
      </w:pPr>
      <w:r w:rsidRPr="00CC3507">
        <w:rPr>
          <w:rFonts w:cs="Arial"/>
          <w:szCs w:val="20"/>
          <w:lang w:val="en-IN"/>
        </w:rPr>
        <w:t xml:space="preserve">Here's a detailed analysis of the bar chart titled </w:t>
      </w:r>
      <w:r w:rsidRPr="00CC3507">
        <w:rPr>
          <w:rFonts w:cs="Arial"/>
          <w:b/>
          <w:bCs/>
          <w:szCs w:val="20"/>
          <w:lang w:val="en-IN"/>
        </w:rPr>
        <w:t xml:space="preserve">"Distribution </w:t>
      </w:r>
      <w:proofErr w:type="gramStart"/>
      <w:r w:rsidRPr="00CC3507">
        <w:rPr>
          <w:rFonts w:cs="Arial"/>
          <w:b/>
          <w:bCs/>
          <w:szCs w:val="20"/>
          <w:lang w:val="en-IN"/>
        </w:rPr>
        <w:t>Of</w:t>
      </w:r>
      <w:proofErr w:type="gramEnd"/>
      <w:r w:rsidRPr="00CC3507">
        <w:rPr>
          <w:rFonts w:cs="Arial"/>
          <w:b/>
          <w:bCs/>
          <w:szCs w:val="20"/>
          <w:lang w:val="en-IN"/>
        </w:rPr>
        <w:t xml:space="preserve"> Price Among Various Transmission Type"</w:t>
      </w:r>
      <w:r w:rsidRPr="00CC3507">
        <w:rPr>
          <w:rFonts w:cs="Arial"/>
          <w:szCs w:val="20"/>
          <w:lang w:val="en-IN"/>
        </w:rPr>
        <w:t>:</w:t>
      </w:r>
    </w:p>
    <w:p w14:paraId="390D0E63" w14:textId="77777777" w:rsidR="00CC3507" w:rsidRPr="00CC3507" w:rsidRDefault="00CC3507" w:rsidP="00CC3507">
      <w:pPr>
        <w:spacing w:after="120" w:line="240" w:lineRule="auto"/>
        <w:rPr>
          <w:rFonts w:cs="Arial"/>
          <w:b/>
          <w:bCs/>
          <w:szCs w:val="20"/>
          <w:lang w:val="en-IN"/>
        </w:rPr>
      </w:pPr>
      <w:r w:rsidRPr="00CC3507">
        <w:rPr>
          <w:rFonts w:ascii="Segoe UI Emoji" w:hAnsi="Segoe UI Emoji" w:cs="Segoe UI Emoji"/>
          <w:b/>
          <w:bCs/>
          <w:szCs w:val="20"/>
          <w:lang w:val="en-IN"/>
        </w:rPr>
        <w:t>📊</w:t>
      </w:r>
      <w:r w:rsidRPr="00CC3507">
        <w:rPr>
          <w:rFonts w:cs="Arial"/>
          <w:b/>
          <w:bCs/>
          <w:szCs w:val="20"/>
          <w:lang w:val="en-IN"/>
        </w:rPr>
        <w:t xml:space="preserve"> Chart Overview</w:t>
      </w:r>
    </w:p>
    <w:p w14:paraId="44EDB28C" w14:textId="2CA428D8" w:rsidR="00CC3507" w:rsidRPr="00CC3507" w:rsidRDefault="00CC3507" w:rsidP="00CC3507">
      <w:pPr>
        <w:numPr>
          <w:ilvl w:val="0"/>
          <w:numId w:val="7"/>
        </w:numPr>
        <w:spacing w:after="120" w:line="240" w:lineRule="auto"/>
        <w:rPr>
          <w:rFonts w:cs="Arial"/>
          <w:szCs w:val="20"/>
          <w:lang w:val="en-IN"/>
        </w:rPr>
      </w:pPr>
      <w:r w:rsidRPr="00CC3507">
        <w:rPr>
          <w:rFonts w:cs="Arial"/>
          <w:b/>
          <w:bCs/>
          <w:szCs w:val="20"/>
          <w:lang w:val="en-IN"/>
        </w:rPr>
        <w:t>X-axis</w:t>
      </w:r>
      <w:r w:rsidRPr="00CC3507">
        <w:rPr>
          <w:rFonts w:cs="Arial"/>
          <w:szCs w:val="20"/>
          <w:lang w:val="en-IN"/>
        </w:rPr>
        <w:t xml:space="preserve">: Car price (in </w:t>
      </w:r>
      <w:r w:rsidR="00662CF1">
        <w:rPr>
          <w:rFonts w:cs="Arial"/>
          <w:szCs w:val="20"/>
          <w:lang w:val="en-IN"/>
        </w:rPr>
        <w:t>Lakh</w:t>
      </w:r>
      <w:r w:rsidRPr="00CC3507">
        <w:rPr>
          <w:rFonts w:cs="Arial"/>
          <w:szCs w:val="20"/>
          <w:lang w:val="en-IN"/>
        </w:rPr>
        <w:t>, from 2 to 16).</w:t>
      </w:r>
    </w:p>
    <w:p w14:paraId="6DE782BE" w14:textId="77777777" w:rsidR="00CC3507" w:rsidRPr="00CC3507" w:rsidRDefault="00CC3507" w:rsidP="00CC3507">
      <w:pPr>
        <w:numPr>
          <w:ilvl w:val="0"/>
          <w:numId w:val="7"/>
        </w:numPr>
        <w:spacing w:after="120" w:line="240" w:lineRule="auto"/>
        <w:rPr>
          <w:rFonts w:cs="Arial"/>
          <w:szCs w:val="20"/>
          <w:lang w:val="en-IN"/>
        </w:rPr>
      </w:pPr>
      <w:r w:rsidRPr="00CC3507">
        <w:rPr>
          <w:rFonts w:cs="Arial"/>
          <w:b/>
          <w:bCs/>
          <w:szCs w:val="20"/>
          <w:lang w:val="en-IN"/>
        </w:rPr>
        <w:t>Y-axis</w:t>
      </w:r>
      <w:r w:rsidRPr="00CC3507">
        <w:rPr>
          <w:rFonts w:cs="Arial"/>
          <w:szCs w:val="20"/>
          <w:lang w:val="en-IN"/>
        </w:rPr>
        <w:t>: Count of cars.</w:t>
      </w:r>
    </w:p>
    <w:p w14:paraId="658FA3B7" w14:textId="77777777" w:rsidR="00CC3507" w:rsidRPr="00CC3507" w:rsidRDefault="00CC3507" w:rsidP="00CC3507">
      <w:pPr>
        <w:numPr>
          <w:ilvl w:val="0"/>
          <w:numId w:val="7"/>
        </w:numPr>
        <w:spacing w:after="120" w:line="240" w:lineRule="auto"/>
        <w:rPr>
          <w:rFonts w:cs="Arial"/>
          <w:szCs w:val="20"/>
          <w:lang w:val="en-IN"/>
        </w:rPr>
      </w:pPr>
      <w:r w:rsidRPr="00CC3507">
        <w:rPr>
          <w:rFonts w:cs="Arial"/>
          <w:b/>
          <w:bCs/>
          <w:szCs w:val="20"/>
          <w:lang w:val="en-IN"/>
        </w:rPr>
        <w:t>Fuel Types</w:t>
      </w:r>
      <w:r w:rsidRPr="00CC3507">
        <w:rPr>
          <w:rFonts w:cs="Arial"/>
          <w:szCs w:val="20"/>
          <w:lang w:val="en-IN"/>
        </w:rPr>
        <w:t xml:space="preserve">: </w:t>
      </w:r>
    </w:p>
    <w:p w14:paraId="52888483" w14:textId="77777777" w:rsidR="00CC3507" w:rsidRPr="00CC3507" w:rsidRDefault="00CC3507" w:rsidP="00CC3507">
      <w:pPr>
        <w:numPr>
          <w:ilvl w:val="1"/>
          <w:numId w:val="7"/>
        </w:numPr>
        <w:spacing w:after="120" w:line="240" w:lineRule="auto"/>
        <w:rPr>
          <w:rFonts w:cs="Arial"/>
          <w:szCs w:val="20"/>
          <w:lang w:val="en-IN"/>
        </w:rPr>
      </w:pPr>
      <w:r w:rsidRPr="00CC3507">
        <w:rPr>
          <w:rFonts w:cs="Arial"/>
          <w:b/>
          <w:bCs/>
          <w:szCs w:val="20"/>
          <w:lang w:val="en-IN"/>
        </w:rPr>
        <w:t>Petrol</w:t>
      </w:r>
      <w:r w:rsidRPr="00CC3507">
        <w:rPr>
          <w:rFonts w:cs="Arial"/>
          <w:szCs w:val="20"/>
          <w:lang w:val="en-IN"/>
        </w:rPr>
        <w:t>: Blue bars</w:t>
      </w:r>
    </w:p>
    <w:p w14:paraId="5A50780B" w14:textId="77777777" w:rsidR="00CC3507" w:rsidRPr="00CC3507" w:rsidRDefault="00CC3507" w:rsidP="00CC3507">
      <w:pPr>
        <w:numPr>
          <w:ilvl w:val="1"/>
          <w:numId w:val="7"/>
        </w:numPr>
        <w:spacing w:after="120" w:line="240" w:lineRule="auto"/>
        <w:rPr>
          <w:rFonts w:cs="Arial"/>
          <w:szCs w:val="20"/>
          <w:lang w:val="en-IN"/>
        </w:rPr>
      </w:pPr>
      <w:r w:rsidRPr="00CC3507">
        <w:rPr>
          <w:rFonts w:cs="Arial"/>
          <w:b/>
          <w:bCs/>
          <w:szCs w:val="20"/>
          <w:lang w:val="en-IN"/>
        </w:rPr>
        <w:t>Diesel</w:t>
      </w:r>
      <w:r w:rsidRPr="00CC3507">
        <w:rPr>
          <w:rFonts w:cs="Arial"/>
          <w:szCs w:val="20"/>
          <w:lang w:val="en-IN"/>
        </w:rPr>
        <w:t>: Orange bars</w:t>
      </w:r>
    </w:p>
    <w:p w14:paraId="5C1A31C2" w14:textId="77777777" w:rsidR="00CC3507" w:rsidRPr="00CC3507" w:rsidRDefault="00CC3507" w:rsidP="00CC3507">
      <w:pPr>
        <w:numPr>
          <w:ilvl w:val="1"/>
          <w:numId w:val="7"/>
        </w:numPr>
        <w:spacing w:after="120" w:line="240" w:lineRule="auto"/>
        <w:rPr>
          <w:rFonts w:cs="Arial"/>
          <w:szCs w:val="20"/>
          <w:lang w:val="en-IN"/>
        </w:rPr>
      </w:pPr>
      <w:r w:rsidRPr="00CC3507">
        <w:rPr>
          <w:rFonts w:cs="Arial"/>
          <w:b/>
          <w:bCs/>
          <w:szCs w:val="20"/>
          <w:lang w:val="en-IN"/>
        </w:rPr>
        <w:t>CNG</w:t>
      </w:r>
      <w:r w:rsidRPr="00CC3507">
        <w:rPr>
          <w:rFonts w:cs="Arial"/>
          <w:szCs w:val="20"/>
          <w:lang w:val="en-IN"/>
        </w:rPr>
        <w:t>: Yellow bars</w:t>
      </w:r>
    </w:p>
    <w:p w14:paraId="73F3D1AA" w14:textId="77777777" w:rsidR="00CC3507" w:rsidRPr="00CC3507" w:rsidRDefault="00CC3507" w:rsidP="00CC3507">
      <w:pPr>
        <w:spacing w:after="120" w:line="240" w:lineRule="auto"/>
        <w:rPr>
          <w:rFonts w:cs="Arial"/>
          <w:szCs w:val="20"/>
          <w:lang w:val="en-IN"/>
        </w:rPr>
      </w:pPr>
      <w:r w:rsidRPr="00CC3507">
        <w:rPr>
          <w:rFonts w:cs="Arial"/>
          <w:szCs w:val="20"/>
          <w:lang w:val="en-IN"/>
        </w:rPr>
        <w:pict w14:anchorId="02B19FAF">
          <v:rect id="_x0000_i1043" style="width:0;height:1.5pt" o:hralign="center" o:hrstd="t" o:hr="t" fillcolor="#a0a0a0" stroked="f"/>
        </w:pict>
      </w:r>
    </w:p>
    <w:p w14:paraId="6BBF6010" w14:textId="77777777" w:rsidR="00CC3507" w:rsidRPr="00CC3507" w:rsidRDefault="00CC3507" w:rsidP="00CC3507">
      <w:pPr>
        <w:spacing w:after="120" w:line="240" w:lineRule="auto"/>
        <w:rPr>
          <w:rFonts w:cs="Arial"/>
          <w:b/>
          <w:bCs/>
          <w:szCs w:val="20"/>
          <w:lang w:val="en-IN"/>
        </w:rPr>
      </w:pPr>
      <w:r w:rsidRPr="00CC3507">
        <w:rPr>
          <w:rFonts w:ascii="Segoe UI Emoji" w:hAnsi="Segoe UI Emoji" w:cs="Segoe UI Emoji"/>
          <w:b/>
          <w:bCs/>
          <w:szCs w:val="20"/>
          <w:lang w:val="en-IN"/>
        </w:rPr>
        <w:t>🔍</w:t>
      </w:r>
      <w:r w:rsidRPr="00CC3507">
        <w:rPr>
          <w:rFonts w:cs="Arial"/>
          <w:b/>
          <w:bCs/>
          <w:szCs w:val="20"/>
          <w:lang w:val="en-IN"/>
        </w:rPr>
        <w:t xml:space="preserve"> Key Insights</w:t>
      </w:r>
    </w:p>
    <w:p w14:paraId="27D54904" w14:textId="77777777" w:rsidR="00CC3507" w:rsidRPr="00CC3507" w:rsidRDefault="00CC3507" w:rsidP="00CC3507">
      <w:pPr>
        <w:spacing w:after="120" w:line="240" w:lineRule="auto"/>
        <w:rPr>
          <w:rFonts w:cs="Arial"/>
          <w:b/>
          <w:bCs/>
          <w:szCs w:val="20"/>
          <w:lang w:val="en-IN"/>
        </w:rPr>
      </w:pPr>
      <w:r w:rsidRPr="00CC3507">
        <w:rPr>
          <w:rFonts w:cs="Arial"/>
          <w:b/>
          <w:bCs/>
          <w:szCs w:val="20"/>
          <w:lang w:val="en-IN"/>
        </w:rPr>
        <w:lastRenderedPageBreak/>
        <w:t>1. Price Range Concentration</w:t>
      </w:r>
    </w:p>
    <w:p w14:paraId="3C5ED407" w14:textId="42C5F83C" w:rsidR="00CC3507" w:rsidRPr="00CC3507" w:rsidRDefault="00CC3507" w:rsidP="00CC3507">
      <w:pPr>
        <w:numPr>
          <w:ilvl w:val="0"/>
          <w:numId w:val="8"/>
        </w:numPr>
        <w:spacing w:after="120" w:line="240" w:lineRule="auto"/>
        <w:rPr>
          <w:rFonts w:cs="Arial"/>
          <w:szCs w:val="20"/>
          <w:lang w:val="en-IN"/>
        </w:rPr>
      </w:pPr>
      <w:r w:rsidRPr="00CC3507">
        <w:rPr>
          <w:rFonts w:cs="Arial"/>
          <w:b/>
          <w:bCs/>
          <w:szCs w:val="20"/>
          <w:lang w:val="en-IN"/>
        </w:rPr>
        <w:t>Majority of cars</w:t>
      </w:r>
      <w:r w:rsidRPr="00CC3507">
        <w:rPr>
          <w:rFonts w:cs="Arial"/>
          <w:szCs w:val="20"/>
          <w:lang w:val="en-IN"/>
        </w:rPr>
        <w:t xml:space="preserve"> fall within the </w:t>
      </w:r>
      <w:r w:rsidRPr="00CC3507">
        <w:rPr>
          <w:rFonts w:cs="Arial"/>
          <w:b/>
          <w:bCs/>
          <w:szCs w:val="20"/>
          <w:lang w:val="en-IN"/>
        </w:rPr>
        <w:t xml:space="preserve">2 to 8 </w:t>
      </w:r>
      <w:r w:rsidR="00662CF1">
        <w:rPr>
          <w:rFonts w:cs="Arial"/>
          <w:b/>
          <w:bCs/>
          <w:szCs w:val="20"/>
          <w:lang w:val="en-IN"/>
        </w:rPr>
        <w:t>Lakh</w:t>
      </w:r>
      <w:r w:rsidRPr="00CC3507">
        <w:rPr>
          <w:rFonts w:cs="Arial"/>
          <w:szCs w:val="20"/>
          <w:lang w:val="en-IN"/>
        </w:rPr>
        <w:t xml:space="preserve"> price range.</w:t>
      </w:r>
    </w:p>
    <w:p w14:paraId="1CF8E584" w14:textId="77777777" w:rsidR="00CC3507" w:rsidRPr="00CC3507" w:rsidRDefault="00CC3507" w:rsidP="00CC3507">
      <w:pPr>
        <w:numPr>
          <w:ilvl w:val="0"/>
          <w:numId w:val="8"/>
        </w:numPr>
        <w:spacing w:after="120" w:line="240" w:lineRule="auto"/>
        <w:rPr>
          <w:rFonts w:cs="Arial"/>
          <w:szCs w:val="20"/>
          <w:lang w:val="en-IN"/>
        </w:rPr>
      </w:pPr>
      <w:r w:rsidRPr="00CC3507">
        <w:rPr>
          <w:rFonts w:cs="Arial"/>
          <w:szCs w:val="20"/>
          <w:lang w:val="en-IN"/>
        </w:rPr>
        <w:t xml:space="preserve">This suggests that the market is skewed towards </w:t>
      </w:r>
      <w:r w:rsidRPr="00CC3507">
        <w:rPr>
          <w:rFonts w:cs="Arial"/>
          <w:b/>
          <w:bCs/>
          <w:szCs w:val="20"/>
          <w:lang w:val="en-IN"/>
        </w:rPr>
        <w:t>affordable vehicles</w:t>
      </w:r>
      <w:r w:rsidRPr="00CC3507">
        <w:rPr>
          <w:rFonts w:cs="Arial"/>
          <w:szCs w:val="20"/>
          <w:lang w:val="en-IN"/>
        </w:rPr>
        <w:t>.</w:t>
      </w:r>
    </w:p>
    <w:p w14:paraId="1389ABAF" w14:textId="77777777" w:rsidR="00CC3507" w:rsidRPr="00CC3507" w:rsidRDefault="00CC3507" w:rsidP="00CC3507">
      <w:pPr>
        <w:spacing w:after="120" w:line="240" w:lineRule="auto"/>
        <w:rPr>
          <w:rFonts w:cs="Arial"/>
          <w:b/>
          <w:bCs/>
          <w:szCs w:val="20"/>
          <w:lang w:val="en-IN"/>
        </w:rPr>
      </w:pPr>
      <w:r w:rsidRPr="00CC3507">
        <w:rPr>
          <w:rFonts w:cs="Arial"/>
          <w:b/>
          <w:bCs/>
          <w:szCs w:val="20"/>
          <w:lang w:val="en-IN"/>
        </w:rPr>
        <w:t>2. Fuel Type Distribution</w:t>
      </w:r>
    </w:p>
    <w:p w14:paraId="238C0AEE" w14:textId="77777777" w:rsidR="00CC3507" w:rsidRPr="00CC3507" w:rsidRDefault="00CC3507" w:rsidP="00CC3507">
      <w:pPr>
        <w:numPr>
          <w:ilvl w:val="0"/>
          <w:numId w:val="9"/>
        </w:numPr>
        <w:spacing w:after="120" w:line="240" w:lineRule="auto"/>
        <w:rPr>
          <w:rFonts w:cs="Arial"/>
          <w:szCs w:val="20"/>
          <w:lang w:val="en-IN"/>
        </w:rPr>
      </w:pPr>
      <w:r w:rsidRPr="00CC3507">
        <w:rPr>
          <w:rFonts w:cs="Arial"/>
          <w:b/>
          <w:bCs/>
          <w:szCs w:val="20"/>
          <w:lang w:val="en-IN"/>
        </w:rPr>
        <w:t>Petrol Cars</w:t>
      </w:r>
      <w:r w:rsidRPr="00CC3507">
        <w:rPr>
          <w:rFonts w:cs="Arial"/>
          <w:szCs w:val="20"/>
          <w:lang w:val="en-IN"/>
        </w:rPr>
        <w:t>:</w:t>
      </w:r>
    </w:p>
    <w:p w14:paraId="4E8C0255" w14:textId="12C0962C" w:rsidR="00CC3507" w:rsidRPr="00CC3507" w:rsidRDefault="00CC3507" w:rsidP="00CC3507">
      <w:pPr>
        <w:numPr>
          <w:ilvl w:val="1"/>
          <w:numId w:val="9"/>
        </w:numPr>
        <w:spacing w:after="120" w:line="240" w:lineRule="auto"/>
        <w:rPr>
          <w:rFonts w:cs="Arial"/>
          <w:szCs w:val="20"/>
          <w:lang w:val="en-IN"/>
        </w:rPr>
      </w:pPr>
      <w:r w:rsidRPr="00CC3507">
        <w:rPr>
          <w:rFonts w:cs="Arial"/>
          <w:szCs w:val="20"/>
          <w:lang w:val="en-IN"/>
        </w:rPr>
        <w:t xml:space="preserve">Most abundant in the </w:t>
      </w:r>
      <w:r w:rsidRPr="00CC3507">
        <w:rPr>
          <w:rFonts w:cs="Arial"/>
          <w:b/>
          <w:bCs/>
          <w:szCs w:val="20"/>
          <w:lang w:val="en-IN"/>
        </w:rPr>
        <w:t>lower price range</w:t>
      </w:r>
      <w:r w:rsidRPr="00CC3507">
        <w:rPr>
          <w:rFonts w:cs="Arial"/>
          <w:szCs w:val="20"/>
          <w:lang w:val="en-IN"/>
        </w:rPr>
        <w:t xml:space="preserve"> (2 to 8 </w:t>
      </w:r>
      <w:r w:rsidR="00662CF1">
        <w:rPr>
          <w:rFonts w:cs="Arial"/>
          <w:szCs w:val="20"/>
          <w:lang w:val="en-IN"/>
        </w:rPr>
        <w:t>lakh</w:t>
      </w:r>
      <w:r w:rsidRPr="00CC3507">
        <w:rPr>
          <w:rFonts w:cs="Arial"/>
          <w:szCs w:val="20"/>
          <w:lang w:val="en-IN"/>
        </w:rPr>
        <w:t>).</w:t>
      </w:r>
    </w:p>
    <w:p w14:paraId="6C4267B8" w14:textId="77777777" w:rsidR="00CC3507" w:rsidRPr="00CC3507" w:rsidRDefault="00CC3507" w:rsidP="00CC3507">
      <w:pPr>
        <w:numPr>
          <w:ilvl w:val="1"/>
          <w:numId w:val="9"/>
        </w:numPr>
        <w:spacing w:after="120" w:line="240" w:lineRule="auto"/>
        <w:rPr>
          <w:rFonts w:cs="Arial"/>
          <w:szCs w:val="20"/>
          <w:lang w:val="en-IN"/>
        </w:rPr>
      </w:pPr>
      <w:r w:rsidRPr="00CC3507">
        <w:rPr>
          <w:rFonts w:cs="Arial"/>
          <w:szCs w:val="20"/>
          <w:lang w:val="en-IN"/>
        </w:rPr>
        <w:t xml:space="preserve">Indicates petrol cars are generally </w:t>
      </w:r>
      <w:r w:rsidRPr="00CC3507">
        <w:rPr>
          <w:rFonts w:cs="Arial"/>
          <w:b/>
          <w:bCs/>
          <w:szCs w:val="20"/>
          <w:lang w:val="en-IN"/>
        </w:rPr>
        <w:t xml:space="preserve">more </w:t>
      </w:r>
      <w:proofErr w:type="gramStart"/>
      <w:r w:rsidRPr="00CC3507">
        <w:rPr>
          <w:rFonts w:cs="Arial"/>
          <w:b/>
          <w:bCs/>
          <w:szCs w:val="20"/>
          <w:lang w:val="en-IN"/>
        </w:rPr>
        <w:t>budget-friendly</w:t>
      </w:r>
      <w:proofErr w:type="gramEnd"/>
      <w:r w:rsidRPr="00CC3507">
        <w:rPr>
          <w:rFonts w:cs="Arial"/>
          <w:szCs w:val="20"/>
          <w:lang w:val="en-IN"/>
        </w:rPr>
        <w:t>.</w:t>
      </w:r>
    </w:p>
    <w:p w14:paraId="4A91ECD0" w14:textId="77777777" w:rsidR="00CC3507" w:rsidRPr="00CC3507" w:rsidRDefault="00CC3507" w:rsidP="00CC3507">
      <w:pPr>
        <w:numPr>
          <w:ilvl w:val="0"/>
          <w:numId w:val="9"/>
        </w:numPr>
        <w:spacing w:after="120" w:line="240" w:lineRule="auto"/>
        <w:rPr>
          <w:rFonts w:cs="Arial"/>
          <w:szCs w:val="20"/>
          <w:lang w:val="en-IN"/>
        </w:rPr>
      </w:pPr>
      <w:r w:rsidRPr="00CC3507">
        <w:rPr>
          <w:rFonts w:cs="Arial"/>
          <w:b/>
          <w:bCs/>
          <w:szCs w:val="20"/>
          <w:lang w:val="en-IN"/>
        </w:rPr>
        <w:t>Diesel Cars</w:t>
      </w:r>
      <w:r w:rsidRPr="00CC3507">
        <w:rPr>
          <w:rFonts w:cs="Arial"/>
          <w:szCs w:val="20"/>
          <w:lang w:val="en-IN"/>
        </w:rPr>
        <w:t>:</w:t>
      </w:r>
    </w:p>
    <w:p w14:paraId="5B36C1DA" w14:textId="4B49BEBC" w:rsidR="00CC3507" w:rsidRPr="00CC3507" w:rsidRDefault="00CC3507" w:rsidP="00CC3507">
      <w:pPr>
        <w:numPr>
          <w:ilvl w:val="1"/>
          <w:numId w:val="9"/>
        </w:numPr>
        <w:spacing w:after="120" w:line="240" w:lineRule="auto"/>
        <w:rPr>
          <w:rFonts w:cs="Arial"/>
          <w:szCs w:val="20"/>
          <w:lang w:val="en-IN"/>
        </w:rPr>
      </w:pPr>
      <w:r w:rsidRPr="00CC3507">
        <w:rPr>
          <w:rFonts w:cs="Arial"/>
          <w:szCs w:val="20"/>
          <w:lang w:val="en-IN"/>
        </w:rPr>
        <w:t xml:space="preserve">Spread across </w:t>
      </w:r>
      <w:r w:rsidRPr="00CC3507">
        <w:rPr>
          <w:rFonts w:cs="Arial"/>
          <w:b/>
          <w:bCs/>
          <w:szCs w:val="20"/>
          <w:lang w:val="en-IN"/>
        </w:rPr>
        <w:t>all price ranges</w:t>
      </w:r>
      <w:r w:rsidRPr="00CC3507">
        <w:rPr>
          <w:rFonts w:cs="Arial"/>
          <w:szCs w:val="20"/>
          <w:lang w:val="en-IN"/>
        </w:rPr>
        <w:t xml:space="preserve">, including </w:t>
      </w:r>
      <w:proofErr w:type="gramStart"/>
      <w:r w:rsidRPr="00CC3507">
        <w:rPr>
          <w:rFonts w:cs="Arial"/>
          <w:szCs w:val="20"/>
          <w:lang w:val="en-IN"/>
        </w:rPr>
        <w:t>higher-end</w:t>
      </w:r>
      <w:proofErr w:type="gramEnd"/>
      <w:r w:rsidRPr="00CC3507">
        <w:rPr>
          <w:rFonts w:cs="Arial"/>
          <w:szCs w:val="20"/>
          <w:lang w:val="en-IN"/>
        </w:rPr>
        <w:t xml:space="preserve"> (up to 14 </w:t>
      </w:r>
      <w:r w:rsidR="00662CF1">
        <w:rPr>
          <w:rFonts w:cs="Arial"/>
          <w:szCs w:val="20"/>
          <w:lang w:val="en-IN"/>
        </w:rPr>
        <w:t>Lakh</w:t>
      </w:r>
      <w:r w:rsidRPr="00CC3507">
        <w:rPr>
          <w:rFonts w:cs="Arial"/>
          <w:szCs w:val="20"/>
          <w:lang w:val="en-IN"/>
        </w:rPr>
        <w:t>).</w:t>
      </w:r>
    </w:p>
    <w:p w14:paraId="5EB79D50" w14:textId="77777777" w:rsidR="00CC3507" w:rsidRPr="00CC3507" w:rsidRDefault="00CC3507" w:rsidP="00CC3507">
      <w:pPr>
        <w:numPr>
          <w:ilvl w:val="1"/>
          <w:numId w:val="9"/>
        </w:numPr>
        <w:spacing w:after="120" w:line="240" w:lineRule="auto"/>
        <w:rPr>
          <w:rFonts w:cs="Arial"/>
          <w:szCs w:val="20"/>
          <w:lang w:val="en-IN"/>
        </w:rPr>
      </w:pPr>
      <w:r w:rsidRPr="00CC3507">
        <w:rPr>
          <w:rFonts w:cs="Arial"/>
          <w:szCs w:val="20"/>
          <w:lang w:val="en-IN"/>
        </w:rPr>
        <w:t xml:space="preserve">Diesel cars show </w:t>
      </w:r>
      <w:r w:rsidRPr="00CC3507">
        <w:rPr>
          <w:rFonts w:cs="Arial"/>
          <w:b/>
          <w:bCs/>
          <w:szCs w:val="20"/>
          <w:lang w:val="en-IN"/>
        </w:rPr>
        <w:t>greater price diversity</w:t>
      </w:r>
      <w:r w:rsidRPr="00CC3507">
        <w:rPr>
          <w:rFonts w:cs="Arial"/>
          <w:szCs w:val="20"/>
          <w:lang w:val="en-IN"/>
        </w:rPr>
        <w:t>, possibly due to larger vehicle types or premium models.</w:t>
      </w:r>
    </w:p>
    <w:p w14:paraId="451AED17" w14:textId="77777777" w:rsidR="00CC3507" w:rsidRPr="00CC3507" w:rsidRDefault="00CC3507" w:rsidP="00CC3507">
      <w:pPr>
        <w:numPr>
          <w:ilvl w:val="0"/>
          <w:numId w:val="9"/>
        </w:numPr>
        <w:spacing w:after="120" w:line="240" w:lineRule="auto"/>
        <w:rPr>
          <w:rFonts w:cs="Arial"/>
          <w:szCs w:val="20"/>
          <w:lang w:val="en-IN"/>
        </w:rPr>
      </w:pPr>
      <w:r w:rsidRPr="00CC3507">
        <w:rPr>
          <w:rFonts w:cs="Arial"/>
          <w:b/>
          <w:bCs/>
          <w:szCs w:val="20"/>
          <w:lang w:val="en-IN"/>
        </w:rPr>
        <w:t>CNG Cars</w:t>
      </w:r>
      <w:r w:rsidRPr="00CC3507">
        <w:rPr>
          <w:rFonts w:cs="Arial"/>
          <w:szCs w:val="20"/>
          <w:lang w:val="en-IN"/>
        </w:rPr>
        <w:t>:</w:t>
      </w:r>
    </w:p>
    <w:p w14:paraId="35065BD4" w14:textId="77777777" w:rsidR="00CC3507" w:rsidRPr="00CC3507" w:rsidRDefault="00CC3507" w:rsidP="00CC3507">
      <w:pPr>
        <w:numPr>
          <w:ilvl w:val="1"/>
          <w:numId w:val="9"/>
        </w:numPr>
        <w:spacing w:after="120" w:line="240" w:lineRule="auto"/>
        <w:rPr>
          <w:rFonts w:cs="Arial"/>
          <w:szCs w:val="20"/>
          <w:lang w:val="en-IN"/>
        </w:rPr>
      </w:pPr>
      <w:r w:rsidRPr="00CC3507">
        <w:rPr>
          <w:rFonts w:cs="Arial"/>
          <w:szCs w:val="20"/>
          <w:lang w:val="en-IN"/>
        </w:rPr>
        <w:t>Least represented overall.</w:t>
      </w:r>
    </w:p>
    <w:p w14:paraId="4FFDB100" w14:textId="3CB615E5" w:rsidR="00CC3507" w:rsidRPr="00CC3507" w:rsidRDefault="00CC3507" w:rsidP="00CC3507">
      <w:pPr>
        <w:numPr>
          <w:ilvl w:val="1"/>
          <w:numId w:val="9"/>
        </w:numPr>
        <w:spacing w:after="120" w:line="240" w:lineRule="auto"/>
        <w:rPr>
          <w:rFonts w:cs="Arial"/>
          <w:szCs w:val="20"/>
          <w:lang w:val="en-IN"/>
        </w:rPr>
      </w:pPr>
      <w:r w:rsidRPr="00CC3507">
        <w:rPr>
          <w:rFonts w:cs="Arial"/>
          <w:szCs w:val="20"/>
          <w:lang w:val="en-IN"/>
        </w:rPr>
        <w:t xml:space="preserve">Mostly found in the </w:t>
      </w:r>
      <w:r w:rsidRPr="00CC3507">
        <w:rPr>
          <w:rFonts w:cs="Arial"/>
          <w:b/>
          <w:bCs/>
          <w:szCs w:val="20"/>
          <w:lang w:val="en-IN"/>
        </w:rPr>
        <w:t>mid-range</w:t>
      </w:r>
      <w:r w:rsidRPr="00CC3507">
        <w:rPr>
          <w:rFonts w:cs="Arial"/>
          <w:szCs w:val="20"/>
          <w:lang w:val="en-IN"/>
        </w:rPr>
        <w:t xml:space="preserve"> (4 to 8 </w:t>
      </w:r>
      <w:r w:rsidR="00662CF1">
        <w:rPr>
          <w:rFonts w:cs="Arial"/>
          <w:szCs w:val="20"/>
          <w:lang w:val="en-IN"/>
        </w:rPr>
        <w:t>lakh</w:t>
      </w:r>
      <w:r w:rsidRPr="00CC3507">
        <w:rPr>
          <w:rFonts w:cs="Arial"/>
          <w:szCs w:val="20"/>
          <w:lang w:val="en-IN"/>
        </w:rPr>
        <w:t>).</w:t>
      </w:r>
    </w:p>
    <w:p w14:paraId="527C36CC" w14:textId="77777777" w:rsidR="00CC3507" w:rsidRPr="00CC3507" w:rsidRDefault="00CC3507" w:rsidP="00CC3507">
      <w:pPr>
        <w:numPr>
          <w:ilvl w:val="1"/>
          <w:numId w:val="9"/>
        </w:numPr>
        <w:spacing w:after="120" w:line="240" w:lineRule="auto"/>
        <w:rPr>
          <w:rFonts w:cs="Arial"/>
          <w:szCs w:val="20"/>
          <w:lang w:val="en-IN"/>
        </w:rPr>
      </w:pPr>
      <w:r w:rsidRPr="00CC3507">
        <w:rPr>
          <w:rFonts w:cs="Arial"/>
          <w:szCs w:val="20"/>
          <w:lang w:val="en-IN"/>
        </w:rPr>
        <w:t xml:space="preserve">Suggests </w:t>
      </w:r>
      <w:r w:rsidRPr="00CC3507">
        <w:rPr>
          <w:rFonts w:cs="Arial"/>
          <w:b/>
          <w:bCs/>
          <w:szCs w:val="20"/>
          <w:lang w:val="en-IN"/>
        </w:rPr>
        <w:t>limited availability</w:t>
      </w:r>
      <w:r w:rsidRPr="00CC3507">
        <w:rPr>
          <w:rFonts w:cs="Arial"/>
          <w:szCs w:val="20"/>
          <w:lang w:val="en-IN"/>
        </w:rPr>
        <w:t xml:space="preserve"> or </w:t>
      </w:r>
      <w:r w:rsidRPr="00CC3507">
        <w:rPr>
          <w:rFonts w:cs="Arial"/>
          <w:b/>
          <w:bCs/>
          <w:szCs w:val="20"/>
          <w:lang w:val="en-IN"/>
        </w:rPr>
        <w:t>niche market</w:t>
      </w:r>
      <w:r w:rsidRPr="00CC3507">
        <w:rPr>
          <w:rFonts w:cs="Arial"/>
          <w:szCs w:val="20"/>
          <w:lang w:val="en-IN"/>
        </w:rPr>
        <w:t xml:space="preserve"> for CNG vehicles.</w:t>
      </w:r>
    </w:p>
    <w:p w14:paraId="30C5EF11" w14:textId="5449AA3B" w:rsidR="00CC3507" w:rsidRDefault="00CC3507" w:rsidP="00B05A14">
      <w:pPr>
        <w:spacing w:after="120" w:line="240" w:lineRule="auto"/>
        <w:rPr>
          <w:rFonts w:cs="Arial"/>
          <w:szCs w:val="20"/>
        </w:rPr>
      </w:pPr>
    </w:p>
    <w:p w14:paraId="7D896CC6" w14:textId="77777777" w:rsidR="00356728" w:rsidRDefault="00356728" w:rsidP="00B05A14">
      <w:pPr>
        <w:spacing w:after="120" w:line="240" w:lineRule="auto"/>
        <w:rPr>
          <w:rFonts w:cs="Arial"/>
          <w:szCs w:val="20"/>
        </w:rPr>
      </w:pPr>
    </w:p>
    <w:p w14:paraId="65359AB4" w14:textId="77777777" w:rsidR="00356728" w:rsidRPr="00B05A14" w:rsidRDefault="00356728" w:rsidP="00B05A14">
      <w:pPr>
        <w:spacing w:after="120" w:line="240" w:lineRule="auto"/>
        <w:rPr>
          <w:rFonts w:cs="Arial"/>
          <w:szCs w:val="20"/>
        </w:rPr>
      </w:pPr>
    </w:p>
    <w:sectPr w:rsidR="00356728" w:rsidRPr="00B05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27B26"/>
    <w:multiLevelType w:val="multilevel"/>
    <w:tmpl w:val="8E00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278FD"/>
    <w:multiLevelType w:val="multilevel"/>
    <w:tmpl w:val="8FE2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EE27E6"/>
    <w:multiLevelType w:val="multilevel"/>
    <w:tmpl w:val="C88C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B35B97"/>
    <w:multiLevelType w:val="hybridMultilevel"/>
    <w:tmpl w:val="DAC0713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FD250B"/>
    <w:multiLevelType w:val="multilevel"/>
    <w:tmpl w:val="AAC0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349DA"/>
    <w:multiLevelType w:val="multilevel"/>
    <w:tmpl w:val="E1D6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861BB3"/>
    <w:multiLevelType w:val="multilevel"/>
    <w:tmpl w:val="CCDA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DD262B"/>
    <w:multiLevelType w:val="multilevel"/>
    <w:tmpl w:val="C558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952E28"/>
    <w:multiLevelType w:val="multilevel"/>
    <w:tmpl w:val="CF5A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97712A"/>
    <w:multiLevelType w:val="multilevel"/>
    <w:tmpl w:val="3484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137363">
    <w:abstractNumId w:val="3"/>
  </w:num>
  <w:num w:numId="2" w16cid:durableId="1299065094">
    <w:abstractNumId w:val="0"/>
  </w:num>
  <w:num w:numId="3" w16cid:durableId="670909630">
    <w:abstractNumId w:val="4"/>
  </w:num>
  <w:num w:numId="4" w16cid:durableId="1728607833">
    <w:abstractNumId w:val="2"/>
  </w:num>
  <w:num w:numId="5" w16cid:durableId="617838049">
    <w:abstractNumId w:val="7"/>
  </w:num>
  <w:num w:numId="6" w16cid:durableId="479343236">
    <w:abstractNumId w:val="9"/>
  </w:num>
  <w:num w:numId="7" w16cid:durableId="2058311312">
    <w:abstractNumId w:val="8"/>
  </w:num>
  <w:num w:numId="8" w16cid:durableId="135998776">
    <w:abstractNumId w:val="1"/>
  </w:num>
  <w:num w:numId="9" w16cid:durableId="1363093585">
    <w:abstractNumId w:val="6"/>
  </w:num>
  <w:num w:numId="10" w16cid:durableId="18780794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96"/>
    <w:rsid w:val="00015D17"/>
    <w:rsid w:val="00072151"/>
    <w:rsid w:val="000B019E"/>
    <w:rsid w:val="00106509"/>
    <w:rsid w:val="00223E1A"/>
    <w:rsid w:val="00233902"/>
    <w:rsid w:val="00356728"/>
    <w:rsid w:val="003C2E54"/>
    <w:rsid w:val="0041725E"/>
    <w:rsid w:val="00585191"/>
    <w:rsid w:val="00614F24"/>
    <w:rsid w:val="006359C0"/>
    <w:rsid w:val="00661905"/>
    <w:rsid w:val="00662CF1"/>
    <w:rsid w:val="007924E8"/>
    <w:rsid w:val="007B28B5"/>
    <w:rsid w:val="007C6017"/>
    <w:rsid w:val="00997D1D"/>
    <w:rsid w:val="009E1891"/>
    <w:rsid w:val="00AC4ABE"/>
    <w:rsid w:val="00AF1853"/>
    <w:rsid w:val="00B05A14"/>
    <w:rsid w:val="00B149A8"/>
    <w:rsid w:val="00B40667"/>
    <w:rsid w:val="00BC7D60"/>
    <w:rsid w:val="00CC3507"/>
    <w:rsid w:val="00CC4242"/>
    <w:rsid w:val="00D81896"/>
    <w:rsid w:val="00DD3A7F"/>
    <w:rsid w:val="00E47366"/>
    <w:rsid w:val="00E5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2FD07"/>
  <w15:chartTrackingRefBased/>
  <w15:docId w15:val="{8A65BE0B-56FA-4B88-9C4A-58AC8AF8B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902"/>
    <w:rPr>
      <w:rFonts w:ascii="Arial" w:hAnsi="Arial"/>
      <w:color w:val="333333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390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902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89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878772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89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87877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89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87877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89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7A7A7A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89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7A7A7A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89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525252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89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525252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D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3902"/>
    <w:rPr>
      <w:rFonts w:ascii="Arial" w:eastAsiaTheme="majorEastAsia" w:hAnsi="Arial" w:cstheme="majorBidi"/>
      <w:color w:val="333333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902"/>
    <w:rPr>
      <w:rFonts w:ascii="Arial" w:eastAsiaTheme="majorEastAsia" w:hAnsi="Arial" w:cstheme="majorBidi"/>
      <w:color w:val="333333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3390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902"/>
    <w:rPr>
      <w:rFonts w:ascii="Arial" w:eastAsiaTheme="majorEastAsia" w:hAnsi="Arial" w:cstheme="majorBidi"/>
      <w:color w:val="333333" w:themeColor="text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902"/>
    <w:pPr>
      <w:numPr>
        <w:ilvl w:val="1"/>
      </w:numPr>
    </w:pPr>
    <w:rPr>
      <w:rFonts w:asciiTheme="minorHAnsi" w:eastAsiaTheme="minorEastAsia" w:hAnsiTheme="minorHAnsi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33902"/>
    <w:rPr>
      <w:rFonts w:eastAsiaTheme="minorEastAsia"/>
      <w:color w:val="333333" w:themeColor="text1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896"/>
    <w:rPr>
      <w:rFonts w:eastAsiaTheme="majorEastAsia" w:cstheme="majorBidi"/>
      <w:color w:val="878772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896"/>
    <w:rPr>
      <w:rFonts w:eastAsiaTheme="majorEastAsia" w:cstheme="majorBidi"/>
      <w:i/>
      <w:iCs/>
      <w:color w:val="878772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896"/>
    <w:rPr>
      <w:rFonts w:eastAsiaTheme="majorEastAsia" w:cstheme="majorBidi"/>
      <w:color w:val="878772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896"/>
    <w:rPr>
      <w:rFonts w:eastAsiaTheme="majorEastAsia" w:cstheme="majorBidi"/>
      <w:i/>
      <w:iCs/>
      <w:color w:val="7A7A7A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896"/>
    <w:rPr>
      <w:rFonts w:eastAsiaTheme="majorEastAsia" w:cstheme="majorBidi"/>
      <w:color w:val="7A7A7A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896"/>
    <w:rPr>
      <w:rFonts w:eastAsiaTheme="majorEastAsia" w:cstheme="majorBidi"/>
      <w:i/>
      <w:iCs/>
      <w:color w:val="525252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896"/>
    <w:rPr>
      <w:rFonts w:eastAsiaTheme="majorEastAsia" w:cstheme="majorBidi"/>
      <w:color w:val="525252" w:themeColor="text1" w:themeTint="D8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81896"/>
    <w:pPr>
      <w:spacing w:before="160"/>
      <w:jc w:val="center"/>
    </w:pPr>
    <w:rPr>
      <w:i/>
      <w:iCs/>
      <w:color w:val="666666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896"/>
    <w:rPr>
      <w:rFonts w:ascii="Arial" w:hAnsi="Arial"/>
      <w:i/>
      <w:iCs/>
      <w:color w:val="666666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rsid w:val="00D81896"/>
    <w:rPr>
      <w:i/>
      <w:iCs/>
      <w:color w:val="878772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896"/>
    <w:pPr>
      <w:pBdr>
        <w:top w:val="single" w:sz="4" w:space="10" w:color="878772" w:themeColor="accent1" w:themeShade="BF"/>
        <w:bottom w:val="single" w:sz="4" w:space="10" w:color="878772" w:themeColor="accent1" w:themeShade="BF"/>
      </w:pBdr>
      <w:spacing w:before="360" w:after="360"/>
      <w:ind w:left="864" w:right="864"/>
      <w:jc w:val="center"/>
    </w:pPr>
    <w:rPr>
      <w:i/>
      <w:iCs/>
      <w:color w:val="878772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896"/>
    <w:rPr>
      <w:rFonts w:ascii="Arial" w:hAnsi="Arial"/>
      <w:i/>
      <w:iCs/>
      <w:color w:val="878772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D81896"/>
    <w:rPr>
      <w:b/>
      <w:bCs/>
      <w:smallCaps/>
      <w:color w:val="878772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Kantar colour theme">
      <a:dk1>
        <a:srgbClr val="333333"/>
      </a:dk1>
      <a:lt1>
        <a:srgbClr val="FFFFFF"/>
      </a:lt1>
      <a:dk2>
        <a:srgbClr val="0060FF"/>
      </a:dk2>
      <a:lt2>
        <a:srgbClr val="802AB7"/>
      </a:lt2>
      <a:accent1>
        <a:srgbClr val="AEAE9F"/>
      </a:accent1>
      <a:accent2>
        <a:srgbClr val="00E5BA"/>
      </a:accent2>
      <a:accent3>
        <a:srgbClr val="00B600"/>
      </a:accent3>
      <a:accent4>
        <a:srgbClr val="FEDB00"/>
      </a:accent4>
      <a:accent5>
        <a:srgbClr val="FF5000"/>
      </a:accent5>
      <a:accent6>
        <a:srgbClr val="FA0028"/>
      </a:accent6>
      <a:hlink>
        <a:srgbClr val="0060FF"/>
      </a:hlink>
      <a:folHlink>
        <a:srgbClr val="802AB7"/>
      </a:folHlink>
    </a:clrScheme>
    <a:fontScheme name="TNS Master Fonts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41da7a-79c1-417c-b408-16c0bfe99fca}" enabled="1" method="Standard" siteId="{1e355c04-e0a4-42ed-8e2d-7351591f0ef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688</Words>
  <Characters>2581</Characters>
  <Application>Microsoft Office Word</Application>
  <DocSecurity>0</DocSecurity>
  <Lines>258</Lines>
  <Paragraphs>105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Das</dc:creator>
  <cp:keywords/>
  <dc:description/>
  <cp:lastModifiedBy>Suman Das</cp:lastModifiedBy>
  <cp:revision>18</cp:revision>
  <dcterms:created xsi:type="dcterms:W3CDTF">2025-10-22T02:27:00Z</dcterms:created>
  <dcterms:modified xsi:type="dcterms:W3CDTF">2025-10-22T03:10:00Z</dcterms:modified>
</cp:coreProperties>
</file>