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92A928F" w14:textId="77777777" w:rsidR="00E36AF3" w:rsidRDefault="00E36AF3">
      <w:pPr>
        <w:spacing w:before="100" w:beforeAutospacing="1" w:after="100" w:afterAutospacing="1"/>
        <w:outlineLvl w:val="1"/>
        <w:divId w:val="22831115"/>
        <w:rPr>
          <w:rFonts w:ascii="Segoe UI" w:eastAsia="Times New Roman" w:hAnsi="Segoe UI" w:cs="Segoe UI"/>
          <w:b/>
          <w:bCs/>
          <w:color w:val="E85D04"/>
          <w:spacing w:val="-8"/>
          <w:kern w:val="36"/>
          <w:sz w:val="44"/>
          <w:szCs w:val="44"/>
          <w:lang w:val="en"/>
        </w:rPr>
      </w:pPr>
      <w:proofErr w:type="spellStart"/>
      <w:r>
        <w:rPr>
          <w:rFonts w:ascii="Segoe UI" w:eastAsia="Times New Roman" w:hAnsi="Segoe UI" w:cs="Segoe UI"/>
          <w:b/>
          <w:bCs/>
          <w:color w:val="E85D04"/>
          <w:spacing w:val="-8"/>
          <w:kern w:val="36"/>
          <w:sz w:val="44"/>
          <w:szCs w:val="44"/>
          <w:lang w:val="en"/>
        </w:rPr>
        <w:t>Kaana</w:t>
      </w:r>
      <w:proofErr w:type="spellEnd"/>
      <w:r>
        <w:rPr>
          <w:rFonts w:ascii="Segoe UI" w:eastAsia="Times New Roman" w:hAnsi="Segoe UI" w:cs="Segoe UI"/>
          <w:b/>
          <w:bCs/>
          <w:color w:val="E85D04"/>
          <w:spacing w:val="-8"/>
          <w:kern w:val="36"/>
          <w:sz w:val="44"/>
          <w:szCs w:val="44"/>
          <w:lang w:val="en"/>
        </w:rPr>
        <w:t xml:space="preserve"> Foods</w:t>
      </w:r>
    </w:p>
    <w:p w14:paraId="014558FC" w14:textId="77777777" w:rsidR="00E36AF3" w:rsidRDefault="00E36AF3">
      <w:pPr>
        <w:spacing w:before="30" w:after="100" w:afterAutospacing="1"/>
        <w:divId w:val="22831115"/>
        <w:rPr>
          <w:rFonts w:ascii="Segoe UI" w:hAnsi="Segoe UI" w:cs="Segoe UI"/>
          <w:color w:val="888888"/>
          <w:sz w:val="18"/>
          <w:szCs w:val="18"/>
          <w:lang w:val="en"/>
        </w:rPr>
      </w:pPr>
      <w:r>
        <w:rPr>
          <w:rFonts w:ascii="Segoe UI" w:hAnsi="Segoe UI" w:cs="Segoe UI"/>
          <w:color w:val="888888"/>
          <w:sz w:val="18"/>
          <w:szCs w:val="18"/>
          <w:lang w:val="en"/>
        </w:rPr>
        <w:t>Restaurant Management Platform</w:t>
      </w:r>
    </w:p>
    <w:p w14:paraId="5C7377A3" w14:textId="77777777" w:rsidR="00E36AF3" w:rsidRDefault="00E36AF3">
      <w:pPr>
        <w:jc w:val="right"/>
        <w:divId w:val="342707654"/>
        <w:rPr>
          <w:rFonts w:ascii="Segoe UI" w:eastAsia="Times New Roman" w:hAnsi="Segoe UI" w:cs="Segoe UI"/>
          <w:color w:val="555555"/>
          <w:sz w:val="19"/>
          <w:szCs w:val="19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19"/>
          <w:szCs w:val="19"/>
          <w:lang w:val="en"/>
        </w:rPr>
        <w:t>QUOTATION</w:t>
      </w:r>
      <w:r>
        <w:rPr>
          <w:rFonts w:ascii="Segoe UI" w:eastAsia="Times New Roman" w:hAnsi="Segoe UI" w:cs="Segoe UI"/>
          <w:color w:val="555555"/>
          <w:sz w:val="19"/>
          <w:szCs w:val="19"/>
          <w:lang w:val="en"/>
        </w:rPr>
        <w:br/>
        <w:t>Ref: KF-2026-001</w:t>
      </w:r>
      <w:r>
        <w:rPr>
          <w:rFonts w:ascii="Segoe UI" w:eastAsia="Times New Roman" w:hAnsi="Segoe UI" w:cs="Segoe UI"/>
          <w:color w:val="555555"/>
          <w:sz w:val="19"/>
          <w:szCs w:val="19"/>
          <w:lang w:val="en"/>
        </w:rPr>
        <w:br/>
        <w:t>Date: 7 August 2026</w:t>
      </w:r>
      <w:r>
        <w:rPr>
          <w:rFonts w:ascii="Segoe UI" w:eastAsia="Times New Roman" w:hAnsi="Segoe UI" w:cs="Segoe UI"/>
          <w:color w:val="555555"/>
          <w:sz w:val="19"/>
          <w:szCs w:val="19"/>
          <w:lang w:val="en"/>
        </w:rPr>
        <w:br/>
        <w:t xml:space="preserve">Valid till: 7 September 2026 </w:t>
      </w:r>
    </w:p>
    <w:p w14:paraId="54C19BFB" w14:textId="77777777" w:rsidR="00E36AF3" w:rsidRDefault="00E36AF3">
      <w:pPr>
        <w:shd w:val="clear" w:color="auto" w:fill="FFF3EB"/>
        <w:jc w:val="right"/>
        <w:divId w:val="464396871"/>
        <w:rPr>
          <w:rFonts w:ascii="Segoe UI" w:eastAsia="Times New Roman" w:hAnsi="Segoe UI" w:cs="Segoe UI"/>
          <w:b/>
          <w:bCs/>
          <w:color w:val="E85D04"/>
          <w:spacing w:val="8"/>
          <w:sz w:val="17"/>
          <w:szCs w:val="17"/>
          <w:lang w:val="en"/>
        </w:rPr>
      </w:pPr>
      <w:r>
        <w:rPr>
          <w:rFonts w:ascii="Segoe UI" w:eastAsia="Times New Roman" w:hAnsi="Segoe UI" w:cs="Segoe UI"/>
          <w:b/>
          <w:bCs/>
          <w:color w:val="E85D04"/>
          <w:spacing w:val="8"/>
          <w:sz w:val="17"/>
          <w:szCs w:val="17"/>
          <w:lang w:val="en"/>
        </w:rPr>
        <w:t>CONFIDENTIAL</w:t>
      </w:r>
    </w:p>
    <w:p w14:paraId="2289C37A" w14:textId="134A0278" w:rsidR="00E36AF3" w:rsidRDefault="00E36AF3">
      <w:pPr>
        <w:shd w:val="clear" w:color="auto" w:fill="FAFAFA"/>
        <w:divId w:val="1126894015"/>
        <w:rPr>
          <w:rFonts w:ascii="Segoe UI" w:eastAsia="Times New Roman" w:hAnsi="Segoe UI" w:cs="Segoe UI"/>
          <w:color w:val="2D2D2D"/>
          <w:sz w:val="20"/>
          <w:szCs w:val="20"/>
          <w:lang w:val="en"/>
        </w:rPr>
      </w:pPr>
      <w:r>
        <w:rPr>
          <w:rFonts w:ascii="Segoe UI" w:eastAsia="Times New Roman" w:hAnsi="Segoe UI" w:cs="Segoe UI"/>
          <w:color w:val="888888"/>
          <w:sz w:val="20"/>
          <w:szCs w:val="20"/>
          <w:lang w:val="en"/>
        </w:rPr>
        <w:t xml:space="preserve">Prepared </w:t>
      </w:r>
      <w:proofErr w:type="gramStart"/>
      <w:r>
        <w:rPr>
          <w:rFonts w:ascii="Segoe UI" w:eastAsia="Times New Roman" w:hAnsi="Segoe UI" w:cs="Segoe UI"/>
          <w:color w:val="888888"/>
          <w:sz w:val="20"/>
          <w:szCs w:val="20"/>
          <w:lang w:val="en"/>
        </w:rPr>
        <w:t>for  </w:t>
      </w:r>
      <w:r w:rsidR="00BC030E"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Sampath</w:t>
      </w:r>
      <w:proofErr w:type="gramEnd"/>
    </w:p>
    <w:p w14:paraId="1A1CEA40" w14:textId="53A9C3E8" w:rsidR="00E36AF3" w:rsidRDefault="00E36AF3">
      <w:pPr>
        <w:shd w:val="clear" w:color="auto" w:fill="FAFAFA"/>
        <w:divId w:val="1969166440"/>
        <w:rPr>
          <w:rFonts w:ascii="Segoe UI" w:eastAsia="Times New Roman" w:hAnsi="Segoe UI" w:cs="Segoe UI"/>
          <w:color w:val="2D2D2D"/>
          <w:sz w:val="20"/>
          <w:szCs w:val="20"/>
          <w:lang w:val="en"/>
        </w:rPr>
      </w:pPr>
      <w:proofErr w:type="gramStart"/>
      <w:r>
        <w:rPr>
          <w:rFonts w:ascii="Segoe UI" w:eastAsia="Times New Roman" w:hAnsi="Segoe UI" w:cs="Segoe UI"/>
          <w:color w:val="888888"/>
          <w:sz w:val="20"/>
          <w:szCs w:val="20"/>
          <w:lang w:val="en"/>
        </w:rPr>
        <w:t>Contact  </w:t>
      </w:r>
      <w:r w:rsidR="00D01A40">
        <w:rPr>
          <w:rFonts w:ascii="Segoe UI" w:eastAsia="Times New Roman" w:hAnsi="Segoe UI" w:cs="Segoe UI"/>
          <w:color w:val="888888"/>
          <w:sz w:val="20"/>
          <w:szCs w:val="20"/>
          <w:lang w:val="en"/>
        </w:rPr>
        <w:t>+</w:t>
      </w:r>
      <w:proofErr w:type="gramEnd"/>
      <w:r w:rsidR="00D01A40">
        <w:rPr>
          <w:rFonts w:ascii="Segoe UI" w:eastAsia="Times New Roman" w:hAnsi="Segoe UI" w:cs="Segoe UI"/>
          <w:color w:val="888888"/>
          <w:sz w:val="20"/>
          <w:szCs w:val="20"/>
          <w:lang w:val="en"/>
        </w:rPr>
        <w:t>91 7276268933</w:t>
      </w:r>
    </w:p>
    <w:p w14:paraId="346222D3" w14:textId="692F219A" w:rsidR="00E36AF3" w:rsidRDefault="00E36AF3" w:rsidP="00D01A40">
      <w:pPr>
        <w:shd w:val="clear" w:color="auto" w:fill="FAFAFA"/>
        <w:divId w:val="1520894488"/>
        <w:rPr>
          <w:rFonts w:ascii="Segoe UI" w:eastAsia="Times New Roman" w:hAnsi="Segoe UI" w:cs="Segoe UI"/>
          <w:color w:val="2D2D2D"/>
          <w:sz w:val="20"/>
          <w:szCs w:val="20"/>
          <w:lang w:val="en"/>
        </w:rPr>
      </w:pPr>
      <w:proofErr w:type="gramStart"/>
      <w:r>
        <w:rPr>
          <w:rFonts w:ascii="Segoe UI" w:eastAsia="Times New Roman" w:hAnsi="Segoe UI" w:cs="Segoe UI"/>
          <w:color w:val="888888"/>
          <w:sz w:val="20"/>
          <w:szCs w:val="20"/>
          <w:lang w:val="en"/>
        </w:rPr>
        <w:t>Outlets  </w:t>
      </w: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1</w:t>
      </w:r>
      <w:proofErr w:type="gramEnd"/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 xml:space="preserve"> Outlet</w:t>
      </w:r>
    </w:p>
    <w:p w14:paraId="33DEC90D" w14:textId="77777777" w:rsidR="00E36AF3" w:rsidRDefault="00E36AF3">
      <w:pPr>
        <w:pStyle w:val="NormalWeb"/>
        <w:spacing w:after="60" w:afterAutospacing="0"/>
        <w:rPr>
          <w:rFonts w:ascii="Segoe UI" w:hAnsi="Segoe UI" w:cs="Segoe UI"/>
          <w:color w:val="555555"/>
          <w:sz w:val="20"/>
          <w:szCs w:val="20"/>
          <w:lang w:val="en"/>
        </w:rPr>
      </w:pPr>
      <w:r>
        <w:rPr>
          <w:rFonts w:ascii="Segoe UI" w:hAnsi="Segoe UI" w:cs="Segoe UI"/>
          <w:color w:val="555555"/>
          <w:sz w:val="20"/>
          <w:szCs w:val="20"/>
          <w:lang w:val="en"/>
        </w:rPr>
        <w:t xml:space="preserve">Complete restaurant management solution — POS, kitchen, floor service, inventory, HR, payroll, and analytics in one platform. </w:t>
      </w:r>
    </w:p>
    <w:p w14:paraId="04D3CDBF" w14:textId="77777777" w:rsidR="00E36AF3" w:rsidRDefault="00E36AF3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sz w:val="28"/>
          <w:szCs w:val="28"/>
          <w:lang w:val="en"/>
        </w:rPr>
        <w:t>📋</w:t>
      </w:r>
      <w:r>
        <w:rPr>
          <w:rFonts w:ascii="Segoe UI" w:eastAsia="Times New Roman" w:hAnsi="Segoe UI" w:cs="Segoe UI"/>
          <w:lang w:val="en"/>
        </w:rPr>
        <w:t xml:space="preserve"> What's Included</w:t>
      </w:r>
    </w:p>
    <w:p w14:paraId="4C88B994" w14:textId="77777777" w:rsidR="00E36AF3" w:rsidRDefault="00E36AF3">
      <w:pPr>
        <w:shd w:val="clear" w:color="auto" w:fill="FAFAFA"/>
        <w:jc w:val="center"/>
        <w:divId w:val="422455519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🖥️</w:t>
      </w:r>
    </w:p>
    <w:p w14:paraId="34444E83" w14:textId="77777777" w:rsidR="00E36AF3" w:rsidRDefault="00E36AF3">
      <w:pPr>
        <w:shd w:val="clear" w:color="auto" w:fill="FAFAFA"/>
        <w:divId w:val="709842500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Point of Sale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Floor plan, dine-in/takeaway/delivery, billing, UPI &amp; card payments, KOT printing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3B84D912" w14:textId="77777777" w:rsidR="00E36AF3" w:rsidRDefault="00E36AF3">
      <w:pPr>
        <w:shd w:val="clear" w:color="auto" w:fill="FAFAFA"/>
        <w:jc w:val="center"/>
        <w:divId w:val="1939287440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👨</w:t>
      </w:r>
      <w:r>
        <w:rPr>
          <w:rFonts w:ascii="Segoe UI" w:eastAsia="Times New Roman" w:hAnsi="Segoe UI" w:cs="Segoe UI"/>
          <w:color w:val="2D2D2D"/>
          <w:sz w:val="32"/>
          <w:szCs w:val="32"/>
          <w:lang w:val="en"/>
        </w:rPr>
        <w:t>‍</w:t>
      </w: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🍳</w:t>
      </w:r>
    </w:p>
    <w:p w14:paraId="72886D70" w14:textId="77777777" w:rsidR="00E36AF3" w:rsidRDefault="00E36AF3">
      <w:pPr>
        <w:shd w:val="clear" w:color="auto" w:fill="FAFAFA"/>
        <w:divId w:val="157159204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Kitchen Display (KDS)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Ticket board, bump workflow, station queues, real-time alerts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76DB6316" w14:textId="77777777" w:rsidR="00E36AF3" w:rsidRDefault="00E36AF3">
      <w:pPr>
        <w:shd w:val="clear" w:color="auto" w:fill="FAFAFA"/>
        <w:jc w:val="center"/>
        <w:divId w:val="442311501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🍽️</w:t>
      </w:r>
    </w:p>
    <w:p w14:paraId="59753781" w14:textId="77777777" w:rsidR="00E36AF3" w:rsidRDefault="00E36AF3">
      <w:pPr>
        <w:shd w:val="clear" w:color="auto" w:fill="FAFAFA"/>
        <w:divId w:val="2063358629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Captain / Waiter App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Table map, ready-to-serve alerts, mobile ordering, bill requests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00DF3B17" w14:textId="77777777" w:rsidR="00E36AF3" w:rsidRDefault="00E36AF3">
      <w:pPr>
        <w:shd w:val="clear" w:color="auto" w:fill="FAFAFA"/>
        <w:jc w:val="center"/>
        <w:divId w:val="1804158375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📊</w:t>
      </w:r>
    </w:p>
    <w:p w14:paraId="0EEA9210" w14:textId="77777777" w:rsidR="00E36AF3" w:rsidRDefault="00E36AF3">
      <w:pPr>
        <w:shd w:val="clear" w:color="auto" w:fill="FAFAFA"/>
        <w:divId w:val="1332486379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Operations Console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Dashboard, menu management, live floor monitor, reports &amp; GST export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57F225D6" w14:textId="77777777" w:rsidR="00E36AF3" w:rsidRDefault="00E36AF3">
      <w:pPr>
        <w:shd w:val="clear" w:color="auto" w:fill="FAFAFA"/>
        <w:jc w:val="center"/>
        <w:divId w:val="675109172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📦</w:t>
      </w:r>
    </w:p>
    <w:p w14:paraId="7FA266A8" w14:textId="77777777" w:rsidR="00E36AF3" w:rsidRDefault="00E36AF3">
      <w:pPr>
        <w:shd w:val="clear" w:color="auto" w:fill="FAFAFA"/>
        <w:divId w:val="844977479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Inventory &amp; Procurement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Stock tracking, recipes, purchase orders, wastage, inter-outlet transfers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1449305F" w14:textId="77777777" w:rsidR="00E36AF3" w:rsidRDefault="00E36AF3">
      <w:pPr>
        <w:shd w:val="clear" w:color="auto" w:fill="FAFAFA"/>
        <w:jc w:val="center"/>
        <w:divId w:val="997467152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👥</w:t>
      </w:r>
    </w:p>
    <w:p w14:paraId="56D1715F" w14:textId="77777777" w:rsidR="00E36AF3" w:rsidRDefault="00E36AF3">
      <w:pPr>
        <w:shd w:val="clear" w:color="auto" w:fill="FAFAFA"/>
        <w:divId w:val="1239443051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HR &amp; Payroll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Attendance, shifts, leave, payroll runs, PF/ESI/gratuity compliance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3BF72094" w14:textId="77777777" w:rsidR="00E36AF3" w:rsidRDefault="00E36AF3">
      <w:pPr>
        <w:shd w:val="clear" w:color="auto" w:fill="FAFAFA"/>
        <w:jc w:val="center"/>
        <w:divId w:val="1051612643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📅</w:t>
      </w:r>
    </w:p>
    <w:p w14:paraId="12A9AA28" w14:textId="77777777" w:rsidR="00E36AF3" w:rsidRDefault="00E36AF3">
      <w:pPr>
        <w:shd w:val="clear" w:color="auto" w:fill="FAFAFA"/>
        <w:divId w:val="298923357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Reservations &amp; Waitlist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Online booking, check-in, table assignment, walk-in queue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11F17296" w14:textId="77777777" w:rsidR="00E36AF3" w:rsidRDefault="00E36AF3">
      <w:pPr>
        <w:shd w:val="clear" w:color="auto" w:fill="FAFAFA"/>
        <w:jc w:val="center"/>
        <w:divId w:val="2033846598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lastRenderedPageBreak/>
        <w:t>🔗</w:t>
      </w:r>
    </w:p>
    <w:p w14:paraId="76C5A4DA" w14:textId="77777777" w:rsidR="00E36AF3" w:rsidRDefault="00E36AF3">
      <w:pPr>
        <w:shd w:val="clear" w:color="auto" w:fill="FAFAFA"/>
        <w:divId w:val="10110627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Integrations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Swiggy/Zomato aggregator inbox, offline hub, real-time sync, API access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17524086" w14:textId="77777777" w:rsidR="00E36AF3" w:rsidRDefault="00E36AF3">
      <w:pPr>
        <w:spacing w:before="100" w:beforeAutospacing="1" w:after="60"/>
        <w:outlineLvl w:val="3"/>
        <w:divId w:val="841745707"/>
        <w:rPr>
          <w:rFonts w:ascii="Segoe UI" w:eastAsia="Times New Roman" w:hAnsi="Segoe UI" w:cs="Segoe UI"/>
          <w:b/>
          <w:bCs/>
          <w:color w:val="222222"/>
          <w:sz w:val="26"/>
          <w:szCs w:val="26"/>
          <w:lang w:val="en"/>
        </w:rPr>
      </w:pPr>
      <w:r>
        <w:rPr>
          <w:rFonts w:ascii="Segoe UI Emoji" w:eastAsia="Times New Roman" w:hAnsi="Segoe UI Emoji" w:cs="Segoe UI Emoji"/>
          <w:b/>
          <w:bCs/>
          <w:color w:val="222222"/>
          <w:sz w:val="26"/>
          <w:szCs w:val="26"/>
          <w:lang w:val="en"/>
        </w:rPr>
        <w:t>🚀</w:t>
      </w:r>
      <w:r>
        <w:rPr>
          <w:rFonts w:ascii="Segoe UI" w:eastAsia="Times New Roman" w:hAnsi="Segoe UI" w:cs="Segoe UI"/>
          <w:b/>
          <w:bCs/>
          <w:color w:val="222222"/>
          <w:sz w:val="26"/>
          <w:szCs w:val="26"/>
          <w:lang w:val="en"/>
        </w:rPr>
        <w:t xml:space="preserve"> Complete Platform Package</w:t>
      </w:r>
    </w:p>
    <w:p w14:paraId="49821BF0" w14:textId="77777777" w:rsidR="00E36AF3" w:rsidRDefault="00E36AF3">
      <w:pPr>
        <w:spacing w:before="100" w:beforeAutospacing="1" w:after="100" w:afterAutospacing="1"/>
        <w:divId w:val="841745707"/>
        <w:rPr>
          <w:rFonts w:ascii="Segoe UI" w:hAnsi="Segoe UI" w:cs="Segoe UI"/>
          <w:color w:val="666666"/>
          <w:sz w:val="18"/>
          <w:szCs w:val="18"/>
          <w:lang w:val="en"/>
        </w:rPr>
      </w:pPr>
      <w:r>
        <w:rPr>
          <w:rFonts w:ascii="Segoe UI" w:hAnsi="Segoe UI" w:cs="Segoe UI"/>
          <w:color w:val="666666"/>
          <w:sz w:val="18"/>
          <w:szCs w:val="18"/>
          <w:lang w:val="en"/>
        </w:rPr>
        <w:t>All modules · 1 outlet · Unlimited users · Cloud hosted</w:t>
      </w:r>
    </w:p>
    <w:p w14:paraId="1F769610" w14:textId="77777777" w:rsidR="00E36AF3" w:rsidRDefault="00E36AF3">
      <w:pPr>
        <w:divId w:val="1038360463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Style w:val="pill1"/>
          <w:rFonts w:ascii="Segoe UI Symbol" w:eastAsia="Times New Roman" w:hAnsi="Segoe UI Symbol" w:cs="Segoe UI Symbol"/>
          <w:lang w:val="en"/>
        </w:rPr>
        <w:t>✓</w:t>
      </w:r>
      <w:r>
        <w:rPr>
          <w:rStyle w:val="pill1"/>
          <w:rFonts w:ascii="Segoe UI" w:eastAsia="Times New Roman" w:hAnsi="Segoe UI" w:cs="Segoe UI"/>
          <w:lang w:val="en"/>
        </w:rPr>
        <w:t xml:space="preserve"> Setup &amp; onboarding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Style w:val="pill1"/>
          <w:rFonts w:ascii="Segoe UI Symbol" w:eastAsia="Times New Roman" w:hAnsi="Segoe UI Symbol" w:cs="Segoe UI Symbol"/>
          <w:lang w:val="en"/>
        </w:rPr>
        <w:t>✓</w:t>
      </w:r>
      <w:r>
        <w:rPr>
          <w:rStyle w:val="pill1"/>
          <w:rFonts w:ascii="Segoe UI" w:eastAsia="Times New Roman" w:hAnsi="Segoe UI" w:cs="Segoe UI"/>
          <w:lang w:val="en"/>
        </w:rPr>
        <w:t xml:space="preserve"> Menu configuration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Style w:val="pill1"/>
          <w:rFonts w:ascii="Segoe UI Symbol" w:eastAsia="Times New Roman" w:hAnsi="Segoe UI Symbol" w:cs="Segoe UI Symbol"/>
          <w:lang w:val="en"/>
        </w:rPr>
        <w:t>✓</w:t>
      </w:r>
      <w:r>
        <w:rPr>
          <w:rStyle w:val="pill1"/>
          <w:rFonts w:ascii="Segoe UI" w:eastAsia="Times New Roman" w:hAnsi="Segoe UI" w:cs="Segoe UI"/>
          <w:lang w:val="en"/>
        </w:rPr>
        <w:t xml:space="preserve"> Staff training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Style w:val="pill1"/>
          <w:rFonts w:ascii="Segoe UI Symbol" w:eastAsia="Times New Roman" w:hAnsi="Segoe UI Symbol" w:cs="Segoe UI Symbol"/>
          <w:lang w:val="en"/>
        </w:rPr>
        <w:t>✓</w:t>
      </w:r>
      <w:r>
        <w:rPr>
          <w:rStyle w:val="pill1"/>
          <w:rFonts w:ascii="Segoe UI" w:eastAsia="Times New Roman" w:hAnsi="Segoe UI" w:cs="Segoe UI"/>
          <w:lang w:val="en"/>
        </w:rPr>
        <w:t xml:space="preserve"> Standard support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2367AF6B" w14:textId="01C9E824" w:rsidR="00E36AF3" w:rsidRDefault="00E36AF3">
      <w:pPr>
        <w:jc w:val="right"/>
        <w:divId w:val="1467433125"/>
        <w:rPr>
          <w:rFonts w:ascii="Segoe UI" w:eastAsia="Times New Roman" w:hAnsi="Segoe UI" w:cs="Segoe UI"/>
          <w:b/>
          <w:bCs/>
          <w:color w:val="E85D04"/>
          <w:sz w:val="56"/>
          <w:szCs w:val="56"/>
          <w:lang w:val="en"/>
        </w:rPr>
      </w:pPr>
      <w:r>
        <w:rPr>
          <w:rFonts w:ascii="Segoe UI" w:eastAsia="Times New Roman" w:hAnsi="Segoe UI" w:cs="Segoe UI"/>
          <w:b/>
          <w:bCs/>
          <w:color w:val="E85D04"/>
          <w:sz w:val="56"/>
          <w:szCs w:val="56"/>
          <w:lang w:val="en"/>
        </w:rPr>
        <w:t>₹16,000</w:t>
      </w:r>
      <w:r>
        <w:rPr>
          <w:rFonts w:ascii="Segoe UI" w:eastAsia="Times New Roman" w:hAnsi="Segoe UI" w:cs="Segoe UI"/>
          <w:b/>
          <w:bCs/>
          <w:color w:val="888888"/>
          <w:sz w:val="22"/>
          <w:szCs w:val="22"/>
          <w:lang w:val="en"/>
        </w:rPr>
        <w:t>/</w:t>
      </w:r>
      <w:r w:rsidR="00D01A40">
        <w:rPr>
          <w:rFonts w:ascii="Segoe UI" w:eastAsia="Times New Roman" w:hAnsi="Segoe UI" w:cs="Segoe UI"/>
          <w:b/>
          <w:bCs/>
          <w:color w:val="888888"/>
          <w:sz w:val="22"/>
          <w:szCs w:val="22"/>
          <w:lang w:val="en"/>
        </w:rPr>
        <w:t>yr</w:t>
      </w:r>
    </w:p>
    <w:p w14:paraId="5BC159E9" w14:textId="77777777" w:rsidR="00E36AF3" w:rsidRDefault="00E36AF3">
      <w:pPr>
        <w:jc w:val="right"/>
        <w:divId w:val="557202870"/>
        <w:rPr>
          <w:rFonts w:ascii="Segoe UI" w:eastAsia="Times New Roman" w:hAnsi="Segoe UI" w:cs="Segoe UI"/>
          <w:color w:val="999999"/>
          <w:sz w:val="17"/>
          <w:szCs w:val="17"/>
          <w:lang w:val="en"/>
        </w:rPr>
      </w:pPr>
      <w:r>
        <w:rPr>
          <w:rFonts w:ascii="Segoe UI" w:eastAsia="Times New Roman" w:hAnsi="Segoe UI" w:cs="Segoe UI"/>
          <w:color w:val="999999"/>
          <w:sz w:val="17"/>
          <w:szCs w:val="17"/>
          <w:lang w:val="en"/>
        </w:rPr>
        <w:t>+ GST · Billed monthly</w:t>
      </w:r>
    </w:p>
    <w:p w14:paraId="23A328C5" w14:textId="77777777" w:rsidR="00E36AF3" w:rsidRDefault="00E36AF3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sz w:val="28"/>
          <w:szCs w:val="28"/>
          <w:lang w:val="en"/>
        </w:rPr>
        <w:t>💰</w:t>
      </w:r>
      <w:r>
        <w:rPr>
          <w:rFonts w:ascii="Segoe UI" w:eastAsia="Times New Roman" w:hAnsi="Segoe UI" w:cs="Segoe UI"/>
          <w:lang w:val="en"/>
        </w:rPr>
        <w:t xml:space="preserve"> Pricing Breakdown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5366"/>
        <w:gridCol w:w="1649"/>
      </w:tblGrid>
      <w:tr w:rsidR="003D28C9" w14:paraId="2D68A035" w14:textId="77777777">
        <w:trPr>
          <w:tblHeader/>
        </w:trPr>
        <w:tc>
          <w:tcPr>
            <w:tcW w:w="0" w:type="auto"/>
            <w:tcBorders>
              <w:bottom w:val="single" w:sz="12" w:space="0" w:color="E85D04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FE156" w14:textId="77777777" w:rsidR="00E36AF3" w:rsidRDefault="00E36AF3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aps/>
                <w:color w:val="444444"/>
                <w:spacing w:val="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444444"/>
                <w:spacing w:val="8"/>
                <w:sz w:val="18"/>
                <w:szCs w:val="18"/>
              </w:rPr>
              <w:t>Item</w:t>
            </w:r>
          </w:p>
        </w:tc>
        <w:tc>
          <w:tcPr>
            <w:tcW w:w="0" w:type="auto"/>
            <w:tcBorders>
              <w:bottom w:val="single" w:sz="12" w:space="0" w:color="E85D04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47CEF" w14:textId="77777777" w:rsidR="00E36AF3" w:rsidRDefault="00E36AF3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aps/>
                <w:color w:val="444444"/>
                <w:spacing w:val="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444444"/>
                <w:spacing w:val="8"/>
                <w:sz w:val="18"/>
                <w:szCs w:val="18"/>
              </w:rPr>
              <w:t>Details</w:t>
            </w:r>
          </w:p>
        </w:tc>
        <w:tc>
          <w:tcPr>
            <w:tcW w:w="0" w:type="auto"/>
            <w:tcBorders>
              <w:bottom w:val="single" w:sz="12" w:space="0" w:color="E85D04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98462" w14:textId="77777777" w:rsidR="00E36AF3" w:rsidRDefault="00E36AF3">
            <w:pPr>
              <w:spacing w:before="150" w:after="150"/>
              <w:jc w:val="right"/>
              <w:rPr>
                <w:rFonts w:ascii="Segoe UI" w:eastAsia="Times New Roman" w:hAnsi="Segoe UI" w:cs="Segoe UI"/>
                <w:b/>
                <w:bCs/>
                <w:caps/>
                <w:color w:val="444444"/>
                <w:spacing w:val="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444444"/>
                <w:spacing w:val="8"/>
                <w:sz w:val="18"/>
                <w:szCs w:val="18"/>
              </w:rPr>
              <w:t>Amount (₹)</w:t>
            </w:r>
          </w:p>
        </w:tc>
      </w:tr>
      <w:tr w:rsidR="003D28C9" w14:paraId="3F418A2B" w14:textId="77777777"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1D6EDB8" w14:textId="77777777" w:rsidR="00E36AF3" w:rsidRDefault="00E36AF3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Platform Subscription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D6A64DD" w14:textId="77777777" w:rsidR="00E36AF3" w:rsidRDefault="00E36AF3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POS + KDS + Captain + Operations + Inventory + HR/Payroll + Reservations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5AC54E5" w14:textId="2FA99E0C" w:rsidR="00E36AF3" w:rsidRDefault="00E36AF3">
            <w:pPr>
              <w:spacing w:before="150" w:after="150"/>
              <w:jc w:val="right"/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  <w:t>1</w:t>
            </w:r>
            <w:r w:rsidR="00D01A40"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  <w:t>6</w:t>
            </w:r>
            <w:r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  <w:t>,000</w:t>
            </w:r>
          </w:p>
        </w:tc>
      </w:tr>
      <w:tr w:rsidR="003D28C9" w14:paraId="1A4282B0" w14:textId="77777777"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05E5735" w14:textId="77777777" w:rsidR="00E36AF3" w:rsidRDefault="00E36AF3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Setup &amp; Onboarding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E445FF3" w14:textId="77777777" w:rsidR="00E36AF3" w:rsidRDefault="00E36AF3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Menu upload, floor plan, user accounts, device configuration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021C2FF" w14:textId="77777777" w:rsidR="00E36AF3" w:rsidRDefault="00E36AF3">
            <w:pPr>
              <w:spacing w:before="150" w:after="150"/>
              <w:jc w:val="right"/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  <w:t>Included</w:t>
            </w:r>
          </w:p>
        </w:tc>
      </w:tr>
      <w:tr w:rsidR="003D28C9" w14:paraId="2146F3ED" w14:textId="77777777"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49C4972" w14:textId="77777777" w:rsidR="00E36AF3" w:rsidRDefault="00E36AF3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Staff Training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ABA5408" w14:textId="77777777" w:rsidR="00E36AF3" w:rsidRDefault="00E36AF3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2 sessions × 2 hours (POS, KDS, operations console)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936AAE5" w14:textId="77777777" w:rsidR="00E36AF3" w:rsidRDefault="00E36AF3">
            <w:pPr>
              <w:spacing w:before="150" w:after="150"/>
              <w:jc w:val="right"/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  <w:t>Included</w:t>
            </w:r>
          </w:p>
        </w:tc>
      </w:tr>
      <w:tr w:rsidR="003D28C9" w14:paraId="1B67702E" w14:textId="77777777"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A0891AE" w14:textId="77777777" w:rsidR="00E36AF3" w:rsidRDefault="00E36AF3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Support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5C99E18" w14:textId="77777777" w:rsidR="00E36AF3" w:rsidRDefault="00E36AF3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Email &amp; chat support, business hours, 24-hr response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2C2EF69" w14:textId="77777777" w:rsidR="00E36AF3" w:rsidRDefault="00E36AF3">
            <w:pPr>
              <w:spacing w:before="150" w:after="150"/>
              <w:jc w:val="right"/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  <w:t>Included</w:t>
            </w:r>
          </w:p>
        </w:tc>
      </w:tr>
      <w:tr w:rsidR="003D28C9" w14:paraId="3D893BFD" w14:textId="77777777">
        <w:tc>
          <w:tcPr>
            <w:tcW w:w="0" w:type="auto"/>
            <w:gridSpan w:val="2"/>
            <w:tcBorders>
              <w:top w:val="single" w:sz="12" w:space="0" w:color="E85D04"/>
              <w:bottom w:val="nil"/>
            </w:tcBorders>
            <w:shd w:val="clear" w:color="auto" w:fill="FFF8F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4750CD" w14:textId="08739A7D" w:rsidR="00E36AF3" w:rsidRDefault="00E36AF3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E85D04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E85D04"/>
                <w:sz w:val="22"/>
                <w:szCs w:val="22"/>
              </w:rPr>
              <w:t>💳</w:t>
            </w:r>
            <w:r>
              <w:rPr>
                <w:rFonts w:ascii="Segoe UI" w:eastAsia="Times New Roman" w:hAnsi="Segoe UI" w:cs="Segoe UI"/>
                <w:b/>
                <w:bCs/>
                <w:color w:val="E85D04"/>
                <w:sz w:val="22"/>
                <w:szCs w:val="22"/>
              </w:rPr>
              <w:t xml:space="preserve"> Total</w:t>
            </w:r>
          </w:p>
        </w:tc>
        <w:tc>
          <w:tcPr>
            <w:tcW w:w="0" w:type="auto"/>
            <w:tcBorders>
              <w:top w:val="single" w:sz="12" w:space="0" w:color="E85D04"/>
              <w:bottom w:val="nil"/>
            </w:tcBorders>
            <w:shd w:val="clear" w:color="auto" w:fill="FFF8F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F3BC3D" w14:textId="0DE0CCFB" w:rsidR="00E36AF3" w:rsidRDefault="00E36AF3">
            <w:pPr>
              <w:spacing w:before="150" w:after="150"/>
              <w:jc w:val="right"/>
              <w:rPr>
                <w:rFonts w:ascii="Segoe UI" w:eastAsia="Times New Roman" w:hAnsi="Segoe UI" w:cs="Segoe UI"/>
                <w:b/>
                <w:bCs/>
                <w:color w:val="E85D04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5D04"/>
                <w:sz w:val="22"/>
                <w:szCs w:val="22"/>
              </w:rPr>
              <w:t xml:space="preserve">₹16,000 / </w:t>
            </w:r>
            <w:r w:rsidR="00BC030E">
              <w:rPr>
                <w:rFonts w:ascii="Segoe UI" w:eastAsia="Times New Roman" w:hAnsi="Segoe UI" w:cs="Segoe UI"/>
                <w:b/>
                <w:bCs/>
                <w:color w:val="E85D04"/>
                <w:sz w:val="22"/>
                <w:szCs w:val="22"/>
              </w:rPr>
              <w:t>year</w:t>
            </w:r>
          </w:p>
        </w:tc>
      </w:tr>
    </w:tbl>
    <w:p w14:paraId="54CF2BDB" w14:textId="77777777" w:rsidR="00E36AF3" w:rsidRDefault="00E36AF3">
      <w:pPr>
        <w:divId w:val="257711258"/>
        <w:rPr>
          <w:rFonts w:ascii="Segoe UI" w:eastAsia="Times New Roman" w:hAnsi="Segoe UI" w:cs="Segoe UI"/>
          <w:color w:val="777777"/>
          <w:sz w:val="18"/>
          <w:szCs w:val="18"/>
          <w:lang w:val="en"/>
        </w:rPr>
      </w:pPr>
      <w:r>
        <w:rPr>
          <w:rStyle w:val="Strong"/>
          <w:rFonts w:ascii="Segoe UI Emoji" w:eastAsia="Times New Roman" w:hAnsi="Segoe UI Emoji" w:cs="Segoe UI Emoji"/>
          <w:color w:val="555555"/>
          <w:sz w:val="19"/>
          <w:szCs w:val="19"/>
          <w:lang w:val="en"/>
        </w:rPr>
        <w:t>📌</w:t>
      </w:r>
      <w:r>
        <w:rPr>
          <w:rStyle w:val="Strong"/>
          <w:rFonts w:ascii="Segoe UI" w:eastAsia="Times New Roman" w:hAnsi="Segoe UI" w:cs="Segoe UI"/>
          <w:color w:val="555555"/>
          <w:sz w:val="19"/>
          <w:szCs w:val="19"/>
          <w:lang w:val="en"/>
        </w:rPr>
        <w:t xml:space="preserve"> Terms</w:t>
      </w:r>
      <w:r>
        <w:rPr>
          <w:rFonts w:ascii="Segoe UI" w:eastAsia="Times New Roman" w:hAnsi="Segoe UI" w:cs="Segoe UI"/>
          <w:color w:val="777777"/>
          <w:sz w:val="18"/>
          <w:szCs w:val="18"/>
          <w:lang w:val="en"/>
        </w:rPr>
        <w:t xml:space="preserve"> </w:t>
      </w:r>
    </w:p>
    <w:p w14:paraId="2AD24D52" w14:textId="77777777" w:rsidR="00E36AF3" w:rsidRDefault="00E36AF3">
      <w:pPr>
        <w:numPr>
          <w:ilvl w:val="0"/>
          <w:numId w:val="1"/>
        </w:numPr>
        <w:spacing w:before="100" w:beforeAutospacing="1" w:after="60"/>
        <w:ind w:left="960"/>
        <w:divId w:val="257711258"/>
        <w:rPr>
          <w:rFonts w:ascii="Segoe UI" w:eastAsia="Times New Roman" w:hAnsi="Segoe UI" w:cs="Segoe UI"/>
          <w:color w:val="777777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777777"/>
          <w:sz w:val="18"/>
          <w:szCs w:val="18"/>
          <w:lang w:val="en"/>
        </w:rPr>
        <w:t>Quotation valid for 30 days · Monthly billing in advance · 30-day notice for cancellation</w:t>
      </w:r>
    </w:p>
    <w:p w14:paraId="60ED17AE" w14:textId="77777777" w:rsidR="00E36AF3" w:rsidRDefault="00E36AF3">
      <w:pPr>
        <w:numPr>
          <w:ilvl w:val="0"/>
          <w:numId w:val="1"/>
        </w:numPr>
        <w:spacing w:before="100" w:beforeAutospacing="1" w:after="60"/>
        <w:ind w:left="960"/>
        <w:divId w:val="257711258"/>
        <w:rPr>
          <w:rFonts w:ascii="Segoe UI" w:eastAsia="Times New Roman" w:hAnsi="Segoe UI" w:cs="Segoe UI"/>
          <w:color w:val="777777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777777"/>
          <w:sz w:val="18"/>
          <w:szCs w:val="18"/>
          <w:lang w:val="en"/>
        </w:rPr>
        <w:t>Prices exclusive of GST · Internet, payment gateway fees, and hardware not included</w:t>
      </w:r>
    </w:p>
    <w:p w14:paraId="02B266B3" w14:textId="77777777" w:rsidR="00E36AF3" w:rsidRDefault="00E36AF3">
      <w:pPr>
        <w:numPr>
          <w:ilvl w:val="0"/>
          <w:numId w:val="1"/>
        </w:numPr>
        <w:spacing w:before="100" w:beforeAutospacing="1" w:after="60"/>
        <w:ind w:left="960"/>
        <w:divId w:val="257711258"/>
        <w:rPr>
          <w:rFonts w:ascii="Segoe UI" w:eastAsia="Times New Roman" w:hAnsi="Segoe UI" w:cs="Segoe UI"/>
          <w:color w:val="777777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777777"/>
          <w:sz w:val="18"/>
          <w:szCs w:val="18"/>
          <w:lang w:val="en"/>
        </w:rPr>
        <w:t xml:space="preserve">Client retains ownership of business data · </w:t>
      </w:r>
      <w:proofErr w:type="spellStart"/>
      <w:r>
        <w:rPr>
          <w:rFonts w:ascii="Segoe UI" w:eastAsia="Times New Roman" w:hAnsi="Segoe UI" w:cs="Segoe UI"/>
          <w:color w:val="777777"/>
          <w:sz w:val="18"/>
          <w:szCs w:val="18"/>
          <w:lang w:val="en"/>
        </w:rPr>
        <w:t>Kaana</w:t>
      </w:r>
      <w:proofErr w:type="spellEnd"/>
      <w:r>
        <w:rPr>
          <w:rFonts w:ascii="Segoe UI" w:eastAsia="Times New Roman" w:hAnsi="Segoe UI" w:cs="Segoe UI"/>
          <w:color w:val="777777"/>
          <w:sz w:val="18"/>
          <w:szCs w:val="18"/>
          <w:lang w:val="en"/>
        </w:rPr>
        <w:t xml:space="preserve"> Foods retains platform IP</w:t>
      </w:r>
    </w:p>
    <w:p w14:paraId="111A9781" w14:textId="77777777" w:rsidR="00E36AF3" w:rsidRDefault="00E36AF3">
      <w:pPr>
        <w:divId w:val="289826016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lastRenderedPageBreak/>
        <w:t xml:space="preserve">Authorized Signatory — Client </w:t>
      </w:r>
    </w:p>
    <w:p w14:paraId="4432E55D" w14:textId="77777777" w:rsidR="00E36AF3" w:rsidRDefault="00E36AF3">
      <w:pPr>
        <w:divId w:val="289826016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Date </w:t>
      </w:r>
    </w:p>
    <w:p w14:paraId="6F9605C9" w14:textId="77777777" w:rsidR="00E36AF3" w:rsidRDefault="00E36AF3">
      <w:pPr>
        <w:divId w:val="2043675146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Authorized Signatory — </w:t>
      </w:r>
      <w:proofErr w:type="spellStart"/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>Kaana</w:t>
      </w:r>
      <w:proofErr w:type="spellEnd"/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Foods </w:t>
      </w:r>
    </w:p>
    <w:p w14:paraId="6968EA86" w14:textId="77777777" w:rsidR="00E36AF3" w:rsidRDefault="00E36AF3">
      <w:pPr>
        <w:divId w:val="2043675146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Date </w:t>
      </w:r>
    </w:p>
    <w:p w14:paraId="78FA1648" w14:textId="77777777" w:rsidR="00E36AF3" w:rsidRDefault="00E36AF3">
      <w:pPr>
        <w:pStyle w:val="footer-note"/>
        <w:rPr>
          <w:rFonts w:ascii="Segoe UI" w:hAnsi="Segoe UI" w:cs="Segoe UI"/>
          <w:lang w:val="en"/>
        </w:rPr>
      </w:pPr>
      <w:proofErr w:type="spellStart"/>
      <w:r>
        <w:rPr>
          <w:rFonts w:ascii="Segoe UI" w:hAnsi="Segoe UI" w:cs="Segoe UI"/>
          <w:lang w:val="en"/>
        </w:rPr>
        <w:t>Kaana</w:t>
      </w:r>
      <w:proofErr w:type="spellEnd"/>
      <w:r>
        <w:rPr>
          <w:rFonts w:ascii="Segoe UI" w:hAnsi="Segoe UI" w:cs="Segoe UI"/>
          <w:lang w:val="en"/>
        </w:rPr>
        <w:t xml:space="preserve"> Foods · Restaurant Management Platform · [your-email@kaanafoods.com] · [+91 XXXXX XXXXX]</w:t>
      </w:r>
    </w:p>
    <w:sectPr w:rsidR="00E36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96527"/>
    <w:multiLevelType w:val="multilevel"/>
    <w:tmpl w:val="5DBE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68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35"/>
    <w:rsid w:val="0037306F"/>
    <w:rsid w:val="003D28C9"/>
    <w:rsid w:val="00477535"/>
    <w:rsid w:val="005670DF"/>
    <w:rsid w:val="00BA3996"/>
    <w:rsid w:val="00BC030E"/>
    <w:rsid w:val="00D01A40"/>
    <w:rsid w:val="00E3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C0430"/>
  <w15:chartTrackingRefBased/>
  <w15:docId w15:val="{9B627B7E-4E2B-42A6-A37C-4B73BF33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330" w:after="180"/>
      <w:outlineLvl w:val="1"/>
    </w:pPr>
    <w:rPr>
      <w:b/>
      <w:bCs/>
      <w:caps/>
      <w:color w:val="E85D04"/>
      <w:spacing w:val="15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ader1">
    <w:name w:val="Header1"/>
    <w:basedOn w:val="Normal"/>
    <w:pPr>
      <w:pBdr>
        <w:bottom w:val="single" w:sz="12" w:space="15" w:color="E85D04"/>
      </w:pBdr>
      <w:spacing w:before="100" w:beforeAutospacing="1" w:after="360"/>
    </w:pPr>
  </w:style>
  <w:style w:type="paragraph" w:customStyle="1" w:styleId="quote-meta">
    <w:name w:val="quote-meta"/>
    <w:basedOn w:val="Normal"/>
    <w:pPr>
      <w:spacing w:before="100" w:beforeAutospacing="1" w:after="100" w:afterAutospacing="1"/>
      <w:jc w:val="right"/>
    </w:pPr>
    <w:rPr>
      <w:color w:val="555555"/>
      <w:sz w:val="19"/>
      <w:szCs w:val="19"/>
    </w:rPr>
  </w:style>
  <w:style w:type="paragraph" w:customStyle="1" w:styleId="quote-badge">
    <w:name w:val="quote-badge"/>
    <w:basedOn w:val="Normal"/>
    <w:pPr>
      <w:shd w:val="clear" w:color="auto" w:fill="FFF3EB"/>
      <w:spacing w:before="90" w:after="100" w:afterAutospacing="1"/>
    </w:pPr>
    <w:rPr>
      <w:b/>
      <w:bCs/>
      <w:color w:val="E85D04"/>
      <w:spacing w:val="8"/>
      <w:sz w:val="17"/>
      <w:szCs w:val="17"/>
    </w:rPr>
  </w:style>
  <w:style w:type="paragraph" w:customStyle="1" w:styleId="client-bar">
    <w:name w:val="client-bar"/>
    <w:basedOn w:val="Normal"/>
    <w:pPr>
      <w:pBdr>
        <w:top w:val="single" w:sz="6" w:space="11" w:color="EEEEEE"/>
        <w:left w:val="single" w:sz="6" w:space="14" w:color="EEEEEE"/>
        <w:bottom w:val="single" w:sz="6" w:space="11" w:color="EEEEEE"/>
        <w:right w:val="single" w:sz="6" w:space="14" w:color="EEEEEE"/>
      </w:pBdr>
      <w:shd w:val="clear" w:color="auto" w:fill="FAFAFA"/>
      <w:spacing w:before="100" w:beforeAutospacing="1" w:after="360"/>
    </w:pPr>
    <w:rPr>
      <w:sz w:val="20"/>
      <w:szCs w:val="20"/>
    </w:rPr>
  </w:style>
  <w:style w:type="paragraph" w:customStyle="1" w:styleId="feature-item">
    <w:name w:val="feature-item"/>
    <w:basedOn w:val="Normal"/>
    <w:pPr>
      <w:pBdr>
        <w:top w:val="single" w:sz="6" w:space="8" w:color="F0F0F0"/>
        <w:left w:val="single" w:sz="6" w:space="9" w:color="F0F0F0"/>
        <w:bottom w:val="single" w:sz="6" w:space="8" w:color="F0F0F0"/>
        <w:right w:val="single" w:sz="6" w:space="9" w:color="F0F0F0"/>
      </w:pBdr>
      <w:shd w:val="clear" w:color="auto" w:fill="FAFAFA"/>
      <w:spacing w:before="100" w:beforeAutospacing="1" w:after="100" w:afterAutospacing="1"/>
    </w:pPr>
  </w:style>
  <w:style w:type="paragraph" w:customStyle="1" w:styleId="feature-icon">
    <w:name w:val="feature-icon"/>
    <w:basedOn w:val="Normal"/>
    <w:pPr>
      <w:spacing w:before="100" w:beforeAutospacing="1" w:after="100" w:afterAutospacing="1"/>
      <w:jc w:val="center"/>
    </w:pPr>
    <w:rPr>
      <w:sz w:val="32"/>
      <w:szCs w:val="32"/>
    </w:rPr>
  </w:style>
  <w:style w:type="paragraph" w:customStyle="1" w:styleId="pricing-box">
    <w:name w:val="pricing-box"/>
    <w:basedOn w:val="Normal"/>
    <w:pPr>
      <w:pBdr>
        <w:top w:val="single" w:sz="12" w:space="17" w:color="E85D04"/>
        <w:left w:val="single" w:sz="12" w:space="18" w:color="E85D04"/>
        <w:bottom w:val="single" w:sz="12" w:space="17" w:color="E85D04"/>
        <w:right w:val="single" w:sz="12" w:space="18" w:color="E85D04"/>
      </w:pBdr>
      <w:spacing w:before="360" w:after="360"/>
    </w:pPr>
  </w:style>
  <w:style w:type="paragraph" w:customStyle="1" w:styleId="pricing-right">
    <w:name w:val="pricing-right"/>
    <w:basedOn w:val="Normal"/>
    <w:pPr>
      <w:spacing w:before="100" w:beforeAutospacing="1" w:after="100" w:afterAutospacing="1"/>
      <w:jc w:val="right"/>
    </w:pPr>
  </w:style>
  <w:style w:type="paragraph" w:customStyle="1" w:styleId="price-tag">
    <w:name w:val="price-tag"/>
    <w:basedOn w:val="Normal"/>
    <w:pPr>
      <w:spacing w:before="100" w:beforeAutospacing="1" w:after="100" w:afterAutospacing="1"/>
    </w:pPr>
    <w:rPr>
      <w:b/>
      <w:bCs/>
      <w:color w:val="E85D04"/>
      <w:sz w:val="56"/>
      <w:szCs w:val="56"/>
    </w:rPr>
  </w:style>
  <w:style w:type="paragraph" w:customStyle="1" w:styleId="price-note">
    <w:name w:val="price-note"/>
    <w:basedOn w:val="Normal"/>
    <w:pPr>
      <w:spacing w:before="60" w:after="100" w:afterAutospacing="1"/>
    </w:pPr>
    <w:rPr>
      <w:color w:val="999999"/>
      <w:sz w:val="17"/>
      <w:szCs w:val="17"/>
    </w:rPr>
  </w:style>
  <w:style w:type="paragraph" w:customStyle="1" w:styleId="amount">
    <w:name w:val="amount"/>
    <w:basedOn w:val="Normal"/>
    <w:pPr>
      <w:spacing w:before="100" w:beforeAutospacing="1" w:after="100" w:afterAutospacing="1"/>
      <w:jc w:val="right"/>
    </w:pPr>
    <w:rPr>
      <w:b/>
      <w:bCs/>
    </w:rPr>
  </w:style>
  <w:style w:type="paragraph" w:customStyle="1" w:styleId="includes">
    <w:name w:val="includes"/>
    <w:basedOn w:val="Normal"/>
    <w:pPr>
      <w:spacing w:before="150" w:after="60"/>
    </w:pPr>
  </w:style>
  <w:style w:type="paragraph" w:customStyle="1" w:styleId="pill">
    <w:name w:val="pill"/>
    <w:basedOn w:val="Normal"/>
    <w:pPr>
      <w:shd w:val="clear" w:color="auto" w:fill="F0F0F0"/>
      <w:spacing w:before="100" w:beforeAutospacing="1" w:after="100" w:afterAutospacing="1"/>
    </w:pPr>
    <w:rPr>
      <w:color w:val="555555"/>
      <w:sz w:val="17"/>
      <w:szCs w:val="17"/>
    </w:rPr>
  </w:style>
  <w:style w:type="paragraph" w:customStyle="1" w:styleId="terms">
    <w:name w:val="terms"/>
    <w:basedOn w:val="Normal"/>
    <w:pPr>
      <w:pBdr>
        <w:top w:val="single" w:sz="6" w:space="12" w:color="EEEEEE"/>
      </w:pBdr>
      <w:spacing w:before="300" w:after="100" w:afterAutospacing="1"/>
    </w:pPr>
    <w:rPr>
      <w:color w:val="777777"/>
      <w:sz w:val="18"/>
      <w:szCs w:val="18"/>
    </w:rPr>
  </w:style>
  <w:style w:type="paragraph" w:customStyle="1" w:styleId="Footer1">
    <w:name w:val="Footer1"/>
    <w:basedOn w:val="Normal"/>
    <w:pPr>
      <w:spacing w:before="420" w:after="100" w:afterAutospacing="1"/>
    </w:pPr>
  </w:style>
  <w:style w:type="paragraph" w:customStyle="1" w:styleId="footer-note">
    <w:name w:val="footer-note"/>
    <w:basedOn w:val="Normal"/>
    <w:pPr>
      <w:spacing w:before="360" w:after="100" w:afterAutospacing="1"/>
      <w:jc w:val="center"/>
    </w:pPr>
    <w:rPr>
      <w:color w:val="BBBBBB"/>
      <w:sz w:val="17"/>
      <w:szCs w:val="17"/>
    </w:rPr>
  </w:style>
  <w:style w:type="paragraph" w:customStyle="1" w:styleId="icon">
    <w:name w:val="icon"/>
    <w:basedOn w:val="Normal"/>
    <w:pPr>
      <w:spacing w:before="100" w:beforeAutospacing="1" w:after="100" w:afterAutospacing="1"/>
    </w:pPr>
  </w:style>
  <w:style w:type="paragraph" w:customStyle="1" w:styleId="line">
    <w:name w:val="line"/>
    <w:basedOn w:val="Normal"/>
    <w:pPr>
      <w:spacing w:before="100" w:beforeAutospacing="1" w:after="100" w:afterAutospacing="1"/>
    </w:pPr>
  </w:style>
  <w:style w:type="paragraph" w:customStyle="1" w:styleId="icon1">
    <w:name w:val="icon1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line1">
    <w:name w:val="line1"/>
    <w:basedOn w:val="Normal"/>
    <w:pPr>
      <w:pBdr>
        <w:bottom w:val="single" w:sz="6" w:space="0" w:color="CCCCCC"/>
      </w:pBdr>
      <w:spacing w:before="100" w:beforeAutospacing="1" w:after="60"/>
    </w:pPr>
  </w:style>
  <w:style w:type="character" w:customStyle="1" w:styleId="pill1">
    <w:name w:val="pill1"/>
    <w:basedOn w:val="DefaultParagraphFont"/>
    <w:rPr>
      <w:b w:val="0"/>
      <w:bCs w:val="0"/>
      <w:color w:val="555555"/>
      <w:sz w:val="17"/>
      <w:szCs w:val="17"/>
      <w:shd w:val="clear" w:color="auto" w:fill="F0F0F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711258">
      <w:marLeft w:val="0"/>
      <w:marRight w:val="0"/>
      <w:marTop w:val="300"/>
      <w:marBottom w:val="0"/>
      <w:divBdr>
        <w:top w:val="single" w:sz="6" w:space="12" w:color="EEEEEE"/>
        <w:left w:val="none" w:sz="0" w:space="0" w:color="auto"/>
        <w:bottom w:val="none" w:sz="0" w:space="0" w:color="auto"/>
        <w:right w:val="none" w:sz="0" w:space="0" w:color="auto"/>
      </w:divBdr>
    </w:div>
    <w:div w:id="342707654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single" w:sz="12" w:space="15" w:color="E85D04"/>
        <w:right w:val="none" w:sz="0" w:space="0" w:color="auto"/>
      </w:divBdr>
      <w:divsChild>
        <w:div w:id="228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687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12247">
      <w:marLeft w:val="0"/>
      <w:marRight w:val="0"/>
      <w:marTop w:val="360"/>
      <w:marBottom w:val="360"/>
      <w:divBdr>
        <w:top w:val="single" w:sz="12" w:space="17" w:color="E85D04"/>
        <w:left w:val="single" w:sz="12" w:space="18" w:color="E85D04"/>
        <w:bottom w:val="single" w:sz="12" w:space="17" w:color="E85D04"/>
        <w:right w:val="single" w:sz="12" w:space="18" w:color="E85D04"/>
      </w:divBdr>
      <w:divsChild>
        <w:div w:id="8417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60463">
              <w:marLeft w:val="0"/>
              <w:marRight w:val="0"/>
              <w:marTop w:val="15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28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79905">
      <w:marLeft w:val="0"/>
      <w:marRight w:val="0"/>
      <w:marTop w:val="0"/>
      <w:marBottom w:val="360"/>
      <w:divBdr>
        <w:top w:val="single" w:sz="6" w:space="11" w:color="EEEEEE"/>
        <w:left w:val="single" w:sz="6" w:space="14" w:color="EEEEEE"/>
        <w:bottom w:val="single" w:sz="6" w:space="11" w:color="EEEEEE"/>
        <w:right w:val="single" w:sz="6" w:space="14" w:color="EEEEEE"/>
      </w:divBdr>
      <w:divsChild>
        <w:div w:id="11268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2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5519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709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7440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1571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311501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20633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8375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13324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109172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8449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67152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1239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612643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2989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846598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101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5278">
      <w:marLeft w:val="0"/>
      <w:marRight w:val="0"/>
      <w:marTop w:val="4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Kaana Foods — Quotation</vt:lpstr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Kaana Foods — Quotation</dc:title>
  <dc:subject/>
  <dc:creator>kana sriman</dc:creator>
  <cp:keywords/>
  <dc:description/>
  <cp:lastModifiedBy>kana sriman</cp:lastModifiedBy>
  <cp:revision>4</cp:revision>
  <cp:lastPrinted>2026-08-07T09:07:00Z</cp:lastPrinted>
  <dcterms:created xsi:type="dcterms:W3CDTF">2026-08-07T08:50:00Z</dcterms:created>
  <dcterms:modified xsi:type="dcterms:W3CDTF">2026-08-07T10:46:00Z</dcterms:modified>
</cp:coreProperties>
</file>