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Pipeline</w:t>
      </w:r>
      <w:bookmarkStart w:id="0" w:name="_GoBack"/>
      <w:bookmarkEnd w:id="0"/>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Jenkins, a pipeline is a collection of events or jobs which are interlinked with one another in a sequence.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It is a combination of plugins that support the integration and implementation of </w:t>
      </w:r>
      <w:r>
        <w:rPr>
          <w:rStyle w:val="7"/>
          <w:rFonts w:hint="default" w:ascii="Times New Roman" w:hAnsi="Times New Roman" w:cs="Times New Roman"/>
        </w:rPr>
        <w:t>continuous delivery pipelines</w:t>
      </w:r>
      <w:r>
        <w:rPr>
          <w:rFonts w:hint="default" w:ascii="Times New Roman" w:hAnsi="Times New Roman" w:cs="Times New Roman"/>
        </w:rPr>
        <w:t xml:space="preserve"> using Jenkins.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In other words, a Jenkins Pipeline is a collection of jobs or events that brings the software from version control into the hands of the end users by using automation tools. It is used to incorporate continuous delivery in our software development workflow.</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 pipeline has an extensible automation server for creating simple or even complex delivery pipelines "as code", via DSL (Domain-specific language).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What is Continuous Delivery Pipeline?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In a Jenkins Pipeline, every job has some sort of dependency on at least one or more jobs or events.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943600" cy="13144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3600" cy="13144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JenkinsFile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Pipeline can be defined by a text file called JenkinsFile. You can implement pipeline as code using JenkinsFile, and this can be defined by using a DSL (Domain Specific Language). With the help of JenkinsFile, you can write the steps required for running a Jenkins Pipeline.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benefits of using JenkinsFile are: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You can make pipelines automatically for all branches and can execute pull requests with just one JenkinsFile.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You can review your code on the pipeline.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You can review your Jenkins pipeline.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This is the singular source for your pipeline and can be customized by multiple users.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JenkinsFile can be defined by using either Web UI or with a JenkinsFile.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Pipeline syntax</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Two types of syntax are used for defining your JenkinsFile.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Declarative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Scripted</w:t>
      </w:r>
    </w:p>
    <w:p>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Declarative: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Declarative pipeline syntax offers a simple way to create pipelines. It consists of a predefined hierarchy to create Jenkins pipelines. It provides you the ability to control all aspects of a pipeline execution in a simple, straightforward manner.</w:t>
      </w:r>
    </w:p>
    <w:p>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Scripted: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Scripted Jenkins pipeline syntax runs on the Jenkins master with the help of a lightweight executor. It uses very few resources to convert the pipeline into atomic commands.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Both scripted and declarative syntax are different from each other and are defined totally differently.</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Why Use Jenkins Pipeline?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is a continuous integration server which has the ability to support the automation of software development processes. You can create several automation jobs with the help of use cases, and run them as a Jenkins pipeline.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Here are the reasons why you should use Jenkins pipeline: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Jenkins pipeline is implemented as a code which allows several users to edit and execute the pipeline process.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Pipelines are robust. So if your server undergoes an unpredicted restart, the pipeline will be automatically resumed.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You can pause the pipeline process and make it wait to continue until there is an input from the user.</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Jenkins Pipelines support big projects. You can run many jobs, and even use pipelines in a loop.</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Pipeline Concepts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Pipeline:</w:t>
      </w:r>
      <w:r>
        <w:rPr>
          <w:rFonts w:hint="default" w:ascii="Times New Roman" w:hAnsi="Times New Roman" w:cs="Times New Roman"/>
        </w:rPr>
        <w:t xml:space="preserve"> This is the user-defined block, which contains all the processes such as build, test, deploy, etc. it is a group of all the stages in a JenkinsFile. All the stages and steps are defined in this block. It is used in declarative pipeline syntax.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pipeline{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Node:</w:t>
      </w:r>
      <w:r>
        <w:rPr>
          <w:rFonts w:hint="default" w:ascii="Times New Roman" w:hAnsi="Times New Roman" w:cs="Times New Roman"/>
        </w:rPr>
        <w:t xml:space="preserve"> The node is a machine on which Jenkins runs is called a node. A node block is used in scripted pipeline syntax.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node{  </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Stage:</w:t>
      </w:r>
      <w:r>
        <w:rPr>
          <w:rFonts w:hint="default" w:ascii="Times New Roman" w:hAnsi="Times New Roman" w:cs="Times New Roman"/>
        </w:rPr>
        <w:t xml:space="preserve"> This block contains a series of steps in a pipeline. i.e., build, test, and deploy processes all come together in a stage. Generally, a stage block visualizes the Jenkins pipeline process.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Let's see an example for multiple stages, where each stage performs a specific task:</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pipeline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agent any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stages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 ('Build')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 ('Test')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 ('QA')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 ('Deploy')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 ('Monitor')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w:t>
      </w:r>
      <w:r>
        <w:rPr>
          <w:rFonts w:hint="default" w:ascii="Times New Roman" w:hAnsi="Times New Roman" w:cs="Times New Roman"/>
        </w:rPr>
        <w:t xml:space="preserve"> A step is a single task that executes a specific process at a defined time. A pipeline involves a series of steps defined within a stage block.</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"https://www.javatpoint.com/jenkins-pipeline"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pipeline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agent any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stages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stage ('Build')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steps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echo 'Running build phase...'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  </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120DB"/>
    <w:multiLevelType w:val="multilevel"/>
    <w:tmpl w:val="928120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3828695"/>
    <w:multiLevelType w:val="multilevel"/>
    <w:tmpl w:val="938286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5783AE8"/>
    <w:multiLevelType w:val="multilevel"/>
    <w:tmpl w:val="95783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233244"/>
    <w:multiLevelType w:val="multilevel"/>
    <w:tmpl w:val="B22332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6D43DDA"/>
    <w:multiLevelType w:val="multilevel"/>
    <w:tmpl w:val="36D43D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D4F814F"/>
    <w:multiLevelType w:val="multilevel"/>
    <w:tmpl w:val="4D4F81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D28579C"/>
    <w:multiLevelType w:val="multilevel"/>
    <w:tmpl w:val="5D2857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24E36"/>
    <w:rsid w:val="03A24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2022-04-03T18:20:00Z</dcterms:created>
  <dc:creator>ADMIN</dc:creator>
  <cp:lastModifiedBy>ADMIN</cp:lastModifiedBy>
  <dcterms:modified xsi:type="dcterms:W3CDTF">2022-04-03T18:20:43Z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2D1B82093DEA4A22A99659394D410C7B</vt:lpwstr>
  </property>
</Properties>
</file>