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Continuous Integration (CI) a</w:t>
      </w:r>
      <w:bookmarkStart w:id="0" w:name="_GoBack"/>
      <w:bookmarkEnd w:id="0"/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 xml:space="preserve">nd Continuous Delivery (CD) Jenkins Pipeline job. We also implement manual steps for the deployment to a staging environment.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4F8FA"/>
          <w:vertAlign w:val="baseline"/>
        </w:rPr>
        <w:t>Prerequisites: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 Maven: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Install Maven on your Jenkins server.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 SSH Publisher Plugin: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Install ‘SSH Publisher’ or ‘Publish over SSH’ plugin in Jenkins.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 Staging server: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a remote server on which we will deploy the artifact. In this, the AWS EC2 instance is being used.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480" w:right="0" w:hanging="480" w:hangingChars="200"/>
        <w:textAlignment w:val="baseline"/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u w:val="single"/>
          <w:shd w:val="clear" w:fill="F4F8FA"/>
          <w:vertAlign w:val="baseline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 Java Web Application: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Get the demo project from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u w:val="none"/>
          <w:shd w:val="clear" w:fill="F4F8FA"/>
          <w:vertAlign w:val="baseline"/>
        </w:rPr>
        <w:t> 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0A0A00"/>
          <w:spacing w:val="0"/>
          <w:sz w:val="24"/>
          <w:szCs w:val="24"/>
          <w:u w:val="none"/>
          <w:shd w:val="clear" w:fill="F4F8FA"/>
          <w:vertAlign w:val="baseline"/>
        </w:rPr>
        <w:t>here</w:t>
      </w:r>
      <w:r>
        <w:rPr>
          <w:rStyle w:val="10"/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u w:val="none"/>
          <w:shd w:val="clear" w:fill="F4F8FA"/>
          <w:vertAlign w:val="baseline"/>
        </w:rPr>
        <w:t>.</w:t>
      </w:r>
      <w:r>
        <w:rPr>
          <w:rStyle w:val="10"/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444444"/>
          <w:spacing w:val="0"/>
          <w:sz w:val="24"/>
          <w:szCs w:val="24"/>
          <w:u w:val="none"/>
          <w:shd w:val="clear" w:fill="F4F8FA"/>
          <w:vertAlign w:val="baseline"/>
          <w:lang w:val="en-US"/>
        </w:rPr>
        <w:t xml:space="preserve"> </w:t>
      </w:r>
      <w:r>
        <w:rPr>
          <w:rStyle w:val="10"/>
          <w:rFonts w:hint="default" w:ascii="Times New Roman" w:hAnsi="Times New Roman" w:eastAsia="serif"/>
          <w:b/>
          <w:bCs/>
          <w:i w:val="0"/>
          <w:iCs w:val="0"/>
          <w:caps w:val="0"/>
          <w:color w:val="444444"/>
          <w:spacing w:val="0"/>
          <w:sz w:val="24"/>
          <w:szCs w:val="24"/>
          <w:u w:val="single"/>
          <w:shd w:val="clear" w:fill="F4F8FA"/>
          <w:vertAlign w:val="baseline"/>
        </w:rPr>
        <w:t>https://github.com/dwops-git/springDemo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  <w:t>Step 0. Install and Configure the SSH Publisher Plugin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Install the plugin by going to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Manage Jenkins &gt; Manage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Plugin &gt; Available Tab &gt; Search SSH publisher &gt; Install the plugin.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Configure the plugin by going to Manage Jenkins &gt; Configure System &gt; Find Publish over SSH.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90005" cy="3104515"/>
            <wp:effectExtent l="0" t="0" r="10795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Fill the required by fields as follows: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Passphrase: If has any. (In this case, we don’t have any)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Key: Paste the .pem file or private key of the staging server.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✔  SSH Servers: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Click ‘Add’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  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    ✔  Name: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Give an appropriate name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  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    ✔  Hostname: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IP address of the staging server.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  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    ✔  Username: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username used to log in to the staging server.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  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    ✔  Remote Directory: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Directory path where you want to deploy the artifact.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After that test the configuration by clicking the Test button.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6450" cy="3038475"/>
            <wp:effectExtent l="0" t="0" r="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  <w:t>Step 1. Create a Pipeline Job.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Click on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New Items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Give the project a suitable name and choose the Pipeline project type.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  <w:t>Step 2. Configure the CI Part.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Go to the Build Triggers section.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Select Poll SCM and schedule to check for any changes for every minute using the following cron expression: * * * * 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Under Pipeline write the basic syntax of the pipeline such as: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Pipeline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    agent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BE338"/>
          <w:spacing w:val="0"/>
          <w:sz w:val="21"/>
          <w:szCs w:val="21"/>
          <w:shd w:val="clear" w:fill="2B2B2B"/>
          <w:vertAlign w:val="baseline"/>
        </w:rPr>
        <w:t>any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    stages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       stage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(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>‘’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  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Open the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Pipeline Syntax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page in a new tab to generate pipeline syntax.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4F8FA"/>
          <w:vertAlign w:val="baseline"/>
        </w:rPr>
        <w:t>Stage 1: ‘Git Clone’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Write your first stage to clone the code from GitHub by generating the syntax.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4F8FA"/>
          <w:vertAlign w:val="baseline"/>
        </w:rPr>
        <w:t>Stage 2: ‘Clean Package’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We will be using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Maven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installed on the Jenkins server for the next 2 stages.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In the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steps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section, write the maven command: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>stage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BE338"/>
          <w:spacing w:val="0"/>
          <w:sz w:val="21"/>
          <w:szCs w:val="21"/>
          <w:shd w:val="clear" w:fill="2B2B2B"/>
          <w:vertAlign w:val="baseline"/>
        </w:rPr>
        <w:t>'Clean Package'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   steps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       sh ‘mvn clean package’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 Clean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will clean the target directory and the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package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will build and packages the project.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4F8FA"/>
          <w:vertAlign w:val="baseline"/>
        </w:rPr>
        <w:t>Stage 3: ‘Test the code’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Next, we will use maven to perform unit tests on the project.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In the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steps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section, write the below command: sh ‘mvn test’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>stage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BE338"/>
          <w:spacing w:val="0"/>
          <w:sz w:val="21"/>
          <w:szCs w:val="21"/>
          <w:shd w:val="clear" w:fill="2B2B2B"/>
          <w:vertAlign w:val="baseline"/>
        </w:rPr>
        <w:t>'Test the Code'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   steps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       sh ‘mvn test’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EFEFE"/>
          <w:spacing w:val="0"/>
          <w:sz w:val="21"/>
          <w:szCs w:val="21"/>
          <w:shd w:val="clear" w:fill="2B2B2B"/>
          <w:vertAlign w:val="baseline"/>
        </w:rPr>
        <w:t>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  <w:t>Step 3. Adding the CD Part in Pipeline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Now, we will add the last stages of the pipeline.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4F8FA"/>
          <w:vertAlign w:val="baseline"/>
        </w:rPr>
        <w:t>Stage 4. ‘Manual Approval’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This stage will be used to get the manual approval from another Jenkins User. This will prevent the automatic deployment of artifacts (.war file) on the staging server.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For simplicity, we will add a basic ‘Proceed or Abort’ option here.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You can get the code from the Pipeline Syntax page by choosing the ‘input’ option.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0"/>
          <w:left w:val="single" w:color="CCCCCC" w:sz="6" w:space="10"/>
          <w:bottom w:val="single" w:color="CCCCCC" w:sz="6" w:space="10"/>
          <w:right w:val="single" w:color="CCCCCC" w:sz="6" w:space="10"/>
        </w:pBdr>
        <w:shd w:val="clear"/>
        <w:wordWrap/>
        <w:spacing w:before="105" w:beforeAutospacing="0" w:after="105" w:afterAutospacing="0" w:line="23" w:lineRule="atLeast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ABE338"/>
          <w:spacing w:val="0"/>
          <w:sz w:val="21"/>
          <w:szCs w:val="21"/>
          <w:shd w:val="clear" w:fill="2B2B2B"/>
          <w:vertAlign w:val="baseline"/>
        </w:rPr>
        <w:t>input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1"/>
          <w:szCs w:val="21"/>
          <w:shd w:val="clear" w:fill="2B2B2B"/>
          <w:vertAlign w:val="baseline"/>
        </w:rPr>
        <w:t xml:space="preserve"> ‘Deploying to stage server’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 w:firstLine="0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4F8FA"/>
          <w:vertAlign w:val="baseline"/>
        </w:rPr>
        <w:t>Stage 5. ‘Deploy’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In this stage, we will deploy the artifact (.war file) to the staging server using the SSH Publisher plugin.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67450" cy="3038475"/>
            <wp:effectExtent l="0" t="0" r="0" b="952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Just select ‘sshPublisher’ in the dropdown of Sample Step and fill the required fields: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Name: Select the name of the server configured in Step 0.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Source files: give the path of the artifact using a pattern. For eg. **/*.war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Remove Prefix: If need to remove some folder from the path.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 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Remote directory: This is the same field configured 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Step 0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. So, we can leave this blank.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 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 Exec Command: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To execute any command on the server.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Next, Generate the Script and paste it into the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steps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section of this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stage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4711700"/>
            <wp:effectExtent l="0" t="0" r="0" b="1270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Save the configuration.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Note: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You can see the Code and the build of the code on the Jenkins server at /var/lib/jenkins/&lt;name_of_job&gt;. This will help you to know the directory structure of the job and how to provide the path of the .war file in the SSH Publisher plugin configuration.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5" w:afterAutospacing="0" w:line="24" w:lineRule="atLeast"/>
        <w:ind w:left="0" w:right="0" w:firstLine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10375" cy="847725"/>
            <wp:effectExtent l="0" t="0" r="9525" b="9525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/>
        <w:textAlignment w:val="baseline"/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/>
        <w:textAlignment w:val="baseline"/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/>
        <w:textAlignment w:val="baseline"/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/>
        <w:textAlignment w:val="baseline"/>
        <w:rPr>
          <w:rFonts w:hint="default" w:ascii="Times New Roman" w:hAnsi="Times New Roman" w:eastAsia="sans-serif" w:cs="Times New Roman"/>
          <w:color w:val="333333"/>
          <w:sz w:val="45"/>
          <w:szCs w:val="45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  <w:t>Final Script: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pipeline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agent any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stages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stage('git clone')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steps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    git 'https://github.com/dwops-git/springDemo.git'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stage('Clean package'){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steps{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    sh 'mvn clean package'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stage('Test the code'){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steps{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    sh 'mvn test'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stage('Manual Approval'){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steps{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    input 'Deploying to Stage server'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stage('deploy'){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steps{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    sshPublisher(publishers: [sshPublisherDesc(configName: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'stage', transfers: [sshTransfer(cleanRemote: false,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excludes: '', execCommand: '', execTimeout: 120000, flatten: false,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 xml:space="preserve">makeEmptyDirs: false, noDefaultExcludes: false,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 xml:space="preserve">patternSeparator: '[, ]+', remoteDirectory: '', 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remoteDirectorySDF: false, removePrefix: 'target',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sourceFiles: '**/*.war')], usePromotionTimestamp: false, </w:t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useWorkspaceInPromotion: false, verbose: false)])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    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    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    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vertAlign w:val="baseline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8"/>
          <w:left w:val="single" w:color="CCCCCC" w:sz="6" w:space="10"/>
          <w:bottom w:val="single" w:color="CCCCCC" w:sz="6" w:space="8"/>
          <w:right w:val="single" w:color="CCCCCC" w:sz="6" w:space="10"/>
        </w:pBdr>
        <w:shd w:val="clear"/>
        <w:spacing w:before="0" w:beforeAutospacing="0" w:after="300" w:afterAutospacing="0" w:line="21" w:lineRule="atLeast"/>
        <w:ind w:left="0" w:right="0"/>
        <w:textAlignment w:val="baseline"/>
        <w:rPr>
          <w:rFonts w:hint="default" w:ascii="Times New Roman" w:hAnsi="Times New Roman" w:eastAsia="Consolas" w:cs="Times New Roman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/>
        <w:textAlignment w:val="baseline"/>
        <w:rPr>
          <w:rFonts w:hint="default" w:ascii="Times New Roman" w:hAnsi="Times New Roman" w:eastAsia="sans-serif" w:cs="Times New Roman"/>
          <w:color w:val="333333"/>
          <w:sz w:val="45"/>
          <w:szCs w:val="45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  <w:br w:type="textWrapping"/>
      </w:r>
      <w:r>
        <w:rPr>
          <w:rStyle w:val="10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  <w:t>Step 5. Build the Project.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Build the Job by clicking on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Build Now.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Or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As we have implemented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Continuous Integration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in the job. So, we can just push a commit in GitHub code and it will automatically get triggered and start the Build.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/>
        <w:textAlignment w:val="baseline"/>
        <w:rPr>
          <w:rFonts w:hint="default" w:ascii="Times New Roman" w:hAnsi="Times New Roman" w:eastAsia="sans-serif" w:cs="Times New Roman"/>
          <w:color w:val="333333"/>
          <w:sz w:val="45"/>
          <w:szCs w:val="45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  <w:t>Step 6. Implement Manual Approval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  <w:t> </w:t>
      </w: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  <w:t>Step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Go to the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Console Output.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After implemented all three stages there will be a prompt for manual approval i.e. stage 4.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If we click on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Abort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, it will skip the next stage and abort the deployment on the staging server.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4F8FA"/>
          <w:lang w:val="en-US" w:eastAsia="zh-CN" w:bidi="ar"/>
        </w:rPr>
        <w:drawing>
          <wp:inline distT="0" distB="0" distL="114300" distR="114300">
            <wp:extent cx="4352925" cy="3286125"/>
            <wp:effectExtent l="0" t="0" r="9525" b="9525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 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And, if we click on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Proceed,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then it will move to the next stage and deploy the artifact on the stage server.</w:t>
      </w:r>
    </w:p>
    <w:p>
      <w:pPr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4F8FA"/>
          <w:lang w:val="en-US" w:eastAsia="zh-CN" w:bidi="ar"/>
        </w:rPr>
        <w:drawing>
          <wp:inline distT="0" distB="0" distL="114300" distR="114300">
            <wp:extent cx="4162425" cy="3590925"/>
            <wp:effectExtent l="0" t="0" r="9525" b="9525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18" w:lineRule="atLeast"/>
        <w:ind w:left="0" w:right="0"/>
        <w:textAlignment w:val="baseline"/>
        <w:rPr>
          <w:rFonts w:hint="default" w:ascii="Times New Roman" w:hAnsi="Times New Roman" w:eastAsia="sans-serif" w:cs="Times New Roman"/>
          <w:color w:val="333333"/>
          <w:sz w:val="45"/>
          <w:szCs w:val="45"/>
        </w:rPr>
      </w:pPr>
      <w:r>
        <w:rPr>
          <w:rStyle w:val="10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45"/>
          <w:szCs w:val="45"/>
          <w:shd w:val="clear" w:fill="F4F8FA"/>
          <w:vertAlign w:val="baseline"/>
        </w:rPr>
        <w:t>Step 7. Check the Successful Deployment of Artifact.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✔ 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Login to the Staging server and check the .war file at the path specified in the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Remote Directory 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in </w:t>
      </w:r>
      <w:r>
        <w:rPr>
          <w:rStyle w:val="10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Step 0.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4F8FA"/>
          <w:lang w:val="en-US" w:eastAsia="zh-CN" w:bidi="ar"/>
        </w:rPr>
        <w:drawing>
          <wp:inline distT="0" distB="0" distL="114300" distR="114300">
            <wp:extent cx="4105275" cy="933450"/>
            <wp:effectExtent l="0" t="0" r="9525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You can Install a Tomcat server on the staging server and use this war file.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226" w:afterAutospacing="0" w:line="24" w:lineRule="atLeast"/>
        <w:ind w:left="0" w:right="0"/>
        <w:textAlignment w:val="baseline"/>
        <w:rPr>
          <w:rFonts w:hint="default" w:ascii="Times New Roman" w:hAnsi="Times New Roman" w:eastAsia="serif" w:cs="Times New Roman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444444"/>
          <w:spacing w:val="0"/>
          <w:sz w:val="24"/>
          <w:szCs w:val="24"/>
          <w:shd w:val="clear" w:fill="F4F8FA"/>
          <w:vertAlign w:val="baseline"/>
        </w:rPr>
        <w:t> </w:t>
      </w:r>
    </w:p>
    <w:p>
      <w:pPr>
        <w:shd w:val="clear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A554C"/>
    <w:rsid w:val="55C01F44"/>
    <w:rsid w:val="6ACA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2022-07-07T16:54:00Z</dcterms:created>
  <dc:creator>ADMIN</dc:creator>
  <cp:lastModifiedBy>ADMIN</cp:lastModifiedBy>
  <dcterms:modified xsi:type="dcterms:W3CDTF">2022-07-07T17:13:54Z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B7B337B0229E4CA3B7AE158729754B0C</vt:lpwstr>
  </property>
</Properties>
</file>