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default" w:ascii="Calibri" w:hAnsi="Calibri" w:cs="Calibri"/>
          <w:sz w:val="40"/>
          <w:szCs w:val="40"/>
          <w:lang w:val="en-US"/>
        </w:rPr>
        <w:t>A</w:t>
      </w:r>
      <w:r>
        <w:rPr>
          <w:rFonts w:hint="default" w:ascii="Calibri" w:hAnsi="Calibri" w:cs="Calibri"/>
          <w:sz w:val="40"/>
          <w:szCs w:val="40"/>
        </w:rPr>
        <w:t>utoscaling strateg</w:t>
      </w:r>
      <w:r>
        <w:rPr>
          <w:rFonts w:hint="default" w:ascii="Calibri" w:hAnsi="Calibri" w:cs="Calibri"/>
          <w:sz w:val="40"/>
          <w:szCs w:val="40"/>
          <w:lang w:val="en-US"/>
        </w:rPr>
        <w:t>ies in Kubernetes clusters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 Kubernetes, several things are referred to as "autoscaling", including: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fldChar w:fldCharType="begin"/>
      </w:r>
      <w:r>
        <w:rPr>
          <w:color w:val="auto"/>
          <w:sz w:val="24"/>
          <w:szCs w:val="24"/>
          <w:u w:val="none"/>
        </w:rPr>
        <w:instrText xml:space="preserve"> HYPERLINK "https://kubernetes.io/docs/tasks/run-application/horizontal-pod-autoscale/" \t "https://learnk8s.io/_blank" </w:instrText>
      </w:r>
      <w:r>
        <w:rPr>
          <w:color w:val="auto"/>
          <w:sz w:val="24"/>
          <w:szCs w:val="24"/>
          <w:u w:val="none"/>
        </w:rPr>
        <w:fldChar w:fldCharType="separate"/>
      </w:r>
      <w:r>
        <w:rPr>
          <w:rStyle w:val="8"/>
          <w:color w:val="auto"/>
          <w:sz w:val="24"/>
          <w:szCs w:val="24"/>
          <w:u w:val="none"/>
        </w:rPr>
        <w:t>Horizontal Pod Autoscaler</w:t>
      </w:r>
      <w:r>
        <w:rPr>
          <w:color w:val="auto"/>
          <w:sz w:val="24"/>
          <w:szCs w:val="24"/>
          <w:u w:val="none"/>
        </w:rPr>
        <w:fldChar w:fldCharType="end"/>
      </w:r>
      <w:r>
        <w:rPr>
          <w:color w:val="auto"/>
          <w:sz w:val="24"/>
          <w:szCs w:val="24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fldChar w:fldCharType="begin"/>
      </w:r>
      <w:r>
        <w:rPr>
          <w:color w:val="auto"/>
          <w:sz w:val="24"/>
          <w:szCs w:val="24"/>
          <w:u w:val="none"/>
        </w:rPr>
        <w:instrText xml:space="preserve"> HYPERLINK "https://github.com/kubernetes/autoscaler/tree/master/vertical-pod-autoscaler" \t "https://learnk8s.io/_blank" </w:instrText>
      </w:r>
      <w:r>
        <w:rPr>
          <w:color w:val="auto"/>
          <w:sz w:val="24"/>
          <w:szCs w:val="24"/>
          <w:u w:val="none"/>
        </w:rPr>
        <w:fldChar w:fldCharType="separate"/>
      </w:r>
      <w:r>
        <w:rPr>
          <w:rStyle w:val="8"/>
          <w:color w:val="auto"/>
          <w:sz w:val="24"/>
          <w:szCs w:val="24"/>
          <w:u w:val="none"/>
        </w:rPr>
        <w:t>Vertical Pod Autoscaler</w:t>
      </w:r>
      <w:r>
        <w:rPr>
          <w:color w:val="auto"/>
          <w:sz w:val="24"/>
          <w:szCs w:val="24"/>
          <w:u w:val="none"/>
        </w:rPr>
        <w:fldChar w:fldCharType="end"/>
      </w:r>
      <w:r>
        <w:rPr>
          <w:color w:val="auto"/>
          <w:sz w:val="24"/>
          <w:szCs w:val="24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fldChar w:fldCharType="begin"/>
      </w:r>
      <w:r>
        <w:rPr>
          <w:color w:val="auto"/>
          <w:sz w:val="24"/>
          <w:szCs w:val="24"/>
          <w:u w:val="none"/>
        </w:rPr>
        <w:instrText xml:space="preserve"> HYPERLINK "https://github.com/kubernetes/autoscaler/tree/master/cluster-autoscaler" \t "https://learnk8s.io/_blank" </w:instrText>
      </w:r>
      <w:r>
        <w:rPr>
          <w:color w:val="auto"/>
          <w:sz w:val="24"/>
          <w:szCs w:val="24"/>
          <w:u w:val="none"/>
        </w:rPr>
        <w:fldChar w:fldCharType="separate"/>
      </w:r>
      <w:r>
        <w:rPr>
          <w:rStyle w:val="8"/>
          <w:color w:val="auto"/>
          <w:sz w:val="24"/>
          <w:szCs w:val="24"/>
          <w:u w:val="none"/>
        </w:rPr>
        <w:t>Cluster Autoscaler</w:t>
      </w:r>
      <w:r>
        <w:rPr>
          <w:color w:val="auto"/>
          <w:sz w:val="24"/>
          <w:szCs w:val="24"/>
          <w:u w:val="none"/>
        </w:rPr>
        <w:fldChar w:fldCharType="end"/>
      </w:r>
      <w:r>
        <w:rPr>
          <w:color w:val="auto"/>
          <w:sz w:val="24"/>
          <w:szCs w:val="24"/>
          <w:u w:val="none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Those autoscalers belong to different categories because they address other concerns.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Horizontal Pod Autoscaler (HPA)</w:t>
      </w:r>
      <w:r>
        <w:t xml:space="preserve"> is designed to increase the replicas in your deployments.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As your application receives more traffic, you could have the autoscaler adjusting the number of replicas to handle more requests.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Calibri" w:hAnsi="Calibri" w:eastAsia="SimSun" w:cs="Calibri"/>
          <w:sz w:val="24"/>
          <w:szCs w:val="24"/>
        </w:rPr>
        <w:t>The Horizontal Pod Autoscaler (HPA) inspects metrics such as memory and CPU at a regular interval.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t>If the metrics pass a user-defined threshold, the autoscaler creates more Pods.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Vertical Pod Autoscaler (VPA)</w:t>
      </w:r>
      <w:r>
        <w:t xml:space="preserve"> is useful when you can't create more copies of your Pods, but you still need to handle more traffic.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As an example, you can't scale a database (easily) only by adding more Pods.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database might require sharding or configuring read-only replicas.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But you can make a database handle more connections by increasing the memory and CPU available to it.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That's precisely the purpose of the vertical autoscaler — increasing the size of the Pod.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Cluster Autoscaler (CA)</w:t>
      </w:r>
      <w: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When your cluster runs low on resources, the Cluster Autoscaler provision a new compute unit and adds it to the cluster.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If there are too many empty nodes, the cluster autoscaler will remove them to reduce costs.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While these components all "autoscale" something, they are entirely unrelated to each other.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They all address very different use cases and use other concepts and mechanisms.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And they are developed in separate projects and can be used independently from each other.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However, scaling your cluster requires fine-tuning the setting of the autoscalers so that they work in concert.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Let's have a look at an example.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When autoscaling pods goes wrong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Imagine having an application that requires and uses 1.5GB of memory and 0.25 vCPU at all times.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provisioned a cluster with a single node of 8GB and 2 vCPU — it should be able to fit four pods perfectly (and have a little bit of extra space left).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2157730"/>
            <wp:effectExtent l="0" t="0" r="0" b="0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deploy a single Pod and set up: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rStyle w:val="10"/>
          <w:sz w:val="24"/>
          <w:szCs w:val="24"/>
        </w:rPr>
        <w:t>Horizontal Pod Autoscaler</w:t>
      </w:r>
      <w:r>
        <w:rPr>
          <w:sz w:val="24"/>
          <w:szCs w:val="24"/>
        </w:rPr>
        <w:t xml:space="preserve"> adds a replica every 10 incoming requests (i.e. if you have 40 concurrent requests, it should scale to 4 replicas).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Style w:val="10"/>
          <w:sz w:val="24"/>
          <w:szCs w:val="24"/>
        </w:rPr>
        <w:t>Cluster Autoscaler</w:t>
      </w:r>
      <w:r>
        <w:rPr>
          <w:sz w:val="24"/>
          <w:szCs w:val="24"/>
        </w:rPr>
        <w:t xml:space="preserve"> to create more nodes when resources are low.</w:t>
      </w:r>
    </w:p>
    <w:p>
      <w:pPr>
        <w:pStyle w:val="9"/>
        <w:keepNext w:val="0"/>
        <w:keepLines w:val="0"/>
        <w:widowControl/>
        <w:suppressLineNumbers w:val="0"/>
        <w:shd w:val="clear" w:fill="E7E6E6" w:themeFill="background2"/>
        <w:spacing w:before="0" w:beforeAutospacing="1" w:after="0" w:afterAutospacing="1"/>
        <w:ind w:left="720" w:right="720"/>
      </w:pPr>
      <w:r>
        <w:t>The Horizontal Pod Autoscaler can scale the replicas in your deployment using Custom Metrics such as the queries per second (QPS) from an Ingress 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start driving traffic 30 concurrent requests to your cluster and observe the following: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0"/>
        </w:rPr>
        <w:t>Horizontal Pod Autoscaler</w:t>
      </w:r>
      <w:r>
        <w:t xml:space="preserve"> starts scaling the Pods.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Two more Pods are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0"/>
        </w:rPr>
        <w:t>Cluster Autoscaler</w:t>
      </w:r>
      <w:r>
        <w:t xml:space="preserve"> doesn't trigger — no new node is created in the cluster.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It makes sense since there's enough space for one more Pod in that node.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01265" cy="1611630"/>
            <wp:effectExtent l="0" t="0" r="0" b="0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61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further increase the traffic to 40 concurrent requests and observe again: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0"/>
        </w:rPr>
        <w:t>Horizontal Pod Autoscaler</w:t>
      </w:r>
      <w:r>
        <w:t xml:space="preserve"> creates one more Pod.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Pod is pending and cannot be deployed.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0"/>
        </w:rPr>
        <w:t>Cluster Autoscaler</w:t>
      </w:r>
      <w:r>
        <w:t xml:space="preserve"> triggers creating a new node.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node is provisioned in 4 minutes. After that, the pending Pod is deployed.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12335" cy="1889760"/>
            <wp:effectExtent l="0" t="0" r="0" b="0"/>
            <wp:docPr id="4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When you scale to four replicas, the fourth replicas isn't deployed in the first node. Instead, it stays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“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Pending"</w:t>
      </w:r>
      <w:r>
        <w:rPr>
          <w:rFonts w:hint="default" w:ascii="Calibri" w:hAnsi="Calibri" w:eastAsia="SimSun" w:cs="Calibri"/>
          <w:sz w:val="24"/>
          <w:szCs w:val="24"/>
        </w:rPr>
        <w:t>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38955" cy="2346325"/>
            <wp:effectExtent l="0" t="0" r="0" b="0"/>
            <wp:docPr id="6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34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t>The autoscaler creates a new node, and the pod is finally deployed.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Why is the fourth Pod not deployed in the first node?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Pods deployed in your Kubernetes cluster consume resources such as memory, CPU and storage.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However, on the same node, </w:t>
      </w:r>
      <w:r>
        <w:rPr>
          <w:rStyle w:val="10"/>
        </w:rPr>
        <w:t>the operating system and the kubelet require memory and CPU too.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 a Kubernetes worker node's memory and CPU are divided into: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Resources needed to run the operating system and system daemons</w:t>
      </w:r>
      <w:r>
        <w:t xml:space="preserve"> such as SSH, systemd, etc.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Resources necessary to run Kubernetes agents</w:t>
      </w:r>
      <w:r>
        <w:t xml:space="preserve"> such as the Kubelet, the container runtime,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"https://github.com/kubernetes/node-problem-detector" \t "https://learnk8s.io/_blank" </w:instrText>
      </w:r>
      <w:r>
        <w:rPr>
          <w:color w:val="auto"/>
          <w:u w:val="none"/>
        </w:rPr>
        <w:fldChar w:fldCharType="separate"/>
      </w:r>
      <w:r>
        <w:rPr>
          <w:rStyle w:val="8"/>
          <w:color w:val="auto"/>
          <w:u w:val="none"/>
        </w:rPr>
        <w:t>node problem detector</w:t>
      </w:r>
      <w:r>
        <w:rPr>
          <w:color w:val="auto"/>
          <w:u w:val="none"/>
        </w:rPr>
        <w:fldChar w:fldCharType="end"/>
      </w:r>
      <w:r>
        <w:rPr>
          <w:color w:val="auto"/>
          <w:u w:val="none"/>
        </w:rPr>
        <w:t>,</w:t>
      </w:r>
      <w:r>
        <w:t xml:space="preserve"> etc.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Resources available to Pods.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  <w:u w:val="none"/>
        </w:rPr>
      </w:pPr>
      <w:r>
        <w:rPr>
          <w:rStyle w:val="10"/>
        </w:rPr>
        <w:t>Resources reserved to the</w:t>
      </w:r>
      <w:r>
        <w:rPr>
          <w:rStyle w:val="10"/>
          <w:b/>
          <w:bCs/>
        </w:rPr>
        <w:t xml:space="preserve"> </w:t>
      </w:r>
      <w:r>
        <w:rPr>
          <w:rStyle w:val="10"/>
          <w:b/>
          <w:bCs/>
          <w:color w:val="auto"/>
          <w:u w:val="none"/>
        </w:rPr>
        <w:fldChar w:fldCharType="begin"/>
      </w:r>
      <w:r>
        <w:rPr>
          <w:rStyle w:val="10"/>
          <w:b/>
          <w:bCs/>
          <w:color w:val="auto"/>
          <w:u w:val="none"/>
        </w:rPr>
        <w:instrText xml:space="preserve"> HYPERLINK "https://kubernetes.io/docs/tasks/administer-cluster/reserve-compute-resources/" \l "eviction-thresholds" \t "https://learnk8s.io/_blank" </w:instrText>
      </w:r>
      <w:r>
        <w:rPr>
          <w:rStyle w:val="10"/>
          <w:b/>
          <w:bCs/>
          <w:color w:val="auto"/>
          <w:u w:val="none"/>
        </w:rPr>
        <w:fldChar w:fldCharType="separate"/>
      </w:r>
      <w:r>
        <w:rPr>
          <w:rStyle w:val="8"/>
          <w:b/>
          <w:bCs/>
          <w:color w:val="auto"/>
          <w:u w:val="none"/>
        </w:rPr>
        <w:t>eviction threshold</w:t>
      </w:r>
      <w:r>
        <w:rPr>
          <w:rStyle w:val="10"/>
          <w:b/>
          <w:bCs/>
          <w:color w:val="auto"/>
          <w:u w:val="none"/>
        </w:rPr>
        <w:fldChar w:fldCharType="end"/>
      </w:r>
      <w:r>
        <w:rPr>
          <w:color w:val="auto"/>
          <w:u w:val="none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96840" cy="2882265"/>
            <wp:effectExtent l="0" t="0" r="0" b="0"/>
            <wp:docPr id="5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88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As you can guess, </w:t>
      </w:r>
      <w:r>
        <w:fldChar w:fldCharType="begin"/>
      </w:r>
      <w:r>
        <w:instrText xml:space="preserve"> HYPERLINK "https://kubernetes.io/docs/tasks/administer-cluster/reserve-compute-resources/" \l "eviction-thresholds" \t "https://learnk8s.io/_blank" </w:instrText>
      </w:r>
      <w:r>
        <w:fldChar w:fldCharType="separate"/>
      </w:r>
      <w:r>
        <w:rPr>
          <w:rStyle w:val="8"/>
        </w:rPr>
        <w:t>all of those quotas are customisable</w:t>
      </w:r>
      <w:r>
        <w:fldChar w:fldCharType="end"/>
      </w:r>
      <w:r>
        <w:t>, but you need to account for them.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 an 8GB and 2 vCPU virtual machine, you can expect: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100MB of memory and 0.1 vCPU to be reserved for the operating system.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1.8GB of memory and 0.07 vCPU to be reserved for the Kubelet.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100MB of memory for the eviction threshold.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The remaining ~6GB of memory and 1.83 vCPU are usable by the Pods.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If your cluster runs a DeamonSet such as kube-proxy, you should further reduce the available memory and CPU.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Considering kube-proxy has requests of 128MB and 0.1 vCPU, only ~5.9GB of memory and 1.73 vCPU are available to run Pods.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Running a CNI like Flannel and a log collector such as Fluentd will further reduce your resource footprint.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After accounting for all the extra resources, you have space left for only three pods.</w:t>
      </w:r>
    </w:p>
    <w:p>
      <w:pPr>
        <w:pStyle w:val="7"/>
        <w:keepNext w:val="0"/>
        <w:keepLines w:val="0"/>
        <w:widowControl/>
        <w:suppressLineNumbers w:val="0"/>
      </w:pPr>
      <w:r>
        <w:t>OS                  100MB, 0.1 vCPU   +</w:t>
      </w:r>
    </w:p>
    <w:p>
      <w:pPr>
        <w:pStyle w:val="7"/>
        <w:keepNext w:val="0"/>
        <w:keepLines w:val="0"/>
        <w:widowControl/>
        <w:suppressLineNumbers w:val="0"/>
      </w:pPr>
      <w:r>
        <w:t>Kubelet             1.8GB, 0.07 vCPU  +</w:t>
      </w:r>
    </w:p>
    <w:p>
      <w:pPr>
        <w:pStyle w:val="7"/>
        <w:keepNext w:val="0"/>
        <w:keepLines w:val="0"/>
        <w:widowControl/>
        <w:suppressLineNumbers w:val="0"/>
      </w:pPr>
      <w:r>
        <w:t>Eviction threshold  100MB, 0 vCPU     +</w:t>
      </w:r>
    </w:p>
    <w:p>
      <w:pPr>
        <w:pStyle w:val="7"/>
        <w:keepNext w:val="0"/>
        <w:keepLines w:val="0"/>
        <w:widowControl/>
        <w:suppressLineNumbers w:val="0"/>
      </w:pPr>
      <w:r>
        <w:t>Daemonsets          128MB, 0.1 vCPU   +</w:t>
      </w:r>
    </w:p>
    <w:p>
      <w:pPr>
        <w:pStyle w:val="7"/>
        <w:keepNext w:val="0"/>
        <w:keepLines w:val="0"/>
        <w:widowControl/>
        <w:suppressLineNumbers w:val="0"/>
      </w:pPr>
      <w:r>
        <w:t>======================================</w:t>
      </w:r>
    </w:p>
    <w:p>
      <w:pPr>
        <w:pStyle w:val="7"/>
        <w:keepNext w:val="0"/>
        <w:keepLines w:val="0"/>
        <w:widowControl/>
        <w:suppressLineNumbers w:val="0"/>
      </w:pPr>
      <w:r>
        <w:t>Used                2.1GB, 0.27 vCPU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======================================</w:t>
      </w:r>
    </w:p>
    <w:p>
      <w:pPr>
        <w:pStyle w:val="7"/>
        <w:keepNext w:val="0"/>
        <w:keepLines w:val="0"/>
        <w:widowControl/>
        <w:suppressLineNumbers w:val="0"/>
      </w:pPr>
      <w:r>
        <w:t>Available to Pods   5.9GB, 1.73 vCPU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Pod requests        1.5GB, 0.25 vCPU</w:t>
      </w:r>
    </w:p>
    <w:p>
      <w:pPr>
        <w:pStyle w:val="7"/>
        <w:keepNext w:val="0"/>
        <w:keepLines w:val="0"/>
        <w:widowControl/>
        <w:suppressLineNumbers w:val="0"/>
      </w:pPr>
      <w:r>
        <w:t>======================================</w:t>
      </w:r>
    </w:p>
    <w:p>
      <w:pPr>
        <w:pStyle w:val="7"/>
        <w:keepNext w:val="0"/>
        <w:keepLines w:val="0"/>
        <w:widowControl/>
        <w:suppressLineNumbers w:val="0"/>
      </w:pPr>
      <w:r>
        <w:t>Total (4 Pods)        6GB, 1vCPU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 fourth stays "Pending" unless it can be deployed on another node.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Since the Cluster Autoscaler knows that there's no space for a fourth Pod, why doesn't it provision a new node?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Why does it wait for the Pod to be pending before it triggers creating a node?</w:t>
      </w:r>
    </w:p>
    <w:p>
      <w:pPr>
        <w:pStyle w:val="3"/>
        <w:keepNext w:val="0"/>
        <w:keepLines w:val="0"/>
        <w:widowControl/>
        <w:suppressLineNumbers w:val="0"/>
      </w:pPr>
      <w:r>
        <w:t>How the Cluster Autoscaler works in Kubernetes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The Cluster Autoscaler doesn't look at memory or CPU available when it triggers the autoscaling.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Instead, the Cluster Autoscaler reacts to events and checks for any unschedulable Pods every 10 seconds.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pod is unschedulable when the scheduler is unable to find a node that can accommodate it.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For example, when a Pod requests 1 vCPU but the cluster has only 0.5 vCPU available, the scheduler marks the Pod as unschedulable.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That's when the Cluster Autoscaler initiates creating a new node.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auto"/>
          <w:u w:val="none"/>
        </w:rPr>
      </w:pPr>
      <w:r>
        <w:t xml:space="preserve">The Cluster Autoscaler scans the current cluster and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"https://github.com/kubernetes/autoscaler/blob/master/cluster-autoscaler/FAQ.md" \l "what-are-expanders" \t "https://learnk8s.io/_blank" </w:instrText>
      </w:r>
      <w:r>
        <w:rPr>
          <w:color w:val="auto"/>
          <w:u w:val="none"/>
        </w:rPr>
        <w:fldChar w:fldCharType="separate"/>
      </w:r>
      <w:r>
        <w:rPr>
          <w:rStyle w:val="8"/>
          <w:color w:val="auto"/>
          <w:u w:val="none"/>
        </w:rPr>
        <w:t>checks if any of the unschedulable pods would fit on in a new node.</w:t>
      </w:r>
      <w:r>
        <w:rPr>
          <w:color w:val="auto"/>
          <w:u w:val="no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If you have a cluster with several node types (often also referred to as node groups or node pools), the Cluster Autoscaler will pick one of them using the following strategies: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Random</w:t>
      </w:r>
      <w:r>
        <w:t xml:space="preserve"> — picks a node type at random. This is the default strategy.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Most pods</w:t>
      </w:r>
      <w:r>
        <w:t xml:space="preserve"> — selects the node group that would schedule the most pods.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Least waste</w:t>
      </w:r>
      <w:r>
        <w:t xml:space="preserve"> — selects the node group with the least idle CPU after scale-up.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Price</w:t>
      </w:r>
      <w:r>
        <w:t xml:space="preserve"> — select the node group that will cost the least (only works for GCP at the moment).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Priority</w:t>
      </w:r>
      <w:r>
        <w:t xml:space="preserve"> — selects the node group with the highest priority (and you manually assign priorities).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Once the node type is identified, the Cluster Autoscaler will call the relevant API to provision a new compute resource.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If you're using AWS, the Cluster Autoscaler will provision a new EC2 instance.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On Azure, it will create a new Virtual Machine and on GCP, a new Compute Engine.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It may take some time before the created nodes appear in Kubernetes.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Once the compute resource is ready, the</w:t>
      </w:r>
      <w:r>
        <w:rPr>
          <w:color w:val="auto"/>
          <w:u w:val="none"/>
        </w:rPr>
        <w:t xml:space="preserve">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"https://kubernetes.io/docs/reference/command-line-tools-reference/kubelet-tls-bootstrapping/" \t "https://learnk8s.io/_blank" </w:instrText>
      </w:r>
      <w:r>
        <w:rPr>
          <w:color w:val="auto"/>
          <w:u w:val="none"/>
        </w:rPr>
        <w:fldChar w:fldCharType="separate"/>
      </w:r>
      <w:r>
        <w:rPr>
          <w:rStyle w:val="8"/>
          <w:color w:val="auto"/>
          <w:u w:val="none"/>
        </w:rPr>
        <w:t>node is initialised</w:t>
      </w:r>
      <w:r>
        <w:rPr>
          <w:color w:val="auto"/>
          <w:u w:val="none"/>
        </w:rPr>
        <w:fldChar w:fldCharType="end"/>
      </w:r>
      <w:r>
        <w:t xml:space="preserve"> and added to the cluster where unscheduled Pods can be deployed.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Unfortunately, provisioning new nodes is usually slow.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It might take several minutes to provision a new compute unit.</w:t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A6908"/>
    <w:multiLevelType w:val="multilevel"/>
    <w:tmpl w:val="967A69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3F9B75"/>
    <w:multiLevelType w:val="multilevel"/>
    <w:tmpl w:val="9F3F9B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0AD1B2C"/>
    <w:multiLevelType w:val="multilevel"/>
    <w:tmpl w:val="A0AD1B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9EB165"/>
    <w:multiLevelType w:val="multilevel"/>
    <w:tmpl w:val="DF9EB1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0F34A11"/>
    <w:multiLevelType w:val="multilevel"/>
    <w:tmpl w:val="F0F34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02088F9"/>
    <w:multiLevelType w:val="multilevel"/>
    <w:tmpl w:val="00208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4A85053"/>
    <w:multiLevelType w:val="multilevel"/>
    <w:tmpl w:val="14A85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65F3D"/>
    <w:rsid w:val="039755A9"/>
    <w:rsid w:val="0CDE6196"/>
    <w:rsid w:val="107A6798"/>
    <w:rsid w:val="15694E32"/>
    <w:rsid w:val="19C42982"/>
    <w:rsid w:val="1E9A6CF6"/>
    <w:rsid w:val="23E463A4"/>
    <w:rsid w:val="24EE42E4"/>
    <w:rsid w:val="3210734E"/>
    <w:rsid w:val="389C26A1"/>
    <w:rsid w:val="40A67141"/>
    <w:rsid w:val="41411018"/>
    <w:rsid w:val="492B483F"/>
    <w:rsid w:val="4F5336EF"/>
    <w:rsid w:val="5E8D5FD6"/>
    <w:rsid w:val="62465F3D"/>
    <w:rsid w:val="656E2A04"/>
    <w:rsid w:val="756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2022-07-22T16:10:00Z</dcterms:created>
  <dc:creator>ADMIN</dc:creator>
  <cp:lastModifiedBy>ADMIN</cp:lastModifiedBy>
  <dcterms:modified xsi:type="dcterms:W3CDTF">2022-07-22T16:34:46Z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96DD9472529B4E52860664EE92D368BA</vt:lpwstr>
  </property>
</Properties>
</file>