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Kubernetes - Images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Kubernetes (Docker) images are the key building blocks of Containerized Infrastructure. As of now, we are only supporting Kubernetes to support Docker images. Each container in a pod has its Docker image running inside it.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When we are configuring a pod, the image property in the configuration file has the same syntax as the Docker command does. The configuration file has a field to define the image name, which we are planning to pull from the registry.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Following is the common configuration structure which will pull image from Docker registry and deploy in to Kubernetes container.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apiVersion: v1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kind: pod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metadata: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name: Tesing_for_Image_pull -----------&gt; 1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spec: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containers: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- name: neo4j-server ------------------------&gt; 2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image: &lt;Name of the Docker image&gt;----------&gt; 3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imagePullPolicy: Always -------------&gt;4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      command: ["echo", "SUCCESS"] -------------------&gt;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the above code, we have defined −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</w:rPr>
        <w:t>name: Tesing_for_Image_pull</w:t>
      </w:r>
      <w:r>
        <w:rPr>
          <w:rFonts w:hint="default" w:ascii="Times New Roman" w:hAnsi="Times New Roman" w:cs="Times New Roman"/>
        </w:rPr>
        <w:t xml:space="preserve"> − This name is given to identify and check what is the name of the container that would get created after pulling the images from Docker registr</w:t>
      </w:r>
      <w:r>
        <w:rPr>
          <w:rFonts w:hint="default" w:ascii="Times New Roman" w:hAnsi="Times New Roman" w:cs="Times New Roman"/>
          <w:lang w:val="en-US"/>
        </w:rPr>
        <w:t>y.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name: neo4j-server</w:t>
      </w:r>
      <w:r>
        <w:rPr>
          <w:rFonts w:hint="default" w:ascii="Times New Roman" w:hAnsi="Times New Roman" w:cs="Times New Roman"/>
        </w:rPr>
        <w:t xml:space="preserve"> − This is the name given to the container that we are trying to create. Like we have given neo4j-server.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image: &lt;Name of the Docker image&gt;</w:t>
      </w:r>
      <w:r>
        <w:rPr>
          <w:rFonts w:hint="default" w:ascii="Times New Roman" w:hAnsi="Times New Roman" w:cs="Times New Roman"/>
        </w:rPr>
        <w:t xml:space="preserve"> − This is the name of the image which we are trying to pull from the Docker or internal registry of images. We need to define a complete registry path along with the image name that we are trying to pull.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imagePullPolicy</w:t>
      </w:r>
      <w:r>
        <w:rPr>
          <w:rFonts w:hint="default" w:ascii="Times New Roman" w:hAnsi="Times New Roman" w:cs="Times New Roman"/>
        </w:rPr>
        <w:t xml:space="preserve"> − Always - This image pull policy defines that whenever we run this file to create the container, it will pull the same name again.</w:t>
      </w:r>
    </w:p>
    <w:p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command: [“echo”, “SUCCESS”]</w:t>
      </w:r>
      <w:r>
        <w:rPr>
          <w:rFonts w:hint="default" w:ascii="Times New Roman" w:hAnsi="Times New Roman" w:cs="Times New Roman"/>
        </w:rPr>
        <w:t xml:space="preserve"> − With this, when we create the container and if everything goes fine, it will display a message when we will access the container.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</w:rPr>
      </w:pP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 order to pull the image and create a container, we will run the following command.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kubectl create –f Tesing_for_Image_pull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Once we fetch the log, we will get the output as successful.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$ kubectl log Tesing_for_Image_pull</w:t>
      </w:r>
    </w:p>
    <w:p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The above command will produce an output of success or we will get an output as failure.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07E37"/>
    <w:rsid w:val="1500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2022-04-22T18:20:00Z</dcterms:created>
  <dc:creator>ADMIN</dc:creator>
  <cp:lastModifiedBy>ADMIN</cp:lastModifiedBy>
  <dcterms:modified xsi:type="dcterms:W3CDTF">2022-04-22T18:21:21Z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C882821A25E647E69CA29527C3D35D01</vt:lpwstr>
  </property>
</Properties>
</file>