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6657A" w14:textId="77777777" w:rsidR="00EA35C5" w:rsidRPr="002D460D" w:rsidRDefault="00EA35C5">
      <w:pPr>
        <w:shd w:val="clear" w:color="auto" w:fill="1A3D6B"/>
        <w:jc w:val="center"/>
        <w:rPr>
          <w:color w:val="E7E6E6" w:themeColor="background2"/>
        </w:rPr>
      </w:pPr>
    </w:p>
    <w:p w14:paraId="788FC60B" w14:textId="77777777" w:rsidR="00EA35C5" w:rsidRDefault="002F650D">
      <w:pPr>
        <w:shd w:val="clear" w:color="auto" w:fill="1A3D6B"/>
        <w:spacing w:before="280" w:after="80"/>
        <w:jc w:val="center"/>
      </w:pPr>
      <w:r>
        <w:rPr>
          <w:b/>
          <w:bCs/>
          <w:color w:val="FFFFFF"/>
          <w:sz w:val="64"/>
          <w:szCs w:val="64"/>
        </w:rPr>
        <w:t>Bug Report</w:t>
      </w:r>
    </w:p>
    <w:p w14:paraId="3EAD9433" w14:textId="027777B2" w:rsidR="00EA35C5" w:rsidRDefault="002F650D">
      <w:pPr>
        <w:shd w:val="clear" w:color="auto" w:fill="1A3D6B"/>
        <w:spacing w:before="80" w:after="80"/>
        <w:jc w:val="center"/>
      </w:pPr>
      <w:r>
        <w:rPr>
          <w:color w:val="A8C4E8"/>
          <w:sz w:val="28"/>
          <w:szCs w:val="28"/>
        </w:rPr>
        <w:t>Fat She</w:t>
      </w:r>
      <w:r>
        <w:rPr>
          <w:color w:val="A8C4E8"/>
          <w:sz w:val="28"/>
          <w:szCs w:val="28"/>
        </w:rPr>
        <w:t xml:space="preserve"> Packers and </w:t>
      </w:r>
      <w:proofErr w:type="gramStart"/>
      <w:r>
        <w:rPr>
          <w:color w:val="A8C4E8"/>
          <w:sz w:val="28"/>
          <w:szCs w:val="28"/>
        </w:rPr>
        <w:t>Movers  |</w:t>
      </w:r>
      <w:proofErr w:type="gramEnd"/>
      <w:r>
        <w:rPr>
          <w:color w:val="A8C4E8"/>
          <w:sz w:val="28"/>
          <w:szCs w:val="28"/>
        </w:rPr>
        <w:t xml:space="preserve">  sheetal.net AMP Page</w:t>
      </w:r>
    </w:p>
    <w:p w14:paraId="241B3A47" w14:textId="77777777" w:rsidR="00EA35C5" w:rsidRPr="002D460D" w:rsidRDefault="002F650D">
      <w:pPr>
        <w:shd w:val="clear" w:color="auto" w:fill="1A3D6B"/>
        <w:spacing w:before="80" w:after="280"/>
        <w:jc w:val="center"/>
        <w:rPr>
          <w:color w:val="E7E6E6" w:themeColor="background2"/>
        </w:rPr>
      </w:pPr>
      <w:r>
        <w:rPr>
          <w:color w:val="7BAFD4"/>
        </w:rPr>
        <w:t>Tested: April 26, 2026   |   WCAG 2.1 AA   |   All Major Browsers</w:t>
      </w:r>
    </w:p>
    <w:p w14:paraId="43976FCA" w14:textId="77777777" w:rsidR="00EA35C5" w:rsidRDefault="00EA35C5"/>
    <w:p w14:paraId="23A8627D" w14:textId="77777777" w:rsidR="00EA35C5" w:rsidRDefault="002F650D">
      <w:pPr>
        <w:shd w:val="clear" w:color="auto" w:fill="1A3D6B"/>
        <w:spacing w:before="200" w:after="120"/>
      </w:pPr>
      <w:r>
        <w:rPr>
          <w:b/>
          <w:bCs/>
          <w:color w:val="FFFFFF"/>
          <w:sz w:val="32"/>
          <w:szCs w:val="32"/>
        </w:rPr>
        <w:t xml:space="preserve">  1.  Test Environment</w:t>
      </w:r>
    </w:p>
    <w:p w14:paraId="0DD7218A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40"/>
      </w:tblGrid>
      <w:tr w:rsidR="00EA35C5" w14:paraId="4E7DD2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7397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3422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EA35C5" w14:paraId="6CA549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AD6C" w14:textId="77777777" w:rsidR="00EA35C5" w:rsidRDefault="002F650D">
            <w:r>
              <w:rPr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6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DF60" w14:textId="77777777" w:rsidR="00EA35C5" w:rsidRDefault="002F650D">
            <w:r>
              <w:rPr>
                <w:sz w:val="18"/>
                <w:szCs w:val="18"/>
              </w:rPr>
              <w:t>https://sheetal.net/amp/packers-movers.amp.html</w:t>
            </w:r>
          </w:p>
        </w:tc>
      </w:tr>
      <w:tr w:rsidR="00EA35C5" w14:paraId="49E21B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30BB" w14:textId="77777777" w:rsidR="00EA35C5" w:rsidRDefault="002F650D">
            <w:r>
              <w:rPr>
                <w:b/>
                <w:bCs/>
                <w:sz w:val="18"/>
                <w:szCs w:val="18"/>
              </w:rPr>
              <w:t>Page Type</w:t>
            </w:r>
          </w:p>
        </w:tc>
        <w:tc>
          <w:tcPr>
            <w:tcW w:w="6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36BE" w14:textId="77777777" w:rsidR="00EA35C5" w:rsidRDefault="002F650D">
            <w:r>
              <w:rPr>
                <w:sz w:val="18"/>
                <w:szCs w:val="18"/>
              </w:rPr>
              <w:t>AMP (Accelerated Mobile Pages) HTML</w:t>
            </w:r>
          </w:p>
        </w:tc>
      </w:tr>
      <w:tr w:rsidR="00EA35C5" w14:paraId="0FBA1C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35DB" w14:textId="77777777" w:rsidR="00EA35C5" w:rsidRDefault="002F650D">
            <w:r>
              <w:rPr>
                <w:b/>
                <w:bCs/>
                <w:sz w:val="18"/>
                <w:szCs w:val="18"/>
              </w:rPr>
              <w:t>Test Date</w:t>
            </w:r>
          </w:p>
        </w:tc>
        <w:tc>
          <w:tcPr>
            <w:tcW w:w="6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D6BF" w14:textId="77777777" w:rsidR="00EA35C5" w:rsidRDefault="002F650D">
            <w:r>
              <w:rPr>
                <w:sz w:val="18"/>
                <w:szCs w:val="18"/>
              </w:rPr>
              <w:t>April 26, 2026</w:t>
            </w:r>
          </w:p>
        </w:tc>
      </w:tr>
      <w:tr w:rsidR="00EA35C5" w14:paraId="68ADBE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038D" w14:textId="77777777" w:rsidR="00EA35C5" w:rsidRDefault="002F650D">
            <w:r>
              <w:rPr>
                <w:b/>
                <w:bCs/>
                <w:sz w:val="18"/>
                <w:szCs w:val="18"/>
              </w:rPr>
              <w:t>Browsers Tested</w:t>
            </w:r>
          </w:p>
        </w:tc>
        <w:tc>
          <w:tcPr>
            <w:tcW w:w="6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3DCE" w14:textId="77777777" w:rsidR="00EA35C5" w:rsidRDefault="002F650D">
            <w:r>
              <w:rPr>
                <w:sz w:val="18"/>
                <w:szCs w:val="18"/>
              </w:rPr>
              <w:t>Chrome 124 (Desktop), Android Chrome (Mobile), Firefox 125 (Desktop)</w:t>
            </w:r>
          </w:p>
        </w:tc>
      </w:tr>
      <w:tr w:rsidR="00EA35C5" w14:paraId="3593AB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3914" w14:textId="77777777" w:rsidR="00EA35C5" w:rsidRDefault="002F650D">
            <w:r>
              <w:rPr>
                <w:b/>
                <w:bCs/>
                <w:sz w:val="18"/>
                <w:szCs w:val="18"/>
              </w:rPr>
              <w:t>Devices</w:t>
            </w:r>
          </w:p>
        </w:tc>
        <w:tc>
          <w:tcPr>
            <w:tcW w:w="6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92C1" w14:textId="77777777" w:rsidR="00EA35C5" w:rsidRDefault="002F650D">
            <w:r>
              <w:rPr>
                <w:sz w:val="18"/>
                <w:szCs w:val="18"/>
              </w:rPr>
              <w:t>Windows 11 Desktop, Android 14 Smartphone</w:t>
            </w:r>
          </w:p>
        </w:tc>
      </w:tr>
      <w:tr w:rsidR="00EA35C5" w14:paraId="6FC2A8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9429" w14:textId="77777777" w:rsidR="00EA35C5" w:rsidRDefault="002F650D">
            <w:r>
              <w:rPr>
                <w:b/>
                <w:bCs/>
                <w:sz w:val="18"/>
                <w:szCs w:val="18"/>
              </w:rPr>
              <w:t>Accessibility Standard</w:t>
            </w:r>
          </w:p>
        </w:tc>
        <w:tc>
          <w:tcPr>
            <w:tcW w:w="6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F098" w14:textId="77777777" w:rsidR="00EA35C5" w:rsidRDefault="002F650D">
            <w:r>
              <w:rPr>
                <w:sz w:val="18"/>
                <w:szCs w:val="18"/>
              </w:rPr>
              <w:t>WCAG 2.1 Level AA</w:t>
            </w:r>
          </w:p>
        </w:tc>
      </w:tr>
      <w:tr w:rsidR="00EA35C5" w14:paraId="53E9D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4371" w14:textId="77777777" w:rsidR="00EA35C5" w:rsidRDefault="002F650D">
            <w:r>
              <w:rPr>
                <w:b/>
                <w:bCs/>
                <w:sz w:val="18"/>
                <w:szCs w:val="18"/>
              </w:rPr>
              <w:t>Screen Readers</w:t>
            </w:r>
          </w:p>
        </w:tc>
        <w:tc>
          <w:tcPr>
            <w:tcW w:w="6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0F68" w14:textId="77777777" w:rsidR="00EA35C5" w:rsidRDefault="002F650D">
            <w:r>
              <w:rPr>
                <w:sz w:val="18"/>
                <w:szCs w:val="18"/>
              </w:rPr>
              <w:t xml:space="preserve">NVDA (Windows), </w:t>
            </w:r>
            <w:proofErr w:type="spellStart"/>
            <w:r>
              <w:rPr>
                <w:sz w:val="18"/>
                <w:szCs w:val="18"/>
              </w:rPr>
              <w:t>VoiceOver</w:t>
            </w:r>
            <w:proofErr w:type="spellEnd"/>
            <w:r>
              <w:rPr>
                <w:sz w:val="18"/>
                <w:szCs w:val="18"/>
              </w:rPr>
              <w:t xml:space="preserve"> (macOS/iOS)</w:t>
            </w:r>
          </w:p>
        </w:tc>
      </w:tr>
      <w:tr w:rsidR="00EA35C5" w14:paraId="4A4FF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EAF1" w14:textId="77777777" w:rsidR="00EA35C5" w:rsidRDefault="002F650D">
            <w:r>
              <w:rPr>
                <w:b/>
                <w:bCs/>
                <w:sz w:val="18"/>
                <w:szCs w:val="18"/>
              </w:rPr>
              <w:t>Authentication</w:t>
            </w:r>
          </w:p>
        </w:tc>
        <w:tc>
          <w:tcPr>
            <w:tcW w:w="6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0E72" w14:textId="77777777" w:rsidR="00EA35C5" w:rsidRDefault="002F650D">
            <w:r>
              <w:rPr>
                <w:sz w:val="18"/>
                <w:szCs w:val="18"/>
              </w:rPr>
              <w:t>None required — public page</w:t>
            </w:r>
          </w:p>
        </w:tc>
      </w:tr>
    </w:tbl>
    <w:p w14:paraId="79E96BAA" w14:textId="77777777" w:rsidR="00EA35C5" w:rsidRDefault="00EA35C5"/>
    <w:p w14:paraId="120D318C" w14:textId="77777777" w:rsidR="003F0801" w:rsidRDefault="003F0801"/>
    <w:p w14:paraId="6F871A57" w14:textId="77777777" w:rsidR="003F0801" w:rsidRDefault="003F0801"/>
    <w:p w14:paraId="0AD44389" w14:textId="77777777" w:rsidR="00EA35C5" w:rsidRDefault="002F650D">
      <w:pPr>
        <w:shd w:val="clear" w:color="auto" w:fill="1A3D6B"/>
        <w:spacing w:before="200" w:after="120"/>
      </w:pPr>
      <w:r>
        <w:rPr>
          <w:b/>
          <w:bCs/>
          <w:color w:val="FFFFFF"/>
          <w:sz w:val="32"/>
          <w:szCs w:val="32"/>
        </w:rPr>
        <w:t xml:space="preserve">  2.  Executive Summary</w:t>
      </w:r>
    </w:p>
    <w:p w14:paraId="0C2F8C1B" w14:textId="77777777" w:rsidR="00EA35C5" w:rsidRDefault="00EA35C5"/>
    <w:p w14:paraId="171E972B" w14:textId="77777777" w:rsidR="00EA35C5" w:rsidRDefault="002F650D">
      <w:pPr>
        <w:spacing w:before="60" w:after="120"/>
      </w:pPr>
      <w:r>
        <w:t xml:space="preserve">A total of </w:t>
      </w:r>
      <w:r>
        <w:rPr>
          <w:b/>
          <w:bCs/>
        </w:rPr>
        <w:t>17 defects</w:t>
      </w:r>
      <w:r>
        <w:t xml:space="preserve"> were identified on the </w:t>
      </w:r>
      <w:proofErr w:type="spellStart"/>
      <w:r>
        <w:t>FatShe</w:t>
      </w:r>
      <w:proofErr w:type="spellEnd"/>
      <w:r>
        <w:t xml:space="preserve"> Packers and Movers AMP page. Three </w:t>
      </w:r>
      <w:r>
        <w:rPr>
          <w:b/>
          <w:bCs/>
          <w:color w:val="791F1F"/>
        </w:rPr>
        <w:t>Blocker</w:t>
      </w:r>
      <w:r>
        <w:t xml:space="preserve"> issues require immediate resolution before the page can be considered production-ready: a raw template literal rendering visibly on page load, a character encoding failure corrupting the brand name in the page title, and phone numbers fully exposed to bot scraping with no spam protection on the contact form.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2440"/>
        <w:gridCol w:w="3200"/>
      </w:tblGrid>
      <w:tr w:rsidR="00EA35C5" w14:paraId="4560F3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F84F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9E35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2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10DF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D2F00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Areas</w:t>
            </w:r>
          </w:p>
        </w:tc>
      </w:tr>
      <w:tr w:rsidR="00EA35C5" w14:paraId="5BE72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39E1" w14:textId="77777777" w:rsidR="00EA35C5" w:rsidRDefault="002F650D">
            <w:r>
              <w:rPr>
                <w:b/>
                <w:bCs/>
                <w:color w:val="791F1F"/>
                <w:sz w:val="18"/>
                <w:szCs w:val="18"/>
              </w:rPr>
              <w:t>Blocker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4A9F" w14:textId="77777777" w:rsidR="00EA35C5" w:rsidRDefault="002F650D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3</w:t>
            </w:r>
          </w:p>
        </w:tc>
        <w:tc>
          <w:tcPr>
            <w:tcW w:w="2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A674" w14:textId="77777777" w:rsidR="00EA35C5" w:rsidRDefault="002F650D">
            <w:r>
              <w:rPr>
                <w:sz w:val="18"/>
                <w:szCs w:val="18"/>
              </w:rPr>
              <w:t>P1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912C" w14:textId="77777777" w:rsidR="00EA35C5" w:rsidRDefault="002F650D">
            <w:r>
              <w:rPr>
                <w:sz w:val="18"/>
                <w:szCs w:val="18"/>
              </w:rPr>
              <w:t>Content, Security</w:t>
            </w:r>
          </w:p>
        </w:tc>
      </w:tr>
      <w:tr w:rsidR="00EA35C5" w14:paraId="39508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E774" w14:textId="77777777" w:rsidR="00EA35C5" w:rsidRDefault="002F650D">
            <w:r>
              <w:rPr>
                <w:b/>
                <w:bCs/>
                <w:color w:val="7D4100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18F8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5</w:t>
            </w:r>
          </w:p>
        </w:tc>
        <w:tc>
          <w:tcPr>
            <w:tcW w:w="2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B509" w14:textId="77777777" w:rsidR="00EA35C5" w:rsidRDefault="002F650D">
            <w:r>
              <w:rPr>
                <w:sz w:val="18"/>
                <w:szCs w:val="18"/>
              </w:rPr>
              <w:t>P1–P2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1D65" w14:textId="77777777" w:rsidR="00EA35C5" w:rsidRDefault="002F650D">
            <w:r>
              <w:rPr>
                <w:sz w:val="18"/>
                <w:szCs w:val="18"/>
              </w:rPr>
              <w:t>UI/Form, Accessibility, Content</w:t>
            </w:r>
          </w:p>
        </w:tc>
      </w:tr>
      <w:tr w:rsidR="00EA35C5" w14:paraId="3FD6B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8C5A" w14:textId="77777777" w:rsidR="00EA35C5" w:rsidRDefault="002F650D"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53A6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5</w:t>
            </w:r>
          </w:p>
        </w:tc>
        <w:tc>
          <w:tcPr>
            <w:tcW w:w="2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0A47" w14:textId="77777777" w:rsidR="00EA35C5" w:rsidRDefault="002F650D">
            <w:r>
              <w:rPr>
                <w:sz w:val="18"/>
                <w:szCs w:val="18"/>
              </w:rPr>
              <w:t>P2–P3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5331D" w14:textId="77777777" w:rsidR="00EA35C5" w:rsidRDefault="002F650D">
            <w:r>
              <w:rPr>
                <w:sz w:val="18"/>
                <w:szCs w:val="18"/>
              </w:rPr>
              <w:t>Content, Accessibility, UX, Navigation</w:t>
            </w:r>
          </w:p>
        </w:tc>
      </w:tr>
      <w:tr w:rsidR="00EA35C5" w14:paraId="49BA2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6884" w14:textId="77777777" w:rsidR="00EA35C5" w:rsidRDefault="002F650D"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4860" w14:textId="77777777" w:rsidR="00EA35C5" w:rsidRDefault="002F650D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4</w:t>
            </w:r>
          </w:p>
        </w:tc>
        <w:tc>
          <w:tcPr>
            <w:tcW w:w="2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5C19" w14:textId="77777777" w:rsidR="00EA35C5" w:rsidRDefault="002F650D">
            <w:r>
              <w:rPr>
                <w:sz w:val="18"/>
                <w:szCs w:val="18"/>
              </w:rPr>
              <w:t>P3–P4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0107" w14:textId="77777777" w:rsidR="00EA35C5" w:rsidRDefault="002F650D">
            <w:r>
              <w:rPr>
                <w:sz w:val="18"/>
                <w:szCs w:val="18"/>
              </w:rPr>
              <w:t>Grammar, SEO, UX</w:t>
            </w:r>
          </w:p>
        </w:tc>
      </w:tr>
    </w:tbl>
    <w:p w14:paraId="05EF23DC" w14:textId="77777777" w:rsidR="00EA35C5" w:rsidRDefault="00EA35C5"/>
    <w:p w14:paraId="21C21620" w14:textId="77777777" w:rsidR="003F0801" w:rsidRDefault="003F0801"/>
    <w:p w14:paraId="3EDBA0A3" w14:textId="77777777" w:rsidR="003F0801" w:rsidRDefault="003F0801"/>
    <w:p w14:paraId="5C5BBC4C" w14:textId="77777777" w:rsidR="003F0801" w:rsidRDefault="003F0801"/>
    <w:p w14:paraId="0DCCD274" w14:textId="77777777" w:rsidR="003F0801" w:rsidRDefault="003F0801"/>
    <w:p w14:paraId="26F9C2D9" w14:textId="77777777" w:rsidR="003F0801" w:rsidRDefault="003F0801"/>
    <w:p w14:paraId="70CCA878" w14:textId="77777777" w:rsidR="003F0801" w:rsidRDefault="003F0801"/>
    <w:p w14:paraId="0AB4F0EB" w14:textId="77777777" w:rsidR="003F0801" w:rsidRDefault="003F0801"/>
    <w:p w14:paraId="25FF0397" w14:textId="77777777" w:rsidR="003F0801" w:rsidRDefault="003F0801"/>
    <w:p w14:paraId="423F69AA" w14:textId="77777777" w:rsidR="00EA35C5" w:rsidRDefault="002F650D">
      <w:pPr>
        <w:shd w:val="clear" w:color="auto" w:fill="1A3D6B"/>
        <w:spacing w:before="200" w:after="120"/>
      </w:pPr>
      <w:r>
        <w:rPr>
          <w:b/>
          <w:bCs/>
          <w:color w:val="FFFFFF"/>
          <w:sz w:val="32"/>
          <w:szCs w:val="32"/>
        </w:rPr>
        <w:lastRenderedPageBreak/>
        <w:t xml:space="preserve">  3.  Prioritized Backlog</w:t>
      </w:r>
    </w:p>
    <w:p w14:paraId="15C5882F" w14:textId="77777777" w:rsidR="00EA35C5" w:rsidRDefault="00EA35C5"/>
    <w:p w14:paraId="56063C5A" w14:textId="77777777" w:rsidR="00EA35C5" w:rsidRDefault="002F650D">
      <w:pPr>
        <w:spacing w:before="60" w:after="100"/>
      </w:pPr>
      <w:r>
        <w:t>Issues ordered by severity (Blocker → High → Medium → Low). Resolve all P1 items before any release.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40"/>
        <w:gridCol w:w="1400"/>
        <w:gridCol w:w="1000"/>
        <w:gridCol w:w="2300"/>
      </w:tblGrid>
      <w:tr w:rsidR="00EA35C5" w14:paraId="5D9C88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3B43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48C3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Issue Title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4F5B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5331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3F77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EA35C5" w14:paraId="290418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53E60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D2AC" w14:textId="77777777" w:rsidR="00EA35C5" w:rsidRDefault="002F650D">
            <w:r>
              <w:rPr>
                <w:sz w:val="17"/>
                <w:szCs w:val="17"/>
              </w:rPr>
              <w:t>Raw template literal "Error: {{message}}" visible on page load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FC9C" w14:textId="77777777" w:rsidR="00EA35C5" w:rsidRDefault="002F650D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Blocker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A445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BC5E" w14:textId="77777777" w:rsidR="00EA35C5" w:rsidRDefault="002F650D">
            <w:r>
              <w:rPr>
                <w:sz w:val="16"/>
                <w:szCs w:val="16"/>
              </w:rPr>
              <w:t>Content / Template</w:t>
            </w:r>
          </w:p>
        </w:tc>
      </w:tr>
      <w:tr w:rsidR="00EA35C5" w14:paraId="642031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4780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B404" w14:textId="77777777" w:rsidR="00EA35C5" w:rsidRDefault="002F650D">
            <w:r>
              <w:rPr>
                <w:sz w:val="17"/>
                <w:szCs w:val="17"/>
              </w:rPr>
              <w:t>Corrupt character in page title — "</w:t>
            </w:r>
            <w:proofErr w:type="spellStart"/>
            <w:r>
              <w:rPr>
                <w:sz w:val="17"/>
                <w:szCs w:val="17"/>
              </w:rPr>
              <w:t>FatShe</w:t>
            </w:r>
            <w:proofErr w:type="spellEnd"/>
            <w:r>
              <w:rPr>
                <w:sz w:val="17"/>
                <w:szCs w:val="17"/>
              </w:rPr>
              <w:t>▯" instead of "</w:t>
            </w:r>
            <w:proofErr w:type="spellStart"/>
            <w:r>
              <w:rPr>
                <w:sz w:val="17"/>
                <w:szCs w:val="17"/>
              </w:rPr>
              <w:t>FatShe</w:t>
            </w:r>
            <w:proofErr w:type="spellEnd"/>
            <w:r>
              <w:rPr>
                <w:sz w:val="17"/>
                <w:szCs w:val="17"/>
              </w:rPr>
              <w:t>™"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F856" w14:textId="77777777" w:rsidR="00EA35C5" w:rsidRDefault="002F650D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Blocker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D0E3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5F8B" w14:textId="77777777" w:rsidR="00EA35C5" w:rsidRDefault="002F650D">
            <w:r>
              <w:rPr>
                <w:sz w:val="16"/>
                <w:szCs w:val="16"/>
              </w:rPr>
              <w:t>Content / Encoding</w:t>
            </w:r>
          </w:p>
        </w:tc>
      </w:tr>
      <w:tr w:rsidR="00EA35C5" w14:paraId="3AE539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41A8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E9B2F" w14:textId="77777777" w:rsidR="00EA35C5" w:rsidRDefault="002F650D">
            <w:r>
              <w:rPr>
                <w:sz w:val="17"/>
                <w:szCs w:val="17"/>
              </w:rPr>
              <w:t>Phone numbers fully exposed in HTML; no spam protection on form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02B0" w14:textId="77777777" w:rsidR="00EA35C5" w:rsidRDefault="002F650D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Blocker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DEA6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4F70" w14:textId="77777777" w:rsidR="00EA35C5" w:rsidRDefault="002F650D">
            <w:r>
              <w:rPr>
                <w:sz w:val="16"/>
                <w:szCs w:val="16"/>
              </w:rPr>
              <w:t>Security</w:t>
            </w:r>
          </w:p>
        </w:tc>
      </w:tr>
      <w:tr w:rsidR="00EA35C5" w14:paraId="5704D9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1D4F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271B" w14:textId="77777777" w:rsidR="00EA35C5" w:rsidRDefault="002F650D">
            <w:r>
              <w:rPr>
                <w:sz w:val="17"/>
                <w:szCs w:val="17"/>
              </w:rPr>
              <w:t>Thank You success message visible on page load before any form submission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149F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DB20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196B" w14:textId="77777777" w:rsidR="00EA35C5" w:rsidRDefault="002F650D">
            <w:r>
              <w:rPr>
                <w:sz w:val="16"/>
                <w:szCs w:val="16"/>
              </w:rPr>
              <w:t>UI / Form State</w:t>
            </w:r>
          </w:p>
        </w:tc>
      </w:tr>
      <w:tr w:rsidR="00EA35C5" w14:paraId="2ADD6A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46C7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20BB" w14:textId="77777777" w:rsidR="00EA35C5" w:rsidRDefault="002F650D">
            <w:r>
              <w:rPr>
                <w:sz w:val="17"/>
                <w:szCs w:val="17"/>
              </w:rPr>
              <w:t>Delhi address displayed on a Mumbai-targeted page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50B7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71D2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4A25" w14:textId="77777777" w:rsidR="00EA35C5" w:rsidRDefault="002F650D">
            <w:r>
              <w:rPr>
                <w:sz w:val="16"/>
                <w:szCs w:val="16"/>
              </w:rPr>
              <w:t>Content / Trust</w:t>
            </w:r>
          </w:p>
        </w:tc>
      </w:tr>
      <w:tr w:rsidR="00EA35C5" w14:paraId="6D4207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C967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2679" w14:textId="77777777" w:rsidR="00EA35C5" w:rsidRDefault="002F650D">
            <w:r>
              <w:rPr>
                <w:sz w:val="17"/>
                <w:szCs w:val="17"/>
              </w:rPr>
              <w:t>Form renders as blank table rows — no visible input fields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0B052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14C1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F739" w14:textId="77777777" w:rsidR="00EA35C5" w:rsidRDefault="002F650D">
            <w:r>
              <w:rPr>
                <w:sz w:val="16"/>
                <w:szCs w:val="16"/>
              </w:rPr>
              <w:t>UI / Form</w:t>
            </w:r>
          </w:p>
        </w:tc>
      </w:tr>
      <w:tr w:rsidR="00EA35C5" w14:paraId="2C6B43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18CA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BAC0" w14:textId="77777777" w:rsidR="00EA35C5" w:rsidRDefault="002F650D">
            <w:r>
              <w:rPr>
                <w:sz w:val="17"/>
                <w:szCs w:val="17"/>
              </w:rPr>
              <w:t>No skip navigation, broken heading hierarchy, no ARIA landmarks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2887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6F2C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EAA9" w14:textId="77777777" w:rsidR="00EA35C5" w:rsidRDefault="002F650D">
            <w:r>
              <w:rPr>
                <w:sz w:val="16"/>
                <w:szCs w:val="16"/>
              </w:rPr>
              <w:t>Accessibility (WCAG 2.1 AA)</w:t>
            </w:r>
          </w:p>
        </w:tc>
      </w:tr>
      <w:tr w:rsidR="00EA35C5" w14:paraId="603D8E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C054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221D" w14:textId="77777777" w:rsidR="00EA35C5" w:rsidRDefault="002F650D">
            <w:r>
              <w:rPr>
                <w:sz w:val="17"/>
                <w:szCs w:val="17"/>
              </w:rPr>
              <w:t>"Advertise Here" placeholder and empty Top 5 List visible to users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BD4E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1C18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BEDA" w14:textId="77777777" w:rsidR="00EA35C5" w:rsidRDefault="002F650D">
            <w:r>
              <w:rPr>
                <w:sz w:val="16"/>
                <w:szCs w:val="16"/>
              </w:rPr>
              <w:t>Content / UI</w:t>
            </w:r>
          </w:p>
        </w:tc>
      </w:tr>
      <w:tr w:rsidR="00EA35C5" w14:paraId="35B7F2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A4C5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E790" w14:textId="77777777" w:rsidR="00EA35C5" w:rsidRDefault="002F650D">
            <w:r>
              <w:rPr>
                <w:sz w:val="17"/>
                <w:szCs w:val="17"/>
              </w:rPr>
              <w:t>"</w:t>
            </w:r>
            <w:proofErr w:type="gramStart"/>
            <w:r>
              <w:rPr>
                <w:sz w:val="17"/>
                <w:szCs w:val="17"/>
              </w:rPr>
              <w:t>across</w:t>
            </w:r>
            <w:proofErr w:type="gramEnd"/>
            <w:r>
              <w:rPr>
                <w:sz w:val="17"/>
                <w:szCs w:val="17"/>
              </w:rPr>
              <w:t xml:space="preserve"> Indian transportation" is grammatically incorrect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82E3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16CE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BC98" w14:textId="77777777" w:rsidR="00EA35C5" w:rsidRDefault="002F650D">
            <w:r>
              <w:rPr>
                <w:sz w:val="16"/>
                <w:szCs w:val="16"/>
              </w:rPr>
              <w:t>Content / Grammar</w:t>
            </w:r>
          </w:p>
        </w:tc>
      </w:tr>
      <w:tr w:rsidR="00EA35C5" w14:paraId="232939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6111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B500" w14:textId="77777777" w:rsidR="00EA35C5" w:rsidRDefault="002F650D">
            <w:r>
              <w:rPr>
                <w:sz w:val="17"/>
                <w:szCs w:val="17"/>
              </w:rPr>
              <w:t>"perfection" and "perfectionism" used in back-to-back sentences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832A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A4A5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253B" w14:textId="77777777" w:rsidR="00EA35C5" w:rsidRDefault="002F650D">
            <w:r>
              <w:rPr>
                <w:sz w:val="16"/>
                <w:szCs w:val="16"/>
              </w:rPr>
              <w:t>Content / Copy Quality</w:t>
            </w:r>
          </w:p>
        </w:tc>
      </w:tr>
      <w:tr w:rsidR="00EA35C5" w14:paraId="2005D1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609E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9B9E" w14:textId="77777777" w:rsidR="00EA35C5" w:rsidRDefault="002F650D">
            <w:r>
              <w:rPr>
                <w:sz w:val="17"/>
                <w:szCs w:val="17"/>
              </w:rPr>
              <w:t>"Client reviews" heading present but section body is completely empty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A695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8615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B94F" w14:textId="77777777" w:rsidR="00EA35C5" w:rsidRDefault="002F650D">
            <w:r>
              <w:rPr>
                <w:sz w:val="16"/>
                <w:szCs w:val="16"/>
              </w:rPr>
              <w:t>Content / UI</w:t>
            </w:r>
          </w:p>
        </w:tc>
      </w:tr>
      <w:tr w:rsidR="00EA35C5" w14:paraId="34E8BE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92B1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48DF" w14:textId="77777777" w:rsidR="00EA35C5" w:rsidRDefault="002F650D">
            <w:r>
              <w:rPr>
                <w:sz w:val="17"/>
                <w:szCs w:val="17"/>
              </w:rPr>
              <w:t xml:space="preserve">WhatsApp link has empty text param; </w:t>
            </w:r>
            <w:proofErr w:type="spellStart"/>
            <w:r>
              <w:rPr>
                <w:sz w:val="17"/>
                <w:szCs w:val="17"/>
              </w:rPr>
              <w:t>tel</w:t>
            </w:r>
            <w:proofErr w:type="spellEnd"/>
            <w:r>
              <w:rPr>
                <w:sz w:val="17"/>
                <w:szCs w:val="17"/>
              </w:rPr>
              <w:t>: links lack aria-labels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722B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CFD6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1404" w14:textId="77777777" w:rsidR="00EA35C5" w:rsidRDefault="002F650D">
            <w:r>
              <w:rPr>
                <w:sz w:val="16"/>
                <w:szCs w:val="16"/>
              </w:rPr>
              <w:t>Accessibility / UX</w:t>
            </w:r>
          </w:p>
        </w:tc>
      </w:tr>
      <w:tr w:rsidR="00EA35C5" w14:paraId="2EBF4C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F3E47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0FEC" w14:textId="77777777" w:rsidR="00EA35C5" w:rsidRDefault="002F650D">
            <w:r>
              <w:rPr>
                <w:sz w:val="17"/>
                <w:szCs w:val="17"/>
              </w:rPr>
              <w:t>External third-party site in primary nav without any visual disclosure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9A50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D723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3F18" w14:textId="77777777" w:rsidR="00EA35C5" w:rsidRDefault="002F650D">
            <w:r>
              <w:rPr>
                <w:sz w:val="16"/>
                <w:szCs w:val="16"/>
              </w:rPr>
              <w:t>UI / Navigation</w:t>
            </w:r>
          </w:p>
        </w:tc>
      </w:tr>
      <w:tr w:rsidR="00EA35C5" w14:paraId="6B384A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9086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6C99" w14:textId="77777777" w:rsidR="00EA35C5" w:rsidRDefault="002F650D">
            <w:r>
              <w:rPr>
                <w:sz w:val="17"/>
                <w:szCs w:val="17"/>
              </w:rPr>
              <w:t>Phone numbers labelled by carrier (Jio/Airtel) not by purpose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169A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F6DF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BC8D" w14:textId="77777777" w:rsidR="00EA35C5" w:rsidRDefault="002F650D">
            <w:r>
              <w:rPr>
                <w:sz w:val="16"/>
                <w:szCs w:val="16"/>
              </w:rPr>
              <w:t>UX / Copy</w:t>
            </w:r>
          </w:p>
        </w:tc>
      </w:tr>
      <w:tr w:rsidR="00EA35C5" w14:paraId="2A84AE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FC46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F0357" w14:textId="77777777" w:rsidR="00EA35C5" w:rsidRDefault="002F650D">
            <w:r>
              <w:rPr>
                <w:sz w:val="17"/>
                <w:szCs w:val="17"/>
              </w:rPr>
              <w:t>No guidance for users submitting forms when office is closed on Sunday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E863" w14:textId="77777777" w:rsidR="00EA35C5" w:rsidRDefault="002F650D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F841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AABB" w14:textId="77777777" w:rsidR="00EA35C5" w:rsidRDefault="002F650D">
            <w:r>
              <w:rPr>
                <w:sz w:val="16"/>
                <w:szCs w:val="16"/>
              </w:rPr>
              <w:t>UX / Expectations</w:t>
            </w:r>
          </w:p>
        </w:tc>
      </w:tr>
      <w:tr w:rsidR="00EA35C5" w14:paraId="50C012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E3EA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6BF7" w14:textId="77777777" w:rsidR="00EA35C5" w:rsidRDefault="002F650D">
            <w:r>
              <w:rPr>
                <w:sz w:val="17"/>
                <w:szCs w:val="17"/>
              </w:rPr>
              <w:t>Missing hyphen: "high quality" should be "high-quality"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A20C" w14:textId="77777777" w:rsidR="00EA35C5" w:rsidRDefault="002F650D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6C7D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F837" w14:textId="77777777" w:rsidR="00EA35C5" w:rsidRDefault="002F650D">
            <w:r>
              <w:rPr>
                <w:sz w:val="16"/>
                <w:szCs w:val="16"/>
              </w:rPr>
              <w:t>Content / Grammar</w:t>
            </w:r>
          </w:p>
        </w:tc>
      </w:tr>
      <w:tr w:rsidR="00EA35C5" w14:paraId="5D6568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0F23" w14:textId="77777777" w:rsidR="00EA35C5" w:rsidRDefault="002F650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A52E" w14:textId="77777777" w:rsidR="00EA35C5" w:rsidRDefault="002F650D">
            <w:r>
              <w:rPr>
                <w:sz w:val="17"/>
                <w:szCs w:val="17"/>
              </w:rPr>
              <w:t>Missing meta description and Open Graph tags in &lt;head&gt;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AC1A" w14:textId="77777777" w:rsidR="00EA35C5" w:rsidRDefault="002F650D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4BD7" w14:textId="77777777" w:rsidR="00EA35C5" w:rsidRDefault="002F650D">
            <w:pPr>
              <w:jc w:val="center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749C" w14:textId="77777777" w:rsidR="00EA35C5" w:rsidRDefault="002F650D">
            <w:r>
              <w:rPr>
                <w:sz w:val="16"/>
                <w:szCs w:val="16"/>
              </w:rPr>
              <w:t>SEO / Accessibility</w:t>
            </w:r>
          </w:p>
        </w:tc>
      </w:tr>
    </w:tbl>
    <w:p w14:paraId="1654A8D7" w14:textId="77777777" w:rsidR="00EA35C5" w:rsidRDefault="00EA35C5"/>
    <w:p w14:paraId="0676035D" w14:textId="77777777" w:rsidR="003F0801" w:rsidRDefault="003F0801"/>
    <w:p w14:paraId="57F50C97" w14:textId="77777777" w:rsidR="003F0801" w:rsidRDefault="003F0801"/>
    <w:p w14:paraId="274F8903" w14:textId="77777777" w:rsidR="003F0801" w:rsidRDefault="003F0801"/>
    <w:p w14:paraId="321BC935" w14:textId="77777777" w:rsidR="003F0801" w:rsidRDefault="003F0801"/>
    <w:p w14:paraId="57D3D2F6" w14:textId="77777777" w:rsidR="003F0801" w:rsidRDefault="003F0801"/>
    <w:p w14:paraId="64F2858B" w14:textId="77777777" w:rsidR="003F0801" w:rsidRDefault="003F0801"/>
    <w:p w14:paraId="003852BF" w14:textId="77777777" w:rsidR="003F0801" w:rsidRDefault="003F0801"/>
    <w:p w14:paraId="0858F065" w14:textId="77777777" w:rsidR="003F0801" w:rsidRDefault="003F0801"/>
    <w:p w14:paraId="5EE67F10" w14:textId="77777777" w:rsidR="003F0801" w:rsidRDefault="003F0801"/>
    <w:p w14:paraId="48DE00D8" w14:textId="77777777" w:rsidR="00EA35C5" w:rsidRDefault="002F650D">
      <w:pPr>
        <w:shd w:val="clear" w:color="auto" w:fill="1A3D6B"/>
        <w:spacing w:before="200" w:after="120"/>
      </w:pPr>
      <w:r>
        <w:rPr>
          <w:b/>
          <w:bCs/>
          <w:color w:val="FFFFFF"/>
          <w:sz w:val="32"/>
          <w:szCs w:val="32"/>
        </w:rPr>
        <w:lastRenderedPageBreak/>
        <w:t xml:space="preserve">  4.  Detailed Bug Reports</w:t>
      </w:r>
    </w:p>
    <w:p w14:paraId="07D335EA" w14:textId="77777777" w:rsidR="00EA35C5" w:rsidRDefault="00EA35C5"/>
    <w:p w14:paraId="4CC80482" w14:textId="77777777" w:rsidR="00EA35C5" w:rsidRDefault="002F650D">
      <w:pPr>
        <w:spacing w:before="60" w:after="120"/>
      </w:pPr>
      <w:r>
        <w:t>Each entry includes: reproduction steps, expected vs actual results, on-page location, and a recommended fix. For annotated screenshots, refer to the visual page map provided alongside this document.</w:t>
      </w:r>
    </w:p>
    <w:p w14:paraId="3061D967" w14:textId="77777777" w:rsidR="00EA35C5" w:rsidRDefault="002F650D">
      <w:pPr>
        <w:shd w:val="clear" w:color="auto" w:fill="C0392B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1  </w:t>
      </w:r>
      <w:r>
        <w:rPr>
          <w:b/>
          <w:bCs/>
          <w:color w:val="FFFFFF"/>
          <w:sz w:val="22"/>
          <w:szCs w:val="22"/>
        </w:rPr>
        <w:t>Raw</w:t>
      </w:r>
      <w:proofErr w:type="gramEnd"/>
      <w:r>
        <w:rPr>
          <w:b/>
          <w:bCs/>
          <w:color w:val="FFFFFF"/>
          <w:sz w:val="22"/>
          <w:szCs w:val="22"/>
        </w:rPr>
        <w:t xml:space="preserve"> template literal "Error: {{message}}" visible on page load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192E8F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06A8" w14:textId="77777777" w:rsidR="00EA35C5" w:rsidRDefault="002F650D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Blocker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2463" w14:textId="77777777" w:rsidR="00EA35C5" w:rsidRDefault="002F650D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P1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ABD24" w14:textId="77777777" w:rsidR="00EA35C5" w:rsidRDefault="002F650D">
            <w:r>
              <w:rPr>
                <w:sz w:val="18"/>
                <w:szCs w:val="18"/>
              </w:rPr>
              <w:t>Content / Template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B304" w14:textId="77777777" w:rsidR="00EA35C5" w:rsidRDefault="002F650D">
            <w:r>
              <w:rPr>
                <w:sz w:val="16"/>
                <w:szCs w:val="16"/>
              </w:rPr>
              <w:t>All browsers / All devices</w:t>
            </w:r>
          </w:p>
        </w:tc>
      </w:tr>
    </w:tbl>
    <w:p w14:paraId="2A3E280B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Hero form error block + page bottom — visible without any user action</w:t>
      </w:r>
    </w:p>
    <w:p w14:paraId="2D92F840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7A4A8950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Open the page URL in any browser</w:t>
      </w:r>
    </w:p>
    <w:p w14:paraId="1882A8A4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Do NOT submit the form or interact</w:t>
      </w:r>
    </w:p>
    <w:p w14:paraId="678C68AD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Observe the error block below the form</w:t>
      </w:r>
    </w:p>
    <w:p w14:paraId="1098B188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314F3353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6B79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DC39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30C8FF42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CEF8" w14:textId="77777777" w:rsidR="00EA35C5" w:rsidRDefault="002F650D">
            <w:r>
              <w:rPr>
                <w:color w:val="1E8449"/>
                <w:sz w:val="18"/>
                <w:szCs w:val="18"/>
              </w:rPr>
              <w:t>Error block hidden by default; only shown after a failed form submission with a real message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D56F" w14:textId="77777777" w:rsidR="00EA35C5" w:rsidRDefault="002F650D">
            <w:r>
              <w:rPr>
                <w:color w:val="922B21"/>
                <w:sz w:val="18"/>
                <w:szCs w:val="18"/>
              </w:rPr>
              <w:t>"Error: {{message}}" hardcoded in static HTML — template variable was never substituted</w:t>
            </w:r>
          </w:p>
        </w:tc>
      </w:tr>
    </w:tbl>
    <w:p w14:paraId="29F54B3D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#1 pin — located at: Hero form error block + page bottom</w:t>
      </w:r>
    </w:p>
    <w:p w14:paraId="425428D8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31AFBD76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In AMP: use &lt;div submit-error&gt; section (auto-hidden). Replace {{message}} with AMP variable binding e.g. {{</w:t>
      </w:r>
      <w:proofErr w:type="spellStart"/>
      <w:r>
        <w:rPr>
          <w:color w:val="1A5276"/>
          <w:sz w:val="19"/>
          <w:szCs w:val="19"/>
        </w:rPr>
        <w:t>verifyError</w:t>
      </w:r>
      <w:proofErr w:type="spellEnd"/>
      <w:r>
        <w:rPr>
          <w:color w:val="1A5276"/>
          <w:sz w:val="19"/>
          <w:szCs w:val="19"/>
        </w:rPr>
        <w:t>}}.</w:t>
      </w:r>
    </w:p>
    <w:p w14:paraId="3E042D49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414A260E" w14:textId="77777777" w:rsidR="00EA35C5" w:rsidRDefault="002F650D">
      <w:pPr>
        <w:shd w:val="clear" w:color="auto" w:fill="C0392B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2  </w:t>
      </w:r>
      <w:r>
        <w:rPr>
          <w:b/>
          <w:bCs/>
          <w:color w:val="FFFFFF"/>
          <w:sz w:val="22"/>
          <w:szCs w:val="22"/>
        </w:rPr>
        <w:t>Corrupt</w:t>
      </w:r>
      <w:proofErr w:type="gramEnd"/>
      <w:r>
        <w:rPr>
          <w:b/>
          <w:bCs/>
          <w:color w:val="FFFFFF"/>
          <w:sz w:val="22"/>
          <w:szCs w:val="22"/>
        </w:rPr>
        <w:t xml:space="preserve"> character in page title — "</w:t>
      </w:r>
      <w:proofErr w:type="spellStart"/>
      <w:r>
        <w:rPr>
          <w:b/>
          <w:bCs/>
          <w:color w:val="FFFFFF"/>
          <w:sz w:val="22"/>
          <w:szCs w:val="22"/>
        </w:rPr>
        <w:t>FatShe</w:t>
      </w:r>
      <w:proofErr w:type="spellEnd"/>
      <w:r>
        <w:rPr>
          <w:b/>
          <w:bCs/>
          <w:color w:val="FFFFFF"/>
          <w:sz w:val="22"/>
          <w:szCs w:val="22"/>
        </w:rPr>
        <w:t>▯" instead of "</w:t>
      </w:r>
      <w:proofErr w:type="spellStart"/>
      <w:r>
        <w:rPr>
          <w:b/>
          <w:bCs/>
          <w:color w:val="FFFFFF"/>
          <w:sz w:val="22"/>
          <w:szCs w:val="22"/>
        </w:rPr>
        <w:t>FatShe</w:t>
      </w:r>
      <w:proofErr w:type="spellEnd"/>
      <w:r>
        <w:rPr>
          <w:b/>
          <w:bCs/>
          <w:color w:val="FFFFFF"/>
          <w:sz w:val="22"/>
          <w:szCs w:val="22"/>
        </w:rPr>
        <w:t>™"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53DFA9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CD70" w14:textId="77777777" w:rsidR="00EA35C5" w:rsidRDefault="002F650D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Blocker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202D" w14:textId="77777777" w:rsidR="00EA35C5" w:rsidRDefault="002F650D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P1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13B2" w14:textId="77777777" w:rsidR="00EA35C5" w:rsidRDefault="002F650D">
            <w:r>
              <w:rPr>
                <w:sz w:val="18"/>
                <w:szCs w:val="18"/>
              </w:rPr>
              <w:t>Content / Encoding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7A17" w14:textId="77777777" w:rsidR="00EA35C5" w:rsidRDefault="002F650D">
            <w:r>
              <w:rPr>
                <w:sz w:val="16"/>
                <w:szCs w:val="16"/>
              </w:rPr>
              <w:t>All browsers / All devices</w:t>
            </w:r>
          </w:p>
        </w:tc>
      </w:tr>
    </w:tbl>
    <w:p w14:paraId="468521A9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Browser tab title + &lt;title&gt; tag + page header brand name</w:t>
      </w:r>
    </w:p>
    <w:p w14:paraId="7C693312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6AD94235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Open the page URL</w:t>
      </w:r>
    </w:p>
    <w:p w14:paraId="2BCDD115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Check browser tab title</w:t>
      </w:r>
    </w:p>
    <w:p w14:paraId="11DAE6C7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View Page Source, inspect &lt;title&gt; element</w:t>
      </w:r>
    </w:p>
    <w:p w14:paraId="15D41319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5C73B49F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5F68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CA89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0B374519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2335" w14:textId="77777777" w:rsidR="00EA35C5" w:rsidRDefault="002F650D">
            <w:r>
              <w:rPr>
                <w:color w:val="1E8449"/>
                <w:sz w:val="18"/>
                <w:szCs w:val="18"/>
              </w:rPr>
              <w:t xml:space="preserve">Title renders as: </w:t>
            </w:r>
            <w:proofErr w:type="spellStart"/>
            <w:r>
              <w:rPr>
                <w:color w:val="1E8449"/>
                <w:sz w:val="18"/>
                <w:szCs w:val="18"/>
              </w:rPr>
              <w:t>FatShe</w:t>
            </w:r>
            <w:proofErr w:type="spellEnd"/>
            <w:r>
              <w:rPr>
                <w:color w:val="1E8449"/>
                <w:sz w:val="18"/>
                <w:szCs w:val="18"/>
              </w:rPr>
              <w:t>™ Packers and Movers in Mumbai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943A" w14:textId="77777777" w:rsidR="00EA35C5" w:rsidRDefault="002F650D">
            <w:r>
              <w:rPr>
                <w:color w:val="922B21"/>
                <w:sz w:val="18"/>
                <w:szCs w:val="18"/>
              </w:rPr>
              <w:t>The ™ symbol renders as a corrupt/garbled character (▯) — UTF-8 encoding failure</w:t>
            </w:r>
          </w:p>
        </w:tc>
      </w:tr>
    </w:tbl>
    <w:p w14:paraId="62628342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#2 pin — located at: Browser tab title + &lt;title&gt; tag + page header brand name</w:t>
      </w:r>
    </w:p>
    <w:p w14:paraId="78525723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09E5C398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Add &lt;meta charset="UTF-8"&gt; as first child of &lt;head&gt;. Save file as UTF-8. Use HTML entity &amp;trade; or U+2122.</w:t>
      </w:r>
    </w:p>
    <w:p w14:paraId="4E8D44A8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1C8FC1D7" w14:textId="77777777" w:rsidR="00EA35C5" w:rsidRDefault="002F650D">
      <w:pPr>
        <w:shd w:val="clear" w:color="auto" w:fill="C0392B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3  </w:t>
      </w:r>
      <w:r>
        <w:rPr>
          <w:b/>
          <w:bCs/>
          <w:color w:val="FFFFFF"/>
          <w:sz w:val="22"/>
          <w:szCs w:val="22"/>
        </w:rPr>
        <w:t>Phone</w:t>
      </w:r>
      <w:proofErr w:type="gramEnd"/>
      <w:r>
        <w:rPr>
          <w:b/>
          <w:bCs/>
          <w:color w:val="FFFFFF"/>
          <w:sz w:val="22"/>
          <w:szCs w:val="22"/>
        </w:rPr>
        <w:t xml:space="preserve"> numbers fully exposed in HTML; no spam protection on form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4B6007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22A8" w14:textId="77777777" w:rsidR="00EA35C5" w:rsidRDefault="002F650D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Blocker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60CC" w14:textId="77777777" w:rsidR="00EA35C5" w:rsidRDefault="002F650D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P1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3CD0" w14:textId="77777777" w:rsidR="00EA35C5" w:rsidRDefault="002F650D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D512" w14:textId="77777777" w:rsidR="00EA35C5" w:rsidRDefault="002F650D">
            <w:r>
              <w:rPr>
                <w:sz w:val="16"/>
                <w:szCs w:val="16"/>
              </w:rPr>
              <w:t>All browsers / All devices</w:t>
            </w:r>
          </w:p>
        </w:tc>
      </w:tr>
    </w:tbl>
    <w:p w14:paraId="3E164663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Page header (both numbers) + WhatsApp CTA + Contact section</w:t>
      </w:r>
    </w:p>
    <w:p w14:paraId="7797248B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7C61EDDD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Open the page</w:t>
      </w:r>
    </w:p>
    <w:p w14:paraId="53EF43C6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View Page Source (</w:t>
      </w:r>
      <w:proofErr w:type="spellStart"/>
      <w:r>
        <w:rPr>
          <w:sz w:val="19"/>
          <w:szCs w:val="19"/>
        </w:rPr>
        <w:t>Ctrl+U</w:t>
      </w:r>
      <w:proofErr w:type="spellEnd"/>
      <w:r>
        <w:rPr>
          <w:sz w:val="19"/>
          <w:szCs w:val="19"/>
        </w:rPr>
        <w:t>)</w:t>
      </w:r>
    </w:p>
    <w:p w14:paraId="1D07F2F3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Search for '</w:t>
      </w:r>
      <w:proofErr w:type="spellStart"/>
      <w:r>
        <w:rPr>
          <w:sz w:val="19"/>
          <w:szCs w:val="19"/>
        </w:rPr>
        <w:t>tel</w:t>
      </w:r>
      <w:proofErr w:type="spellEnd"/>
      <w:r>
        <w:rPr>
          <w:sz w:val="19"/>
          <w:szCs w:val="19"/>
        </w:rPr>
        <w:t>:' — both numbers are plaintext</w:t>
      </w:r>
    </w:p>
    <w:p w14:paraId="55001CF5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lastRenderedPageBreak/>
        <w:t>Submit form — no CAPTCHA required</w:t>
      </w:r>
    </w:p>
    <w:p w14:paraId="0063C431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4CE76E0F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2F78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D3C2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71935352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0467" w14:textId="77777777" w:rsidR="00EA35C5" w:rsidRDefault="002F650D">
            <w:r>
              <w:rPr>
                <w:color w:val="1E8449"/>
                <w:sz w:val="18"/>
                <w:szCs w:val="18"/>
              </w:rPr>
              <w:t>Phone numbers obfuscated or click-to-reveal; form has CAPTCHA or honeypot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D65B" w14:textId="77777777" w:rsidR="00EA35C5" w:rsidRDefault="002F650D">
            <w:r>
              <w:rPr>
                <w:color w:val="922B21"/>
                <w:sz w:val="18"/>
                <w:szCs w:val="18"/>
              </w:rPr>
              <w:t>8121951331 (Jio) and 8097631623 (Airtel) fully exposed. WhatsApp link has empty message param. No spam protection.</w:t>
            </w:r>
          </w:p>
        </w:tc>
      </w:tr>
    </w:tbl>
    <w:p w14:paraId="3BF07124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#3 pin — located at: Page header (both numbers) + WhatsApp CTA + Contact section</w:t>
      </w:r>
    </w:p>
    <w:p w14:paraId="123151C4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091A7DF6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Use click-to-reveal for phone numbers. Add AMP reCAPTCHA or honeypot to form. WhatsApp</w:t>
      </w:r>
      <w:proofErr w:type="gramStart"/>
      <w:r>
        <w:rPr>
          <w:color w:val="1A5276"/>
          <w:sz w:val="19"/>
          <w:szCs w:val="19"/>
        </w:rPr>
        <w:t>: ?text</w:t>
      </w:r>
      <w:proofErr w:type="gramEnd"/>
      <w:r>
        <w:rPr>
          <w:color w:val="1A5276"/>
          <w:sz w:val="19"/>
          <w:szCs w:val="19"/>
        </w:rPr>
        <w:t>=Hi%2C+I+need+a+moving+quote</w:t>
      </w:r>
    </w:p>
    <w:p w14:paraId="585EEADB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4C64BF01" w14:textId="77777777" w:rsidR="00EA35C5" w:rsidRDefault="002F650D">
      <w:pPr>
        <w:shd w:val="clear" w:color="auto" w:fill="D68910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4  </w:t>
      </w:r>
      <w:r>
        <w:rPr>
          <w:b/>
          <w:bCs/>
          <w:color w:val="FFFFFF"/>
          <w:sz w:val="22"/>
          <w:szCs w:val="22"/>
        </w:rPr>
        <w:t>Thank</w:t>
      </w:r>
      <w:proofErr w:type="gramEnd"/>
      <w:r>
        <w:rPr>
          <w:b/>
          <w:bCs/>
          <w:color w:val="FFFFFF"/>
          <w:sz w:val="22"/>
          <w:szCs w:val="22"/>
        </w:rPr>
        <w:t xml:space="preserve"> You success message visible on page load before any form submission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3D1ACF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7556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3444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P1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EE3E" w14:textId="77777777" w:rsidR="00EA35C5" w:rsidRDefault="002F650D">
            <w:r>
              <w:rPr>
                <w:sz w:val="18"/>
                <w:szCs w:val="18"/>
              </w:rPr>
              <w:t>UI / Form State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9CB0" w14:textId="77777777" w:rsidR="00EA35C5" w:rsidRDefault="002F650D">
            <w:r>
              <w:rPr>
                <w:sz w:val="16"/>
                <w:szCs w:val="16"/>
              </w:rPr>
              <w:t>All browsers / All devices</w:t>
            </w:r>
          </w:p>
        </w:tc>
      </w:tr>
    </w:tbl>
    <w:p w14:paraId="48953B81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Hero form section + page bottom</w:t>
      </w:r>
    </w:p>
    <w:p w14:paraId="20189DB4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6B66D40F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Open the page fresh (no prior interaction)</w:t>
      </w:r>
    </w:p>
    <w:p w14:paraId="62E24333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Do not submit the form</w:t>
      </w:r>
    </w:p>
    <w:p w14:paraId="1D38F031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Observe success message already visible</w:t>
      </w:r>
    </w:p>
    <w:p w14:paraId="2C635A86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494080B1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8E88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FF07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04F622FF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D546" w14:textId="77777777" w:rsidR="00EA35C5" w:rsidRDefault="002F650D">
            <w:r>
              <w:rPr>
                <w:color w:val="1E8449"/>
                <w:sz w:val="18"/>
                <w:szCs w:val="18"/>
              </w:rPr>
              <w:t>Success message hidden on load; only shown after successful form submission via AMP submit-success event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C980" w14:textId="77777777" w:rsidR="00EA35C5" w:rsidRDefault="002F650D">
            <w:r>
              <w:rPr>
                <w:color w:val="922B21"/>
                <w:sz w:val="18"/>
                <w:szCs w:val="18"/>
              </w:rPr>
              <w:t>"Thank you for your submission!" pre-rendered and visible — confuses users into thinking a form was already submitted</w:t>
            </w:r>
          </w:p>
        </w:tc>
      </w:tr>
    </w:tbl>
    <w:p w14:paraId="71A94EE6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#4 pin — located at: Hero form section + page bottom</w:t>
      </w:r>
    </w:p>
    <w:p w14:paraId="0744CB96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7543010C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Use AMP form's &lt;div submit-success&gt; and &lt;div submit-error&gt; sections correctly. These are auto-hidden and only shown on the relevant event.</w:t>
      </w:r>
    </w:p>
    <w:p w14:paraId="268C151C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67128E70" w14:textId="77777777" w:rsidR="00EA35C5" w:rsidRDefault="002F650D">
      <w:pPr>
        <w:shd w:val="clear" w:color="auto" w:fill="D68910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5  </w:t>
      </w:r>
      <w:r>
        <w:rPr>
          <w:b/>
          <w:bCs/>
          <w:color w:val="FFFFFF"/>
          <w:sz w:val="22"/>
          <w:szCs w:val="22"/>
        </w:rPr>
        <w:t>Delhi</w:t>
      </w:r>
      <w:proofErr w:type="gramEnd"/>
      <w:r>
        <w:rPr>
          <w:b/>
          <w:bCs/>
          <w:color w:val="FFFFFF"/>
          <w:sz w:val="22"/>
          <w:szCs w:val="22"/>
        </w:rPr>
        <w:t xml:space="preserve"> address displayed on a Mumbai-targeted page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78C3B3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5287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D7D6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P1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21ED" w14:textId="77777777" w:rsidR="00EA35C5" w:rsidRDefault="002F650D">
            <w:r>
              <w:rPr>
                <w:sz w:val="18"/>
                <w:szCs w:val="18"/>
              </w:rPr>
              <w:t>Content / Trust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8499" w14:textId="77777777" w:rsidR="00EA35C5" w:rsidRDefault="002F650D">
            <w:r>
              <w:rPr>
                <w:sz w:val="16"/>
                <w:szCs w:val="16"/>
              </w:rPr>
              <w:t>All browsers / All devices</w:t>
            </w:r>
          </w:p>
        </w:tc>
      </w:tr>
    </w:tbl>
    <w:p w14:paraId="06B7FE65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Footer — Contact Us section</w:t>
      </w:r>
    </w:p>
    <w:p w14:paraId="5BA71D11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3512EDBE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Scroll to the footer</w:t>
      </w:r>
    </w:p>
    <w:p w14:paraId="32376053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Read the Contact Us address block</w:t>
      </w:r>
    </w:p>
    <w:p w14:paraId="117722E0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1157BA4D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B33C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BFB0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3ED73374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DD02" w14:textId="77777777" w:rsidR="00EA35C5" w:rsidRDefault="002F650D">
            <w:r>
              <w:rPr>
                <w:color w:val="1E8449"/>
                <w:sz w:val="18"/>
                <w:szCs w:val="18"/>
              </w:rPr>
              <w:t>Mumbai address shown, or Delhi HQ clearly labelled with a separate Mumbai contact entry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890B" w14:textId="77777777" w:rsidR="00EA35C5" w:rsidRDefault="002F650D">
            <w:r>
              <w:rPr>
                <w:color w:val="922B21"/>
                <w:sz w:val="18"/>
                <w:szCs w:val="18"/>
              </w:rPr>
              <w:t>Address shown: IFEM, Plot NO 2, Kapil Vihar, Delhi-110034 — contradicts the Mumbai marketing entirely</w:t>
            </w:r>
          </w:p>
        </w:tc>
      </w:tr>
    </w:tbl>
    <w:p w14:paraId="60DDB56A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#5 pin — located at: Footer</w:t>
      </w:r>
    </w:p>
    <w:p w14:paraId="3485A044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056214BE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Display correct Mumbai branch address. If HQ is Delhi, label it "Corporate Office (Delhi)" and add a Mumbai Operations contact separately.</w:t>
      </w:r>
    </w:p>
    <w:p w14:paraId="1EC26DCE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23FB34D4" w14:textId="77777777" w:rsidR="00EA35C5" w:rsidRDefault="002F650D">
      <w:pPr>
        <w:shd w:val="clear" w:color="auto" w:fill="D68910"/>
        <w:spacing w:before="320"/>
      </w:pPr>
      <w:r>
        <w:rPr>
          <w:b/>
          <w:bCs/>
          <w:color w:val="FFFFFF"/>
          <w:sz w:val="24"/>
          <w:szCs w:val="24"/>
        </w:rPr>
        <w:lastRenderedPageBreak/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6  </w:t>
      </w:r>
      <w:r>
        <w:rPr>
          <w:b/>
          <w:bCs/>
          <w:color w:val="FFFFFF"/>
          <w:sz w:val="22"/>
          <w:szCs w:val="22"/>
        </w:rPr>
        <w:t>Form</w:t>
      </w:r>
      <w:proofErr w:type="gramEnd"/>
      <w:r>
        <w:rPr>
          <w:b/>
          <w:bCs/>
          <w:color w:val="FFFFFF"/>
          <w:sz w:val="22"/>
          <w:szCs w:val="22"/>
        </w:rPr>
        <w:t xml:space="preserve"> renders as blank table rows — no visible input fields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4BCCF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7D4F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26CE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P1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75DEA" w14:textId="77777777" w:rsidR="00EA35C5" w:rsidRDefault="002F650D">
            <w:r>
              <w:rPr>
                <w:sz w:val="18"/>
                <w:szCs w:val="18"/>
              </w:rPr>
              <w:t>UI / Form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B2DF" w14:textId="77777777" w:rsidR="00EA35C5" w:rsidRDefault="002F650D">
            <w:r>
              <w:rPr>
                <w:sz w:val="16"/>
                <w:szCs w:val="16"/>
              </w:rPr>
              <w:t>All browsers / All devices</w:t>
            </w:r>
          </w:p>
        </w:tc>
      </w:tr>
    </w:tbl>
    <w:p w14:paraId="126696AD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Hero section — quote request form</w:t>
      </w:r>
    </w:p>
    <w:p w14:paraId="04AF3435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5072820F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Load the page</w:t>
      </w:r>
    </w:p>
    <w:p w14:paraId="53F46B1D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Look at the form in the hero area</w:t>
      </w:r>
    </w:p>
    <w:p w14:paraId="62BE266D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Attempt to identify and interact with any input field</w:t>
      </w:r>
    </w:p>
    <w:p w14:paraId="33D51D35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590A84C2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4C87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9B74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0F1909AD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FB98" w14:textId="77777777" w:rsidR="00EA35C5" w:rsidRDefault="002F650D">
            <w:r>
              <w:rPr>
                <w:color w:val="1E8449"/>
                <w:sz w:val="18"/>
                <w:szCs w:val="18"/>
              </w:rPr>
              <w:t>Labelled input fields: name, phone, email, from city, to city, move date, etc.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A605" w14:textId="77777777" w:rsidR="00EA35C5" w:rsidRDefault="002F650D">
            <w:r>
              <w:rPr>
                <w:color w:val="922B21"/>
                <w:sz w:val="18"/>
                <w:szCs w:val="18"/>
              </w:rPr>
              <w:t>Form built inside HTML &lt;table&gt; with no &lt;label&gt; or &lt;input&gt; elements visible — blank rows only, unusable</w:t>
            </w:r>
          </w:p>
        </w:tc>
      </w:tr>
    </w:tbl>
    <w:p w14:paraId="4E94EEFD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#6 pin — located at: Hero section</w:t>
      </w:r>
    </w:p>
    <w:p w14:paraId="42A14224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3F733DF0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Rebuild using semantic &lt;form&gt;, &lt;label for='x'&gt;, &lt;input id='x'&gt;. Remove &lt;table&gt; layout. Wire AMP form attributes correctly.</w:t>
      </w:r>
    </w:p>
    <w:p w14:paraId="431BF861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23147310" w14:textId="77777777" w:rsidR="00EA35C5" w:rsidRDefault="002F650D">
      <w:pPr>
        <w:shd w:val="clear" w:color="auto" w:fill="D68910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7  </w:t>
      </w:r>
      <w:r>
        <w:rPr>
          <w:b/>
          <w:bCs/>
          <w:color w:val="FFFFFF"/>
          <w:sz w:val="22"/>
          <w:szCs w:val="22"/>
        </w:rPr>
        <w:t>No</w:t>
      </w:r>
      <w:proofErr w:type="gramEnd"/>
      <w:r>
        <w:rPr>
          <w:b/>
          <w:bCs/>
          <w:color w:val="FFFFFF"/>
          <w:sz w:val="22"/>
          <w:szCs w:val="22"/>
        </w:rPr>
        <w:t xml:space="preserve"> skip navigation, broken heading hierarchy, no ARIA landmarks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5A8E9F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EDC6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B147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P2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BD4C" w14:textId="77777777" w:rsidR="00EA35C5" w:rsidRDefault="002F650D">
            <w:r>
              <w:rPr>
                <w:sz w:val="18"/>
                <w:szCs w:val="18"/>
              </w:rPr>
              <w:t>Accessibility (WCAG 2.1 AA)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D18C" w14:textId="77777777" w:rsidR="00EA35C5" w:rsidRDefault="002F650D">
            <w:r>
              <w:rPr>
                <w:sz w:val="16"/>
                <w:szCs w:val="16"/>
              </w:rPr>
              <w:t xml:space="preserve">All / Screen Readers: NVDA (Windows), </w:t>
            </w:r>
            <w:proofErr w:type="spellStart"/>
            <w:r>
              <w:rPr>
                <w:sz w:val="16"/>
                <w:szCs w:val="16"/>
              </w:rPr>
              <w:t>VoiceOver</w:t>
            </w:r>
            <w:proofErr w:type="spellEnd"/>
            <w:r>
              <w:rPr>
                <w:sz w:val="16"/>
                <w:szCs w:val="16"/>
              </w:rPr>
              <w:t xml:space="preserve"> (macOS/iOS)</w:t>
            </w:r>
          </w:p>
        </w:tc>
      </w:tr>
    </w:tbl>
    <w:p w14:paraId="2C8AFCAC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Full page structure — affects all screen reader users</w:t>
      </w:r>
    </w:p>
    <w:p w14:paraId="6B0C2B46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4CE4FFA2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Open with NVDA or </w:t>
      </w:r>
      <w:proofErr w:type="spellStart"/>
      <w:r>
        <w:rPr>
          <w:sz w:val="19"/>
          <w:szCs w:val="19"/>
        </w:rPr>
        <w:t>VoiceOver</w:t>
      </w:r>
      <w:proofErr w:type="spellEnd"/>
    </w:p>
    <w:p w14:paraId="082FD694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Run Chrome Lighthouse Accessibility audit</w:t>
      </w:r>
    </w:p>
    <w:p w14:paraId="2E478E62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Observe heading order and landmark structure</w:t>
      </w:r>
    </w:p>
    <w:p w14:paraId="0A2E1C4C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3D41F84B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4928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4A30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30BA3793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1B9B" w14:textId="77777777" w:rsidR="00EA35C5" w:rsidRDefault="002F650D">
            <w:r>
              <w:rPr>
                <w:color w:val="1E8449"/>
                <w:sz w:val="18"/>
                <w:szCs w:val="18"/>
              </w:rPr>
              <w:t>Skip link as first element; heading order h1-&gt;h2-&gt;h3; &lt;main&gt;, &lt;nav&gt;, &lt;footer&gt; landmarks (WCAG 2.4.1, 1.3.1)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D24A" w14:textId="77777777" w:rsidR="00EA35C5" w:rsidRDefault="002F650D">
            <w:r>
              <w:rPr>
                <w:color w:val="922B21"/>
                <w:sz w:val="18"/>
                <w:szCs w:val="18"/>
              </w:rPr>
              <w:t>h1 appears mid-page after promotional content. No ARIA landmarks. No skip navigation link present.</w:t>
            </w:r>
          </w:p>
        </w:tc>
      </w:tr>
    </w:tbl>
    <w:p w14:paraId="72F2E24F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#7 pin — located at: Full page structure</w:t>
      </w:r>
    </w:p>
    <w:p w14:paraId="6AE0DDB8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4FA6C0C6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Add &lt;a </w:t>
      </w:r>
      <w:proofErr w:type="spellStart"/>
      <w:r>
        <w:rPr>
          <w:color w:val="1A5276"/>
          <w:sz w:val="19"/>
          <w:szCs w:val="19"/>
        </w:rPr>
        <w:t>href</w:t>
      </w:r>
      <w:proofErr w:type="spellEnd"/>
      <w:r>
        <w:rPr>
          <w:color w:val="1A5276"/>
          <w:sz w:val="19"/>
          <w:szCs w:val="19"/>
        </w:rPr>
        <w:t>="#main-content" class="skip-link"&gt; as first DOM element. Wrap in &lt;main&gt;, &lt;nav&gt;, &lt;footer&gt;. Fix heading order.</w:t>
      </w:r>
    </w:p>
    <w:p w14:paraId="4B3E392E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2D247DF7" w14:textId="77777777" w:rsidR="00EA35C5" w:rsidRDefault="002F650D">
      <w:pPr>
        <w:shd w:val="clear" w:color="auto" w:fill="D68910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8  </w:t>
      </w:r>
      <w:r>
        <w:rPr>
          <w:b/>
          <w:bCs/>
          <w:color w:val="FFFFFF"/>
          <w:sz w:val="22"/>
          <w:szCs w:val="22"/>
        </w:rPr>
        <w:t>"</w:t>
      </w:r>
      <w:proofErr w:type="gramEnd"/>
      <w:r>
        <w:rPr>
          <w:b/>
          <w:bCs/>
          <w:color w:val="FFFFFF"/>
          <w:sz w:val="22"/>
          <w:szCs w:val="22"/>
        </w:rPr>
        <w:t>Advertise Here" placeholder and empty Top 5 List visible to users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1352CE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47EA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DE63" w14:textId="77777777" w:rsidR="00EA35C5" w:rsidRDefault="002F650D">
            <w:pPr>
              <w:jc w:val="center"/>
            </w:pPr>
            <w:r>
              <w:rPr>
                <w:b/>
                <w:bCs/>
                <w:color w:val="7D4100"/>
                <w:sz w:val="18"/>
                <w:szCs w:val="18"/>
              </w:rPr>
              <w:t>P2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318A" w14:textId="77777777" w:rsidR="00EA35C5" w:rsidRDefault="002F650D">
            <w:r>
              <w:rPr>
                <w:sz w:val="18"/>
                <w:szCs w:val="18"/>
              </w:rPr>
              <w:t>Content / UI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501A" w14:textId="77777777" w:rsidR="00EA35C5" w:rsidRDefault="002F650D">
            <w:r>
              <w:rPr>
                <w:sz w:val="16"/>
                <w:szCs w:val="16"/>
              </w:rPr>
              <w:t>All browsers / All devices</w:t>
            </w:r>
          </w:p>
        </w:tc>
      </w:tr>
    </w:tbl>
    <w:p w14:paraId="6ACA367B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Page header (right side) + mid-page "</w:t>
      </w:r>
      <w:proofErr w:type="spellStart"/>
      <w:r>
        <w:rPr>
          <w:color w:val="444444"/>
          <w:sz w:val="18"/>
          <w:szCs w:val="18"/>
        </w:rPr>
        <w:t>Fatshe</w:t>
      </w:r>
      <w:proofErr w:type="spellEnd"/>
      <w:r>
        <w:rPr>
          <w:color w:val="444444"/>
          <w:sz w:val="18"/>
          <w:szCs w:val="18"/>
        </w:rPr>
        <w:t xml:space="preserve"> Top 5 List" section</w:t>
      </w:r>
    </w:p>
    <w:p w14:paraId="6A990F48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0CEC2E14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Load the page</w:t>
      </w:r>
    </w:p>
    <w:p w14:paraId="5BB05E7A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Observe right side of header</w:t>
      </w:r>
    </w:p>
    <w:p w14:paraId="1825446A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Scroll to the Top 5 List section mid-page</w:t>
      </w:r>
    </w:p>
    <w:p w14:paraId="68BE6508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7D02A6DE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6CB88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0244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595259C2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8D61" w14:textId="77777777" w:rsidR="00EA35C5" w:rsidRDefault="002F650D">
            <w:r>
              <w:rPr>
                <w:color w:val="1E8449"/>
                <w:sz w:val="18"/>
                <w:szCs w:val="18"/>
              </w:rPr>
              <w:lastRenderedPageBreak/>
              <w:t>Real advertiser content in the header slot; actual top 5 company listings in the section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B075" w14:textId="77777777" w:rsidR="00EA35C5" w:rsidRDefault="002F650D">
            <w:r>
              <w:rPr>
                <w:color w:val="922B21"/>
                <w:sz w:val="18"/>
                <w:szCs w:val="18"/>
              </w:rPr>
              <w:t>"Advertise Here" exposed as live UI copy. Top 5 List section heading exists but body is completely empty.</w:t>
            </w:r>
          </w:p>
        </w:tc>
      </w:tr>
    </w:tbl>
    <w:p w14:paraId="474A5ED6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#8 pin — located at: Page header (right side) + mid-page "</w:t>
      </w:r>
      <w:proofErr w:type="spellStart"/>
      <w:r>
        <w:rPr>
          <w:color w:val="555555"/>
          <w:sz w:val="18"/>
          <w:szCs w:val="18"/>
        </w:rPr>
        <w:t>Fatshe</w:t>
      </w:r>
      <w:proofErr w:type="spellEnd"/>
      <w:r>
        <w:rPr>
          <w:color w:val="555555"/>
          <w:sz w:val="18"/>
          <w:szCs w:val="18"/>
        </w:rPr>
        <w:t xml:space="preserve"> Top 5 List" section</w:t>
      </w:r>
    </w:p>
    <w:p w14:paraId="0B251F26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2A289B65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Remove placeholder text from production. Populate Top 5 List with real listings or remove the section entirely.</w:t>
      </w:r>
    </w:p>
    <w:p w14:paraId="72DE3A12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5266B036" w14:textId="77777777" w:rsidR="00EA35C5" w:rsidRDefault="002F650D">
      <w:pPr>
        <w:shd w:val="clear" w:color="auto" w:fill="2980B9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9  </w:t>
      </w:r>
      <w:r>
        <w:rPr>
          <w:b/>
          <w:bCs/>
          <w:color w:val="FFFFFF"/>
          <w:sz w:val="22"/>
          <w:szCs w:val="22"/>
        </w:rPr>
        <w:t>"</w:t>
      </w:r>
      <w:proofErr w:type="gramEnd"/>
      <w:r>
        <w:rPr>
          <w:b/>
          <w:bCs/>
          <w:color w:val="FFFFFF"/>
          <w:sz w:val="22"/>
          <w:szCs w:val="22"/>
        </w:rPr>
        <w:t>across Indian transportation" is grammatically incorrect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1F4CDB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E235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D5E1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P3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15A5" w14:textId="77777777" w:rsidR="00EA35C5" w:rsidRDefault="002F650D">
            <w:r>
              <w:rPr>
                <w:sz w:val="18"/>
                <w:szCs w:val="18"/>
              </w:rPr>
              <w:t>Content / Grammar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2CE9" w14:textId="77777777" w:rsidR="00EA35C5" w:rsidRDefault="002F650D">
            <w:r>
              <w:rPr>
                <w:sz w:val="16"/>
                <w:szCs w:val="16"/>
              </w:rPr>
              <w:t>N/A — content issue</w:t>
            </w:r>
          </w:p>
        </w:tc>
      </w:tr>
    </w:tbl>
    <w:p w14:paraId="629D3775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Hero description — first body paragraph</w:t>
      </w:r>
    </w:p>
    <w:p w14:paraId="44657E16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04A2F221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Read the opening paragraph of the page body</w:t>
      </w:r>
    </w:p>
    <w:p w14:paraId="7A2F912F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00231576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B6EE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8FDF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3159E42D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133A" w14:textId="77777777" w:rsidR="00EA35C5" w:rsidRDefault="002F650D">
            <w:r>
              <w:rPr>
                <w:color w:val="1E8449"/>
                <w:sz w:val="18"/>
                <w:szCs w:val="18"/>
              </w:rPr>
              <w:t>"...high-quality service providers for local and pan-India relocation."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7D3A" w14:textId="77777777" w:rsidR="00EA35C5" w:rsidRDefault="002F650D">
            <w:r>
              <w:rPr>
                <w:color w:val="922B21"/>
                <w:sz w:val="18"/>
                <w:szCs w:val="18"/>
              </w:rPr>
              <w:t>"...offers high quality service providers for local and across Indian transportation" — incorrect phrasing</w:t>
            </w:r>
          </w:p>
        </w:tc>
      </w:tr>
    </w:tbl>
    <w:p w14:paraId="60935E79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#9 pin — located at: Hero description</w:t>
      </w:r>
    </w:p>
    <w:p w14:paraId="109C36C7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53EE3C92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Rewrite: "...offers high-quality service providers for local moves and pan-India relocation." Proofread all body copy.</w:t>
      </w:r>
    </w:p>
    <w:p w14:paraId="7596836E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2A3CFD5C" w14:textId="77777777" w:rsidR="00EA35C5" w:rsidRDefault="002F650D">
      <w:pPr>
        <w:shd w:val="clear" w:color="auto" w:fill="2980B9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10  </w:t>
      </w:r>
      <w:r>
        <w:rPr>
          <w:b/>
          <w:bCs/>
          <w:color w:val="FFFFFF"/>
          <w:sz w:val="22"/>
          <w:szCs w:val="22"/>
        </w:rPr>
        <w:t>"</w:t>
      </w:r>
      <w:proofErr w:type="gramEnd"/>
      <w:r>
        <w:rPr>
          <w:b/>
          <w:bCs/>
          <w:color w:val="FFFFFF"/>
          <w:sz w:val="22"/>
          <w:szCs w:val="22"/>
        </w:rPr>
        <w:t>perfection" and "perfectionism" used in back-to-back sentences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37FF49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8991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3CAB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P3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406A" w14:textId="77777777" w:rsidR="00EA35C5" w:rsidRDefault="002F650D">
            <w:r>
              <w:rPr>
                <w:sz w:val="18"/>
                <w:szCs w:val="18"/>
              </w:rPr>
              <w:t>Content / Copy Quality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1514" w14:textId="77777777" w:rsidR="00EA35C5" w:rsidRDefault="002F650D">
            <w:r>
              <w:rPr>
                <w:sz w:val="16"/>
                <w:szCs w:val="16"/>
              </w:rPr>
              <w:t>N/A — content issue</w:t>
            </w:r>
          </w:p>
        </w:tc>
      </w:tr>
    </w:tbl>
    <w:p w14:paraId="57ACE3AC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Vehicle Transportation section body text</w:t>
      </w:r>
    </w:p>
    <w:p w14:paraId="1EA71441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0AC0C221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Scroll to Vehicle Transportation section</w:t>
      </w:r>
    </w:p>
    <w:p w14:paraId="1FE42E87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Read the body paragraph carefully</w:t>
      </w:r>
    </w:p>
    <w:p w14:paraId="0FD9AFE9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78E3F904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4055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C9AE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172E2096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025E" w14:textId="77777777" w:rsidR="00EA35C5" w:rsidRDefault="002F650D">
            <w:r>
              <w:rPr>
                <w:color w:val="1E8449"/>
                <w:sz w:val="18"/>
                <w:szCs w:val="18"/>
              </w:rPr>
              <w:t>Professional, varied copy with precise word choice and no repeated root words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A9FC" w14:textId="77777777" w:rsidR="00EA35C5" w:rsidRDefault="002F650D">
            <w:r>
              <w:rPr>
                <w:color w:val="922B21"/>
                <w:sz w:val="18"/>
                <w:szCs w:val="18"/>
              </w:rPr>
              <w:t>"...done all our previous works with perfection... to achieve the highest levels of perfectionism." Also: "lots of appreciations" is informal.</w:t>
            </w:r>
          </w:p>
        </w:tc>
      </w:tr>
    </w:tbl>
    <w:p w14:paraId="5FA4CDAB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#10 pin — located at: Vehicle Transportation section body text</w:t>
      </w:r>
    </w:p>
    <w:p w14:paraId="5072F548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6538B507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"We handle every vehicle relocation with care and precision. Our clients' positive feedback reflects our commitment to continuous improvement."</w:t>
      </w:r>
    </w:p>
    <w:p w14:paraId="4B85C0A2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14743EC0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474921A9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3783F04E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2660C099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154078B6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3B6A3CA3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573DC440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1E359DC0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653BE0B0" w14:textId="77777777" w:rsidR="00EA35C5" w:rsidRDefault="002F650D">
      <w:pPr>
        <w:shd w:val="clear" w:color="auto" w:fill="2980B9"/>
        <w:spacing w:before="320"/>
      </w:pPr>
      <w:r>
        <w:rPr>
          <w:b/>
          <w:bCs/>
          <w:color w:val="FFFFFF"/>
          <w:sz w:val="24"/>
          <w:szCs w:val="24"/>
        </w:rPr>
        <w:lastRenderedPageBreak/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11  </w:t>
      </w:r>
      <w:r>
        <w:rPr>
          <w:b/>
          <w:bCs/>
          <w:color w:val="FFFFFF"/>
          <w:sz w:val="22"/>
          <w:szCs w:val="22"/>
        </w:rPr>
        <w:t>"</w:t>
      </w:r>
      <w:proofErr w:type="gramEnd"/>
      <w:r>
        <w:rPr>
          <w:b/>
          <w:bCs/>
          <w:color w:val="FFFFFF"/>
          <w:sz w:val="22"/>
          <w:szCs w:val="22"/>
        </w:rPr>
        <w:t>Client reviews" heading present but section body is completely empty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381AF4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B7F9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A4D9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P2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E70F" w14:textId="77777777" w:rsidR="00EA35C5" w:rsidRDefault="002F650D">
            <w:r>
              <w:rPr>
                <w:sz w:val="18"/>
                <w:szCs w:val="18"/>
              </w:rPr>
              <w:t>Content / UI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F633" w14:textId="77777777" w:rsidR="00EA35C5" w:rsidRDefault="002F650D">
            <w:r>
              <w:rPr>
                <w:sz w:val="16"/>
                <w:szCs w:val="16"/>
              </w:rPr>
              <w:t>All browsers / All devices</w:t>
            </w:r>
          </w:p>
        </w:tc>
      </w:tr>
    </w:tbl>
    <w:p w14:paraId="7D30C987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Reviews section — below Vehicle Transportation</w:t>
      </w:r>
    </w:p>
    <w:p w14:paraId="53B03AED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2AD16BBE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Scroll to 'Client reviews </w:t>
      </w:r>
      <w:proofErr w:type="spellStart"/>
      <w:r>
        <w:rPr>
          <w:sz w:val="19"/>
          <w:szCs w:val="19"/>
        </w:rPr>
        <w:t>FatShe</w:t>
      </w:r>
      <w:proofErr w:type="spellEnd"/>
      <w:r>
        <w:rPr>
          <w:sz w:val="19"/>
          <w:szCs w:val="19"/>
        </w:rPr>
        <w:t xml:space="preserve"> Packers and Movers in Mumbai' heading</w:t>
      </w:r>
    </w:p>
    <w:p w14:paraId="3F1F231A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Look below the heading for review content</w:t>
      </w:r>
    </w:p>
    <w:p w14:paraId="28927670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7E36336E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5FF0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24F8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3855458E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EE0A" w14:textId="77777777" w:rsidR="00EA35C5" w:rsidRDefault="002F650D">
            <w:r>
              <w:rPr>
                <w:color w:val="1E8449"/>
                <w:sz w:val="18"/>
                <w:szCs w:val="18"/>
              </w:rPr>
              <w:t>3-5 customer reviews with names, star ratings, and review text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9879" w14:textId="77777777" w:rsidR="00EA35C5" w:rsidRDefault="002F650D">
            <w:r>
              <w:rPr>
                <w:color w:val="922B21"/>
                <w:sz w:val="18"/>
                <w:szCs w:val="18"/>
              </w:rPr>
              <w:t>Section heading exists but no reviews, ratings, or content appear below it — completely empty</w:t>
            </w:r>
          </w:p>
        </w:tc>
      </w:tr>
    </w:tbl>
    <w:p w14:paraId="3A5A3A85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#11 pin — located at: Reviews section</w:t>
      </w:r>
    </w:p>
    <w:p w14:paraId="3283C34E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03E849A7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Populate with real verified customer reviews, or remove the section heading entirely.</w:t>
      </w:r>
    </w:p>
    <w:p w14:paraId="015E35A2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163C308A" w14:textId="77777777" w:rsidR="00EA35C5" w:rsidRDefault="002F650D">
      <w:pPr>
        <w:shd w:val="clear" w:color="auto" w:fill="2980B9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12  </w:t>
      </w:r>
      <w:r>
        <w:rPr>
          <w:b/>
          <w:bCs/>
          <w:color w:val="FFFFFF"/>
          <w:sz w:val="22"/>
          <w:szCs w:val="22"/>
        </w:rPr>
        <w:t>WhatsApp</w:t>
      </w:r>
      <w:proofErr w:type="gramEnd"/>
      <w:r>
        <w:rPr>
          <w:b/>
          <w:bCs/>
          <w:color w:val="FFFFFF"/>
          <w:sz w:val="22"/>
          <w:szCs w:val="22"/>
        </w:rPr>
        <w:t xml:space="preserve"> link has empty text param; </w:t>
      </w:r>
      <w:proofErr w:type="spellStart"/>
      <w:r>
        <w:rPr>
          <w:b/>
          <w:bCs/>
          <w:color w:val="FFFFFF"/>
          <w:sz w:val="22"/>
          <w:szCs w:val="22"/>
        </w:rPr>
        <w:t>tel</w:t>
      </w:r>
      <w:proofErr w:type="spellEnd"/>
      <w:r>
        <w:rPr>
          <w:b/>
          <w:bCs/>
          <w:color w:val="FFFFFF"/>
          <w:sz w:val="22"/>
          <w:szCs w:val="22"/>
        </w:rPr>
        <w:t>: links lack aria-labels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568506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E9D0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A113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P3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2331" w14:textId="77777777" w:rsidR="00EA35C5" w:rsidRDefault="002F650D">
            <w:r>
              <w:rPr>
                <w:sz w:val="18"/>
                <w:szCs w:val="18"/>
              </w:rPr>
              <w:t>Accessibility / UX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E35B" w14:textId="77777777" w:rsidR="00EA35C5" w:rsidRDefault="002F650D">
            <w:r>
              <w:rPr>
                <w:sz w:val="16"/>
                <w:szCs w:val="16"/>
              </w:rPr>
              <w:t xml:space="preserve">All / Screen Readers: NVDA, </w:t>
            </w:r>
            <w:proofErr w:type="spellStart"/>
            <w:r>
              <w:rPr>
                <w:sz w:val="16"/>
                <w:szCs w:val="16"/>
              </w:rPr>
              <w:t>VoiceOver</w:t>
            </w:r>
            <w:proofErr w:type="spellEnd"/>
          </w:p>
        </w:tc>
      </w:tr>
    </w:tbl>
    <w:p w14:paraId="48539048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 xml:space="preserve">Header WhatsApp CTA + all </w:t>
      </w:r>
      <w:proofErr w:type="spellStart"/>
      <w:r>
        <w:rPr>
          <w:color w:val="444444"/>
          <w:sz w:val="18"/>
          <w:szCs w:val="18"/>
        </w:rPr>
        <w:t>tel</w:t>
      </w:r>
      <w:proofErr w:type="spellEnd"/>
      <w:r>
        <w:rPr>
          <w:color w:val="444444"/>
          <w:sz w:val="18"/>
          <w:szCs w:val="18"/>
        </w:rPr>
        <w:t>: links on the page</w:t>
      </w:r>
    </w:p>
    <w:p w14:paraId="48D30574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6285112D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Inspect WhatsApp link </w:t>
      </w:r>
      <w:proofErr w:type="spellStart"/>
      <w:r>
        <w:rPr>
          <w:sz w:val="19"/>
          <w:szCs w:val="19"/>
        </w:rPr>
        <w:t>href</w:t>
      </w:r>
      <w:proofErr w:type="spellEnd"/>
      <w:r>
        <w:rPr>
          <w:sz w:val="19"/>
          <w:szCs w:val="19"/>
        </w:rPr>
        <w:t xml:space="preserve"> in DevTools</w:t>
      </w:r>
    </w:p>
    <w:p w14:paraId="25F0C39D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Tab through </w:t>
      </w:r>
      <w:proofErr w:type="spellStart"/>
      <w:r>
        <w:rPr>
          <w:sz w:val="19"/>
          <w:szCs w:val="19"/>
        </w:rPr>
        <w:t>tel</w:t>
      </w:r>
      <w:proofErr w:type="spellEnd"/>
      <w:r>
        <w:rPr>
          <w:sz w:val="19"/>
          <w:szCs w:val="19"/>
        </w:rPr>
        <w:t>: links with a screen reader</w:t>
      </w:r>
    </w:p>
    <w:p w14:paraId="208D36D4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2C09F023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1FDB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0148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6340FAF5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4569" w14:textId="77777777" w:rsidR="00EA35C5" w:rsidRDefault="002F650D">
            <w:r>
              <w:rPr>
                <w:color w:val="1E8449"/>
                <w:sz w:val="18"/>
                <w:szCs w:val="18"/>
              </w:rPr>
              <w:t xml:space="preserve">WhatsApp link pre-fills a useful message; </w:t>
            </w:r>
            <w:proofErr w:type="spellStart"/>
            <w:r>
              <w:rPr>
                <w:color w:val="1E8449"/>
                <w:sz w:val="18"/>
                <w:szCs w:val="18"/>
              </w:rPr>
              <w:t>tel</w:t>
            </w:r>
            <w:proofErr w:type="spellEnd"/>
            <w:r>
              <w:rPr>
                <w:color w:val="1E8449"/>
                <w:sz w:val="18"/>
                <w:szCs w:val="18"/>
              </w:rPr>
              <w:t>: links have aria-label attributes (WCAG 2.4.4)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86B1" w14:textId="77777777" w:rsidR="00EA35C5" w:rsidRDefault="002F650D">
            <w:r>
              <w:rPr>
                <w:color w:val="922B21"/>
                <w:sz w:val="18"/>
                <w:szCs w:val="18"/>
              </w:rPr>
              <w:t xml:space="preserve">WhatsApp URL ends </w:t>
            </w:r>
            <w:proofErr w:type="gramStart"/>
            <w:r>
              <w:rPr>
                <w:color w:val="922B21"/>
                <w:sz w:val="18"/>
                <w:szCs w:val="18"/>
              </w:rPr>
              <w:t>with ?text</w:t>
            </w:r>
            <w:proofErr w:type="gramEnd"/>
            <w:r>
              <w:rPr>
                <w:color w:val="922B21"/>
                <w:sz w:val="18"/>
                <w:szCs w:val="18"/>
              </w:rPr>
              <w:t>= (empty — opens blank chat). Tel: links read as raw numbers with no context.</w:t>
            </w:r>
          </w:p>
        </w:tc>
      </w:tr>
    </w:tbl>
    <w:p w14:paraId="4EE86DDB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 xml:space="preserve">Bug #12 pin — located at: Header WhatsApp CTA + all </w:t>
      </w:r>
      <w:proofErr w:type="spellStart"/>
      <w:r>
        <w:rPr>
          <w:color w:val="555555"/>
          <w:sz w:val="18"/>
          <w:szCs w:val="18"/>
        </w:rPr>
        <w:t>tel</w:t>
      </w:r>
      <w:proofErr w:type="spellEnd"/>
      <w:r>
        <w:rPr>
          <w:color w:val="555555"/>
          <w:sz w:val="18"/>
          <w:szCs w:val="18"/>
        </w:rPr>
        <w:t>: links on the page</w:t>
      </w:r>
    </w:p>
    <w:p w14:paraId="45CB5721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24DA6E66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WhatsApp</w:t>
      </w:r>
      <w:proofErr w:type="gramStart"/>
      <w:r>
        <w:rPr>
          <w:color w:val="1A5276"/>
          <w:sz w:val="19"/>
          <w:szCs w:val="19"/>
        </w:rPr>
        <w:t>: ?text</w:t>
      </w:r>
      <w:proofErr w:type="gramEnd"/>
      <w:r>
        <w:rPr>
          <w:color w:val="1A5276"/>
          <w:sz w:val="19"/>
          <w:szCs w:val="19"/>
        </w:rPr>
        <w:t>=Hi%2C+I+need+a+moving+quote. Tel: add aria-label='Call our Mumbai team on 8121951331'</w:t>
      </w:r>
    </w:p>
    <w:p w14:paraId="6AC9F7A0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612D9448" w14:textId="77777777" w:rsidR="00EA35C5" w:rsidRDefault="002F650D">
      <w:pPr>
        <w:shd w:val="clear" w:color="auto" w:fill="2980B9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13  </w:t>
      </w:r>
      <w:r>
        <w:rPr>
          <w:b/>
          <w:bCs/>
          <w:color w:val="FFFFFF"/>
          <w:sz w:val="22"/>
          <w:szCs w:val="22"/>
        </w:rPr>
        <w:t>External</w:t>
      </w:r>
      <w:proofErr w:type="gramEnd"/>
      <w:r>
        <w:rPr>
          <w:b/>
          <w:bCs/>
          <w:color w:val="FFFFFF"/>
          <w:sz w:val="22"/>
          <w:szCs w:val="22"/>
        </w:rPr>
        <w:t xml:space="preserve"> third-party site in primary nav without any visual disclosure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4E06F0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825F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45C9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P3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109B" w14:textId="77777777" w:rsidR="00EA35C5" w:rsidRDefault="002F650D">
            <w:r>
              <w:rPr>
                <w:sz w:val="18"/>
                <w:szCs w:val="18"/>
              </w:rPr>
              <w:t>UI / Navigation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C2F5" w14:textId="77777777" w:rsidR="00EA35C5" w:rsidRDefault="002F650D">
            <w:r>
              <w:rPr>
                <w:sz w:val="16"/>
                <w:szCs w:val="16"/>
              </w:rPr>
              <w:t>All browsers / All devices</w:t>
            </w:r>
          </w:p>
        </w:tc>
      </w:tr>
    </w:tbl>
    <w:p w14:paraId="7B4F7F25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Navigation strip — SKYWING CARGO link</w:t>
      </w:r>
    </w:p>
    <w:p w14:paraId="33CD9685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71142B54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Look at the navigation menu</w:t>
      </w:r>
    </w:p>
    <w:p w14:paraId="2DCF2C81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Click the </w:t>
      </w:r>
      <w:proofErr w:type="spellStart"/>
      <w:r>
        <w:rPr>
          <w:sz w:val="19"/>
          <w:szCs w:val="19"/>
        </w:rPr>
        <w:t>Skywing</w:t>
      </w:r>
      <w:proofErr w:type="spellEnd"/>
      <w:r>
        <w:rPr>
          <w:sz w:val="19"/>
          <w:szCs w:val="19"/>
        </w:rPr>
        <w:t xml:space="preserve"> Cargo link</w:t>
      </w:r>
    </w:p>
    <w:p w14:paraId="7FEB156B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Observe it navigates to external domain skywingcargopackers.in</w:t>
      </w:r>
    </w:p>
    <w:p w14:paraId="78A1B1CA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40215E95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7F67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775A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6DBE1164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5E62" w14:textId="77777777" w:rsidR="00EA35C5" w:rsidRDefault="002F650D">
            <w:r>
              <w:rPr>
                <w:color w:val="1E8449"/>
                <w:sz w:val="18"/>
                <w:szCs w:val="18"/>
              </w:rPr>
              <w:t xml:space="preserve">External links are visually differentiated (external icon, "Partner" label) and have </w:t>
            </w:r>
            <w:proofErr w:type="spellStart"/>
            <w:r>
              <w:rPr>
                <w:color w:val="1E8449"/>
                <w:sz w:val="18"/>
                <w:szCs w:val="18"/>
              </w:rPr>
              <w:t>rel</w:t>
            </w:r>
            <w:proofErr w:type="spellEnd"/>
            <w:r>
              <w:rPr>
                <w:color w:val="1E8449"/>
                <w:sz w:val="18"/>
                <w:szCs w:val="18"/>
              </w:rPr>
              <w:t>="</w:t>
            </w:r>
            <w:proofErr w:type="spellStart"/>
            <w:r>
              <w:rPr>
                <w:color w:val="1E8449"/>
                <w:sz w:val="18"/>
                <w:szCs w:val="18"/>
              </w:rPr>
              <w:t>noopener</w:t>
            </w:r>
            <w:proofErr w:type="spellEnd"/>
            <w:r>
              <w:rPr>
                <w:color w:val="1E844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8449"/>
                <w:sz w:val="18"/>
                <w:szCs w:val="18"/>
              </w:rPr>
              <w:t>noreferrer</w:t>
            </w:r>
            <w:proofErr w:type="spellEnd"/>
            <w:r>
              <w:rPr>
                <w:color w:val="1E8449"/>
                <w:sz w:val="18"/>
                <w:szCs w:val="18"/>
              </w:rPr>
              <w:t>"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B0CA" w14:textId="77777777" w:rsidR="00EA35C5" w:rsidRDefault="002F650D">
            <w:r>
              <w:rPr>
                <w:color w:val="922B21"/>
                <w:sz w:val="18"/>
                <w:szCs w:val="18"/>
              </w:rPr>
              <w:t xml:space="preserve">Competitor/partner site styled identically to internal nav links — no disclosure, no </w:t>
            </w:r>
            <w:proofErr w:type="spellStart"/>
            <w:r>
              <w:rPr>
                <w:color w:val="922B21"/>
                <w:sz w:val="18"/>
                <w:szCs w:val="18"/>
              </w:rPr>
              <w:t>rel</w:t>
            </w:r>
            <w:proofErr w:type="spellEnd"/>
            <w:r>
              <w:rPr>
                <w:color w:val="922B21"/>
                <w:sz w:val="18"/>
                <w:szCs w:val="18"/>
              </w:rPr>
              <w:t xml:space="preserve"> attributes</w:t>
            </w:r>
          </w:p>
        </w:tc>
      </w:tr>
    </w:tbl>
    <w:p w14:paraId="2FAE2BA1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#13 pin — located at: Navigation strip</w:t>
      </w:r>
    </w:p>
    <w:p w14:paraId="47CC9488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0E6B0578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Add </w:t>
      </w:r>
      <w:proofErr w:type="spellStart"/>
      <w:r>
        <w:rPr>
          <w:color w:val="1A5276"/>
          <w:sz w:val="19"/>
          <w:szCs w:val="19"/>
        </w:rPr>
        <w:t>rel</w:t>
      </w:r>
      <w:proofErr w:type="spellEnd"/>
      <w:r>
        <w:rPr>
          <w:color w:val="1A5276"/>
          <w:sz w:val="19"/>
          <w:szCs w:val="19"/>
        </w:rPr>
        <w:t>="</w:t>
      </w:r>
      <w:proofErr w:type="spellStart"/>
      <w:r>
        <w:rPr>
          <w:color w:val="1A5276"/>
          <w:sz w:val="19"/>
          <w:szCs w:val="19"/>
        </w:rPr>
        <w:t>noopener</w:t>
      </w:r>
      <w:proofErr w:type="spellEnd"/>
      <w:r>
        <w:rPr>
          <w:color w:val="1A5276"/>
          <w:sz w:val="19"/>
          <w:szCs w:val="19"/>
        </w:rPr>
        <w:t xml:space="preserve"> </w:t>
      </w:r>
      <w:proofErr w:type="spellStart"/>
      <w:r>
        <w:rPr>
          <w:color w:val="1A5276"/>
          <w:sz w:val="19"/>
          <w:szCs w:val="19"/>
        </w:rPr>
        <w:t>noreferrer</w:t>
      </w:r>
      <w:proofErr w:type="spellEnd"/>
      <w:r>
        <w:rPr>
          <w:color w:val="1A5276"/>
          <w:sz w:val="19"/>
          <w:szCs w:val="19"/>
        </w:rPr>
        <w:t>" to external links. Add external link icon or "Partner" badge. Move to a directory section.</w:t>
      </w:r>
    </w:p>
    <w:p w14:paraId="3ABD7AD3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4DD6BDA6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3B557650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5A1FBFE0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13E078DA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121DCD44" w14:textId="77777777" w:rsidR="00EA35C5" w:rsidRDefault="002F650D">
      <w:pPr>
        <w:shd w:val="clear" w:color="auto" w:fill="2980B9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14  </w:t>
      </w:r>
      <w:r>
        <w:rPr>
          <w:b/>
          <w:bCs/>
          <w:color w:val="FFFFFF"/>
          <w:sz w:val="22"/>
          <w:szCs w:val="22"/>
        </w:rPr>
        <w:t>Phone</w:t>
      </w:r>
      <w:proofErr w:type="gramEnd"/>
      <w:r>
        <w:rPr>
          <w:b/>
          <w:bCs/>
          <w:color w:val="FFFFFF"/>
          <w:sz w:val="22"/>
          <w:szCs w:val="22"/>
        </w:rPr>
        <w:t xml:space="preserve"> numbers labelled by carrier (Jio/Airtel) not by purpose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1A109F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70AA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DDC3" w14:textId="77777777" w:rsidR="00EA35C5" w:rsidRDefault="002F650D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P3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3790" w14:textId="77777777" w:rsidR="00EA35C5" w:rsidRDefault="002F650D">
            <w:r>
              <w:rPr>
                <w:sz w:val="18"/>
                <w:szCs w:val="18"/>
              </w:rPr>
              <w:t>UX / Copy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7238" w14:textId="77777777" w:rsidR="00EA35C5" w:rsidRDefault="002F650D">
            <w:r>
              <w:rPr>
                <w:sz w:val="16"/>
                <w:szCs w:val="16"/>
              </w:rPr>
              <w:t>All browsers / All devices</w:t>
            </w:r>
          </w:p>
        </w:tc>
      </w:tr>
    </w:tbl>
    <w:p w14:paraId="0AB7F445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Page header — both phone number CTAs</w:t>
      </w:r>
    </w:p>
    <w:p w14:paraId="4E22A9E5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22DCA430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Load the page and observe the header area</w:t>
      </w:r>
    </w:p>
    <w:p w14:paraId="059391CB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105B6B7E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CFBF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924C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71F32A60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7A3F" w14:textId="77777777" w:rsidR="00EA35C5" w:rsidRDefault="002F650D">
            <w:r>
              <w:rPr>
                <w:color w:val="1E8449"/>
                <w:sz w:val="18"/>
                <w:szCs w:val="18"/>
              </w:rPr>
              <w:t>Numbers labelled by purpose: "Call us", "WhatsApp only", or by city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8293" w14:textId="77777777" w:rsidR="00EA35C5" w:rsidRDefault="002F650D">
            <w:r>
              <w:rPr>
                <w:color w:val="922B21"/>
                <w:sz w:val="18"/>
                <w:szCs w:val="18"/>
              </w:rPr>
              <w:t>"Jio Number 8121951331" and "Airtel Number 8097631623" — carrier branding is irrelevant and confusing to customers</w:t>
            </w:r>
          </w:p>
        </w:tc>
      </w:tr>
    </w:tbl>
    <w:p w14:paraId="18AD9113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#14 pin — located at: Page header</w:t>
      </w:r>
    </w:p>
    <w:p w14:paraId="55A34477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73867CC4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"Call us" / "WhatsApp" or "Mumbai: XXXXXXXX" / "Delhi: XXXXXXXX" if numbers serve different regions.</w:t>
      </w:r>
    </w:p>
    <w:p w14:paraId="096D6EDB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46428094" w14:textId="77777777" w:rsidR="00EA35C5" w:rsidRDefault="002F650D">
      <w:pPr>
        <w:shd w:val="clear" w:color="auto" w:fill="27AE60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15  </w:t>
      </w:r>
      <w:r>
        <w:rPr>
          <w:b/>
          <w:bCs/>
          <w:color w:val="FFFFFF"/>
          <w:sz w:val="22"/>
          <w:szCs w:val="22"/>
        </w:rPr>
        <w:t>No</w:t>
      </w:r>
      <w:proofErr w:type="gramEnd"/>
      <w:r>
        <w:rPr>
          <w:b/>
          <w:bCs/>
          <w:color w:val="FFFFFF"/>
          <w:sz w:val="22"/>
          <w:szCs w:val="22"/>
        </w:rPr>
        <w:t xml:space="preserve"> guidance for users submitting forms when office is closed on Sunday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1417B6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9060" w14:textId="77777777" w:rsidR="00EA35C5" w:rsidRDefault="002F650D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E67D9" w14:textId="77777777" w:rsidR="00EA35C5" w:rsidRDefault="002F650D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P4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D9C8" w14:textId="77777777" w:rsidR="00EA35C5" w:rsidRDefault="002F650D">
            <w:r>
              <w:rPr>
                <w:sz w:val="18"/>
                <w:szCs w:val="18"/>
              </w:rPr>
              <w:t>UX / Expectations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AFBC" w14:textId="77777777" w:rsidR="00EA35C5" w:rsidRDefault="002F650D">
            <w:r>
              <w:rPr>
                <w:sz w:val="16"/>
                <w:szCs w:val="16"/>
              </w:rPr>
              <w:t>N/A — content issue</w:t>
            </w:r>
          </w:p>
        </w:tc>
      </w:tr>
    </w:tbl>
    <w:p w14:paraId="6CC7326E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Footer — Office Timings section</w:t>
      </w:r>
    </w:p>
    <w:p w14:paraId="30E69947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19930140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Scroll to footer</w:t>
      </w:r>
    </w:p>
    <w:p w14:paraId="37A3C087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Read office timings: Monday-Saturday 10am-8pm, Sunday Closed</w:t>
      </w:r>
    </w:p>
    <w:p w14:paraId="201DD170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Note form is available 24/7 with no response-time note</w:t>
      </w:r>
    </w:p>
    <w:p w14:paraId="32F879B9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65AF563B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855A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8AB0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3F5898C1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C0801" w14:textId="77777777" w:rsidR="00EA35C5" w:rsidRDefault="002F650D">
            <w:r>
              <w:rPr>
                <w:color w:val="1E8449"/>
                <w:sz w:val="18"/>
                <w:szCs w:val="18"/>
              </w:rPr>
              <w:t>Note explaining response times for off-hours submissions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B76D" w14:textId="77777777" w:rsidR="00EA35C5" w:rsidRDefault="002F650D">
            <w:r>
              <w:rPr>
                <w:color w:val="922B21"/>
                <w:sz w:val="18"/>
                <w:szCs w:val="18"/>
              </w:rPr>
              <w:t>No guidance provided. Users submitting on Sunday have no indication of when they will hear back.</w:t>
            </w:r>
          </w:p>
        </w:tc>
      </w:tr>
    </w:tbl>
    <w:p w14:paraId="44E8FAE1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#15 pin — located at: Footer</w:t>
      </w:r>
    </w:p>
    <w:p w14:paraId="38ED709E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08061FF0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"Submissions received outside office hours will be responded to on the next business day by 12pm."</w:t>
      </w:r>
    </w:p>
    <w:p w14:paraId="6E03F90D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297650C6" w14:textId="77777777" w:rsidR="00EA35C5" w:rsidRDefault="002F650D">
      <w:pPr>
        <w:shd w:val="clear" w:color="auto" w:fill="27AE60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16  </w:t>
      </w:r>
      <w:r>
        <w:rPr>
          <w:b/>
          <w:bCs/>
          <w:color w:val="FFFFFF"/>
          <w:sz w:val="22"/>
          <w:szCs w:val="22"/>
        </w:rPr>
        <w:t>Missing</w:t>
      </w:r>
      <w:proofErr w:type="gramEnd"/>
      <w:r>
        <w:rPr>
          <w:b/>
          <w:bCs/>
          <w:color w:val="FFFFFF"/>
          <w:sz w:val="22"/>
          <w:szCs w:val="22"/>
        </w:rPr>
        <w:t xml:space="preserve"> hyphen: "high quality" should be "high-quality"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2E3524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88E2" w14:textId="77777777" w:rsidR="00EA35C5" w:rsidRDefault="002F650D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0E7B" w14:textId="77777777" w:rsidR="00EA35C5" w:rsidRDefault="002F650D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P4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705B" w14:textId="77777777" w:rsidR="00EA35C5" w:rsidRDefault="002F650D">
            <w:r>
              <w:rPr>
                <w:sz w:val="18"/>
                <w:szCs w:val="18"/>
              </w:rPr>
              <w:t>Content / Grammar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2D92" w14:textId="77777777" w:rsidR="00EA35C5" w:rsidRDefault="002F650D">
            <w:r>
              <w:rPr>
                <w:sz w:val="16"/>
                <w:szCs w:val="16"/>
              </w:rPr>
              <w:t>N/A — content issue</w:t>
            </w:r>
          </w:p>
        </w:tc>
      </w:tr>
    </w:tbl>
    <w:p w14:paraId="47B5547A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Hero paragraph + multiple body copy locations</w:t>
      </w:r>
    </w:p>
    <w:p w14:paraId="12769DEC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6B9512CA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Search page text for 'high quality'</w:t>
      </w:r>
    </w:p>
    <w:p w14:paraId="50FEC817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426D8F25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0C2C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CA74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3298615B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5177" w14:textId="77777777" w:rsidR="00EA35C5" w:rsidRDefault="002F650D">
            <w:r>
              <w:rPr>
                <w:color w:val="1E8449"/>
                <w:sz w:val="18"/>
                <w:szCs w:val="18"/>
              </w:rPr>
              <w:lastRenderedPageBreak/>
              <w:t>"high-quality service providers" — hyphen required for compound modifier before a noun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FF98" w14:textId="77777777" w:rsidR="00EA35C5" w:rsidRDefault="002F650D">
            <w:r>
              <w:rPr>
                <w:color w:val="922B21"/>
                <w:sz w:val="18"/>
                <w:szCs w:val="18"/>
              </w:rPr>
              <w:t>"</w:t>
            </w:r>
            <w:proofErr w:type="gramStart"/>
            <w:r>
              <w:rPr>
                <w:color w:val="922B21"/>
                <w:sz w:val="18"/>
                <w:szCs w:val="18"/>
              </w:rPr>
              <w:t>high</w:t>
            </w:r>
            <w:proofErr w:type="gramEnd"/>
            <w:r>
              <w:rPr>
                <w:color w:val="922B21"/>
                <w:sz w:val="18"/>
                <w:szCs w:val="18"/>
              </w:rPr>
              <w:t xml:space="preserve"> quality service providers" — missing hyphen; appears at least once in the opening paragraph</w:t>
            </w:r>
          </w:p>
        </w:tc>
      </w:tr>
    </w:tbl>
    <w:p w14:paraId="1ADBC032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#16 pin — located at: Hero paragraph + multiple body copy locations</w:t>
      </w:r>
    </w:p>
    <w:p w14:paraId="7B68F35C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044D0F48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Global find-and-replace: "high quality" -&gt; "high-quality" before a noun. Also check: "long term", "top level", "best in class".</w:t>
      </w:r>
    </w:p>
    <w:p w14:paraId="1B4FDE34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2683A747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7363F461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7B71F574" w14:textId="77777777" w:rsidR="003F0801" w:rsidRDefault="003F0801">
      <w:pPr>
        <w:pBdr>
          <w:bottom w:val="single" w:sz="4" w:space="1" w:color="DDDDDD"/>
        </w:pBdr>
        <w:spacing w:before="40" w:after="40"/>
      </w:pPr>
    </w:p>
    <w:p w14:paraId="620C2856" w14:textId="77777777" w:rsidR="00EA35C5" w:rsidRDefault="002F650D">
      <w:pPr>
        <w:shd w:val="clear" w:color="auto" w:fill="27AE60"/>
        <w:spacing w:before="320"/>
      </w:pPr>
      <w:r>
        <w:rPr>
          <w:b/>
          <w:bCs/>
          <w:color w:val="FFFFFF"/>
          <w:sz w:val="24"/>
          <w:szCs w:val="24"/>
        </w:rPr>
        <w:t xml:space="preserve">  #</w:t>
      </w:r>
      <w:proofErr w:type="gramStart"/>
      <w:r>
        <w:rPr>
          <w:b/>
          <w:bCs/>
          <w:color w:val="FFFFFF"/>
          <w:sz w:val="24"/>
          <w:szCs w:val="24"/>
        </w:rPr>
        <w:t xml:space="preserve">17  </w:t>
      </w:r>
      <w:r>
        <w:rPr>
          <w:b/>
          <w:bCs/>
          <w:color w:val="FFFFFF"/>
          <w:sz w:val="22"/>
          <w:szCs w:val="22"/>
        </w:rPr>
        <w:t>Missing</w:t>
      </w:r>
      <w:proofErr w:type="gramEnd"/>
      <w:r>
        <w:rPr>
          <w:b/>
          <w:bCs/>
          <w:color w:val="FFFFFF"/>
          <w:sz w:val="22"/>
          <w:szCs w:val="22"/>
        </w:rPr>
        <w:t xml:space="preserve"> meta description and Open Graph tags in &lt;head&gt;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040"/>
      </w:tblGrid>
      <w:tr w:rsidR="00EA35C5" w14:paraId="205E82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54F8" w14:textId="77777777" w:rsidR="00EA35C5" w:rsidRDefault="002F650D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6CE3" w14:textId="77777777" w:rsidR="00EA35C5" w:rsidRDefault="002F650D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P4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FC2F" w14:textId="77777777" w:rsidR="00EA35C5" w:rsidRDefault="002F650D">
            <w:r>
              <w:rPr>
                <w:sz w:val="18"/>
                <w:szCs w:val="18"/>
              </w:rPr>
              <w:t>SEO / Accessibility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67FE" w14:textId="77777777" w:rsidR="00EA35C5" w:rsidRDefault="002F650D">
            <w:r>
              <w:rPr>
                <w:sz w:val="16"/>
                <w:szCs w:val="16"/>
              </w:rPr>
              <w:t>N/A — HEAD element issue</w:t>
            </w:r>
          </w:p>
        </w:tc>
      </w:tr>
    </w:tbl>
    <w:p w14:paraId="64B0BDAF" w14:textId="77777777" w:rsidR="00EA35C5" w:rsidRDefault="002F650D">
      <w:pPr>
        <w:shd w:val="clear" w:color="auto" w:fill="F0F0F0"/>
        <w:spacing w:before="6"/>
      </w:pPr>
      <w:r>
        <w:rPr>
          <w:b/>
          <w:bCs/>
          <w:color w:val="444444"/>
          <w:sz w:val="18"/>
          <w:szCs w:val="18"/>
        </w:rPr>
        <w:t xml:space="preserve">Location: </w:t>
      </w:r>
      <w:r>
        <w:rPr>
          <w:color w:val="444444"/>
          <w:sz w:val="18"/>
          <w:szCs w:val="18"/>
        </w:rPr>
        <w:t>Page &lt;head&gt; element — affects SEO and all social sharing</w:t>
      </w:r>
    </w:p>
    <w:p w14:paraId="6B69D7E9" w14:textId="77777777" w:rsidR="00EA35C5" w:rsidRDefault="002F650D">
      <w:pPr>
        <w:spacing w:before="120" w:after="40"/>
      </w:pPr>
      <w:r>
        <w:rPr>
          <w:b/>
          <w:bCs/>
          <w:color w:val="1A3D6B"/>
        </w:rPr>
        <w:t>Reproduction Steps</w:t>
      </w:r>
    </w:p>
    <w:p w14:paraId="568CF0B7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View Page Source</w:t>
      </w:r>
    </w:p>
    <w:p w14:paraId="77FB8C0C" w14:textId="77777777" w:rsidR="00EA35C5" w:rsidRDefault="002F65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Search for &lt;meta name="description"&gt; and &lt;meta property="</w:t>
      </w:r>
      <w:proofErr w:type="spellStart"/>
      <w:r>
        <w:rPr>
          <w:sz w:val="19"/>
          <w:szCs w:val="19"/>
        </w:rPr>
        <w:t>og</w:t>
      </w:r>
      <w:proofErr w:type="spellEnd"/>
      <w:r>
        <w:rPr>
          <w:sz w:val="19"/>
          <w:szCs w:val="19"/>
        </w:rPr>
        <w:t>:</w:t>
      </w:r>
    </w:p>
    <w:p w14:paraId="083893F6" w14:textId="77777777" w:rsidR="00EA35C5" w:rsidRDefault="00EA35C5"/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EA35C5" w14:paraId="66AEDECD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F18C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7601" w14:textId="77777777" w:rsidR="00EA35C5" w:rsidRDefault="002F650D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EA35C5" w14:paraId="246EB43D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4187" w14:textId="77777777" w:rsidR="00EA35C5" w:rsidRDefault="002F650D">
            <w:r>
              <w:rPr>
                <w:color w:val="1E8449"/>
                <w:sz w:val="18"/>
                <w:szCs w:val="18"/>
              </w:rPr>
              <w:t>Unique meta description (150-160 chars) + full Open Graph tag set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B6D4" w14:textId="77777777" w:rsidR="00EA35C5" w:rsidRDefault="002F650D">
            <w:r>
              <w:rPr>
                <w:color w:val="922B21"/>
                <w:sz w:val="18"/>
                <w:szCs w:val="18"/>
              </w:rPr>
              <w:t xml:space="preserve">No meta description tag. No </w:t>
            </w:r>
            <w:proofErr w:type="spellStart"/>
            <w:proofErr w:type="gramStart"/>
            <w:r>
              <w:rPr>
                <w:color w:val="922B21"/>
                <w:sz w:val="18"/>
                <w:szCs w:val="18"/>
              </w:rPr>
              <w:t>og:title</w:t>
            </w:r>
            <w:proofErr w:type="spellEnd"/>
            <w:proofErr w:type="gramEnd"/>
            <w:r>
              <w:rPr>
                <w:color w:val="922B2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922B21"/>
                <w:sz w:val="18"/>
                <w:szCs w:val="18"/>
              </w:rPr>
              <w:t>og:description</w:t>
            </w:r>
            <w:proofErr w:type="spellEnd"/>
            <w:proofErr w:type="gramEnd"/>
            <w:r>
              <w:rPr>
                <w:color w:val="922B2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922B21"/>
                <w:sz w:val="18"/>
                <w:szCs w:val="18"/>
              </w:rPr>
              <w:t>og:image</w:t>
            </w:r>
            <w:proofErr w:type="spellEnd"/>
            <w:proofErr w:type="gramEnd"/>
            <w:r>
              <w:rPr>
                <w:color w:val="922B21"/>
                <w:sz w:val="18"/>
                <w:szCs w:val="18"/>
              </w:rPr>
              <w:t>, or Twitter Card tags present.</w:t>
            </w:r>
          </w:p>
        </w:tc>
      </w:tr>
    </w:tbl>
    <w:p w14:paraId="46055E1A" w14:textId="77777777" w:rsidR="00EA35C5" w:rsidRDefault="002F650D">
      <w:pPr>
        <w:pBdr>
          <w:left w:val="single" w:sz="14" w:space="8" w:color="CCCCCC"/>
        </w:pBdr>
        <w:shd w:val="clear" w:color="auto" w:fill="F8F9FA"/>
        <w:spacing w:before="80" w:after="80"/>
      </w:pPr>
      <w:r>
        <w:rPr>
          <w:b/>
          <w:bCs/>
          <w:color w:val="555555"/>
          <w:sz w:val="18"/>
          <w:szCs w:val="18"/>
        </w:rPr>
        <w:t xml:space="preserve">Screenshot location: </w:t>
      </w:r>
      <w:r>
        <w:rPr>
          <w:color w:val="555555"/>
          <w:sz w:val="18"/>
          <w:szCs w:val="18"/>
        </w:rPr>
        <w:t>Bug #17 pin — located at: Page &lt;head&gt; element</w:t>
      </w:r>
    </w:p>
    <w:p w14:paraId="56F7F265" w14:textId="77777777" w:rsidR="00EA35C5" w:rsidRDefault="002F650D">
      <w:pPr>
        <w:spacing w:before="100" w:after="40"/>
      </w:pPr>
      <w:r>
        <w:rPr>
          <w:b/>
          <w:bCs/>
          <w:color w:val="1A3D6B"/>
        </w:rPr>
        <w:t>Recommended Fix</w:t>
      </w:r>
    </w:p>
    <w:p w14:paraId="011AFC90" w14:textId="77777777" w:rsidR="00EA35C5" w:rsidRDefault="002F650D">
      <w:pPr>
        <w:pBdr>
          <w:left w:val="single" w:sz="16" w:space="8" w:color="2980B9"/>
        </w:pBdr>
        <w:shd w:val="clear" w:color="auto" w:fill="EAF3FB"/>
        <w:spacing w:before="40" w:after="160"/>
      </w:pPr>
      <w:r>
        <w:rPr>
          <w:color w:val="1A5276"/>
          <w:sz w:val="19"/>
          <w:szCs w:val="19"/>
        </w:rPr>
        <w:t xml:space="preserve">  Add &lt;meta name="description" content="Find trusted packers and movers in Mumbai with </w:t>
      </w:r>
      <w:proofErr w:type="spellStart"/>
      <w:r>
        <w:rPr>
          <w:color w:val="1A5276"/>
          <w:sz w:val="19"/>
          <w:szCs w:val="19"/>
        </w:rPr>
        <w:t>FatShe</w:t>
      </w:r>
      <w:proofErr w:type="spellEnd"/>
      <w:r>
        <w:rPr>
          <w:color w:val="1A5276"/>
          <w:sz w:val="19"/>
          <w:szCs w:val="19"/>
        </w:rPr>
        <w:t xml:space="preserve"> directory. Free quotes for home, office &amp; vehicle relocation."&gt; plus full OG tags.</w:t>
      </w:r>
    </w:p>
    <w:p w14:paraId="0357DB0F" w14:textId="77777777" w:rsidR="00EA35C5" w:rsidRDefault="00EA35C5">
      <w:pPr>
        <w:pBdr>
          <w:bottom w:val="single" w:sz="4" w:space="1" w:color="DDDDDD"/>
        </w:pBdr>
        <w:spacing w:before="40" w:after="40"/>
      </w:pPr>
    </w:p>
    <w:p w14:paraId="175F90BC" w14:textId="77777777" w:rsidR="00EA35C5" w:rsidRDefault="00EA35C5"/>
    <w:sectPr w:rsidR="00EA35C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D715A" w14:textId="77777777" w:rsidR="002F650D" w:rsidRDefault="002F650D">
      <w:r>
        <w:separator/>
      </w:r>
    </w:p>
  </w:endnote>
  <w:endnote w:type="continuationSeparator" w:id="0">
    <w:p w14:paraId="3930FF93" w14:textId="77777777" w:rsidR="002F650D" w:rsidRDefault="002F6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7310" w14:textId="77777777" w:rsidR="00EA35C5" w:rsidRDefault="002F650D">
    <w:pPr>
      <w:pBdr>
        <w:top w:val="single" w:sz="4" w:space="4" w:color="CCCCCC"/>
      </w:pBdr>
      <w:spacing w:before="60"/>
    </w:pPr>
    <w:r>
      <w:rPr>
        <w:color w:val="888888"/>
        <w:sz w:val="16"/>
        <w:szCs w:val="16"/>
      </w:rPr>
      <w:t>Confidential — Internal QA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DE9BF" w14:textId="77777777" w:rsidR="002F650D" w:rsidRDefault="002F650D">
      <w:r>
        <w:separator/>
      </w:r>
    </w:p>
  </w:footnote>
  <w:footnote w:type="continuationSeparator" w:id="0">
    <w:p w14:paraId="3BBF7537" w14:textId="77777777" w:rsidR="002F650D" w:rsidRDefault="002F6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96D6C" w14:textId="77777777" w:rsidR="00EA35C5" w:rsidRDefault="002F650D">
    <w:pPr>
      <w:pBdr>
        <w:bottom w:val="single" w:sz="4" w:space="4" w:color="CCCCCC"/>
      </w:pBdr>
      <w:spacing w:after="60"/>
    </w:pPr>
    <w:r>
      <w:rPr>
        <w:color w:val="888888"/>
        <w:sz w:val="16"/>
        <w:szCs w:val="16"/>
      </w:rPr>
      <w:t xml:space="preserve">Bug </w:t>
    </w:r>
    <w:proofErr w:type="gramStart"/>
    <w:r>
      <w:rPr>
        <w:color w:val="888888"/>
        <w:sz w:val="16"/>
        <w:szCs w:val="16"/>
      </w:rPr>
      <w:t>Report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FatShe</w:t>
    </w:r>
    <w:proofErr w:type="spellEnd"/>
    <w:r>
      <w:rPr>
        <w:color w:val="888888"/>
        <w:sz w:val="16"/>
        <w:szCs w:val="16"/>
      </w:rPr>
      <w:t xml:space="preserve"> Packers and </w:t>
    </w:r>
    <w:proofErr w:type="gramStart"/>
    <w:r>
      <w:rPr>
        <w:color w:val="888888"/>
        <w:sz w:val="16"/>
        <w:szCs w:val="16"/>
      </w:rPr>
      <w:t>Movers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sheetal.net  |</w:t>
    </w:r>
    <w:proofErr w:type="gramEnd"/>
    <w:r>
      <w:rPr>
        <w:color w:val="888888"/>
        <w:sz w:val="16"/>
        <w:szCs w:val="16"/>
      </w:rPr>
      <w:t xml:space="preserve">  April 26,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B5CCB"/>
    <w:multiLevelType w:val="hybridMultilevel"/>
    <w:tmpl w:val="59EC4D3E"/>
    <w:lvl w:ilvl="0" w:tplc="DC1CC9B0">
      <w:start w:val="1"/>
      <w:numFmt w:val="bullet"/>
      <w:lvlText w:val="•"/>
      <w:lvlJc w:val="left"/>
      <w:pPr>
        <w:ind w:left="600" w:hanging="360"/>
      </w:pPr>
    </w:lvl>
    <w:lvl w:ilvl="1" w:tplc="DA4AF84A">
      <w:numFmt w:val="decimal"/>
      <w:lvlText w:val=""/>
      <w:lvlJc w:val="left"/>
    </w:lvl>
    <w:lvl w:ilvl="2" w:tplc="E962E91E">
      <w:numFmt w:val="decimal"/>
      <w:lvlText w:val=""/>
      <w:lvlJc w:val="left"/>
    </w:lvl>
    <w:lvl w:ilvl="3" w:tplc="AA484120">
      <w:numFmt w:val="decimal"/>
      <w:lvlText w:val=""/>
      <w:lvlJc w:val="left"/>
    </w:lvl>
    <w:lvl w:ilvl="4" w:tplc="BFD00C0E">
      <w:numFmt w:val="decimal"/>
      <w:lvlText w:val=""/>
      <w:lvlJc w:val="left"/>
    </w:lvl>
    <w:lvl w:ilvl="5" w:tplc="D4BCEF2C">
      <w:numFmt w:val="decimal"/>
      <w:lvlText w:val=""/>
      <w:lvlJc w:val="left"/>
    </w:lvl>
    <w:lvl w:ilvl="6" w:tplc="195EA6D4">
      <w:numFmt w:val="decimal"/>
      <w:lvlText w:val=""/>
      <w:lvlJc w:val="left"/>
    </w:lvl>
    <w:lvl w:ilvl="7" w:tplc="A8F42E12">
      <w:numFmt w:val="decimal"/>
      <w:lvlText w:val=""/>
      <w:lvlJc w:val="left"/>
    </w:lvl>
    <w:lvl w:ilvl="8" w:tplc="DCB0C4F2">
      <w:numFmt w:val="decimal"/>
      <w:lvlText w:val=""/>
      <w:lvlJc w:val="left"/>
    </w:lvl>
  </w:abstractNum>
  <w:abstractNum w:abstractNumId="1" w15:restartNumberingAfterBreak="0">
    <w:nsid w:val="723F2164"/>
    <w:multiLevelType w:val="hybridMultilevel"/>
    <w:tmpl w:val="7B501E52"/>
    <w:lvl w:ilvl="0" w:tplc="72B4FC1E">
      <w:start w:val="1"/>
      <w:numFmt w:val="decimal"/>
      <w:lvlText w:val="%1."/>
      <w:lvlJc w:val="left"/>
      <w:pPr>
        <w:ind w:left="600" w:hanging="360"/>
      </w:pPr>
    </w:lvl>
    <w:lvl w:ilvl="1" w:tplc="8EA001D0">
      <w:numFmt w:val="decimal"/>
      <w:lvlText w:val=""/>
      <w:lvlJc w:val="left"/>
    </w:lvl>
    <w:lvl w:ilvl="2" w:tplc="FABEFB7C">
      <w:numFmt w:val="decimal"/>
      <w:lvlText w:val=""/>
      <w:lvlJc w:val="left"/>
    </w:lvl>
    <w:lvl w:ilvl="3" w:tplc="4D1A3B2C">
      <w:numFmt w:val="decimal"/>
      <w:lvlText w:val=""/>
      <w:lvlJc w:val="left"/>
    </w:lvl>
    <w:lvl w:ilvl="4" w:tplc="6D1A1184">
      <w:numFmt w:val="decimal"/>
      <w:lvlText w:val=""/>
      <w:lvlJc w:val="left"/>
    </w:lvl>
    <w:lvl w:ilvl="5" w:tplc="38CEA358">
      <w:numFmt w:val="decimal"/>
      <w:lvlText w:val=""/>
      <w:lvlJc w:val="left"/>
    </w:lvl>
    <w:lvl w:ilvl="6" w:tplc="EAB6F3F6">
      <w:numFmt w:val="decimal"/>
      <w:lvlText w:val=""/>
      <w:lvlJc w:val="left"/>
    </w:lvl>
    <w:lvl w:ilvl="7" w:tplc="B282C746">
      <w:numFmt w:val="decimal"/>
      <w:lvlText w:val=""/>
      <w:lvlJc w:val="left"/>
    </w:lvl>
    <w:lvl w:ilvl="8" w:tplc="80745A70">
      <w:numFmt w:val="decimal"/>
      <w:lvlText w:val=""/>
      <w:lvlJc w:val="left"/>
    </w:lvl>
  </w:abstractNum>
  <w:abstractNum w:abstractNumId="2" w15:restartNumberingAfterBreak="0">
    <w:nsid w:val="7E5E1DA2"/>
    <w:multiLevelType w:val="hybridMultilevel"/>
    <w:tmpl w:val="31E21AC8"/>
    <w:lvl w:ilvl="0" w:tplc="EB549CC2">
      <w:start w:val="1"/>
      <w:numFmt w:val="bullet"/>
      <w:lvlText w:val="●"/>
      <w:lvlJc w:val="left"/>
      <w:pPr>
        <w:ind w:left="720" w:hanging="360"/>
      </w:pPr>
    </w:lvl>
    <w:lvl w:ilvl="1" w:tplc="29B2E8A6">
      <w:start w:val="1"/>
      <w:numFmt w:val="bullet"/>
      <w:lvlText w:val="○"/>
      <w:lvlJc w:val="left"/>
      <w:pPr>
        <w:ind w:left="1440" w:hanging="360"/>
      </w:pPr>
    </w:lvl>
    <w:lvl w:ilvl="2" w:tplc="EADC98A8">
      <w:start w:val="1"/>
      <w:numFmt w:val="bullet"/>
      <w:lvlText w:val="■"/>
      <w:lvlJc w:val="left"/>
      <w:pPr>
        <w:ind w:left="2160" w:hanging="360"/>
      </w:pPr>
    </w:lvl>
    <w:lvl w:ilvl="3" w:tplc="ECDEBE78">
      <w:start w:val="1"/>
      <w:numFmt w:val="bullet"/>
      <w:lvlText w:val="●"/>
      <w:lvlJc w:val="left"/>
      <w:pPr>
        <w:ind w:left="2880" w:hanging="360"/>
      </w:pPr>
    </w:lvl>
    <w:lvl w:ilvl="4" w:tplc="8052687C">
      <w:start w:val="1"/>
      <w:numFmt w:val="bullet"/>
      <w:lvlText w:val="○"/>
      <w:lvlJc w:val="left"/>
      <w:pPr>
        <w:ind w:left="3600" w:hanging="360"/>
      </w:pPr>
    </w:lvl>
    <w:lvl w:ilvl="5" w:tplc="D8C2373A">
      <w:start w:val="1"/>
      <w:numFmt w:val="bullet"/>
      <w:lvlText w:val="■"/>
      <w:lvlJc w:val="left"/>
      <w:pPr>
        <w:ind w:left="4320" w:hanging="360"/>
      </w:pPr>
    </w:lvl>
    <w:lvl w:ilvl="6" w:tplc="0E52D38C">
      <w:start w:val="1"/>
      <w:numFmt w:val="bullet"/>
      <w:lvlText w:val="●"/>
      <w:lvlJc w:val="left"/>
      <w:pPr>
        <w:ind w:left="5040" w:hanging="360"/>
      </w:pPr>
    </w:lvl>
    <w:lvl w:ilvl="7" w:tplc="54B8902A">
      <w:start w:val="1"/>
      <w:numFmt w:val="bullet"/>
      <w:lvlText w:val="●"/>
      <w:lvlJc w:val="left"/>
      <w:pPr>
        <w:ind w:left="5760" w:hanging="360"/>
      </w:pPr>
    </w:lvl>
    <w:lvl w:ilvl="8" w:tplc="3F2C01EE">
      <w:start w:val="1"/>
      <w:numFmt w:val="bullet"/>
      <w:lvlText w:val="●"/>
      <w:lvlJc w:val="left"/>
      <w:pPr>
        <w:ind w:left="6480" w:hanging="360"/>
      </w:pPr>
    </w:lvl>
  </w:abstractNum>
  <w:num w:numId="1" w16cid:durableId="88818799">
    <w:abstractNumId w:val="2"/>
    <w:lvlOverride w:ilvl="0">
      <w:startOverride w:val="1"/>
    </w:lvlOverride>
  </w:num>
  <w:num w:numId="2" w16cid:durableId="535199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C5"/>
    <w:rsid w:val="002D460D"/>
    <w:rsid w:val="002F650D"/>
    <w:rsid w:val="003F0801"/>
    <w:rsid w:val="00681E7D"/>
    <w:rsid w:val="006A264E"/>
    <w:rsid w:val="00EA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573E"/>
  <w15:docId w15:val="{EF459567-4C6A-4D2F-AEE7-63E81A15E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1A3D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46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460D"/>
  </w:style>
  <w:style w:type="paragraph" w:styleId="Footer">
    <w:name w:val="footer"/>
    <w:basedOn w:val="Normal"/>
    <w:link w:val="FooterChar"/>
    <w:uiPriority w:val="99"/>
    <w:unhideWhenUsed/>
    <w:rsid w:val="002D46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4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2314</Words>
  <Characters>13192</Characters>
  <Application>Microsoft Office Word</Application>
  <DocSecurity>0</DocSecurity>
  <Lines>109</Lines>
  <Paragraphs>30</Paragraphs>
  <ScaleCrop>false</ScaleCrop>
  <Company/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srinivasreddy34592@gmail.com</cp:lastModifiedBy>
  <cp:revision>4</cp:revision>
  <dcterms:created xsi:type="dcterms:W3CDTF">2026-04-26T09:47:00Z</dcterms:created>
  <dcterms:modified xsi:type="dcterms:W3CDTF">2026-04-26T10:01:00Z</dcterms:modified>
</cp:coreProperties>
</file>