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3537" w14:textId="27CBA863" w:rsidR="00FE767B" w:rsidRPr="00FE767B" w:rsidRDefault="00FE767B" w:rsidP="00FE767B">
      <w:r>
        <w:rPr>
          <w:b/>
          <w:bCs/>
        </w:rPr>
        <w:t xml:space="preserve">                                        </w:t>
      </w:r>
      <w:r w:rsidRPr="00FE767B">
        <w:rPr>
          <w:b/>
          <w:bCs/>
        </w:rPr>
        <w:t>Test Automation Project – Shoppers Stop</w:t>
      </w:r>
    </w:p>
    <w:p w14:paraId="2C4D402B" w14:textId="77777777" w:rsidR="00FE767B" w:rsidRPr="00FE767B" w:rsidRDefault="00FE767B" w:rsidP="00FE767B">
      <w:r w:rsidRPr="00FE767B">
        <w:rPr>
          <w:b/>
          <w:bCs/>
        </w:rPr>
        <w:t>Website Chosen:</w:t>
      </w:r>
      <w:r w:rsidRPr="00FE767B">
        <w:t xml:space="preserve"> https://www.shoppersstop.com/</w:t>
      </w:r>
    </w:p>
    <w:p w14:paraId="2AA38C83" w14:textId="77777777" w:rsidR="00FE767B" w:rsidRPr="00FE767B" w:rsidRDefault="00FE767B" w:rsidP="00FE767B">
      <w:r w:rsidRPr="00FE767B">
        <w:rPr>
          <w:b/>
          <w:bCs/>
        </w:rPr>
        <w:t>Overview:</w:t>
      </w:r>
      <w:r w:rsidRPr="00FE767B">
        <w:t xml:space="preserve"> For my automation testing project, I selected the Shoppers Stop website, an online shopping platform that offers a wide range of products like clothes, beauty items, accessories, and more. The purpose of this project is to test the website's main features through automation and ensure everything is working correctly.</w:t>
      </w:r>
    </w:p>
    <w:p w14:paraId="5F523DBA" w14:textId="77777777" w:rsidR="00FE767B" w:rsidRPr="00FE767B" w:rsidRDefault="00FE767B" w:rsidP="00FE767B">
      <w:r w:rsidRPr="00FE767B">
        <w:t xml:space="preserve">I will use </w:t>
      </w:r>
      <w:r w:rsidRPr="00FE767B">
        <w:rPr>
          <w:b/>
          <w:bCs/>
        </w:rPr>
        <w:t>Playwright with TypeScript</w:t>
      </w:r>
      <w:r w:rsidRPr="00FE767B">
        <w:t xml:space="preserve"> to automate over </w:t>
      </w:r>
      <w:r w:rsidRPr="00FE767B">
        <w:rPr>
          <w:b/>
          <w:bCs/>
        </w:rPr>
        <w:t>60 different test scenarios</w:t>
      </w:r>
      <w:r w:rsidRPr="00FE767B">
        <w:t xml:space="preserve"> that reflect how real users interact with the site.</w:t>
      </w:r>
    </w:p>
    <w:p w14:paraId="7116F4FD" w14:textId="77777777" w:rsidR="00FE767B" w:rsidRPr="00FE767B" w:rsidRDefault="00FE767B" w:rsidP="00FE767B">
      <w:r w:rsidRPr="00FE767B">
        <w:pict w14:anchorId="2F9CF46E">
          <v:rect id="_x0000_i1049" style="width:0;height:1.5pt" o:hralign="center" o:hrstd="t" o:hr="t" fillcolor="#a0a0a0" stroked="f"/>
        </w:pict>
      </w:r>
    </w:p>
    <w:p w14:paraId="18C187BF" w14:textId="77777777" w:rsidR="00FE767B" w:rsidRPr="00FE767B" w:rsidRDefault="00FE767B" w:rsidP="00FE767B">
      <w:r w:rsidRPr="00FE767B">
        <w:rPr>
          <w:b/>
          <w:bCs/>
        </w:rPr>
        <w:t>Scope of Testing:</w:t>
      </w:r>
    </w:p>
    <w:p w14:paraId="53816B59" w14:textId="77777777" w:rsidR="00FE767B" w:rsidRPr="00FE767B" w:rsidRDefault="00FE767B" w:rsidP="00FE767B">
      <w:pPr>
        <w:numPr>
          <w:ilvl w:val="0"/>
          <w:numId w:val="1"/>
        </w:numPr>
      </w:pPr>
      <w:r w:rsidRPr="00FE767B">
        <w:rPr>
          <w:b/>
          <w:bCs/>
        </w:rPr>
        <w:t>Home Page</w:t>
      </w:r>
    </w:p>
    <w:p w14:paraId="270021AE" w14:textId="77777777" w:rsidR="00FE767B" w:rsidRPr="00FE767B" w:rsidRDefault="00FE767B" w:rsidP="00FE767B">
      <w:pPr>
        <w:numPr>
          <w:ilvl w:val="1"/>
          <w:numId w:val="1"/>
        </w:numPr>
      </w:pPr>
      <w:r w:rsidRPr="00FE767B">
        <w:t>Check if the homepage loads correctly</w:t>
      </w:r>
    </w:p>
    <w:p w14:paraId="4B18DCB6" w14:textId="77777777" w:rsidR="00FE767B" w:rsidRPr="00FE767B" w:rsidRDefault="00FE767B" w:rsidP="00FE767B">
      <w:pPr>
        <w:numPr>
          <w:ilvl w:val="1"/>
          <w:numId w:val="1"/>
        </w:numPr>
      </w:pPr>
      <w:r w:rsidRPr="00FE767B">
        <w:t>Test navigation menus and promotional banners</w:t>
      </w:r>
    </w:p>
    <w:p w14:paraId="13D81D6B" w14:textId="77777777" w:rsidR="00FE767B" w:rsidRPr="00FE767B" w:rsidRDefault="00FE767B" w:rsidP="00FE767B">
      <w:pPr>
        <w:numPr>
          <w:ilvl w:val="1"/>
          <w:numId w:val="1"/>
        </w:numPr>
      </w:pPr>
      <w:r w:rsidRPr="00FE767B">
        <w:t>Verify the search bar functionality</w:t>
      </w:r>
    </w:p>
    <w:p w14:paraId="64ED498A" w14:textId="77777777" w:rsidR="00FE767B" w:rsidRPr="00FE767B" w:rsidRDefault="00FE767B" w:rsidP="00FE767B">
      <w:pPr>
        <w:numPr>
          <w:ilvl w:val="0"/>
          <w:numId w:val="1"/>
        </w:numPr>
      </w:pPr>
      <w:r w:rsidRPr="00FE767B">
        <w:rPr>
          <w:b/>
          <w:bCs/>
        </w:rPr>
        <w:t>Product Listings Page</w:t>
      </w:r>
    </w:p>
    <w:p w14:paraId="7E2B31C2" w14:textId="77777777" w:rsidR="00FE767B" w:rsidRPr="00FE767B" w:rsidRDefault="00FE767B" w:rsidP="00FE767B">
      <w:pPr>
        <w:numPr>
          <w:ilvl w:val="1"/>
          <w:numId w:val="1"/>
        </w:numPr>
      </w:pPr>
      <w:r w:rsidRPr="00FE767B">
        <w:t>Check category filters (brand, price, size, etc.)</w:t>
      </w:r>
    </w:p>
    <w:p w14:paraId="5A20DEA1" w14:textId="77777777" w:rsidR="00FE767B" w:rsidRPr="00FE767B" w:rsidRDefault="00FE767B" w:rsidP="00FE767B">
      <w:pPr>
        <w:numPr>
          <w:ilvl w:val="1"/>
          <w:numId w:val="1"/>
        </w:numPr>
      </w:pPr>
      <w:r w:rsidRPr="00FE767B">
        <w:t>Validate product images, names, and prices</w:t>
      </w:r>
    </w:p>
    <w:p w14:paraId="3A09A9C5" w14:textId="77777777" w:rsidR="00FE767B" w:rsidRPr="00FE767B" w:rsidRDefault="00FE767B" w:rsidP="00FE767B">
      <w:pPr>
        <w:numPr>
          <w:ilvl w:val="0"/>
          <w:numId w:val="1"/>
        </w:numPr>
      </w:pPr>
      <w:r w:rsidRPr="00FE767B">
        <w:rPr>
          <w:b/>
          <w:bCs/>
        </w:rPr>
        <w:t>Product Details Page</w:t>
      </w:r>
    </w:p>
    <w:p w14:paraId="1FC2B7E5" w14:textId="77777777" w:rsidR="00FE767B" w:rsidRPr="00FE767B" w:rsidRDefault="00FE767B" w:rsidP="00FE767B">
      <w:pPr>
        <w:numPr>
          <w:ilvl w:val="1"/>
          <w:numId w:val="1"/>
        </w:numPr>
      </w:pPr>
      <w:r w:rsidRPr="00FE767B">
        <w:t>Test selecting product sizes and viewing images</w:t>
      </w:r>
    </w:p>
    <w:p w14:paraId="0C15910E" w14:textId="77777777" w:rsidR="00FE767B" w:rsidRPr="00FE767B" w:rsidRDefault="00FE767B" w:rsidP="00FE767B">
      <w:pPr>
        <w:numPr>
          <w:ilvl w:val="1"/>
          <w:numId w:val="1"/>
        </w:numPr>
      </w:pPr>
      <w:r w:rsidRPr="00FE767B">
        <w:t>Check the "Add to Cart" functionality</w:t>
      </w:r>
    </w:p>
    <w:p w14:paraId="326A76CA" w14:textId="77777777" w:rsidR="00FE767B" w:rsidRPr="00FE767B" w:rsidRDefault="00FE767B" w:rsidP="00FE767B">
      <w:pPr>
        <w:numPr>
          <w:ilvl w:val="0"/>
          <w:numId w:val="1"/>
        </w:numPr>
      </w:pPr>
      <w:r w:rsidRPr="00FE767B">
        <w:rPr>
          <w:b/>
          <w:bCs/>
        </w:rPr>
        <w:t>Shopping Cart</w:t>
      </w:r>
    </w:p>
    <w:p w14:paraId="395BFFC5" w14:textId="77777777" w:rsidR="00FE767B" w:rsidRPr="00FE767B" w:rsidRDefault="00FE767B" w:rsidP="00FE767B">
      <w:pPr>
        <w:numPr>
          <w:ilvl w:val="1"/>
          <w:numId w:val="1"/>
        </w:numPr>
      </w:pPr>
      <w:r w:rsidRPr="00FE767B">
        <w:t>Verify items in the cart</w:t>
      </w:r>
    </w:p>
    <w:p w14:paraId="197000FC" w14:textId="77777777" w:rsidR="00FE767B" w:rsidRPr="00FE767B" w:rsidRDefault="00FE767B" w:rsidP="00FE767B">
      <w:pPr>
        <w:numPr>
          <w:ilvl w:val="1"/>
          <w:numId w:val="1"/>
        </w:numPr>
      </w:pPr>
      <w:r w:rsidRPr="00FE767B">
        <w:t>Test quantity updates and removing items</w:t>
      </w:r>
    </w:p>
    <w:p w14:paraId="78E283E8" w14:textId="77777777" w:rsidR="00FE767B" w:rsidRPr="00FE767B" w:rsidRDefault="00FE767B" w:rsidP="00FE767B">
      <w:pPr>
        <w:numPr>
          <w:ilvl w:val="0"/>
          <w:numId w:val="1"/>
        </w:numPr>
      </w:pPr>
      <w:r w:rsidRPr="00FE767B">
        <w:rPr>
          <w:b/>
          <w:bCs/>
        </w:rPr>
        <w:t>Checkout Process</w:t>
      </w:r>
    </w:p>
    <w:p w14:paraId="24EB5C9C" w14:textId="77777777" w:rsidR="00FE767B" w:rsidRPr="00FE767B" w:rsidRDefault="00FE767B" w:rsidP="00FE767B">
      <w:pPr>
        <w:numPr>
          <w:ilvl w:val="1"/>
          <w:numId w:val="1"/>
        </w:numPr>
      </w:pPr>
      <w:r w:rsidRPr="00FE767B">
        <w:t>Test the checkout flow</w:t>
      </w:r>
    </w:p>
    <w:p w14:paraId="744C93ED" w14:textId="77777777" w:rsidR="00FE767B" w:rsidRPr="00FE767B" w:rsidRDefault="00FE767B" w:rsidP="00FE767B">
      <w:pPr>
        <w:numPr>
          <w:ilvl w:val="1"/>
          <w:numId w:val="1"/>
        </w:numPr>
      </w:pPr>
      <w:r w:rsidRPr="00FE767B">
        <w:t>Validate address input and payment options</w:t>
      </w:r>
    </w:p>
    <w:p w14:paraId="38D3E156" w14:textId="77777777" w:rsidR="00FE767B" w:rsidRPr="00FE767B" w:rsidRDefault="00FE767B" w:rsidP="00FE767B">
      <w:pPr>
        <w:numPr>
          <w:ilvl w:val="0"/>
          <w:numId w:val="1"/>
        </w:numPr>
      </w:pPr>
      <w:r w:rsidRPr="00FE767B">
        <w:rPr>
          <w:b/>
          <w:bCs/>
        </w:rPr>
        <w:t>User Login &amp; Registration</w:t>
      </w:r>
    </w:p>
    <w:p w14:paraId="33786BFF" w14:textId="77777777" w:rsidR="00FE767B" w:rsidRPr="00FE767B" w:rsidRDefault="00FE767B" w:rsidP="00FE767B">
      <w:pPr>
        <w:numPr>
          <w:ilvl w:val="1"/>
          <w:numId w:val="1"/>
        </w:numPr>
      </w:pPr>
      <w:r w:rsidRPr="00FE767B">
        <w:t>Check user registration</w:t>
      </w:r>
    </w:p>
    <w:p w14:paraId="2DD3E19E" w14:textId="77777777" w:rsidR="00FE767B" w:rsidRPr="00FE767B" w:rsidRDefault="00FE767B" w:rsidP="00FE767B">
      <w:pPr>
        <w:numPr>
          <w:ilvl w:val="1"/>
          <w:numId w:val="1"/>
        </w:numPr>
      </w:pPr>
      <w:r w:rsidRPr="00FE767B">
        <w:t>Test login and logout</w:t>
      </w:r>
    </w:p>
    <w:p w14:paraId="348324EB" w14:textId="77777777" w:rsidR="00FE767B" w:rsidRPr="00FE767B" w:rsidRDefault="00FE767B" w:rsidP="00FE767B">
      <w:pPr>
        <w:numPr>
          <w:ilvl w:val="1"/>
          <w:numId w:val="1"/>
        </w:numPr>
      </w:pPr>
      <w:r w:rsidRPr="00FE767B">
        <w:lastRenderedPageBreak/>
        <w:t>Verify forgot password flow</w:t>
      </w:r>
    </w:p>
    <w:p w14:paraId="262C1FE4" w14:textId="77777777" w:rsidR="00FE767B" w:rsidRPr="00FE767B" w:rsidRDefault="00FE767B" w:rsidP="00FE767B">
      <w:pPr>
        <w:numPr>
          <w:ilvl w:val="0"/>
          <w:numId w:val="1"/>
        </w:numPr>
      </w:pPr>
      <w:r w:rsidRPr="00FE767B">
        <w:rPr>
          <w:b/>
          <w:bCs/>
        </w:rPr>
        <w:t>Payment Gateways</w:t>
      </w:r>
    </w:p>
    <w:p w14:paraId="05D0437A" w14:textId="77777777" w:rsidR="00FE767B" w:rsidRPr="00FE767B" w:rsidRDefault="00FE767B" w:rsidP="00FE767B">
      <w:pPr>
        <w:numPr>
          <w:ilvl w:val="1"/>
          <w:numId w:val="1"/>
        </w:numPr>
      </w:pPr>
      <w:r w:rsidRPr="00FE767B">
        <w:t>Test payment methods like cards, UPI, wallets, etc.</w:t>
      </w:r>
    </w:p>
    <w:p w14:paraId="21B9440A" w14:textId="77777777" w:rsidR="00FE767B" w:rsidRPr="00FE767B" w:rsidRDefault="00FE767B" w:rsidP="00FE767B">
      <w:pPr>
        <w:numPr>
          <w:ilvl w:val="0"/>
          <w:numId w:val="1"/>
        </w:numPr>
      </w:pPr>
      <w:r w:rsidRPr="00FE767B">
        <w:rPr>
          <w:b/>
          <w:bCs/>
        </w:rPr>
        <w:t>Other Functionalities</w:t>
      </w:r>
    </w:p>
    <w:p w14:paraId="5B73E742" w14:textId="77777777" w:rsidR="00FE767B" w:rsidRPr="00FE767B" w:rsidRDefault="00FE767B" w:rsidP="00FE767B">
      <w:pPr>
        <w:numPr>
          <w:ilvl w:val="1"/>
          <w:numId w:val="1"/>
        </w:numPr>
      </w:pPr>
      <w:r w:rsidRPr="00FE767B">
        <w:t>Test newsletter subscription</w:t>
      </w:r>
    </w:p>
    <w:p w14:paraId="087BAE97" w14:textId="77777777" w:rsidR="00FE767B" w:rsidRPr="00FE767B" w:rsidRDefault="00FE767B" w:rsidP="00FE767B">
      <w:pPr>
        <w:numPr>
          <w:ilvl w:val="1"/>
          <w:numId w:val="1"/>
        </w:numPr>
      </w:pPr>
      <w:r w:rsidRPr="00FE767B">
        <w:t>Validate the contact form</w:t>
      </w:r>
    </w:p>
    <w:p w14:paraId="0BE581A5" w14:textId="77777777" w:rsidR="00FE767B" w:rsidRPr="00FE767B" w:rsidRDefault="00FE767B" w:rsidP="00FE767B">
      <w:pPr>
        <w:numPr>
          <w:ilvl w:val="1"/>
          <w:numId w:val="1"/>
        </w:numPr>
      </w:pPr>
      <w:r w:rsidRPr="00FE767B">
        <w:t>Check footer links and social media buttons</w:t>
      </w:r>
    </w:p>
    <w:p w14:paraId="7EAB3F8D" w14:textId="77777777" w:rsidR="00FE767B" w:rsidRPr="00FE767B" w:rsidRDefault="00FE767B" w:rsidP="00FE767B">
      <w:r w:rsidRPr="00FE767B">
        <w:pict w14:anchorId="3359FA07">
          <v:rect id="_x0000_i1050" style="width:0;height:1.5pt" o:hralign="center" o:hrstd="t" o:hr="t" fillcolor="#a0a0a0" stroked="f"/>
        </w:pict>
      </w:r>
    </w:p>
    <w:p w14:paraId="0AB1EF4C" w14:textId="77777777" w:rsidR="00FE767B" w:rsidRPr="00FE767B" w:rsidRDefault="00FE767B" w:rsidP="00FE767B">
      <w:r w:rsidRPr="00FE767B">
        <w:rPr>
          <w:b/>
          <w:bCs/>
        </w:rPr>
        <w:t>Tools &amp; Technologies Used:</w:t>
      </w:r>
    </w:p>
    <w:p w14:paraId="6735FFD0" w14:textId="77777777" w:rsidR="00FE767B" w:rsidRPr="00FE767B" w:rsidRDefault="00FE767B" w:rsidP="00FE767B">
      <w:pPr>
        <w:numPr>
          <w:ilvl w:val="0"/>
          <w:numId w:val="2"/>
        </w:numPr>
      </w:pPr>
      <w:r w:rsidRPr="00FE767B">
        <w:rPr>
          <w:b/>
          <w:bCs/>
        </w:rPr>
        <w:t>Playwright with TypeScript</w:t>
      </w:r>
      <w:r w:rsidRPr="00FE767B">
        <w:t>: for writing and executing automated test scripts</w:t>
      </w:r>
    </w:p>
    <w:p w14:paraId="1DA3BA29" w14:textId="77777777" w:rsidR="00FE767B" w:rsidRPr="00FE767B" w:rsidRDefault="00FE767B" w:rsidP="00FE767B">
      <w:pPr>
        <w:numPr>
          <w:ilvl w:val="0"/>
          <w:numId w:val="2"/>
        </w:numPr>
      </w:pPr>
      <w:r w:rsidRPr="00FE767B">
        <w:rPr>
          <w:b/>
          <w:bCs/>
        </w:rPr>
        <w:t>HTML Reporter</w:t>
      </w:r>
      <w:r w:rsidRPr="00FE767B">
        <w:t>: to generate readable reports of test results</w:t>
      </w:r>
    </w:p>
    <w:p w14:paraId="2D298A71" w14:textId="77777777" w:rsidR="00FE767B" w:rsidRPr="00FE767B" w:rsidRDefault="00FE767B" w:rsidP="00FE767B">
      <w:pPr>
        <w:numPr>
          <w:ilvl w:val="0"/>
          <w:numId w:val="2"/>
        </w:numPr>
      </w:pPr>
      <w:r w:rsidRPr="00FE767B">
        <w:rPr>
          <w:b/>
          <w:bCs/>
        </w:rPr>
        <w:t>Git/GitHub</w:t>
      </w:r>
      <w:r w:rsidRPr="00FE767B">
        <w:t>: for version control and sharing the code</w:t>
      </w:r>
    </w:p>
    <w:p w14:paraId="2DB0D8D5" w14:textId="77777777" w:rsidR="00FE767B" w:rsidRPr="00FE767B" w:rsidRDefault="00FE767B" w:rsidP="00FE767B">
      <w:r w:rsidRPr="00FE767B">
        <w:pict w14:anchorId="1DD99EC2">
          <v:rect id="_x0000_i1051" style="width:0;height:1.5pt" o:hralign="center" o:hrstd="t" o:hr="t" fillcolor="#a0a0a0" stroked="f"/>
        </w:pict>
      </w:r>
    </w:p>
    <w:p w14:paraId="747B3DAA" w14:textId="77777777" w:rsidR="00FE767B" w:rsidRPr="00FE767B" w:rsidRDefault="00FE767B" w:rsidP="00FE767B">
      <w:r w:rsidRPr="00FE767B">
        <w:rPr>
          <w:b/>
          <w:bCs/>
        </w:rPr>
        <w:t>Objective:</w:t>
      </w:r>
      <w:r w:rsidRPr="00FE767B">
        <w:t xml:space="preserve"> This project aims to catch any issues on the Shoppers Stop website before users find them. By automating these 60+ test cases, the website's reliability and user experience can be improved.</w:t>
      </w:r>
    </w:p>
    <w:p w14:paraId="36F99E3E" w14:textId="77777777" w:rsidR="00FE767B" w:rsidRPr="00FE767B" w:rsidRDefault="00FE767B" w:rsidP="00FE767B">
      <w:r w:rsidRPr="00FE767B">
        <w:pict w14:anchorId="40AC4581">
          <v:rect id="_x0000_i1052" style="width:0;height:1.5pt" o:hralign="center" o:hrstd="t" o:hr="t" fillcolor="#a0a0a0" stroked="f"/>
        </w:pict>
      </w:r>
    </w:p>
    <w:p w14:paraId="576DEFC6" w14:textId="6C280DEF" w:rsidR="00FE767B" w:rsidRDefault="00FE767B"/>
    <w:sectPr w:rsidR="00FE7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E27"/>
    <w:multiLevelType w:val="multilevel"/>
    <w:tmpl w:val="49745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94493"/>
    <w:multiLevelType w:val="multilevel"/>
    <w:tmpl w:val="E27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5259">
    <w:abstractNumId w:val="0"/>
  </w:num>
  <w:num w:numId="2" w16cid:durableId="108554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7B"/>
    <w:rsid w:val="002F534B"/>
    <w:rsid w:val="00FE7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583"/>
  <w15:chartTrackingRefBased/>
  <w15:docId w15:val="{2528A3B7-9872-4410-BFCC-0B30D20B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67B"/>
    <w:rPr>
      <w:rFonts w:eastAsiaTheme="majorEastAsia" w:cstheme="majorBidi"/>
      <w:color w:val="272727" w:themeColor="text1" w:themeTint="D8"/>
    </w:rPr>
  </w:style>
  <w:style w:type="paragraph" w:styleId="Title">
    <w:name w:val="Title"/>
    <w:basedOn w:val="Normal"/>
    <w:next w:val="Normal"/>
    <w:link w:val="TitleChar"/>
    <w:uiPriority w:val="10"/>
    <w:qFormat/>
    <w:rsid w:val="00FE7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67B"/>
    <w:pPr>
      <w:spacing w:before="160"/>
      <w:jc w:val="center"/>
    </w:pPr>
    <w:rPr>
      <w:i/>
      <w:iCs/>
      <w:color w:val="404040" w:themeColor="text1" w:themeTint="BF"/>
    </w:rPr>
  </w:style>
  <w:style w:type="character" w:customStyle="1" w:styleId="QuoteChar">
    <w:name w:val="Quote Char"/>
    <w:basedOn w:val="DefaultParagraphFont"/>
    <w:link w:val="Quote"/>
    <w:uiPriority w:val="29"/>
    <w:rsid w:val="00FE767B"/>
    <w:rPr>
      <w:i/>
      <w:iCs/>
      <w:color w:val="404040" w:themeColor="text1" w:themeTint="BF"/>
    </w:rPr>
  </w:style>
  <w:style w:type="paragraph" w:styleId="ListParagraph">
    <w:name w:val="List Paragraph"/>
    <w:basedOn w:val="Normal"/>
    <w:uiPriority w:val="34"/>
    <w:qFormat/>
    <w:rsid w:val="00FE767B"/>
    <w:pPr>
      <w:ind w:left="720"/>
      <w:contextualSpacing/>
    </w:pPr>
  </w:style>
  <w:style w:type="character" w:styleId="IntenseEmphasis">
    <w:name w:val="Intense Emphasis"/>
    <w:basedOn w:val="DefaultParagraphFont"/>
    <w:uiPriority w:val="21"/>
    <w:qFormat/>
    <w:rsid w:val="00FE767B"/>
    <w:rPr>
      <w:i/>
      <w:iCs/>
      <w:color w:val="0F4761" w:themeColor="accent1" w:themeShade="BF"/>
    </w:rPr>
  </w:style>
  <w:style w:type="paragraph" w:styleId="IntenseQuote">
    <w:name w:val="Intense Quote"/>
    <w:basedOn w:val="Normal"/>
    <w:next w:val="Normal"/>
    <w:link w:val="IntenseQuoteChar"/>
    <w:uiPriority w:val="30"/>
    <w:qFormat/>
    <w:rsid w:val="00FE7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67B"/>
    <w:rPr>
      <w:i/>
      <w:iCs/>
      <w:color w:val="0F4761" w:themeColor="accent1" w:themeShade="BF"/>
    </w:rPr>
  </w:style>
  <w:style w:type="character" w:styleId="IntenseReference">
    <w:name w:val="Intense Reference"/>
    <w:basedOn w:val="DefaultParagraphFont"/>
    <w:uiPriority w:val="32"/>
    <w:qFormat/>
    <w:rsid w:val="00FE76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6890">
      <w:bodyDiv w:val="1"/>
      <w:marLeft w:val="0"/>
      <w:marRight w:val="0"/>
      <w:marTop w:val="0"/>
      <w:marBottom w:val="0"/>
      <w:divBdr>
        <w:top w:val="none" w:sz="0" w:space="0" w:color="auto"/>
        <w:left w:val="none" w:sz="0" w:space="0" w:color="auto"/>
        <w:bottom w:val="none" w:sz="0" w:space="0" w:color="auto"/>
        <w:right w:val="none" w:sz="0" w:space="0" w:color="auto"/>
      </w:divBdr>
      <w:divsChild>
        <w:div w:id="214243011">
          <w:marLeft w:val="0"/>
          <w:marRight w:val="0"/>
          <w:marTop w:val="0"/>
          <w:marBottom w:val="0"/>
          <w:divBdr>
            <w:top w:val="none" w:sz="0" w:space="0" w:color="auto"/>
            <w:left w:val="none" w:sz="0" w:space="0" w:color="auto"/>
            <w:bottom w:val="none" w:sz="0" w:space="0" w:color="auto"/>
            <w:right w:val="none" w:sz="0" w:space="0" w:color="auto"/>
          </w:divBdr>
        </w:div>
        <w:div w:id="783620911">
          <w:marLeft w:val="0"/>
          <w:marRight w:val="0"/>
          <w:marTop w:val="0"/>
          <w:marBottom w:val="0"/>
          <w:divBdr>
            <w:top w:val="none" w:sz="0" w:space="0" w:color="auto"/>
            <w:left w:val="none" w:sz="0" w:space="0" w:color="auto"/>
            <w:bottom w:val="none" w:sz="0" w:space="0" w:color="auto"/>
            <w:right w:val="none" w:sz="0" w:space="0" w:color="auto"/>
          </w:divBdr>
        </w:div>
        <w:div w:id="5598853">
          <w:marLeft w:val="0"/>
          <w:marRight w:val="0"/>
          <w:marTop w:val="0"/>
          <w:marBottom w:val="0"/>
          <w:divBdr>
            <w:top w:val="none" w:sz="0" w:space="0" w:color="auto"/>
            <w:left w:val="none" w:sz="0" w:space="0" w:color="auto"/>
            <w:bottom w:val="none" w:sz="0" w:space="0" w:color="auto"/>
            <w:right w:val="none" w:sz="0" w:space="0" w:color="auto"/>
          </w:divBdr>
        </w:div>
        <w:div w:id="277566474">
          <w:marLeft w:val="0"/>
          <w:marRight w:val="0"/>
          <w:marTop w:val="0"/>
          <w:marBottom w:val="0"/>
          <w:divBdr>
            <w:top w:val="none" w:sz="0" w:space="0" w:color="auto"/>
            <w:left w:val="none" w:sz="0" w:space="0" w:color="auto"/>
            <w:bottom w:val="none" w:sz="0" w:space="0" w:color="auto"/>
            <w:right w:val="none" w:sz="0" w:space="0" w:color="auto"/>
          </w:divBdr>
        </w:div>
      </w:divsChild>
    </w:div>
    <w:div w:id="1766267845">
      <w:bodyDiv w:val="1"/>
      <w:marLeft w:val="0"/>
      <w:marRight w:val="0"/>
      <w:marTop w:val="0"/>
      <w:marBottom w:val="0"/>
      <w:divBdr>
        <w:top w:val="none" w:sz="0" w:space="0" w:color="auto"/>
        <w:left w:val="none" w:sz="0" w:space="0" w:color="auto"/>
        <w:bottom w:val="none" w:sz="0" w:space="0" w:color="auto"/>
        <w:right w:val="none" w:sz="0" w:space="0" w:color="auto"/>
      </w:divBdr>
      <w:divsChild>
        <w:div w:id="229929039">
          <w:marLeft w:val="0"/>
          <w:marRight w:val="0"/>
          <w:marTop w:val="0"/>
          <w:marBottom w:val="0"/>
          <w:divBdr>
            <w:top w:val="none" w:sz="0" w:space="0" w:color="auto"/>
            <w:left w:val="none" w:sz="0" w:space="0" w:color="auto"/>
            <w:bottom w:val="none" w:sz="0" w:space="0" w:color="auto"/>
            <w:right w:val="none" w:sz="0" w:space="0" w:color="auto"/>
          </w:divBdr>
        </w:div>
        <w:div w:id="879631147">
          <w:marLeft w:val="0"/>
          <w:marRight w:val="0"/>
          <w:marTop w:val="0"/>
          <w:marBottom w:val="0"/>
          <w:divBdr>
            <w:top w:val="none" w:sz="0" w:space="0" w:color="auto"/>
            <w:left w:val="none" w:sz="0" w:space="0" w:color="auto"/>
            <w:bottom w:val="none" w:sz="0" w:space="0" w:color="auto"/>
            <w:right w:val="none" w:sz="0" w:space="0" w:color="auto"/>
          </w:divBdr>
        </w:div>
        <w:div w:id="301279688">
          <w:marLeft w:val="0"/>
          <w:marRight w:val="0"/>
          <w:marTop w:val="0"/>
          <w:marBottom w:val="0"/>
          <w:divBdr>
            <w:top w:val="none" w:sz="0" w:space="0" w:color="auto"/>
            <w:left w:val="none" w:sz="0" w:space="0" w:color="auto"/>
            <w:bottom w:val="none" w:sz="0" w:space="0" w:color="auto"/>
            <w:right w:val="none" w:sz="0" w:space="0" w:color="auto"/>
          </w:divBdr>
        </w:div>
        <w:div w:id="1615360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Lakkoju(UST,IN)</dc:creator>
  <cp:keywords/>
  <dc:description/>
  <cp:lastModifiedBy>Srinivas Lakkoju(UST,IN)</cp:lastModifiedBy>
  <cp:revision>1</cp:revision>
  <dcterms:created xsi:type="dcterms:W3CDTF">2025-05-12T11:54:00Z</dcterms:created>
  <dcterms:modified xsi:type="dcterms:W3CDTF">2025-05-12T11:55:00Z</dcterms:modified>
</cp:coreProperties>
</file>