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1E293B"/>
          <w:sz w:val="48"/>
          <w:szCs w:val="48"/>
        </w:rPr>
        <w:t xml:space="preserve">Enterprise AI Multi-Agent System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Demo Questions Cheat Sheet</w:t>
      </w:r>
    </w:p>
    <w:p>
      <w:pPr>
        <w:spacing w:after="360" w:before="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LangGraph  +  Gemini 2.5 Flash  +  FAISS  +  SQLite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How to Use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the demo in interactive mode:</w:t>
      </w:r>
    </w:p>
    <w:p>
      <w:pPr>
        <w:shd w:fill="F8FAFC" w:val="clear"/>
        <w:spacing w:after="60" w:before="60"/>
      </w:pPr>
      <w:r>
        <w:rPr>
          <w:rFonts w:ascii="Courier New" w:cs="Courier New" w:eastAsia="Courier New" w:hAnsi="Courier New"/>
          <w:color w:val="1D4ED8"/>
          <w:sz w:val="22"/>
          <w:szCs w:val="22"/>
        </w:rPr>
        <w:t xml:space="preserve">  python multi_agent.py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Type any question below and press Enter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Watch the Supervisor classify the domain and explain its routing reason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For multi-domain queries — multiple agents run and responses are merged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Single Domain Questions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These questions are routed to exactly ONE domain agent by the Supervisor.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🔑  Licensing Domain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Licensing Domain Questions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What is a Licensing Smart Account?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What are the key features of a Licensing Smart Account?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How do I create a Licensing Smart Account?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Show me all virtual accounts that are out of compliance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Which licensing smart accounts are suspended?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6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How many licenses are used vs total across all smart accounts?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7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What happens to licenses when a virtual account is deleted?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8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What is the difference between a Smart Account and a Virtual Account in licensing?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🖥️  OnPrem Domain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OnPrem Domain Questions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What is an OnPrem Smart Account?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How is access managed for OnPrem Smart Accounts?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What is the status of the break glass emergency account?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List all Tier 1 mission critical servers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Show me all active servers in DC-HQ data center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6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What are the different types of OnPrem Smart Account?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7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What is the password rotation policy for OnPrem Smart Accounts?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8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How do I request access to an OnPrem Smart Account?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E11D48"/>
          <w:sz w:val="28"/>
          <w:szCs w:val="28"/>
        </w:rPr>
        <w:t xml:space="preserve">📚  KB Domain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1D4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1D4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KB Domain Questions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F2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What is a KB Smart Account?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What is a KB Virtual Account and who gets one?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F2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Which KB authors are currently on probation?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Show me the top 5 most viewed articles in the knowledge base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F2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Who are the active KB authors and their specializations?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6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What is the knowledge lifecycle in the KB domain?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7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F2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How do I onboard a new KB author?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8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What is the SLA for publishing a new KB article?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Multi-Domain Questions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These questions span multiple domains. The Supervisor routes to 2 or 3 agents simultaneously and the Merger synthesizes the responses.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🔑 + 🖥️  Licensing + OnPrem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Licensing + OnPrem Questions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What is the difference between a Licensing Smart Account and an OnPrem Smart Account?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How does a Virtual Account differ between Licensing and OnPrem domains?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Compare the access control policies for Licensing Smart Accounts and OnPrem Smart Accounts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🔑 + 📚  Licensing + KB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Licensing + KB Questions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How are Smart Accounts managed in Licensing and documented in the Knowledge Base?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What is the compliance process for Licensing and how is it documented in KB articles?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🖥️ + 📚  OnPrem + KB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OnPrem + KB Questions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How are OnPrem server runbooks maintained in the Knowledge Base?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What OnPrem infrastructure guides are available in the Knowledge Base?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B45309"/>
          <w:sz w:val="28"/>
          <w:szCs w:val="28"/>
        </w:rPr>
        <w:t xml:space="preserve">🔑 + 🖥️ + 📚  All Three Domains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All Three Domain Questions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Explain what a Smart Account means across Licensing, OnPrem and KB domains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What are the different types of Virtual Accounts across all three domains?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Compare how Smart Accounts and Virtual Accounts are used across Licensing, OnPrem and KB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⭐  Star Demo — Type These 3 Back to Back!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these 3 questions in sequence for maximum impact. Same term 'Smart Account' — 3 different agents — 3 completely different answers!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680"/>
        <w:gridCol w:w="34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Question to type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Expected agent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Step 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What is a Licensing Smart Account?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→ LICENSING agent  (license management entity)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Step 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What is an OnPrem Smart Account?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→ ONPREM agent  (privileged admin account)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Step 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What is a KB Smart Account?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→ KB agent  (author account with publishing rights)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BONUS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What is the difference between a Licensing Smart Account and an OnPrem Smart Account?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→ BOTH agents run + Merger combines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💡  Demo Tips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Point out the Routing Reason printed by the Supervisor for every query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For multi-domain queries — show both agent icons printing in the terminal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Start with the Star Demo for maximum impact before anything else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Let learners suggest their own questions at the end — interactive mode handles any query!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 multi-domain BONUS question last — it's the most advanced demo moment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4ED8" w:sz="6" w:space="1"/>
      </w:pBdr>
      <w:spacing w:before="120"/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Demo Questions Cheat Sheet  |  Page </w:t>
    </w:r>
    <w:r>
      <w:rPr>
        <w:rFonts w:ascii="Arial" w:cs="Arial" w:eastAsia="Arial" w:hAnsi="Arial"/>
        <w:color w:val="6B7280"/>
        <w:sz w:val="18"/>
        <w:szCs w:val="18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4ED8" w:sz="6" w:space="1"/>
      </w:pBdr>
      <w:spacing w:after="120"/>
    </w:pPr>
    <w:r>
      <w:rPr>
        <w:rFonts w:ascii="Arial" w:cs="Arial" w:eastAsia="Arial" w:hAnsi="Arial"/>
        <w:color w:val="6B7280"/>
        <w:sz w:val="20"/>
        <w:szCs w:val="20"/>
      </w:rPr>
      <w:t xml:space="preserve">Enterprise AI Multi-Agent System  |  LangGraph Training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2026-05-07T12:28:18.172Z</dcterms:created>
  <dcterms:modified xsi:type="dcterms:W3CDTF">2026-05-07T12:28:18.173Z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