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4510" w14:textId="77777777" w:rsidR="00B01006" w:rsidRPr="00CC71EB" w:rsidRDefault="00B01006" w:rsidP="00B01006">
      <w:pPr>
        <w:rPr>
          <w:b/>
          <w:bCs/>
          <w:sz w:val="32"/>
          <w:szCs w:val="32"/>
        </w:rPr>
      </w:pPr>
      <w:r w:rsidRPr="00CC71EB">
        <w:rPr>
          <w:rFonts w:ascii="Segoe UI Emoji" w:hAnsi="Segoe UI Emoji" w:cs="Segoe UI Emoji"/>
          <w:b/>
          <w:bCs/>
          <w:sz w:val="32"/>
          <w:szCs w:val="32"/>
        </w:rPr>
        <w:t>🟦</w:t>
      </w:r>
      <w:r w:rsidRPr="00CC71EB">
        <w:rPr>
          <w:b/>
          <w:bCs/>
          <w:sz w:val="32"/>
          <w:szCs w:val="32"/>
        </w:rPr>
        <w:t xml:space="preserve"> Project Title</w:t>
      </w:r>
    </w:p>
    <w:p w14:paraId="3478779E" w14:textId="77777777" w:rsidR="00B01006" w:rsidRPr="0099329C" w:rsidRDefault="00B01006" w:rsidP="00B01006">
      <w:r w:rsidRPr="0099329C">
        <w:t>Sales &amp; Revenue Performance Analysis</w:t>
      </w:r>
    </w:p>
    <w:p w14:paraId="0C91A52B" w14:textId="77777777" w:rsidR="00B01006" w:rsidRPr="0099329C" w:rsidRDefault="00B01006" w:rsidP="00B01006">
      <w:r>
        <w:pict w14:anchorId="50081AFF">
          <v:rect id="_x0000_i1025" style="width:0;height:1.5pt" o:hralign="center" o:hrstd="t" o:hr="t" fillcolor="#a0a0a0" stroked="f"/>
        </w:pict>
      </w:r>
    </w:p>
    <w:p w14:paraId="4A7A2203" w14:textId="77777777" w:rsidR="00B01006" w:rsidRDefault="00B01006" w:rsidP="00B01006">
      <w:pPr>
        <w:rPr>
          <w:b/>
          <w:bCs/>
          <w:sz w:val="28"/>
          <w:szCs w:val="28"/>
        </w:rPr>
      </w:pPr>
      <w:r w:rsidRPr="0099329C">
        <w:rPr>
          <w:rFonts w:ascii="Segoe UI Emoji" w:hAnsi="Segoe UI Emoji" w:cs="Segoe UI Emoji"/>
          <w:b/>
          <w:bCs/>
          <w:sz w:val="28"/>
          <w:szCs w:val="28"/>
        </w:rPr>
        <w:t>🟦</w:t>
      </w:r>
      <w:r w:rsidRPr="0099329C">
        <w:rPr>
          <w:b/>
          <w:bCs/>
          <w:sz w:val="28"/>
          <w:szCs w:val="28"/>
        </w:rPr>
        <w:t xml:space="preserve"> Introduction</w:t>
      </w:r>
    </w:p>
    <w:p w14:paraId="4A779A31" w14:textId="77777777" w:rsidR="00B01006" w:rsidRPr="00881B8F" w:rsidRDefault="00B01006" w:rsidP="00B01006">
      <w:r w:rsidRPr="00881B8F">
        <w:t>Sales and revenue analysis helps organizations understand business performance and make informed decisions. Large volumes of sales data generated from products, regions, and customers often contain valuable insights that are difficult to identify without proper analysis. This project uses Power BI to analyze sales and revenue data and uncover key business trends. Data is cleaned and transformed using Power Query, while DAX is used to create important business metrics. Interactive dashboards are developed to visualize sales performance, profitability, customer segments, and regional trends. AI-powered features such as Key Influencers, Decomposition Tree, Smart Narrative, and Q&amp;A Visual are also used to enhance analysis and support data-driven decision-making.</w:t>
      </w:r>
    </w:p>
    <w:p w14:paraId="6963201E" w14:textId="77777777" w:rsidR="00B01006" w:rsidRPr="0099329C" w:rsidRDefault="00B01006" w:rsidP="00B01006">
      <w:r>
        <w:pict w14:anchorId="62008300">
          <v:rect id="_x0000_i1026" style="width:0;height:1.5pt" o:hralign="center" o:hrstd="t" o:hr="t" fillcolor="#a0a0a0" stroked="f"/>
        </w:pict>
      </w:r>
    </w:p>
    <w:p w14:paraId="1AD40255" w14:textId="77777777" w:rsidR="00B01006" w:rsidRPr="0099329C" w:rsidRDefault="00B01006" w:rsidP="00B01006">
      <w:pPr>
        <w:rPr>
          <w:b/>
          <w:bCs/>
        </w:rPr>
      </w:pPr>
      <w:r w:rsidRPr="0099329C">
        <w:rPr>
          <w:rFonts w:ascii="Segoe UI Emoji" w:hAnsi="Segoe UI Emoji" w:cs="Segoe UI Emoji"/>
          <w:b/>
          <w:bCs/>
        </w:rPr>
        <w:t>🟦</w:t>
      </w:r>
      <w:r w:rsidRPr="0099329C">
        <w:rPr>
          <w:b/>
          <w:bCs/>
        </w:rPr>
        <w:t xml:space="preserve"> Project Flow</w:t>
      </w:r>
    </w:p>
    <w:p w14:paraId="526A2BC7" w14:textId="77777777" w:rsidR="00B01006" w:rsidRPr="0099329C" w:rsidRDefault="00B01006" w:rsidP="00B01006">
      <w:pPr>
        <w:numPr>
          <w:ilvl w:val="0"/>
          <w:numId w:val="5"/>
        </w:numPr>
      </w:pPr>
      <w:r w:rsidRPr="0099329C">
        <w:t>Start of Analysis – Import dataset into Power BI Desktop</w:t>
      </w:r>
    </w:p>
    <w:p w14:paraId="4E1E5446" w14:textId="77777777" w:rsidR="00B01006" w:rsidRPr="0099329C" w:rsidRDefault="00B01006" w:rsidP="00B01006">
      <w:pPr>
        <w:numPr>
          <w:ilvl w:val="0"/>
          <w:numId w:val="5"/>
        </w:numPr>
      </w:pPr>
      <w:r w:rsidRPr="0099329C">
        <w:t>Data Exploration – Understand dataset structure and business requirements</w:t>
      </w:r>
    </w:p>
    <w:p w14:paraId="7C93D93E" w14:textId="77777777" w:rsidR="00B01006" w:rsidRPr="0099329C" w:rsidRDefault="00B01006" w:rsidP="00B01006">
      <w:pPr>
        <w:numPr>
          <w:ilvl w:val="0"/>
          <w:numId w:val="5"/>
        </w:numPr>
      </w:pPr>
      <w:r w:rsidRPr="0099329C">
        <w:t>Data Cleaning – Handle missing values, duplicates, and inconsistencies</w:t>
      </w:r>
    </w:p>
    <w:p w14:paraId="4F021B3B" w14:textId="77777777" w:rsidR="00B01006" w:rsidRPr="0099329C" w:rsidRDefault="00B01006" w:rsidP="00B01006">
      <w:pPr>
        <w:numPr>
          <w:ilvl w:val="0"/>
          <w:numId w:val="5"/>
        </w:numPr>
      </w:pPr>
      <w:r w:rsidRPr="0099329C">
        <w:t>Data Transformation – Format columns and create data model relationships</w:t>
      </w:r>
    </w:p>
    <w:p w14:paraId="1EDB7C14" w14:textId="77777777" w:rsidR="00B01006" w:rsidRPr="0099329C" w:rsidRDefault="00B01006" w:rsidP="00B01006">
      <w:pPr>
        <w:numPr>
          <w:ilvl w:val="0"/>
          <w:numId w:val="5"/>
        </w:numPr>
      </w:pPr>
      <w:r w:rsidRPr="0099329C">
        <w:t>DAX Calculations – Create KPIs and business measures</w:t>
      </w:r>
    </w:p>
    <w:p w14:paraId="6533D658" w14:textId="77777777" w:rsidR="00B01006" w:rsidRPr="0099329C" w:rsidRDefault="00B01006" w:rsidP="00B01006">
      <w:pPr>
        <w:numPr>
          <w:ilvl w:val="0"/>
          <w:numId w:val="5"/>
        </w:numPr>
      </w:pPr>
      <w:r w:rsidRPr="0099329C">
        <w:t>Exploratory Data Analysis – Analyze sales, revenue, profit, and customer trends</w:t>
      </w:r>
    </w:p>
    <w:p w14:paraId="10B2C7F6" w14:textId="77777777" w:rsidR="00B01006" w:rsidRPr="0099329C" w:rsidRDefault="00B01006" w:rsidP="00B01006">
      <w:pPr>
        <w:numPr>
          <w:ilvl w:val="0"/>
          <w:numId w:val="5"/>
        </w:numPr>
      </w:pPr>
      <w:r w:rsidRPr="0099329C">
        <w:t>Data Visualization – Create charts, KPIs, maps, and matrices</w:t>
      </w:r>
    </w:p>
    <w:p w14:paraId="35ADE19D" w14:textId="77777777" w:rsidR="00B01006" w:rsidRPr="0099329C" w:rsidRDefault="00B01006" w:rsidP="00B01006">
      <w:pPr>
        <w:numPr>
          <w:ilvl w:val="0"/>
          <w:numId w:val="5"/>
        </w:numPr>
      </w:pPr>
      <w:r w:rsidRPr="0099329C">
        <w:t xml:space="preserve">AI-Powered Analysis </w:t>
      </w:r>
    </w:p>
    <w:p w14:paraId="6AB5152E" w14:textId="77777777" w:rsidR="00B01006" w:rsidRPr="0099329C" w:rsidRDefault="00B01006" w:rsidP="00B01006">
      <w:pPr>
        <w:numPr>
          <w:ilvl w:val="0"/>
          <w:numId w:val="5"/>
        </w:numPr>
      </w:pPr>
      <w:r w:rsidRPr="0099329C">
        <w:t>Dashboard Creation – Build interactive Power BI dashboards</w:t>
      </w:r>
    </w:p>
    <w:p w14:paraId="3FFA7B0D" w14:textId="77777777" w:rsidR="00B01006" w:rsidRPr="0099329C" w:rsidRDefault="00B01006" w:rsidP="00B01006">
      <w:pPr>
        <w:numPr>
          <w:ilvl w:val="0"/>
          <w:numId w:val="5"/>
        </w:numPr>
      </w:pPr>
      <w:r w:rsidRPr="0099329C">
        <w:t>End of Project – Present findings and recommendations</w:t>
      </w:r>
    </w:p>
    <w:p w14:paraId="074F6670" w14:textId="77777777" w:rsidR="00B01006" w:rsidRPr="0099329C" w:rsidRDefault="00B01006" w:rsidP="00B01006">
      <w:r>
        <w:pict w14:anchorId="48AE7316">
          <v:rect id="_x0000_i1027" style="width:0;height:1.5pt" o:hralign="center" o:hrstd="t" o:hr="t" fillcolor="#a0a0a0" stroked="f"/>
        </w:pict>
      </w:r>
    </w:p>
    <w:p w14:paraId="0C197975" w14:textId="77777777" w:rsidR="00B01006" w:rsidRDefault="00B01006" w:rsidP="00B01006">
      <w:pPr>
        <w:rPr>
          <w:rFonts w:ascii="Segoe UI Emoji" w:hAnsi="Segoe UI Emoji" w:cs="Segoe UI Emoji"/>
          <w:b/>
          <w:bCs/>
        </w:rPr>
      </w:pPr>
    </w:p>
    <w:p w14:paraId="48553BC5" w14:textId="77777777" w:rsidR="00B01006" w:rsidRPr="0099329C" w:rsidRDefault="00B01006" w:rsidP="00B01006">
      <w:pPr>
        <w:rPr>
          <w:b/>
          <w:bCs/>
          <w:sz w:val="28"/>
          <w:szCs w:val="28"/>
        </w:rPr>
      </w:pPr>
      <w:r w:rsidRPr="0099329C">
        <w:rPr>
          <w:rFonts w:ascii="Segoe UI Emoji" w:hAnsi="Segoe UI Emoji" w:cs="Segoe UI Emoji"/>
          <w:b/>
          <w:bCs/>
          <w:sz w:val="28"/>
          <w:szCs w:val="28"/>
        </w:rPr>
        <w:t>🟦</w:t>
      </w:r>
      <w:r w:rsidRPr="0099329C">
        <w:rPr>
          <w:b/>
          <w:bCs/>
          <w:sz w:val="28"/>
          <w:szCs w:val="28"/>
        </w:rPr>
        <w:t xml:space="preserve"> Objectives</w:t>
      </w:r>
    </w:p>
    <w:p w14:paraId="08E2CC3C" w14:textId="77777777" w:rsidR="00B01006" w:rsidRPr="0099329C" w:rsidRDefault="00B01006" w:rsidP="00B01006">
      <w:r>
        <w:pict w14:anchorId="6781F5E5">
          <v:rect id="_x0000_i1028" style="width:0;height:1.5pt" o:hralign="center" o:hrstd="t" o:hr="t" fillcolor="#a0a0a0" stroked="f"/>
        </w:pict>
      </w:r>
    </w:p>
    <w:p w14:paraId="7FC1E133" w14:textId="77777777" w:rsidR="00B01006" w:rsidRPr="0099329C" w:rsidRDefault="00B01006" w:rsidP="00B01006">
      <w:pPr>
        <w:rPr>
          <w:b/>
          <w:bCs/>
        </w:rPr>
      </w:pPr>
      <w:r w:rsidRPr="0099329C">
        <w:rPr>
          <w:rFonts w:ascii="Segoe UI Emoji" w:hAnsi="Segoe UI Emoji" w:cs="Segoe UI Emoji"/>
          <w:b/>
          <w:bCs/>
        </w:rPr>
        <w:lastRenderedPageBreak/>
        <w:t>🔷</w:t>
      </w:r>
      <w:r w:rsidRPr="0099329C">
        <w:rPr>
          <w:b/>
          <w:bCs/>
        </w:rPr>
        <w:t xml:space="preserve"> Objective 1: Analyze Overall Sales Performance</w:t>
      </w:r>
    </w:p>
    <w:p w14:paraId="4BE965B3" w14:textId="77777777" w:rsidR="00B01006" w:rsidRPr="0099329C" w:rsidRDefault="00B01006" w:rsidP="00B01006">
      <w:pPr>
        <w:numPr>
          <w:ilvl w:val="0"/>
          <w:numId w:val="1"/>
        </w:numPr>
      </w:pPr>
      <w:r w:rsidRPr="0099329C">
        <w:t>Calculate total sales and revenue</w:t>
      </w:r>
    </w:p>
    <w:p w14:paraId="53EF6DC0" w14:textId="77777777" w:rsidR="00B01006" w:rsidRPr="0099329C" w:rsidRDefault="00B01006" w:rsidP="00B01006">
      <w:pPr>
        <w:numPr>
          <w:ilvl w:val="0"/>
          <w:numId w:val="1"/>
        </w:numPr>
      </w:pPr>
      <w:r w:rsidRPr="0099329C">
        <w:t>Monitor business growth trends</w:t>
      </w:r>
    </w:p>
    <w:p w14:paraId="235243E8" w14:textId="77777777" w:rsidR="00B01006" w:rsidRPr="0099329C" w:rsidRDefault="00B01006" w:rsidP="00B01006">
      <w:pPr>
        <w:numPr>
          <w:ilvl w:val="0"/>
          <w:numId w:val="1"/>
        </w:numPr>
      </w:pPr>
      <w:r w:rsidRPr="0099329C">
        <w:t>Identify sales performance over time</w:t>
      </w:r>
    </w:p>
    <w:p w14:paraId="2603D700" w14:textId="77777777" w:rsidR="00B01006" w:rsidRPr="0099329C" w:rsidRDefault="00B01006" w:rsidP="00B01006">
      <w:pPr>
        <w:numPr>
          <w:ilvl w:val="0"/>
          <w:numId w:val="1"/>
        </w:numPr>
      </w:pPr>
      <w:r w:rsidRPr="0099329C">
        <w:t>Compare revenue across different periods</w:t>
      </w:r>
    </w:p>
    <w:p w14:paraId="7C5BEBEB" w14:textId="77777777" w:rsidR="00B01006" w:rsidRPr="0099329C" w:rsidRDefault="00B01006" w:rsidP="00B01006">
      <w:pPr>
        <w:numPr>
          <w:ilvl w:val="0"/>
          <w:numId w:val="1"/>
        </w:numPr>
      </w:pPr>
      <w:r w:rsidRPr="0099329C">
        <w:t>Visualize performance using KPI Cards and Line Charts</w:t>
      </w:r>
    </w:p>
    <w:p w14:paraId="6D769D2A" w14:textId="77777777" w:rsidR="00B01006" w:rsidRPr="0099329C" w:rsidRDefault="00B01006" w:rsidP="00B01006">
      <w:r>
        <w:pict w14:anchorId="7FC34966">
          <v:rect id="_x0000_i1029" style="width:0;height:1.5pt" o:hralign="center" o:hrstd="t" o:hr="t" fillcolor="#a0a0a0" stroked="f"/>
        </w:pict>
      </w:r>
    </w:p>
    <w:p w14:paraId="7A784BC4" w14:textId="77777777" w:rsidR="00B01006" w:rsidRPr="0099329C" w:rsidRDefault="00B01006" w:rsidP="00B01006">
      <w:pPr>
        <w:rPr>
          <w:b/>
          <w:bCs/>
        </w:rPr>
      </w:pPr>
      <w:r w:rsidRPr="0099329C">
        <w:rPr>
          <w:rFonts w:ascii="Segoe UI Emoji" w:hAnsi="Segoe UI Emoji" w:cs="Segoe UI Emoji"/>
          <w:b/>
          <w:bCs/>
        </w:rPr>
        <w:t>🔷</w:t>
      </w:r>
      <w:r w:rsidRPr="0099329C">
        <w:rPr>
          <w:b/>
          <w:bCs/>
        </w:rPr>
        <w:t xml:space="preserve"> Objective 2: Analyze Product Performance</w:t>
      </w:r>
    </w:p>
    <w:p w14:paraId="73FF939D" w14:textId="77777777" w:rsidR="00B01006" w:rsidRPr="0099329C" w:rsidRDefault="00B01006" w:rsidP="00B01006">
      <w:pPr>
        <w:numPr>
          <w:ilvl w:val="0"/>
          <w:numId w:val="2"/>
        </w:numPr>
      </w:pPr>
      <w:r w:rsidRPr="0099329C">
        <w:t>Identify top-performing products</w:t>
      </w:r>
    </w:p>
    <w:p w14:paraId="2ECEE027" w14:textId="77777777" w:rsidR="00B01006" w:rsidRPr="0099329C" w:rsidRDefault="00B01006" w:rsidP="00B01006">
      <w:pPr>
        <w:numPr>
          <w:ilvl w:val="0"/>
          <w:numId w:val="2"/>
        </w:numPr>
      </w:pPr>
      <w:r w:rsidRPr="0099329C">
        <w:t>Analyze sales by product category</w:t>
      </w:r>
    </w:p>
    <w:p w14:paraId="517A0438" w14:textId="77777777" w:rsidR="00B01006" w:rsidRPr="0099329C" w:rsidRDefault="00B01006" w:rsidP="00B01006">
      <w:pPr>
        <w:numPr>
          <w:ilvl w:val="0"/>
          <w:numId w:val="2"/>
        </w:numPr>
      </w:pPr>
      <w:r w:rsidRPr="0099329C">
        <w:t>Compare profit contribution across categories</w:t>
      </w:r>
    </w:p>
    <w:p w14:paraId="5100C032" w14:textId="77777777" w:rsidR="00B01006" w:rsidRPr="0099329C" w:rsidRDefault="00B01006" w:rsidP="00B01006">
      <w:pPr>
        <w:numPr>
          <w:ilvl w:val="0"/>
          <w:numId w:val="2"/>
        </w:numPr>
      </w:pPr>
      <w:r w:rsidRPr="0099329C">
        <w:t>Detect low-performing products</w:t>
      </w:r>
    </w:p>
    <w:p w14:paraId="24DA0E90" w14:textId="77777777" w:rsidR="00B01006" w:rsidRPr="0099329C" w:rsidRDefault="00B01006" w:rsidP="00B01006">
      <w:pPr>
        <w:numPr>
          <w:ilvl w:val="0"/>
          <w:numId w:val="2"/>
        </w:numPr>
      </w:pPr>
      <w:r w:rsidRPr="0099329C">
        <w:t>Visualize using Bar Charts and Matrix Visuals</w:t>
      </w:r>
    </w:p>
    <w:p w14:paraId="5C6D8054" w14:textId="77777777" w:rsidR="00B01006" w:rsidRPr="0099329C" w:rsidRDefault="00B01006" w:rsidP="00B01006">
      <w:r>
        <w:pict w14:anchorId="01E3CDE3">
          <v:rect id="_x0000_i1030" style="width:0;height:1.5pt" o:hralign="center" o:hrstd="t" o:hr="t" fillcolor="#a0a0a0" stroked="f"/>
        </w:pict>
      </w:r>
    </w:p>
    <w:p w14:paraId="6FE1046F" w14:textId="77777777" w:rsidR="00B01006" w:rsidRPr="0099329C" w:rsidRDefault="00B01006" w:rsidP="00B01006">
      <w:pPr>
        <w:rPr>
          <w:b/>
          <w:bCs/>
        </w:rPr>
      </w:pPr>
      <w:r w:rsidRPr="0099329C">
        <w:rPr>
          <w:rFonts w:ascii="Segoe UI Emoji" w:hAnsi="Segoe UI Emoji" w:cs="Segoe UI Emoji"/>
          <w:b/>
          <w:bCs/>
        </w:rPr>
        <w:t>🔷</w:t>
      </w:r>
      <w:r w:rsidRPr="0099329C">
        <w:rPr>
          <w:b/>
          <w:bCs/>
        </w:rPr>
        <w:t xml:space="preserve"> Objective 3: Analyze Regional Performance</w:t>
      </w:r>
    </w:p>
    <w:p w14:paraId="26740213" w14:textId="77777777" w:rsidR="00B01006" w:rsidRPr="0099329C" w:rsidRDefault="00B01006" w:rsidP="00B01006">
      <w:pPr>
        <w:numPr>
          <w:ilvl w:val="0"/>
          <w:numId w:val="3"/>
        </w:numPr>
      </w:pPr>
      <w:r w:rsidRPr="0099329C">
        <w:t>Compare sales across regions</w:t>
      </w:r>
    </w:p>
    <w:p w14:paraId="4B804E2C" w14:textId="77777777" w:rsidR="00B01006" w:rsidRPr="0099329C" w:rsidRDefault="00B01006" w:rsidP="00B01006">
      <w:pPr>
        <w:numPr>
          <w:ilvl w:val="0"/>
          <w:numId w:val="3"/>
        </w:numPr>
      </w:pPr>
      <w:r w:rsidRPr="0099329C">
        <w:t>Identify high-revenue locations</w:t>
      </w:r>
    </w:p>
    <w:p w14:paraId="1443BB77" w14:textId="77777777" w:rsidR="00B01006" w:rsidRPr="0099329C" w:rsidRDefault="00B01006" w:rsidP="00B01006">
      <w:pPr>
        <w:numPr>
          <w:ilvl w:val="0"/>
          <w:numId w:val="3"/>
        </w:numPr>
      </w:pPr>
      <w:r w:rsidRPr="0099329C">
        <w:t>Analyze regional profitability</w:t>
      </w:r>
    </w:p>
    <w:p w14:paraId="057B70AB" w14:textId="77777777" w:rsidR="00B01006" w:rsidRPr="0099329C" w:rsidRDefault="00B01006" w:rsidP="00B01006">
      <w:pPr>
        <w:numPr>
          <w:ilvl w:val="0"/>
          <w:numId w:val="3"/>
        </w:numPr>
      </w:pPr>
      <w:r w:rsidRPr="0099329C">
        <w:t>Detect underperforming regions</w:t>
      </w:r>
    </w:p>
    <w:p w14:paraId="6B9DF894" w14:textId="77777777" w:rsidR="00B01006" w:rsidRPr="0099329C" w:rsidRDefault="00B01006" w:rsidP="00B01006">
      <w:pPr>
        <w:numPr>
          <w:ilvl w:val="0"/>
          <w:numId w:val="3"/>
        </w:numPr>
      </w:pPr>
      <w:r w:rsidRPr="0099329C">
        <w:t>Visualize using Maps and Bar Charts</w:t>
      </w:r>
    </w:p>
    <w:p w14:paraId="26564944" w14:textId="77777777" w:rsidR="00B01006" w:rsidRPr="0099329C" w:rsidRDefault="00B01006" w:rsidP="00B01006">
      <w:r>
        <w:pict w14:anchorId="1B5E2C73">
          <v:rect id="_x0000_i1031" style="width:0;height:1.5pt" o:hralign="center" o:hrstd="t" o:hr="t" fillcolor="#a0a0a0" stroked="f"/>
        </w:pict>
      </w:r>
    </w:p>
    <w:p w14:paraId="57458726" w14:textId="77777777" w:rsidR="00B01006" w:rsidRPr="0099329C" w:rsidRDefault="00B01006" w:rsidP="00B01006">
      <w:pPr>
        <w:rPr>
          <w:b/>
          <w:bCs/>
        </w:rPr>
      </w:pPr>
      <w:r w:rsidRPr="0099329C">
        <w:rPr>
          <w:rFonts w:ascii="Segoe UI Emoji" w:hAnsi="Segoe UI Emoji" w:cs="Segoe UI Emoji"/>
          <w:b/>
          <w:bCs/>
        </w:rPr>
        <w:t>🔷</w:t>
      </w:r>
      <w:r w:rsidRPr="0099329C">
        <w:rPr>
          <w:b/>
          <w:bCs/>
        </w:rPr>
        <w:t xml:space="preserve"> Objective 4: Analyze Customer Segment Performance</w:t>
      </w:r>
    </w:p>
    <w:p w14:paraId="215EA7A8" w14:textId="77777777" w:rsidR="00B01006" w:rsidRPr="0099329C" w:rsidRDefault="00B01006" w:rsidP="00B01006">
      <w:pPr>
        <w:numPr>
          <w:ilvl w:val="0"/>
          <w:numId w:val="4"/>
        </w:numPr>
      </w:pPr>
      <w:r w:rsidRPr="0099329C">
        <w:t>Identify key customer segments</w:t>
      </w:r>
    </w:p>
    <w:p w14:paraId="47528C42" w14:textId="77777777" w:rsidR="00B01006" w:rsidRPr="0099329C" w:rsidRDefault="00B01006" w:rsidP="00B01006">
      <w:pPr>
        <w:numPr>
          <w:ilvl w:val="0"/>
          <w:numId w:val="4"/>
        </w:numPr>
      </w:pPr>
      <w:r w:rsidRPr="0099329C">
        <w:t>Compare sales and profit by segment</w:t>
      </w:r>
    </w:p>
    <w:p w14:paraId="44DB8A9B" w14:textId="77777777" w:rsidR="00B01006" w:rsidRPr="0099329C" w:rsidRDefault="00B01006" w:rsidP="00B01006">
      <w:pPr>
        <w:numPr>
          <w:ilvl w:val="0"/>
          <w:numId w:val="4"/>
        </w:numPr>
      </w:pPr>
      <w:r w:rsidRPr="0099329C">
        <w:t>Understand customer purchasing behavior</w:t>
      </w:r>
    </w:p>
    <w:p w14:paraId="356132DA" w14:textId="77777777" w:rsidR="00B01006" w:rsidRPr="0099329C" w:rsidRDefault="00B01006" w:rsidP="00B01006">
      <w:pPr>
        <w:numPr>
          <w:ilvl w:val="0"/>
          <w:numId w:val="4"/>
        </w:numPr>
      </w:pPr>
      <w:r w:rsidRPr="0099329C">
        <w:t>Measure segment contribution to revenue</w:t>
      </w:r>
    </w:p>
    <w:p w14:paraId="6CE8A72A" w14:textId="77777777" w:rsidR="00B01006" w:rsidRPr="0099329C" w:rsidRDefault="00B01006" w:rsidP="00B01006">
      <w:pPr>
        <w:numPr>
          <w:ilvl w:val="0"/>
          <w:numId w:val="4"/>
        </w:numPr>
      </w:pPr>
      <w:r w:rsidRPr="0099329C">
        <w:t>Visualize using Pie Charts and Clustered Bar Charts</w:t>
      </w:r>
    </w:p>
    <w:p w14:paraId="3461EB86" w14:textId="77777777" w:rsidR="00B01006" w:rsidRPr="0099329C" w:rsidRDefault="00B01006" w:rsidP="00B01006">
      <w:r>
        <w:pict w14:anchorId="06DBE6FD">
          <v:rect id="_x0000_i1032" style="width:0;height:1.5pt" o:hralign="center" o:hrstd="t" o:hr="t" fillcolor="#a0a0a0" stroked="f"/>
        </w:pict>
      </w:r>
    </w:p>
    <w:p w14:paraId="2B95317F" w14:textId="77777777" w:rsidR="00B01006" w:rsidRPr="0099329C" w:rsidRDefault="00B01006" w:rsidP="00B01006">
      <w:pPr>
        <w:rPr>
          <w:b/>
          <w:bCs/>
          <w:sz w:val="28"/>
          <w:szCs w:val="28"/>
        </w:rPr>
      </w:pPr>
      <w:r w:rsidRPr="0099329C">
        <w:rPr>
          <w:rFonts w:ascii="Segoe UI Emoji" w:hAnsi="Segoe UI Emoji" w:cs="Segoe UI Emoji"/>
          <w:b/>
          <w:bCs/>
          <w:sz w:val="28"/>
          <w:szCs w:val="28"/>
        </w:rPr>
        <w:lastRenderedPageBreak/>
        <w:t>🟦</w:t>
      </w:r>
      <w:r w:rsidRPr="0099329C">
        <w:rPr>
          <w:b/>
          <w:bCs/>
          <w:sz w:val="28"/>
          <w:szCs w:val="28"/>
        </w:rPr>
        <w:t xml:space="preserve"> Tasks</w:t>
      </w:r>
    </w:p>
    <w:p w14:paraId="1598A95C" w14:textId="77777777" w:rsidR="00B01006" w:rsidRPr="0099329C" w:rsidRDefault="00B01006" w:rsidP="00B01006">
      <w:r>
        <w:pict w14:anchorId="3D392CA9">
          <v:rect id="_x0000_i1033" style="width:0;height:1.5pt" o:hralign="center" o:hrstd="t" o:hr="t" fillcolor="#a0a0a0" stroked="f"/>
        </w:pict>
      </w:r>
    </w:p>
    <w:p w14:paraId="1CA5E832" w14:textId="77777777" w:rsidR="00B01006" w:rsidRPr="0099329C" w:rsidRDefault="00B01006" w:rsidP="00B01006">
      <w:pPr>
        <w:rPr>
          <w:b/>
          <w:bCs/>
        </w:rPr>
      </w:pPr>
      <w:r w:rsidRPr="0099329C">
        <w:rPr>
          <w:rFonts w:ascii="Segoe UI Emoji" w:hAnsi="Segoe UI Emoji" w:cs="Segoe UI Emoji"/>
          <w:b/>
          <w:bCs/>
        </w:rPr>
        <w:t>🔷</w:t>
      </w:r>
      <w:r w:rsidRPr="0099329C">
        <w:rPr>
          <w:b/>
          <w:bCs/>
        </w:rPr>
        <w:t xml:space="preserve"> Objective 1: Overall Sales Performance</w:t>
      </w:r>
    </w:p>
    <w:p w14:paraId="23C97B5D" w14:textId="77777777" w:rsidR="00B01006" w:rsidRPr="0099329C" w:rsidRDefault="00B01006" w:rsidP="00B01006">
      <w:pPr>
        <w:rPr>
          <w:b/>
          <w:bCs/>
        </w:rPr>
      </w:pPr>
      <w:r w:rsidRPr="0099329C">
        <w:rPr>
          <w:b/>
          <w:bCs/>
        </w:rPr>
        <w:t>Task 1: Create Sales KPIs</w:t>
      </w:r>
    </w:p>
    <w:p w14:paraId="038E7748" w14:textId="77777777" w:rsidR="00B01006" w:rsidRPr="0099329C" w:rsidRDefault="00B01006" w:rsidP="00B01006">
      <w:r w:rsidRPr="0099329C">
        <w:t>→ Calculate Total Sales, Revenue, Profit, and Profit Margin</w:t>
      </w:r>
    </w:p>
    <w:p w14:paraId="0B82A621" w14:textId="77777777" w:rsidR="00B01006" w:rsidRPr="0099329C" w:rsidRDefault="00B01006" w:rsidP="00B01006">
      <w:pPr>
        <w:rPr>
          <w:b/>
          <w:bCs/>
        </w:rPr>
      </w:pPr>
      <w:r w:rsidRPr="0099329C">
        <w:rPr>
          <w:b/>
          <w:bCs/>
        </w:rPr>
        <w:t>Task 2: Create Trend Analysis</w:t>
      </w:r>
    </w:p>
    <w:p w14:paraId="2E2BF078" w14:textId="77777777" w:rsidR="00B01006" w:rsidRPr="0099329C" w:rsidRDefault="00B01006" w:rsidP="00B01006">
      <w:r w:rsidRPr="0099329C">
        <w:t>→ Visualize monthly and yearly sales trends using Line Charts</w:t>
      </w:r>
    </w:p>
    <w:p w14:paraId="66B4F313" w14:textId="77777777" w:rsidR="00B01006" w:rsidRPr="0099329C" w:rsidRDefault="00B01006" w:rsidP="00B01006">
      <w:r>
        <w:pict w14:anchorId="55732470">
          <v:rect id="_x0000_i1034" style="width:0;height:1.5pt" o:hralign="center" o:hrstd="t" o:hr="t" fillcolor="#a0a0a0" stroked="f"/>
        </w:pict>
      </w:r>
    </w:p>
    <w:p w14:paraId="46DE04AE" w14:textId="77777777" w:rsidR="00B01006" w:rsidRPr="0099329C" w:rsidRDefault="00B01006" w:rsidP="00B01006">
      <w:pPr>
        <w:rPr>
          <w:b/>
          <w:bCs/>
        </w:rPr>
      </w:pPr>
      <w:r w:rsidRPr="0099329C">
        <w:rPr>
          <w:rFonts w:ascii="Segoe UI Emoji" w:hAnsi="Segoe UI Emoji" w:cs="Segoe UI Emoji"/>
          <w:b/>
          <w:bCs/>
        </w:rPr>
        <w:t>🔷</w:t>
      </w:r>
      <w:r w:rsidRPr="0099329C">
        <w:rPr>
          <w:b/>
          <w:bCs/>
        </w:rPr>
        <w:t xml:space="preserve"> Objective 2: Product Performance</w:t>
      </w:r>
    </w:p>
    <w:p w14:paraId="4E666CD0" w14:textId="77777777" w:rsidR="00B01006" w:rsidRPr="0099329C" w:rsidRDefault="00B01006" w:rsidP="00B01006">
      <w:pPr>
        <w:rPr>
          <w:b/>
          <w:bCs/>
        </w:rPr>
      </w:pPr>
      <w:r w:rsidRPr="0099329C">
        <w:rPr>
          <w:b/>
          <w:bCs/>
        </w:rPr>
        <w:t>Task 1: Product Category Analysis</w:t>
      </w:r>
    </w:p>
    <w:p w14:paraId="4A694D17" w14:textId="77777777" w:rsidR="00B01006" w:rsidRPr="0099329C" w:rsidRDefault="00B01006" w:rsidP="00B01006">
      <w:r w:rsidRPr="0099329C">
        <w:t>→ Compare sales and profit across categories</w:t>
      </w:r>
    </w:p>
    <w:p w14:paraId="44BF49EA" w14:textId="77777777" w:rsidR="00B01006" w:rsidRPr="0099329C" w:rsidRDefault="00B01006" w:rsidP="00B01006">
      <w:pPr>
        <w:rPr>
          <w:b/>
          <w:bCs/>
        </w:rPr>
      </w:pPr>
      <w:r w:rsidRPr="0099329C">
        <w:rPr>
          <w:b/>
          <w:bCs/>
        </w:rPr>
        <w:t>Task 2: Top Product Analysis</w:t>
      </w:r>
    </w:p>
    <w:p w14:paraId="798378AF" w14:textId="77777777" w:rsidR="00B01006" w:rsidRPr="0099329C" w:rsidRDefault="00B01006" w:rsidP="00B01006">
      <w:r w:rsidRPr="0099329C">
        <w:t>→ Identify best-performing and low-performing products</w:t>
      </w:r>
    </w:p>
    <w:p w14:paraId="43B9DA3E" w14:textId="77777777" w:rsidR="00B01006" w:rsidRPr="0099329C" w:rsidRDefault="00B01006" w:rsidP="00B01006">
      <w:r>
        <w:pict w14:anchorId="3D49BCBF">
          <v:rect id="_x0000_i1035" style="width:0;height:1.5pt" o:hralign="center" o:hrstd="t" o:hr="t" fillcolor="#a0a0a0" stroked="f"/>
        </w:pict>
      </w:r>
    </w:p>
    <w:p w14:paraId="4BF6625A" w14:textId="77777777" w:rsidR="00B01006" w:rsidRPr="0099329C" w:rsidRDefault="00B01006" w:rsidP="00B01006">
      <w:pPr>
        <w:rPr>
          <w:b/>
          <w:bCs/>
        </w:rPr>
      </w:pPr>
      <w:r w:rsidRPr="0099329C">
        <w:rPr>
          <w:rFonts w:ascii="Segoe UI Emoji" w:hAnsi="Segoe UI Emoji" w:cs="Segoe UI Emoji"/>
          <w:b/>
          <w:bCs/>
        </w:rPr>
        <w:t>🔷</w:t>
      </w:r>
      <w:r w:rsidRPr="0099329C">
        <w:rPr>
          <w:b/>
          <w:bCs/>
        </w:rPr>
        <w:t xml:space="preserve"> Objective 3: Regional Performance</w:t>
      </w:r>
    </w:p>
    <w:p w14:paraId="4627EAC4" w14:textId="77777777" w:rsidR="00B01006" w:rsidRPr="0099329C" w:rsidRDefault="00B01006" w:rsidP="00B01006">
      <w:pPr>
        <w:rPr>
          <w:b/>
          <w:bCs/>
        </w:rPr>
      </w:pPr>
      <w:r w:rsidRPr="0099329C">
        <w:rPr>
          <w:b/>
          <w:bCs/>
        </w:rPr>
        <w:t>Task 1: Regional Sales Analysis</w:t>
      </w:r>
    </w:p>
    <w:p w14:paraId="04663367" w14:textId="77777777" w:rsidR="00B01006" w:rsidRPr="0099329C" w:rsidRDefault="00B01006" w:rsidP="00B01006">
      <w:r w:rsidRPr="0099329C">
        <w:t>→ Compare sales performance across different regions</w:t>
      </w:r>
    </w:p>
    <w:p w14:paraId="5FCEB3DC" w14:textId="77777777" w:rsidR="00B01006" w:rsidRPr="0099329C" w:rsidRDefault="00B01006" w:rsidP="00B01006">
      <w:pPr>
        <w:rPr>
          <w:b/>
          <w:bCs/>
        </w:rPr>
      </w:pPr>
      <w:r w:rsidRPr="0099329C">
        <w:rPr>
          <w:b/>
          <w:bCs/>
        </w:rPr>
        <w:t>Task 2: Geographic Visualization</w:t>
      </w:r>
    </w:p>
    <w:p w14:paraId="17D6D6AA" w14:textId="77777777" w:rsidR="00B01006" w:rsidRPr="0099329C" w:rsidRDefault="00B01006" w:rsidP="00B01006">
      <w:r w:rsidRPr="0099329C">
        <w:t>→ Display sales distribution using Map Visuals</w:t>
      </w:r>
    </w:p>
    <w:p w14:paraId="27F60622" w14:textId="77777777" w:rsidR="00B01006" w:rsidRPr="0099329C" w:rsidRDefault="00B01006" w:rsidP="00B01006">
      <w:r>
        <w:pict w14:anchorId="50DABFFB">
          <v:rect id="_x0000_i1036" style="width:0;height:1.5pt" o:hralign="center" o:hrstd="t" o:hr="t" fillcolor="#a0a0a0" stroked="f"/>
        </w:pict>
      </w:r>
    </w:p>
    <w:p w14:paraId="2456200B" w14:textId="77777777" w:rsidR="00B01006" w:rsidRPr="0099329C" w:rsidRDefault="00B01006" w:rsidP="00B01006">
      <w:pPr>
        <w:rPr>
          <w:b/>
          <w:bCs/>
        </w:rPr>
      </w:pPr>
      <w:r w:rsidRPr="0099329C">
        <w:rPr>
          <w:rFonts w:ascii="Segoe UI Emoji" w:hAnsi="Segoe UI Emoji" w:cs="Segoe UI Emoji"/>
          <w:b/>
          <w:bCs/>
        </w:rPr>
        <w:t>🔷</w:t>
      </w:r>
      <w:r w:rsidRPr="0099329C">
        <w:rPr>
          <w:b/>
          <w:bCs/>
        </w:rPr>
        <w:t xml:space="preserve"> Objective 4: Customer Segment Performance</w:t>
      </w:r>
    </w:p>
    <w:p w14:paraId="171809BC" w14:textId="77777777" w:rsidR="00B01006" w:rsidRPr="0099329C" w:rsidRDefault="00B01006" w:rsidP="00B01006">
      <w:pPr>
        <w:rPr>
          <w:b/>
          <w:bCs/>
        </w:rPr>
      </w:pPr>
      <w:r w:rsidRPr="0099329C">
        <w:rPr>
          <w:b/>
          <w:bCs/>
        </w:rPr>
        <w:t>Task 1: Segment Analysis</w:t>
      </w:r>
    </w:p>
    <w:p w14:paraId="103A2C92" w14:textId="77777777" w:rsidR="00B01006" w:rsidRPr="0099329C" w:rsidRDefault="00B01006" w:rsidP="00B01006">
      <w:r w:rsidRPr="0099329C">
        <w:t>→ Analyze sales and profit contribution by customer segment</w:t>
      </w:r>
    </w:p>
    <w:p w14:paraId="22CC8427" w14:textId="77777777" w:rsidR="00B01006" w:rsidRDefault="00B01006" w:rsidP="00B01006">
      <w:pPr>
        <w:rPr>
          <w:b/>
          <w:bCs/>
        </w:rPr>
      </w:pPr>
      <w:r w:rsidRPr="0099329C">
        <w:rPr>
          <w:b/>
          <w:bCs/>
        </w:rPr>
        <w:t>Task 2: Customer Insights Visualization</w:t>
      </w:r>
    </w:p>
    <w:p w14:paraId="1AF69EF7" w14:textId="77777777" w:rsidR="00B01006" w:rsidRPr="00714589" w:rsidRDefault="00B01006" w:rsidP="00B01006">
      <w:pPr>
        <w:rPr>
          <w:b/>
          <w:bCs/>
        </w:rPr>
      </w:pPr>
      <w:r w:rsidRPr="0099329C">
        <w:t>→ Compare customer segment performance using charts</w:t>
      </w:r>
    </w:p>
    <w:p w14:paraId="023D388F" w14:textId="77777777" w:rsidR="00B01006" w:rsidRPr="0099329C" w:rsidRDefault="00B01006" w:rsidP="00B01006">
      <w:r>
        <w:pict w14:anchorId="7303DCCB">
          <v:rect id="_x0000_i1037" style="width:0;height:1.5pt" o:hralign="center" o:hrstd="t" o:hr="t" fillcolor="#a0a0a0" stroked="f"/>
        </w:pict>
      </w:r>
    </w:p>
    <w:p w14:paraId="01AF7CBA" w14:textId="77777777" w:rsidR="00B01006" w:rsidRPr="0099329C" w:rsidRDefault="00B01006" w:rsidP="00B01006">
      <w:pPr>
        <w:rPr>
          <w:b/>
          <w:bCs/>
          <w:sz w:val="28"/>
          <w:szCs w:val="28"/>
        </w:rPr>
      </w:pPr>
      <w:r w:rsidRPr="0099329C">
        <w:rPr>
          <w:rFonts w:ascii="Segoe UI Emoji" w:hAnsi="Segoe UI Emoji" w:cs="Segoe UI Emoji"/>
          <w:b/>
          <w:bCs/>
          <w:sz w:val="28"/>
          <w:szCs w:val="28"/>
        </w:rPr>
        <w:t>🟦</w:t>
      </w:r>
      <w:r w:rsidRPr="0099329C">
        <w:rPr>
          <w:b/>
          <w:bCs/>
          <w:sz w:val="28"/>
          <w:szCs w:val="28"/>
        </w:rPr>
        <w:t xml:space="preserve"> Tools &amp; Technologies Used</w:t>
      </w:r>
    </w:p>
    <w:p w14:paraId="44509695" w14:textId="77777777" w:rsidR="00B01006" w:rsidRPr="0099329C" w:rsidRDefault="00B01006" w:rsidP="00B01006">
      <w:r w:rsidRPr="0099329C">
        <w:lastRenderedPageBreak/>
        <w:t>• Power BI Desktop</w:t>
      </w:r>
    </w:p>
    <w:p w14:paraId="62ADA6A4" w14:textId="77777777" w:rsidR="00B01006" w:rsidRPr="0099329C" w:rsidRDefault="00B01006" w:rsidP="00B01006">
      <w:r w:rsidRPr="0099329C">
        <w:t>• Power Query Editor</w:t>
      </w:r>
    </w:p>
    <w:p w14:paraId="3ADED5F1" w14:textId="77777777" w:rsidR="00B01006" w:rsidRPr="0099329C" w:rsidRDefault="00B01006" w:rsidP="00B01006">
      <w:r w:rsidRPr="0099329C">
        <w:t>• DAX (Data Analysis Expressions)</w:t>
      </w:r>
    </w:p>
    <w:p w14:paraId="11C25BC4" w14:textId="77777777" w:rsidR="00B01006" w:rsidRPr="0099329C" w:rsidRDefault="00B01006" w:rsidP="00B01006">
      <w:r w:rsidRPr="0099329C">
        <w:t>• Data Modelling &amp; Relationships</w:t>
      </w:r>
    </w:p>
    <w:p w14:paraId="6847202E" w14:textId="77777777" w:rsidR="00B01006" w:rsidRPr="0099329C" w:rsidRDefault="00B01006" w:rsidP="00B01006">
      <w:r w:rsidRPr="0099329C">
        <w:t>• KPI Cards, Charts, Maps, Matrix Visuals</w:t>
      </w:r>
    </w:p>
    <w:p w14:paraId="0BAA6479" w14:textId="77777777" w:rsidR="00B01006" w:rsidRPr="0099329C" w:rsidRDefault="00B01006" w:rsidP="00B01006">
      <w:r w:rsidRPr="0099329C">
        <w:t>• Key Influencers Visual</w:t>
      </w:r>
    </w:p>
    <w:p w14:paraId="22DD2EAE" w14:textId="77777777" w:rsidR="00B01006" w:rsidRPr="0099329C" w:rsidRDefault="00B01006" w:rsidP="00B01006">
      <w:r w:rsidRPr="0099329C">
        <w:t>• Decomposition Tree</w:t>
      </w:r>
    </w:p>
    <w:p w14:paraId="1A548FF2" w14:textId="77777777" w:rsidR="00B01006" w:rsidRPr="0099329C" w:rsidRDefault="00B01006" w:rsidP="00B01006">
      <w:r w:rsidRPr="0099329C">
        <w:t>• Smart Narrative</w:t>
      </w:r>
    </w:p>
    <w:p w14:paraId="3922FC60" w14:textId="77777777" w:rsidR="00B01006" w:rsidRPr="0099329C" w:rsidRDefault="00B01006" w:rsidP="00B01006">
      <w:r w:rsidRPr="0099329C">
        <w:t>• Q&amp;A Visual</w:t>
      </w:r>
    </w:p>
    <w:p w14:paraId="0E38B0F7" w14:textId="77777777" w:rsidR="00B01006" w:rsidRPr="0099329C" w:rsidRDefault="00B01006" w:rsidP="00B01006">
      <w:r w:rsidRPr="0099329C">
        <w:t>• Interactive Filters, Slicers</w:t>
      </w:r>
      <w:r>
        <w:t xml:space="preserve"> &amp; </w:t>
      </w:r>
      <w:r w:rsidRPr="0099329C">
        <w:t>Tooltips</w:t>
      </w:r>
    </w:p>
    <w:p w14:paraId="2FE9AF26" w14:textId="77777777" w:rsidR="00B01006" w:rsidRDefault="00B01006" w:rsidP="00B01006"/>
    <w:p w14:paraId="1831689D" w14:textId="77777777" w:rsidR="00B01006" w:rsidRDefault="00B01006"/>
    <w:sectPr w:rsidR="00B01006" w:rsidSect="00B010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CFE"/>
    <w:multiLevelType w:val="multilevel"/>
    <w:tmpl w:val="CD7E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B0AAD"/>
    <w:multiLevelType w:val="multilevel"/>
    <w:tmpl w:val="95AE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423A92"/>
    <w:multiLevelType w:val="multilevel"/>
    <w:tmpl w:val="4382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7B3E67"/>
    <w:multiLevelType w:val="multilevel"/>
    <w:tmpl w:val="8B4EB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73618A"/>
    <w:multiLevelType w:val="multilevel"/>
    <w:tmpl w:val="7420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0019192">
    <w:abstractNumId w:val="2"/>
  </w:num>
  <w:num w:numId="2" w16cid:durableId="1353265117">
    <w:abstractNumId w:val="0"/>
  </w:num>
  <w:num w:numId="3" w16cid:durableId="62719737">
    <w:abstractNumId w:val="4"/>
  </w:num>
  <w:num w:numId="4" w16cid:durableId="802696158">
    <w:abstractNumId w:val="1"/>
  </w:num>
  <w:num w:numId="5" w16cid:durableId="980572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006"/>
    <w:rsid w:val="00645BAF"/>
    <w:rsid w:val="00B010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92032"/>
  <w15:chartTrackingRefBased/>
  <w15:docId w15:val="{22CD8812-86D4-4E1B-B923-53CB55A9B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006"/>
  </w:style>
  <w:style w:type="paragraph" w:styleId="Heading1">
    <w:name w:val="heading 1"/>
    <w:basedOn w:val="Normal"/>
    <w:next w:val="Normal"/>
    <w:link w:val="Heading1Char"/>
    <w:uiPriority w:val="9"/>
    <w:qFormat/>
    <w:rsid w:val="00B01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006"/>
    <w:rPr>
      <w:rFonts w:eastAsiaTheme="majorEastAsia" w:cstheme="majorBidi"/>
      <w:color w:val="272727" w:themeColor="text1" w:themeTint="D8"/>
    </w:rPr>
  </w:style>
  <w:style w:type="paragraph" w:styleId="Title">
    <w:name w:val="Title"/>
    <w:basedOn w:val="Normal"/>
    <w:next w:val="Normal"/>
    <w:link w:val="TitleChar"/>
    <w:uiPriority w:val="10"/>
    <w:qFormat/>
    <w:rsid w:val="00B01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006"/>
    <w:pPr>
      <w:spacing w:before="160"/>
      <w:jc w:val="center"/>
    </w:pPr>
    <w:rPr>
      <w:i/>
      <w:iCs/>
      <w:color w:val="404040" w:themeColor="text1" w:themeTint="BF"/>
    </w:rPr>
  </w:style>
  <w:style w:type="character" w:customStyle="1" w:styleId="QuoteChar">
    <w:name w:val="Quote Char"/>
    <w:basedOn w:val="DefaultParagraphFont"/>
    <w:link w:val="Quote"/>
    <w:uiPriority w:val="29"/>
    <w:rsid w:val="00B01006"/>
    <w:rPr>
      <w:i/>
      <w:iCs/>
      <w:color w:val="404040" w:themeColor="text1" w:themeTint="BF"/>
    </w:rPr>
  </w:style>
  <w:style w:type="paragraph" w:styleId="ListParagraph">
    <w:name w:val="List Paragraph"/>
    <w:basedOn w:val="Normal"/>
    <w:uiPriority w:val="34"/>
    <w:qFormat/>
    <w:rsid w:val="00B01006"/>
    <w:pPr>
      <w:ind w:left="720"/>
      <w:contextualSpacing/>
    </w:pPr>
  </w:style>
  <w:style w:type="character" w:styleId="IntenseEmphasis">
    <w:name w:val="Intense Emphasis"/>
    <w:basedOn w:val="DefaultParagraphFont"/>
    <w:uiPriority w:val="21"/>
    <w:qFormat/>
    <w:rsid w:val="00B01006"/>
    <w:rPr>
      <w:i/>
      <w:iCs/>
      <w:color w:val="0F4761" w:themeColor="accent1" w:themeShade="BF"/>
    </w:rPr>
  </w:style>
  <w:style w:type="paragraph" w:styleId="IntenseQuote">
    <w:name w:val="Intense Quote"/>
    <w:basedOn w:val="Normal"/>
    <w:next w:val="Normal"/>
    <w:link w:val="IntenseQuoteChar"/>
    <w:uiPriority w:val="30"/>
    <w:qFormat/>
    <w:rsid w:val="00B01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006"/>
    <w:rPr>
      <w:i/>
      <w:iCs/>
      <w:color w:val="0F4761" w:themeColor="accent1" w:themeShade="BF"/>
    </w:rPr>
  </w:style>
  <w:style w:type="character" w:styleId="IntenseReference">
    <w:name w:val="Intense Reference"/>
    <w:basedOn w:val="DefaultParagraphFont"/>
    <w:uiPriority w:val="32"/>
    <w:qFormat/>
    <w:rsid w:val="00B010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Patel</dc:creator>
  <cp:keywords/>
  <dc:description/>
  <cp:lastModifiedBy>Srinivas Patel</cp:lastModifiedBy>
  <cp:revision>1</cp:revision>
  <dcterms:created xsi:type="dcterms:W3CDTF">2026-06-01T15:30:00Z</dcterms:created>
  <dcterms:modified xsi:type="dcterms:W3CDTF">2026-06-01T15:31:00Z</dcterms:modified>
</cp:coreProperties>
</file>