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8E1DA" w14:textId="2EC1B9A0" w:rsidR="00E07C88" w:rsidRDefault="00E07C88" w:rsidP="00E07C88">
      <w:pPr>
        <w:jc w:val="center"/>
        <w:rPr>
          <w:b/>
          <w:bCs/>
          <w:sz w:val="32"/>
          <w:szCs w:val="32"/>
        </w:rPr>
      </w:pPr>
      <w:r w:rsidRPr="00E07C88">
        <w:rPr>
          <w:b/>
          <w:bCs/>
          <w:sz w:val="32"/>
          <w:szCs w:val="32"/>
        </w:rPr>
        <w:t>ITA0609--MACHINE LEARNING</w:t>
      </w:r>
    </w:p>
    <w:p w14:paraId="30350D2E" w14:textId="1375098C" w:rsidR="00E07C88" w:rsidRPr="00E07C88" w:rsidRDefault="00E07C88" w:rsidP="00E07C88">
      <w:pPr>
        <w:rPr>
          <w:sz w:val="28"/>
          <w:szCs w:val="28"/>
        </w:rPr>
      </w:pPr>
      <w:r w:rsidRPr="00E07C88">
        <w:rPr>
          <w:sz w:val="28"/>
          <w:szCs w:val="28"/>
        </w:rPr>
        <w:t>K.</w:t>
      </w:r>
      <w:r>
        <w:rPr>
          <w:sz w:val="28"/>
          <w:szCs w:val="28"/>
        </w:rPr>
        <w:t xml:space="preserve"> </w:t>
      </w:r>
      <w:r w:rsidRPr="00E07C88">
        <w:rPr>
          <w:sz w:val="28"/>
          <w:szCs w:val="28"/>
        </w:rPr>
        <w:t>SRINIVASA REDDY</w:t>
      </w:r>
      <w:r>
        <w:rPr>
          <w:sz w:val="28"/>
          <w:szCs w:val="28"/>
        </w:rPr>
        <w:t xml:space="preserve"> </w:t>
      </w:r>
      <w:r w:rsidRPr="00E07C88">
        <w:rPr>
          <w:sz w:val="28"/>
          <w:szCs w:val="28"/>
        </w:rPr>
        <w:t>(192525452)</w:t>
      </w:r>
    </w:p>
    <w:p w14:paraId="3BBF1019" w14:textId="514141DF" w:rsidR="00E07C88" w:rsidRPr="00E07C88" w:rsidRDefault="00E07C88" w:rsidP="00E07C88">
      <w:pPr>
        <w:rPr>
          <w:b/>
          <w:bCs/>
          <w:sz w:val="24"/>
          <w:szCs w:val="24"/>
        </w:rPr>
      </w:pPr>
      <w:r w:rsidRPr="00E07C88">
        <w:rPr>
          <w:b/>
          <w:bCs/>
          <w:sz w:val="24"/>
          <w:szCs w:val="24"/>
        </w:rPr>
        <w:t>1. Data Plan Recommendation Using K-Nearest Neighbour (KNN)</w:t>
      </w:r>
    </w:p>
    <w:p w14:paraId="2BD970A4" w14:textId="77777777" w:rsidR="00E07C88" w:rsidRPr="00E07C88" w:rsidRDefault="00E07C88" w:rsidP="00E07C88">
      <w:pPr>
        <w:rPr>
          <w:b/>
          <w:bCs/>
          <w:sz w:val="24"/>
          <w:szCs w:val="24"/>
        </w:rPr>
      </w:pPr>
      <w:r w:rsidRPr="00E07C88">
        <w:rPr>
          <w:b/>
          <w:bCs/>
          <w:sz w:val="24"/>
          <w:szCs w:val="24"/>
        </w:rPr>
        <w:t>Introduction</w:t>
      </w:r>
    </w:p>
    <w:p w14:paraId="4FC30A16" w14:textId="77777777" w:rsidR="00E07C88" w:rsidRPr="00E07C88" w:rsidRDefault="00E07C88" w:rsidP="00E07C88">
      <w:pPr>
        <w:rPr>
          <w:sz w:val="24"/>
          <w:szCs w:val="24"/>
        </w:rPr>
      </w:pPr>
      <w:r w:rsidRPr="00E07C88">
        <w:rPr>
          <w:sz w:val="24"/>
          <w:szCs w:val="24"/>
        </w:rPr>
        <w:t xml:space="preserve">A telecommunications company can use </w:t>
      </w:r>
      <w:r w:rsidRPr="00E07C88">
        <w:rPr>
          <w:b/>
          <w:bCs/>
          <w:sz w:val="24"/>
          <w:szCs w:val="24"/>
        </w:rPr>
        <w:t>KNN</w:t>
      </w:r>
      <w:r w:rsidRPr="00E07C88">
        <w:rPr>
          <w:sz w:val="24"/>
          <w:szCs w:val="24"/>
        </w:rPr>
        <w:t xml:space="preserve"> to recommend suitable data plans based on customer usage patterns. KNN identifies customers who have similar usage behaviour and recommends the plan most commonly used by those similar customers.</w:t>
      </w:r>
    </w:p>
    <w:p w14:paraId="0866C4EA" w14:textId="77777777" w:rsidR="00E07C88" w:rsidRPr="00E07C88" w:rsidRDefault="00E07C88" w:rsidP="00E07C88">
      <w:pPr>
        <w:rPr>
          <w:b/>
          <w:bCs/>
          <w:sz w:val="24"/>
          <w:szCs w:val="24"/>
        </w:rPr>
      </w:pPr>
      <w:r w:rsidRPr="00E07C88">
        <w:rPr>
          <w:b/>
          <w:bCs/>
          <w:sz w:val="24"/>
          <w:szCs w:val="24"/>
        </w:rPr>
        <w:t>Input Features</w:t>
      </w:r>
    </w:p>
    <w:p w14:paraId="699CED18" w14:textId="77777777" w:rsidR="00E07C88" w:rsidRPr="00E07C88" w:rsidRDefault="00E07C88" w:rsidP="00E07C88">
      <w:pPr>
        <w:rPr>
          <w:sz w:val="24"/>
          <w:szCs w:val="24"/>
        </w:rPr>
      </w:pPr>
      <w:r w:rsidRPr="00E07C88">
        <w:rPr>
          <w:sz w:val="24"/>
          <w:szCs w:val="24"/>
        </w:rPr>
        <w:t>The system can consider:</w:t>
      </w:r>
    </w:p>
    <w:p w14:paraId="44409260" w14:textId="77777777" w:rsidR="00E07C88" w:rsidRPr="00E07C88" w:rsidRDefault="00E07C88" w:rsidP="00E07C88">
      <w:pPr>
        <w:numPr>
          <w:ilvl w:val="0"/>
          <w:numId w:val="8"/>
        </w:numPr>
        <w:rPr>
          <w:sz w:val="24"/>
          <w:szCs w:val="24"/>
        </w:rPr>
      </w:pPr>
      <w:r w:rsidRPr="00E07C88">
        <w:rPr>
          <w:sz w:val="24"/>
          <w:szCs w:val="24"/>
        </w:rPr>
        <w:t xml:space="preserve">Monthly data usage </w:t>
      </w:r>
    </w:p>
    <w:p w14:paraId="7C3C52D9" w14:textId="77777777" w:rsidR="00E07C88" w:rsidRPr="00E07C88" w:rsidRDefault="00E07C88" w:rsidP="00E07C88">
      <w:pPr>
        <w:numPr>
          <w:ilvl w:val="0"/>
          <w:numId w:val="8"/>
        </w:numPr>
        <w:rPr>
          <w:sz w:val="24"/>
          <w:szCs w:val="24"/>
        </w:rPr>
      </w:pPr>
      <w:r w:rsidRPr="00E07C88">
        <w:rPr>
          <w:sz w:val="24"/>
          <w:szCs w:val="24"/>
        </w:rPr>
        <w:t xml:space="preserve">Video streaming usage </w:t>
      </w:r>
    </w:p>
    <w:p w14:paraId="31435734" w14:textId="77777777" w:rsidR="00E07C88" w:rsidRPr="00E07C88" w:rsidRDefault="00E07C88" w:rsidP="00E07C88">
      <w:pPr>
        <w:numPr>
          <w:ilvl w:val="0"/>
          <w:numId w:val="8"/>
        </w:numPr>
        <w:rPr>
          <w:sz w:val="24"/>
          <w:szCs w:val="24"/>
        </w:rPr>
      </w:pPr>
      <w:r w:rsidRPr="00E07C88">
        <w:rPr>
          <w:sz w:val="24"/>
          <w:szCs w:val="24"/>
        </w:rPr>
        <w:t xml:space="preserve">Social media usage </w:t>
      </w:r>
    </w:p>
    <w:p w14:paraId="7F752FD7" w14:textId="77777777" w:rsidR="00E07C88" w:rsidRPr="00E07C88" w:rsidRDefault="00E07C88" w:rsidP="00E07C88">
      <w:pPr>
        <w:numPr>
          <w:ilvl w:val="0"/>
          <w:numId w:val="8"/>
        </w:numPr>
        <w:rPr>
          <w:sz w:val="24"/>
          <w:szCs w:val="24"/>
        </w:rPr>
      </w:pPr>
      <w:r w:rsidRPr="00E07C88">
        <w:rPr>
          <w:sz w:val="24"/>
          <w:szCs w:val="24"/>
        </w:rPr>
        <w:t xml:space="preserve">Online gaming usage </w:t>
      </w:r>
    </w:p>
    <w:p w14:paraId="4DB95606" w14:textId="77777777" w:rsidR="00E07C88" w:rsidRPr="00E07C88" w:rsidRDefault="00E07C88" w:rsidP="00E07C88">
      <w:pPr>
        <w:numPr>
          <w:ilvl w:val="0"/>
          <w:numId w:val="8"/>
        </w:numPr>
        <w:rPr>
          <w:sz w:val="24"/>
          <w:szCs w:val="24"/>
        </w:rPr>
      </w:pPr>
      <w:r w:rsidRPr="00E07C88">
        <w:rPr>
          <w:sz w:val="24"/>
          <w:szCs w:val="24"/>
        </w:rPr>
        <w:t xml:space="preserve">Call duration </w:t>
      </w:r>
    </w:p>
    <w:p w14:paraId="5A25F507" w14:textId="77777777" w:rsidR="00E07C88" w:rsidRPr="00E07C88" w:rsidRDefault="00E07C88" w:rsidP="00E07C88">
      <w:pPr>
        <w:numPr>
          <w:ilvl w:val="0"/>
          <w:numId w:val="8"/>
        </w:numPr>
        <w:rPr>
          <w:sz w:val="24"/>
          <w:szCs w:val="24"/>
        </w:rPr>
      </w:pPr>
      <w:r w:rsidRPr="00E07C88">
        <w:rPr>
          <w:sz w:val="24"/>
          <w:szCs w:val="24"/>
        </w:rPr>
        <w:t xml:space="preserve">SMS usage </w:t>
      </w:r>
    </w:p>
    <w:p w14:paraId="7D35E701" w14:textId="77777777" w:rsidR="00E07C88" w:rsidRPr="00E07C88" w:rsidRDefault="00E07C88" w:rsidP="00E07C88">
      <w:pPr>
        <w:numPr>
          <w:ilvl w:val="0"/>
          <w:numId w:val="8"/>
        </w:numPr>
        <w:rPr>
          <w:sz w:val="24"/>
          <w:szCs w:val="24"/>
        </w:rPr>
      </w:pPr>
      <w:r w:rsidRPr="00E07C88">
        <w:rPr>
          <w:sz w:val="24"/>
          <w:szCs w:val="24"/>
        </w:rPr>
        <w:t xml:space="preserve">Monthly bill </w:t>
      </w:r>
    </w:p>
    <w:p w14:paraId="17EC0CEC" w14:textId="77777777" w:rsidR="00E07C88" w:rsidRPr="00E07C88" w:rsidRDefault="00E07C88" w:rsidP="00E07C88">
      <w:pPr>
        <w:rPr>
          <w:b/>
          <w:bCs/>
          <w:sz w:val="24"/>
          <w:szCs w:val="24"/>
        </w:rPr>
      </w:pPr>
      <w:r w:rsidRPr="00E07C88">
        <w:rPr>
          <w:b/>
          <w:bCs/>
          <w:sz w:val="24"/>
          <w:szCs w:val="24"/>
        </w:rPr>
        <w:t>Working</w:t>
      </w:r>
    </w:p>
    <w:p w14:paraId="55B88171" w14:textId="77777777" w:rsidR="00E07C88" w:rsidRPr="00E07C88" w:rsidRDefault="00E07C88" w:rsidP="00E07C88">
      <w:pPr>
        <w:numPr>
          <w:ilvl w:val="0"/>
          <w:numId w:val="9"/>
        </w:numPr>
        <w:rPr>
          <w:sz w:val="24"/>
          <w:szCs w:val="24"/>
        </w:rPr>
      </w:pPr>
      <w:r w:rsidRPr="00E07C88">
        <w:rPr>
          <w:sz w:val="24"/>
          <w:szCs w:val="24"/>
        </w:rPr>
        <w:t xml:space="preserve">Collect historical customer usage and their selected data plans. </w:t>
      </w:r>
    </w:p>
    <w:p w14:paraId="224A9F60" w14:textId="77777777" w:rsidR="00E07C88" w:rsidRPr="00E07C88" w:rsidRDefault="00E07C88" w:rsidP="00E07C88">
      <w:pPr>
        <w:numPr>
          <w:ilvl w:val="0"/>
          <w:numId w:val="9"/>
        </w:numPr>
        <w:rPr>
          <w:sz w:val="24"/>
          <w:szCs w:val="24"/>
        </w:rPr>
      </w:pPr>
      <w:r w:rsidRPr="00E07C88">
        <w:rPr>
          <w:sz w:val="24"/>
          <w:szCs w:val="24"/>
        </w:rPr>
        <w:t xml:space="preserve">Preprocess and normalize the data. </w:t>
      </w:r>
    </w:p>
    <w:p w14:paraId="23D0D8C1" w14:textId="77777777" w:rsidR="00E07C88" w:rsidRPr="00E07C88" w:rsidRDefault="00E07C88" w:rsidP="00E07C88">
      <w:pPr>
        <w:numPr>
          <w:ilvl w:val="0"/>
          <w:numId w:val="9"/>
        </w:numPr>
        <w:rPr>
          <w:sz w:val="24"/>
          <w:szCs w:val="24"/>
        </w:rPr>
      </w:pPr>
      <w:r w:rsidRPr="00E07C88">
        <w:rPr>
          <w:sz w:val="24"/>
          <w:szCs w:val="24"/>
        </w:rPr>
        <w:t xml:space="preserve">Calculate the similarity between a new customer and existing customers. </w:t>
      </w:r>
    </w:p>
    <w:p w14:paraId="1E182467" w14:textId="77777777" w:rsidR="00E07C88" w:rsidRPr="00E07C88" w:rsidRDefault="00E07C88" w:rsidP="00E07C88">
      <w:pPr>
        <w:numPr>
          <w:ilvl w:val="0"/>
          <w:numId w:val="9"/>
        </w:numPr>
        <w:rPr>
          <w:sz w:val="24"/>
          <w:szCs w:val="24"/>
        </w:rPr>
      </w:pPr>
      <w:r w:rsidRPr="00E07C88">
        <w:rPr>
          <w:sz w:val="24"/>
          <w:szCs w:val="24"/>
        </w:rPr>
        <w:t xml:space="preserve">Use </w:t>
      </w:r>
      <w:r w:rsidRPr="00E07C88">
        <w:rPr>
          <w:b/>
          <w:bCs/>
          <w:sz w:val="24"/>
          <w:szCs w:val="24"/>
        </w:rPr>
        <w:t>Euclidean distance</w:t>
      </w:r>
      <w:r w:rsidRPr="00E07C88">
        <w:rPr>
          <w:sz w:val="24"/>
          <w:szCs w:val="24"/>
        </w:rPr>
        <w:t xml:space="preserve">: </w:t>
      </w:r>
    </w:p>
    <w:p w14:paraId="1F39576A" w14:textId="77777777" w:rsidR="00E07C88" w:rsidRPr="00E07C88" w:rsidRDefault="00E07C88" w:rsidP="00E07C88">
      <w:pPr>
        <w:numPr>
          <w:ilvl w:val="0"/>
          <w:numId w:val="10"/>
        </w:numPr>
        <w:rPr>
          <w:sz w:val="24"/>
          <w:szCs w:val="24"/>
        </w:rPr>
      </w:pPr>
      <w:r w:rsidRPr="00E07C88">
        <w:rPr>
          <w:sz w:val="24"/>
          <w:szCs w:val="24"/>
        </w:rPr>
        <w:t xml:space="preserve">Select the </w:t>
      </w:r>
      <w:r w:rsidRPr="00E07C88">
        <w:rPr>
          <w:b/>
          <w:bCs/>
          <w:sz w:val="24"/>
          <w:szCs w:val="24"/>
        </w:rPr>
        <w:t>K nearest customers</w:t>
      </w:r>
      <w:r w:rsidRPr="00E07C88">
        <w:rPr>
          <w:sz w:val="24"/>
          <w:szCs w:val="24"/>
        </w:rPr>
        <w:t xml:space="preserve">. </w:t>
      </w:r>
    </w:p>
    <w:p w14:paraId="75DB48BC" w14:textId="77777777" w:rsidR="00E07C88" w:rsidRPr="00E07C88" w:rsidRDefault="00E07C88" w:rsidP="00E07C88">
      <w:pPr>
        <w:numPr>
          <w:ilvl w:val="0"/>
          <w:numId w:val="10"/>
        </w:numPr>
        <w:rPr>
          <w:sz w:val="24"/>
          <w:szCs w:val="24"/>
        </w:rPr>
      </w:pPr>
      <w:r w:rsidRPr="00E07C88">
        <w:rPr>
          <w:sz w:val="24"/>
          <w:szCs w:val="24"/>
        </w:rPr>
        <w:t xml:space="preserve">Use majority voting to select the most suitable plan. </w:t>
      </w:r>
    </w:p>
    <w:p w14:paraId="78823C38" w14:textId="77777777" w:rsidR="00E07C88" w:rsidRPr="00E07C88" w:rsidRDefault="00E07C88" w:rsidP="00E07C88">
      <w:pPr>
        <w:rPr>
          <w:b/>
          <w:bCs/>
          <w:sz w:val="24"/>
          <w:szCs w:val="24"/>
        </w:rPr>
      </w:pPr>
      <w:r w:rsidRPr="00E07C88">
        <w:rPr>
          <w:b/>
          <w:bCs/>
          <w:sz w:val="24"/>
          <w:szCs w:val="24"/>
        </w:rPr>
        <w:t>Example</w:t>
      </w:r>
    </w:p>
    <w:p w14:paraId="374D2E26" w14:textId="77777777" w:rsidR="00E07C88" w:rsidRPr="00E07C88" w:rsidRDefault="00E07C88" w:rsidP="00E07C88">
      <w:pPr>
        <w:rPr>
          <w:sz w:val="24"/>
          <w:szCs w:val="24"/>
        </w:rPr>
      </w:pPr>
      <w:r w:rsidRPr="00E07C88">
        <w:rPr>
          <w:sz w:val="24"/>
          <w:szCs w:val="24"/>
        </w:rPr>
        <w:t xml:space="preserve">If a new customer uses around </w:t>
      </w:r>
      <w:r w:rsidRPr="00E07C88">
        <w:rPr>
          <w:b/>
          <w:bCs/>
          <w:sz w:val="24"/>
          <w:szCs w:val="24"/>
        </w:rPr>
        <w:t>15 GB per month</w:t>
      </w:r>
      <w:r w:rsidRPr="00E07C88">
        <w:rPr>
          <w:sz w:val="24"/>
          <w:szCs w:val="24"/>
        </w:rPr>
        <w:t xml:space="preserve"> and frequently streams videos, KNN searches for customers with similar usage. If most of the nearest customers use a </w:t>
      </w:r>
      <w:r w:rsidRPr="00E07C88">
        <w:rPr>
          <w:b/>
          <w:bCs/>
          <w:sz w:val="24"/>
          <w:szCs w:val="24"/>
        </w:rPr>
        <w:t>25 GB plan</w:t>
      </w:r>
      <w:r w:rsidRPr="00E07C88">
        <w:rPr>
          <w:sz w:val="24"/>
          <w:szCs w:val="24"/>
        </w:rPr>
        <w:t>, the system recommends the 25 GB plan.</w:t>
      </w:r>
    </w:p>
    <w:p w14:paraId="26F040BF" w14:textId="77777777" w:rsidR="00E07C88" w:rsidRPr="00E07C88" w:rsidRDefault="00E07C88" w:rsidP="00E07C88">
      <w:pPr>
        <w:rPr>
          <w:b/>
          <w:bCs/>
          <w:sz w:val="24"/>
          <w:szCs w:val="24"/>
        </w:rPr>
      </w:pPr>
      <w:r w:rsidRPr="00E07C88">
        <w:rPr>
          <w:b/>
          <w:bCs/>
          <w:sz w:val="24"/>
          <w:szCs w:val="24"/>
        </w:rPr>
        <w:t>Adapting to Changing Behaviour</w:t>
      </w:r>
    </w:p>
    <w:p w14:paraId="69F0AA2A" w14:textId="77777777" w:rsidR="00E07C88" w:rsidRPr="00E07C88" w:rsidRDefault="00E07C88" w:rsidP="00E07C88">
      <w:pPr>
        <w:rPr>
          <w:sz w:val="24"/>
          <w:szCs w:val="24"/>
        </w:rPr>
      </w:pPr>
      <w:r w:rsidRPr="00E07C88">
        <w:rPr>
          <w:sz w:val="24"/>
          <w:szCs w:val="24"/>
        </w:rPr>
        <w:t>Customer usage changes over time. The system can:</w:t>
      </w:r>
    </w:p>
    <w:p w14:paraId="50BCF1BC" w14:textId="77777777" w:rsidR="00E07C88" w:rsidRPr="00E07C88" w:rsidRDefault="00E07C88" w:rsidP="00E07C88">
      <w:pPr>
        <w:numPr>
          <w:ilvl w:val="0"/>
          <w:numId w:val="11"/>
        </w:numPr>
        <w:rPr>
          <w:sz w:val="24"/>
          <w:szCs w:val="24"/>
        </w:rPr>
      </w:pPr>
      <w:r w:rsidRPr="00E07C88">
        <w:rPr>
          <w:sz w:val="24"/>
          <w:szCs w:val="24"/>
        </w:rPr>
        <w:t xml:space="preserve">Collect recent usage data. </w:t>
      </w:r>
    </w:p>
    <w:p w14:paraId="7B92A963" w14:textId="77777777" w:rsidR="00E07C88" w:rsidRPr="00E07C88" w:rsidRDefault="00E07C88" w:rsidP="00E07C88">
      <w:pPr>
        <w:numPr>
          <w:ilvl w:val="0"/>
          <w:numId w:val="11"/>
        </w:numPr>
        <w:rPr>
          <w:sz w:val="24"/>
          <w:szCs w:val="24"/>
        </w:rPr>
      </w:pPr>
      <w:r w:rsidRPr="00E07C88">
        <w:rPr>
          <w:sz w:val="24"/>
          <w:szCs w:val="24"/>
        </w:rPr>
        <w:lastRenderedPageBreak/>
        <w:t xml:space="preserve">Update customer profiles regularly. </w:t>
      </w:r>
    </w:p>
    <w:p w14:paraId="447930FA" w14:textId="77777777" w:rsidR="00E07C88" w:rsidRPr="00E07C88" w:rsidRDefault="00E07C88" w:rsidP="00E07C88">
      <w:pPr>
        <w:numPr>
          <w:ilvl w:val="0"/>
          <w:numId w:val="11"/>
        </w:numPr>
        <w:rPr>
          <w:sz w:val="24"/>
          <w:szCs w:val="24"/>
        </w:rPr>
      </w:pPr>
      <w:r w:rsidRPr="00E07C88">
        <w:rPr>
          <w:sz w:val="24"/>
          <w:szCs w:val="24"/>
        </w:rPr>
        <w:t xml:space="preserve">Give more importance to recent behaviour. </w:t>
      </w:r>
    </w:p>
    <w:p w14:paraId="7858C3F4" w14:textId="77777777" w:rsidR="00E07C88" w:rsidRPr="00E07C88" w:rsidRDefault="00E07C88" w:rsidP="00E07C88">
      <w:pPr>
        <w:numPr>
          <w:ilvl w:val="0"/>
          <w:numId w:val="11"/>
        </w:numPr>
        <w:rPr>
          <w:sz w:val="24"/>
          <w:szCs w:val="24"/>
        </w:rPr>
      </w:pPr>
      <w:r w:rsidRPr="00E07C88">
        <w:rPr>
          <w:sz w:val="24"/>
          <w:szCs w:val="24"/>
        </w:rPr>
        <w:t xml:space="preserve">Recalculate recommendations periodically. </w:t>
      </w:r>
    </w:p>
    <w:p w14:paraId="00625F61" w14:textId="77777777" w:rsidR="00E07C88" w:rsidRPr="00E07C88" w:rsidRDefault="00E07C88" w:rsidP="00E07C88">
      <w:pPr>
        <w:rPr>
          <w:sz w:val="24"/>
          <w:szCs w:val="24"/>
        </w:rPr>
      </w:pPr>
      <w:r w:rsidRPr="00E07C88">
        <w:rPr>
          <w:sz w:val="24"/>
          <w:szCs w:val="24"/>
        </w:rPr>
        <w:t>For example, if a customer changes from 5 GB to 30 GB monthly usage, the system can change the recommendation from a low-data plan to a higher-data plan.</w:t>
      </w:r>
    </w:p>
    <w:p w14:paraId="58F1C9E7" w14:textId="77777777" w:rsidR="00E07C88" w:rsidRPr="00E07C88" w:rsidRDefault="00E07C88" w:rsidP="00E07C88">
      <w:pPr>
        <w:rPr>
          <w:b/>
          <w:bCs/>
          <w:sz w:val="24"/>
          <w:szCs w:val="24"/>
        </w:rPr>
      </w:pPr>
      <w:r w:rsidRPr="00E07C88">
        <w:rPr>
          <w:b/>
          <w:bCs/>
          <w:sz w:val="24"/>
          <w:szCs w:val="24"/>
        </w:rPr>
        <w:t>Advantages</w:t>
      </w:r>
    </w:p>
    <w:p w14:paraId="4EDB8F91" w14:textId="77777777" w:rsidR="00E07C88" w:rsidRPr="00E07C88" w:rsidRDefault="00E07C88" w:rsidP="00E07C88">
      <w:pPr>
        <w:numPr>
          <w:ilvl w:val="0"/>
          <w:numId w:val="12"/>
        </w:numPr>
        <w:rPr>
          <w:sz w:val="24"/>
          <w:szCs w:val="24"/>
        </w:rPr>
      </w:pPr>
      <w:r w:rsidRPr="00E07C88">
        <w:rPr>
          <w:sz w:val="24"/>
          <w:szCs w:val="24"/>
        </w:rPr>
        <w:t xml:space="preserve">Simple and easy to implement. </w:t>
      </w:r>
    </w:p>
    <w:p w14:paraId="581F7E13" w14:textId="77777777" w:rsidR="00E07C88" w:rsidRPr="00E07C88" w:rsidRDefault="00E07C88" w:rsidP="00E07C88">
      <w:pPr>
        <w:numPr>
          <w:ilvl w:val="0"/>
          <w:numId w:val="12"/>
        </w:numPr>
        <w:rPr>
          <w:sz w:val="24"/>
          <w:szCs w:val="24"/>
        </w:rPr>
      </w:pPr>
      <w:r w:rsidRPr="00E07C88">
        <w:rPr>
          <w:sz w:val="24"/>
          <w:szCs w:val="24"/>
        </w:rPr>
        <w:t xml:space="preserve">Provides personalized recommendations. </w:t>
      </w:r>
    </w:p>
    <w:p w14:paraId="4B3474EB" w14:textId="77777777" w:rsidR="00E07C88" w:rsidRPr="00E07C88" w:rsidRDefault="00E07C88" w:rsidP="00E07C88">
      <w:pPr>
        <w:numPr>
          <w:ilvl w:val="0"/>
          <w:numId w:val="12"/>
        </w:numPr>
        <w:rPr>
          <w:sz w:val="24"/>
          <w:szCs w:val="24"/>
        </w:rPr>
      </w:pPr>
      <w:r w:rsidRPr="00E07C88">
        <w:rPr>
          <w:sz w:val="24"/>
          <w:szCs w:val="24"/>
        </w:rPr>
        <w:t xml:space="preserve">Does not require complex model training. </w:t>
      </w:r>
    </w:p>
    <w:p w14:paraId="3676494B" w14:textId="77777777" w:rsidR="00E07C88" w:rsidRPr="00E07C88" w:rsidRDefault="00E07C88" w:rsidP="00E07C88">
      <w:pPr>
        <w:numPr>
          <w:ilvl w:val="0"/>
          <w:numId w:val="12"/>
        </w:numPr>
        <w:rPr>
          <w:sz w:val="24"/>
          <w:szCs w:val="24"/>
        </w:rPr>
      </w:pPr>
      <w:r w:rsidRPr="00E07C88">
        <w:rPr>
          <w:sz w:val="24"/>
          <w:szCs w:val="24"/>
        </w:rPr>
        <w:t xml:space="preserve">Can adapt when new customer data is added. </w:t>
      </w:r>
    </w:p>
    <w:p w14:paraId="72E687A0" w14:textId="77777777" w:rsidR="00E07C88" w:rsidRPr="00E07C88" w:rsidRDefault="00E07C88" w:rsidP="00E07C88">
      <w:pPr>
        <w:rPr>
          <w:b/>
          <w:bCs/>
          <w:sz w:val="24"/>
          <w:szCs w:val="24"/>
        </w:rPr>
      </w:pPr>
      <w:r w:rsidRPr="00E07C88">
        <w:rPr>
          <w:b/>
          <w:bCs/>
          <w:sz w:val="24"/>
          <w:szCs w:val="24"/>
        </w:rPr>
        <w:t>Conclusion</w:t>
      </w:r>
    </w:p>
    <w:p w14:paraId="10EE0CF9" w14:textId="77777777" w:rsidR="00E07C88" w:rsidRPr="00E07C88" w:rsidRDefault="00E07C88" w:rsidP="00E07C88">
      <w:pPr>
        <w:rPr>
          <w:sz w:val="24"/>
          <w:szCs w:val="24"/>
        </w:rPr>
      </w:pPr>
      <w:r w:rsidRPr="00E07C88">
        <w:rPr>
          <w:sz w:val="24"/>
          <w:szCs w:val="24"/>
        </w:rPr>
        <w:t>KNN can provide personalized data-plan recommendations by measuring similarity between customers and selecting the plan preferred by the nearest customers. Continuous updating helps the system respond to changing usage behaviour.</w:t>
      </w:r>
    </w:p>
    <w:p w14:paraId="17746C13" w14:textId="1DDA0D69" w:rsidR="00E07C88" w:rsidRPr="00E07C88" w:rsidRDefault="00E07C88" w:rsidP="00E07C88">
      <w:pPr>
        <w:rPr>
          <w:sz w:val="24"/>
          <w:szCs w:val="24"/>
        </w:rPr>
      </w:pPr>
    </w:p>
    <w:p w14:paraId="6862D08B" w14:textId="77777777" w:rsidR="00E07C88" w:rsidRPr="00E07C88" w:rsidRDefault="00E07C88" w:rsidP="00E07C88">
      <w:pPr>
        <w:rPr>
          <w:b/>
          <w:bCs/>
          <w:sz w:val="24"/>
          <w:szCs w:val="24"/>
        </w:rPr>
      </w:pPr>
      <w:r w:rsidRPr="00E07C88">
        <w:rPr>
          <w:b/>
          <w:bCs/>
          <w:sz w:val="24"/>
          <w:szCs w:val="24"/>
        </w:rPr>
        <w:t>2. Electricity Consumption Prediction Using Locally Weighted Regression (LWR)</w:t>
      </w:r>
    </w:p>
    <w:p w14:paraId="31E754D1" w14:textId="77777777" w:rsidR="00E07C88" w:rsidRPr="00E07C88" w:rsidRDefault="00E07C88" w:rsidP="00E07C88">
      <w:pPr>
        <w:rPr>
          <w:b/>
          <w:bCs/>
          <w:sz w:val="24"/>
          <w:szCs w:val="24"/>
        </w:rPr>
      </w:pPr>
      <w:r w:rsidRPr="00E07C88">
        <w:rPr>
          <w:b/>
          <w:bCs/>
          <w:sz w:val="24"/>
          <w:szCs w:val="24"/>
        </w:rPr>
        <w:t>Introduction</w:t>
      </w:r>
    </w:p>
    <w:p w14:paraId="12AD941F" w14:textId="77777777" w:rsidR="00E07C88" w:rsidRPr="00E07C88" w:rsidRDefault="00E07C88" w:rsidP="00E07C88">
      <w:pPr>
        <w:rPr>
          <w:sz w:val="24"/>
          <w:szCs w:val="24"/>
        </w:rPr>
      </w:pPr>
      <w:r w:rsidRPr="00E07C88">
        <w:rPr>
          <w:sz w:val="24"/>
          <w:szCs w:val="24"/>
        </w:rPr>
        <w:t xml:space="preserve">An energy management company can use </w:t>
      </w:r>
      <w:r w:rsidRPr="00E07C88">
        <w:rPr>
          <w:b/>
          <w:bCs/>
          <w:sz w:val="24"/>
          <w:szCs w:val="24"/>
        </w:rPr>
        <w:t>Locally Weighted Regression (LWR)</w:t>
      </w:r>
      <w:r w:rsidRPr="00E07C88">
        <w:rPr>
          <w:sz w:val="24"/>
          <w:szCs w:val="24"/>
        </w:rPr>
        <w:t xml:space="preserve"> to predict electricity consumption based on time, weather, and appliance usage. LWR focuses more on historical data that is similar to the current situation.</w:t>
      </w:r>
    </w:p>
    <w:p w14:paraId="28181399" w14:textId="77777777" w:rsidR="00E07C88" w:rsidRPr="00E07C88" w:rsidRDefault="00E07C88" w:rsidP="00E07C88">
      <w:pPr>
        <w:rPr>
          <w:b/>
          <w:bCs/>
          <w:sz w:val="24"/>
          <w:szCs w:val="24"/>
        </w:rPr>
      </w:pPr>
      <w:r w:rsidRPr="00E07C88">
        <w:rPr>
          <w:b/>
          <w:bCs/>
          <w:sz w:val="24"/>
          <w:szCs w:val="24"/>
        </w:rPr>
        <w:t>Input Features</w:t>
      </w:r>
    </w:p>
    <w:p w14:paraId="3EB4A01C" w14:textId="77777777" w:rsidR="00E07C88" w:rsidRPr="00E07C88" w:rsidRDefault="00E07C88" w:rsidP="00E07C88">
      <w:pPr>
        <w:numPr>
          <w:ilvl w:val="0"/>
          <w:numId w:val="13"/>
        </w:numPr>
        <w:rPr>
          <w:sz w:val="24"/>
          <w:szCs w:val="24"/>
        </w:rPr>
      </w:pPr>
      <w:r w:rsidRPr="00E07C88">
        <w:rPr>
          <w:sz w:val="24"/>
          <w:szCs w:val="24"/>
        </w:rPr>
        <w:t xml:space="preserve">Time of day </w:t>
      </w:r>
    </w:p>
    <w:p w14:paraId="326F2F9C" w14:textId="77777777" w:rsidR="00E07C88" w:rsidRPr="00E07C88" w:rsidRDefault="00E07C88" w:rsidP="00E07C88">
      <w:pPr>
        <w:numPr>
          <w:ilvl w:val="0"/>
          <w:numId w:val="13"/>
        </w:numPr>
        <w:rPr>
          <w:sz w:val="24"/>
          <w:szCs w:val="24"/>
        </w:rPr>
      </w:pPr>
      <w:r w:rsidRPr="00E07C88">
        <w:rPr>
          <w:sz w:val="24"/>
          <w:szCs w:val="24"/>
        </w:rPr>
        <w:t xml:space="preserve">Temperature </w:t>
      </w:r>
    </w:p>
    <w:p w14:paraId="6E823A8D" w14:textId="77777777" w:rsidR="00E07C88" w:rsidRPr="00E07C88" w:rsidRDefault="00E07C88" w:rsidP="00E07C88">
      <w:pPr>
        <w:numPr>
          <w:ilvl w:val="0"/>
          <w:numId w:val="13"/>
        </w:numPr>
        <w:rPr>
          <w:sz w:val="24"/>
          <w:szCs w:val="24"/>
        </w:rPr>
      </w:pPr>
      <w:r w:rsidRPr="00E07C88">
        <w:rPr>
          <w:sz w:val="24"/>
          <w:szCs w:val="24"/>
        </w:rPr>
        <w:t xml:space="preserve">Humidity </w:t>
      </w:r>
    </w:p>
    <w:p w14:paraId="150D2CFC" w14:textId="77777777" w:rsidR="00E07C88" w:rsidRPr="00E07C88" w:rsidRDefault="00E07C88" w:rsidP="00E07C88">
      <w:pPr>
        <w:numPr>
          <w:ilvl w:val="0"/>
          <w:numId w:val="13"/>
        </w:numPr>
        <w:rPr>
          <w:sz w:val="24"/>
          <w:szCs w:val="24"/>
        </w:rPr>
      </w:pPr>
      <w:r w:rsidRPr="00E07C88">
        <w:rPr>
          <w:sz w:val="24"/>
          <w:szCs w:val="24"/>
        </w:rPr>
        <w:t xml:space="preserve">Day of week </w:t>
      </w:r>
    </w:p>
    <w:p w14:paraId="35837978" w14:textId="77777777" w:rsidR="00E07C88" w:rsidRPr="00E07C88" w:rsidRDefault="00E07C88" w:rsidP="00E07C88">
      <w:pPr>
        <w:numPr>
          <w:ilvl w:val="0"/>
          <w:numId w:val="13"/>
        </w:numPr>
        <w:rPr>
          <w:sz w:val="24"/>
          <w:szCs w:val="24"/>
        </w:rPr>
      </w:pPr>
      <w:r w:rsidRPr="00E07C88">
        <w:rPr>
          <w:sz w:val="24"/>
          <w:szCs w:val="24"/>
        </w:rPr>
        <w:t xml:space="preserve">Season </w:t>
      </w:r>
    </w:p>
    <w:p w14:paraId="0FD7B3BC" w14:textId="77777777" w:rsidR="00E07C88" w:rsidRPr="00E07C88" w:rsidRDefault="00E07C88" w:rsidP="00E07C88">
      <w:pPr>
        <w:numPr>
          <w:ilvl w:val="0"/>
          <w:numId w:val="13"/>
        </w:numPr>
        <w:rPr>
          <w:sz w:val="24"/>
          <w:szCs w:val="24"/>
        </w:rPr>
      </w:pPr>
      <w:r w:rsidRPr="00E07C88">
        <w:rPr>
          <w:sz w:val="24"/>
          <w:szCs w:val="24"/>
        </w:rPr>
        <w:t xml:space="preserve">Number of appliances being used </w:t>
      </w:r>
    </w:p>
    <w:p w14:paraId="6116DD2E" w14:textId="77777777" w:rsidR="00E07C88" w:rsidRPr="00E07C88" w:rsidRDefault="00E07C88" w:rsidP="00E07C88">
      <w:pPr>
        <w:numPr>
          <w:ilvl w:val="0"/>
          <w:numId w:val="13"/>
        </w:numPr>
        <w:rPr>
          <w:sz w:val="24"/>
          <w:szCs w:val="24"/>
        </w:rPr>
      </w:pPr>
      <w:r w:rsidRPr="00E07C88">
        <w:rPr>
          <w:sz w:val="24"/>
          <w:szCs w:val="24"/>
        </w:rPr>
        <w:t xml:space="preserve">Previous electricity consumption </w:t>
      </w:r>
    </w:p>
    <w:p w14:paraId="45301C28" w14:textId="77777777" w:rsidR="00E07C88" w:rsidRPr="00E07C88" w:rsidRDefault="00E07C88" w:rsidP="00E07C88">
      <w:pPr>
        <w:rPr>
          <w:b/>
          <w:bCs/>
          <w:sz w:val="24"/>
          <w:szCs w:val="24"/>
        </w:rPr>
      </w:pPr>
      <w:r w:rsidRPr="00E07C88">
        <w:rPr>
          <w:b/>
          <w:bCs/>
          <w:sz w:val="24"/>
          <w:szCs w:val="24"/>
        </w:rPr>
        <w:t>Working</w:t>
      </w:r>
    </w:p>
    <w:p w14:paraId="61B4FA54" w14:textId="77777777" w:rsidR="00E07C88" w:rsidRPr="00E07C88" w:rsidRDefault="00E07C88" w:rsidP="00E07C88">
      <w:pPr>
        <w:numPr>
          <w:ilvl w:val="0"/>
          <w:numId w:val="14"/>
        </w:numPr>
        <w:rPr>
          <w:sz w:val="24"/>
          <w:szCs w:val="24"/>
        </w:rPr>
      </w:pPr>
      <w:r w:rsidRPr="00E07C88">
        <w:rPr>
          <w:sz w:val="24"/>
          <w:szCs w:val="24"/>
        </w:rPr>
        <w:t xml:space="preserve">Collect historical electricity consumption data. </w:t>
      </w:r>
    </w:p>
    <w:p w14:paraId="76F45383" w14:textId="77777777" w:rsidR="00E07C88" w:rsidRPr="00E07C88" w:rsidRDefault="00E07C88" w:rsidP="00E07C88">
      <w:pPr>
        <w:numPr>
          <w:ilvl w:val="0"/>
          <w:numId w:val="14"/>
        </w:numPr>
        <w:rPr>
          <w:sz w:val="24"/>
          <w:szCs w:val="24"/>
        </w:rPr>
      </w:pPr>
      <w:r w:rsidRPr="00E07C88">
        <w:rPr>
          <w:sz w:val="24"/>
          <w:szCs w:val="24"/>
        </w:rPr>
        <w:t xml:space="preserve">Preprocess missing and noisy data. </w:t>
      </w:r>
    </w:p>
    <w:p w14:paraId="1634B11E" w14:textId="77777777" w:rsidR="00E07C88" w:rsidRPr="00E07C88" w:rsidRDefault="00E07C88" w:rsidP="00E07C88">
      <w:pPr>
        <w:numPr>
          <w:ilvl w:val="0"/>
          <w:numId w:val="14"/>
        </w:numPr>
        <w:rPr>
          <w:sz w:val="24"/>
          <w:szCs w:val="24"/>
        </w:rPr>
      </w:pPr>
      <w:r w:rsidRPr="00E07C88">
        <w:rPr>
          <w:sz w:val="24"/>
          <w:szCs w:val="24"/>
        </w:rPr>
        <w:lastRenderedPageBreak/>
        <w:t xml:space="preserve">Select features such as time, temperature, and appliance usage. </w:t>
      </w:r>
    </w:p>
    <w:p w14:paraId="7E7B8E5B" w14:textId="77777777" w:rsidR="00E07C88" w:rsidRPr="00E07C88" w:rsidRDefault="00E07C88" w:rsidP="00E07C88">
      <w:pPr>
        <w:numPr>
          <w:ilvl w:val="0"/>
          <w:numId w:val="14"/>
        </w:numPr>
        <w:rPr>
          <w:sz w:val="24"/>
          <w:szCs w:val="24"/>
        </w:rPr>
      </w:pPr>
      <w:r w:rsidRPr="00E07C88">
        <w:rPr>
          <w:sz w:val="24"/>
          <w:szCs w:val="24"/>
        </w:rPr>
        <w:t xml:space="preserve">Find historical observations similar to the current input. </w:t>
      </w:r>
    </w:p>
    <w:p w14:paraId="65113DAE" w14:textId="77777777" w:rsidR="00E07C88" w:rsidRPr="00E07C88" w:rsidRDefault="00E07C88" w:rsidP="00E07C88">
      <w:pPr>
        <w:numPr>
          <w:ilvl w:val="0"/>
          <w:numId w:val="14"/>
        </w:numPr>
        <w:rPr>
          <w:sz w:val="24"/>
          <w:szCs w:val="24"/>
        </w:rPr>
      </w:pPr>
      <w:r w:rsidRPr="00E07C88">
        <w:rPr>
          <w:sz w:val="24"/>
          <w:szCs w:val="24"/>
        </w:rPr>
        <w:t xml:space="preserve">Assign higher weights to nearby observations. </w:t>
      </w:r>
    </w:p>
    <w:p w14:paraId="61782988" w14:textId="77777777" w:rsidR="00E07C88" w:rsidRPr="00E07C88" w:rsidRDefault="00E07C88" w:rsidP="00E07C88">
      <w:pPr>
        <w:numPr>
          <w:ilvl w:val="0"/>
          <w:numId w:val="14"/>
        </w:numPr>
        <w:rPr>
          <w:sz w:val="24"/>
          <w:szCs w:val="24"/>
        </w:rPr>
      </w:pPr>
      <w:r w:rsidRPr="00E07C88">
        <w:rPr>
          <w:sz w:val="24"/>
          <w:szCs w:val="24"/>
        </w:rPr>
        <w:t xml:space="preserve">Predict the electricity consumption. </w:t>
      </w:r>
    </w:p>
    <w:p w14:paraId="59DE20C5" w14:textId="77777777" w:rsidR="00E07C88" w:rsidRPr="00E07C88" w:rsidRDefault="00E07C88" w:rsidP="00E07C88">
      <w:pPr>
        <w:rPr>
          <w:sz w:val="24"/>
          <w:szCs w:val="24"/>
        </w:rPr>
      </w:pPr>
      <w:r w:rsidRPr="00E07C88">
        <w:rPr>
          <w:sz w:val="24"/>
          <w:szCs w:val="24"/>
        </w:rPr>
        <w:t>A Gaussian weight can be calculated as:</w:t>
      </w:r>
    </w:p>
    <w:p w14:paraId="399C01A7" w14:textId="77777777" w:rsidR="00E07C88" w:rsidRPr="00E07C88" w:rsidRDefault="00E07C88" w:rsidP="00E07C88">
      <w:pPr>
        <w:rPr>
          <w:sz w:val="24"/>
          <w:szCs w:val="24"/>
        </w:rPr>
      </w:pPr>
      <w:r w:rsidRPr="00E07C88">
        <w:rPr>
          <w:sz w:val="24"/>
          <w:szCs w:val="24"/>
        </w:rPr>
        <w:t>where is the weight and controls the size of the local region.</w:t>
      </w:r>
    </w:p>
    <w:p w14:paraId="30F84693" w14:textId="77777777" w:rsidR="00E07C88" w:rsidRPr="00E07C88" w:rsidRDefault="00E07C88" w:rsidP="00E07C88">
      <w:pPr>
        <w:rPr>
          <w:b/>
          <w:bCs/>
          <w:sz w:val="24"/>
          <w:szCs w:val="24"/>
        </w:rPr>
      </w:pPr>
      <w:r w:rsidRPr="00E07C88">
        <w:rPr>
          <w:b/>
          <w:bCs/>
          <w:sz w:val="24"/>
          <w:szCs w:val="24"/>
        </w:rPr>
        <w:t>Local Learning</w:t>
      </w:r>
    </w:p>
    <w:p w14:paraId="3FB84640" w14:textId="77777777" w:rsidR="00E07C88" w:rsidRPr="00E07C88" w:rsidRDefault="00E07C88" w:rsidP="00E07C88">
      <w:pPr>
        <w:rPr>
          <w:sz w:val="24"/>
          <w:szCs w:val="24"/>
        </w:rPr>
      </w:pPr>
      <w:r w:rsidRPr="00E07C88">
        <w:rPr>
          <w:sz w:val="24"/>
          <w:szCs w:val="24"/>
        </w:rPr>
        <w:t>Electricity consumption varies throughout the day. For example, evening consumption may be higher because of lights, television, computers, and kitchen appliances.</w:t>
      </w:r>
    </w:p>
    <w:p w14:paraId="1B6BDEB8" w14:textId="77777777" w:rsidR="00E07C88" w:rsidRPr="00E07C88" w:rsidRDefault="00E07C88" w:rsidP="00E07C88">
      <w:pPr>
        <w:rPr>
          <w:sz w:val="24"/>
          <w:szCs w:val="24"/>
        </w:rPr>
      </w:pPr>
      <w:r w:rsidRPr="00E07C88">
        <w:rPr>
          <w:sz w:val="24"/>
          <w:szCs w:val="24"/>
        </w:rPr>
        <w:t xml:space="preserve">When predicting consumption at </w:t>
      </w:r>
      <w:r w:rsidRPr="00E07C88">
        <w:rPr>
          <w:b/>
          <w:bCs/>
          <w:sz w:val="24"/>
          <w:szCs w:val="24"/>
        </w:rPr>
        <w:t>7 PM</w:t>
      </w:r>
      <w:r w:rsidRPr="00E07C88">
        <w:rPr>
          <w:sz w:val="24"/>
          <w:szCs w:val="24"/>
        </w:rPr>
        <w:t>, LWR gives higher importance to historical data from similar evening periods rather than data from early morning.</w:t>
      </w:r>
    </w:p>
    <w:p w14:paraId="144BE7AD" w14:textId="77777777" w:rsidR="00E07C88" w:rsidRPr="00E07C88" w:rsidRDefault="00E07C88" w:rsidP="00E07C88">
      <w:pPr>
        <w:rPr>
          <w:b/>
          <w:bCs/>
          <w:sz w:val="24"/>
          <w:szCs w:val="24"/>
        </w:rPr>
      </w:pPr>
      <w:r w:rsidRPr="00E07C88">
        <w:rPr>
          <w:b/>
          <w:bCs/>
          <w:sz w:val="24"/>
          <w:szCs w:val="24"/>
        </w:rPr>
        <w:t>Handling Noisy Data</w:t>
      </w:r>
    </w:p>
    <w:p w14:paraId="3F039F7B" w14:textId="77777777" w:rsidR="00E07C88" w:rsidRPr="00E07C88" w:rsidRDefault="00E07C88" w:rsidP="00E07C88">
      <w:pPr>
        <w:rPr>
          <w:sz w:val="24"/>
          <w:szCs w:val="24"/>
        </w:rPr>
      </w:pPr>
      <w:r w:rsidRPr="00E07C88">
        <w:rPr>
          <w:sz w:val="24"/>
          <w:szCs w:val="24"/>
        </w:rPr>
        <w:t>Electricity data may contain sensor errors and unusual consumption values. LWR reduces their effect by giving less weight to observations that are not similar to the current situation. Data preprocessing can also be used to remove extreme outliers.</w:t>
      </w:r>
    </w:p>
    <w:p w14:paraId="0909FE0A" w14:textId="77777777" w:rsidR="00E07C88" w:rsidRPr="00E07C88" w:rsidRDefault="00E07C88" w:rsidP="00E07C88">
      <w:pPr>
        <w:rPr>
          <w:b/>
          <w:bCs/>
          <w:sz w:val="24"/>
          <w:szCs w:val="24"/>
        </w:rPr>
      </w:pPr>
      <w:r w:rsidRPr="00E07C88">
        <w:rPr>
          <w:b/>
          <w:bCs/>
          <w:sz w:val="24"/>
          <w:szCs w:val="24"/>
        </w:rPr>
        <w:t>Handling Seasonal Data</w:t>
      </w:r>
    </w:p>
    <w:p w14:paraId="5F637CA1" w14:textId="77777777" w:rsidR="00E07C88" w:rsidRPr="00E07C88" w:rsidRDefault="00E07C88" w:rsidP="00E07C88">
      <w:pPr>
        <w:rPr>
          <w:sz w:val="24"/>
          <w:szCs w:val="24"/>
        </w:rPr>
      </w:pPr>
      <w:r w:rsidRPr="00E07C88">
        <w:rPr>
          <w:sz w:val="24"/>
          <w:szCs w:val="24"/>
        </w:rPr>
        <w:t>Electricity usage changes according to seasons. Temperature, month, and season can be included as features. For example, during hot weather, air-conditioner and fan usage may increase electricity consumption.</w:t>
      </w:r>
    </w:p>
    <w:p w14:paraId="06B112C5" w14:textId="77777777" w:rsidR="00E07C88" w:rsidRPr="00E07C88" w:rsidRDefault="00E07C88" w:rsidP="00E07C88">
      <w:pPr>
        <w:rPr>
          <w:b/>
          <w:bCs/>
          <w:sz w:val="24"/>
          <w:szCs w:val="24"/>
        </w:rPr>
      </w:pPr>
      <w:r w:rsidRPr="00E07C88">
        <w:rPr>
          <w:b/>
          <w:bCs/>
          <w:sz w:val="24"/>
          <w:szCs w:val="24"/>
        </w:rPr>
        <w:t>Advantages</w:t>
      </w:r>
    </w:p>
    <w:p w14:paraId="5229C0B8" w14:textId="77777777" w:rsidR="00E07C88" w:rsidRPr="00E07C88" w:rsidRDefault="00E07C88" w:rsidP="00E07C88">
      <w:pPr>
        <w:numPr>
          <w:ilvl w:val="0"/>
          <w:numId w:val="15"/>
        </w:numPr>
        <w:rPr>
          <w:sz w:val="24"/>
          <w:szCs w:val="24"/>
        </w:rPr>
      </w:pPr>
      <w:r w:rsidRPr="00E07C88">
        <w:rPr>
          <w:sz w:val="24"/>
          <w:szCs w:val="24"/>
        </w:rPr>
        <w:t xml:space="preserve">Captures local consumption patterns. </w:t>
      </w:r>
    </w:p>
    <w:p w14:paraId="26D332AE" w14:textId="77777777" w:rsidR="00E07C88" w:rsidRPr="00E07C88" w:rsidRDefault="00E07C88" w:rsidP="00E07C88">
      <w:pPr>
        <w:numPr>
          <w:ilvl w:val="0"/>
          <w:numId w:val="15"/>
        </w:numPr>
        <w:rPr>
          <w:sz w:val="24"/>
          <w:szCs w:val="24"/>
        </w:rPr>
      </w:pPr>
      <w:r w:rsidRPr="00E07C88">
        <w:rPr>
          <w:sz w:val="24"/>
          <w:szCs w:val="24"/>
        </w:rPr>
        <w:t xml:space="preserve">Handles changing relationships between variables. </w:t>
      </w:r>
    </w:p>
    <w:p w14:paraId="0F4BFCE7" w14:textId="77777777" w:rsidR="00E07C88" w:rsidRPr="00E07C88" w:rsidRDefault="00E07C88" w:rsidP="00E07C88">
      <w:pPr>
        <w:numPr>
          <w:ilvl w:val="0"/>
          <w:numId w:val="15"/>
        </w:numPr>
        <w:rPr>
          <w:sz w:val="24"/>
          <w:szCs w:val="24"/>
        </w:rPr>
      </w:pPr>
      <w:r w:rsidRPr="00E07C88">
        <w:rPr>
          <w:sz w:val="24"/>
          <w:szCs w:val="24"/>
        </w:rPr>
        <w:t xml:space="preserve">Gives greater importance to relevant historical data. </w:t>
      </w:r>
    </w:p>
    <w:p w14:paraId="7131EC87" w14:textId="77777777" w:rsidR="00E07C88" w:rsidRPr="00E07C88" w:rsidRDefault="00E07C88" w:rsidP="00E07C88">
      <w:pPr>
        <w:numPr>
          <w:ilvl w:val="0"/>
          <w:numId w:val="15"/>
        </w:numPr>
        <w:rPr>
          <w:sz w:val="24"/>
          <w:szCs w:val="24"/>
        </w:rPr>
      </w:pPr>
      <w:r w:rsidRPr="00E07C88">
        <w:rPr>
          <w:sz w:val="24"/>
          <w:szCs w:val="24"/>
        </w:rPr>
        <w:t xml:space="preserve">Can model daily and seasonal variations. </w:t>
      </w:r>
    </w:p>
    <w:p w14:paraId="234BE33E" w14:textId="77777777" w:rsidR="00E07C88" w:rsidRPr="00E07C88" w:rsidRDefault="00E07C88" w:rsidP="00E07C88">
      <w:pPr>
        <w:numPr>
          <w:ilvl w:val="0"/>
          <w:numId w:val="15"/>
        </w:numPr>
        <w:rPr>
          <w:sz w:val="24"/>
          <w:szCs w:val="24"/>
        </w:rPr>
      </w:pPr>
      <w:r w:rsidRPr="00E07C88">
        <w:rPr>
          <w:sz w:val="24"/>
          <w:szCs w:val="24"/>
        </w:rPr>
        <w:t xml:space="preserve">Useful for short-term electricity prediction. </w:t>
      </w:r>
    </w:p>
    <w:p w14:paraId="31598017" w14:textId="77777777" w:rsidR="00E07C88" w:rsidRPr="00E07C88" w:rsidRDefault="00E07C88" w:rsidP="00E07C88">
      <w:pPr>
        <w:rPr>
          <w:b/>
          <w:bCs/>
          <w:sz w:val="24"/>
          <w:szCs w:val="24"/>
        </w:rPr>
      </w:pPr>
      <w:r w:rsidRPr="00E07C88">
        <w:rPr>
          <w:b/>
          <w:bCs/>
          <w:sz w:val="24"/>
          <w:szCs w:val="24"/>
        </w:rPr>
        <w:t>Conclusion</w:t>
      </w:r>
    </w:p>
    <w:p w14:paraId="5193BF88" w14:textId="77777777" w:rsidR="00E07C88" w:rsidRPr="00E07C88" w:rsidRDefault="00E07C88" w:rsidP="00E07C88">
      <w:pPr>
        <w:rPr>
          <w:sz w:val="24"/>
          <w:szCs w:val="24"/>
        </w:rPr>
      </w:pPr>
      <w:r w:rsidRPr="00E07C88">
        <w:rPr>
          <w:sz w:val="24"/>
          <w:szCs w:val="24"/>
        </w:rPr>
        <w:t>Locally Weighted Regression is suitable for electricity prediction because it learns from historical observations that are similar to the current conditions. It can capture variations caused by time, weather, appliance usage, noise, and seasonal changes.</w:t>
      </w:r>
    </w:p>
    <w:p w14:paraId="71256DC6" w14:textId="3FC36BA1" w:rsidR="00B52AC0" w:rsidRPr="00E07C88" w:rsidRDefault="00B52AC0" w:rsidP="00E07C88">
      <w:pPr>
        <w:rPr>
          <w:sz w:val="24"/>
          <w:szCs w:val="24"/>
        </w:rPr>
      </w:pPr>
    </w:p>
    <w:sectPr w:rsidR="00B52AC0" w:rsidRPr="00E07C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22440"/>
    <w:multiLevelType w:val="multilevel"/>
    <w:tmpl w:val="BED818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8196E"/>
    <w:multiLevelType w:val="multilevel"/>
    <w:tmpl w:val="99DC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22FE3"/>
    <w:multiLevelType w:val="multilevel"/>
    <w:tmpl w:val="C1D4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53C69"/>
    <w:multiLevelType w:val="multilevel"/>
    <w:tmpl w:val="9E2A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D1CF4"/>
    <w:multiLevelType w:val="multilevel"/>
    <w:tmpl w:val="E0A8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77AD5"/>
    <w:multiLevelType w:val="multilevel"/>
    <w:tmpl w:val="0DCC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30C9E"/>
    <w:multiLevelType w:val="multilevel"/>
    <w:tmpl w:val="7DEC2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CC3FAE"/>
    <w:multiLevelType w:val="multilevel"/>
    <w:tmpl w:val="664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07BED"/>
    <w:multiLevelType w:val="multilevel"/>
    <w:tmpl w:val="0F663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1A26FD"/>
    <w:multiLevelType w:val="multilevel"/>
    <w:tmpl w:val="EF9A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6139B"/>
    <w:multiLevelType w:val="multilevel"/>
    <w:tmpl w:val="8F1C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F416B3"/>
    <w:multiLevelType w:val="multilevel"/>
    <w:tmpl w:val="F424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D145B"/>
    <w:multiLevelType w:val="multilevel"/>
    <w:tmpl w:val="14C4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3558C"/>
    <w:multiLevelType w:val="multilevel"/>
    <w:tmpl w:val="50A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540609"/>
    <w:multiLevelType w:val="multilevel"/>
    <w:tmpl w:val="8CE2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70574">
    <w:abstractNumId w:val="4"/>
  </w:num>
  <w:num w:numId="2" w16cid:durableId="1797946499">
    <w:abstractNumId w:val="6"/>
  </w:num>
  <w:num w:numId="3" w16cid:durableId="619413017">
    <w:abstractNumId w:val="14"/>
  </w:num>
  <w:num w:numId="4" w16cid:durableId="2130779009">
    <w:abstractNumId w:val="9"/>
  </w:num>
  <w:num w:numId="5" w16cid:durableId="1986618175">
    <w:abstractNumId w:val="11"/>
  </w:num>
  <w:num w:numId="6" w16cid:durableId="314798161">
    <w:abstractNumId w:val="2"/>
  </w:num>
  <w:num w:numId="7" w16cid:durableId="1672366447">
    <w:abstractNumId w:val="3"/>
  </w:num>
  <w:num w:numId="8" w16cid:durableId="302858619">
    <w:abstractNumId w:val="13"/>
  </w:num>
  <w:num w:numId="9" w16cid:durableId="1272515314">
    <w:abstractNumId w:val="8"/>
  </w:num>
  <w:num w:numId="10" w16cid:durableId="231812156">
    <w:abstractNumId w:val="0"/>
  </w:num>
  <w:num w:numId="11" w16cid:durableId="131992499">
    <w:abstractNumId w:val="5"/>
  </w:num>
  <w:num w:numId="12" w16cid:durableId="283342097">
    <w:abstractNumId w:val="12"/>
  </w:num>
  <w:num w:numId="13" w16cid:durableId="428475262">
    <w:abstractNumId w:val="7"/>
  </w:num>
  <w:num w:numId="14" w16cid:durableId="170725959">
    <w:abstractNumId w:val="1"/>
  </w:num>
  <w:num w:numId="15" w16cid:durableId="5439793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C88"/>
    <w:rsid w:val="00066B0A"/>
    <w:rsid w:val="00B52AC0"/>
    <w:rsid w:val="00E07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9704D"/>
  <w15:chartTrackingRefBased/>
  <w15:docId w15:val="{5A2B414A-C3B4-47B7-B2AE-4B018D70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C88"/>
    <w:rPr>
      <w:rFonts w:eastAsiaTheme="majorEastAsia" w:cstheme="majorBidi"/>
      <w:color w:val="272727" w:themeColor="text1" w:themeTint="D8"/>
    </w:rPr>
  </w:style>
  <w:style w:type="paragraph" w:styleId="Title">
    <w:name w:val="Title"/>
    <w:basedOn w:val="Normal"/>
    <w:next w:val="Normal"/>
    <w:link w:val="TitleChar"/>
    <w:uiPriority w:val="10"/>
    <w:qFormat/>
    <w:rsid w:val="00E07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C88"/>
    <w:pPr>
      <w:spacing w:before="160"/>
      <w:jc w:val="center"/>
    </w:pPr>
    <w:rPr>
      <w:i/>
      <w:iCs/>
      <w:color w:val="404040" w:themeColor="text1" w:themeTint="BF"/>
    </w:rPr>
  </w:style>
  <w:style w:type="character" w:customStyle="1" w:styleId="QuoteChar">
    <w:name w:val="Quote Char"/>
    <w:basedOn w:val="DefaultParagraphFont"/>
    <w:link w:val="Quote"/>
    <w:uiPriority w:val="29"/>
    <w:rsid w:val="00E07C88"/>
    <w:rPr>
      <w:i/>
      <w:iCs/>
      <w:color w:val="404040" w:themeColor="text1" w:themeTint="BF"/>
    </w:rPr>
  </w:style>
  <w:style w:type="paragraph" w:styleId="ListParagraph">
    <w:name w:val="List Paragraph"/>
    <w:basedOn w:val="Normal"/>
    <w:uiPriority w:val="34"/>
    <w:qFormat/>
    <w:rsid w:val="00E07C88"/>
    <w:pPr>
      <w:ind w:left="720"/>
      <w:contextualSpacing/>
    </w:pPr>
  </w:style>
  <w:style w:type="character" w:styleId="IntenseEmphasis">
    <w:name w:val="Intense Emphasis"/>
    <w:basedOn w:val="DefaultParagraphFont"/>
    <w:uiPriority w:val="21"/>
    <w:qFormat/>
    <w:rsid w:val="00E07C88"/>
    <w:rPr>
      <w:i/>
      <w:iCs/>
      <w:color w:val="0F4761" w:themeColor="accent1" w:themeShade="BF"/>
    </w:rPr>
  </w:style>
  <w:style w:type="paragraph" w:styleId="IntenseQuote">
    <w:name w:val="Intense Quote"/>
    <w:basedOn w:val="Normal"/>
    <w:next w:val="Normal"/>
    <w:link w:val="IntenseQuoteChar"/>
    <w:uiPriority w:val="30"/>
    <w:qFormat/>
    <w:rsid w:val="00E07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C88"/>
    <w:rPr>
      <w:i/>
      <w:iCs/>
      <w:color w:val="0F4761" w:themeColor="accent1" w:themeShade="BF"/>
    </w:rPr>
  </w:style>
  <w:style w:type="character" w:styleId="IntenseReference">
    <w:name w:val="Intense Reference"/>
    <w:basedOn w:val="DefaultParagraphFont"/>
    <w:uiPriority w:val="32"/>
    <w:qFormat/>
    <w:rsid w:val="00E07C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604</Words>
  <Characters>3447</Characters>
  <Application>Microsoft Office Word</Application>
  <DocSecurity>0</DocSecurity>
  <Lines>28</Lines>
  <Paragraphs>8</Paragraphs>
  <ScaleCrop>false</ScaleCrop>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reddy kunduru</dc:creator>
  <cp:keywords/>
  <dc:description/>
  <cp:lastModifiedBy>Srinivasa reddy kunduru</cp:lastModifiedBy>
  <cp:revision>1</cp:revision>
  <dcterms:created xsi:type="dcterms:W3CDTF">2026-08-13T07:47:00Z</dcterms:created>
  <dcterms:modified xsi:type="dcterms:W3CDTF">2026-08-13T07:54:00Z</dcterms:modified>
</cp:coreProperties>
</file>