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CFCC8" w14:textId="58A1C7CC" w:rsidR="004F22EE" w:rsidRDefault="00F642C3">
      <w:pPr>
        <w:rPr>
          <w:sz w:val="32"/>
          <w:szCs w:val="32"/>
        </w:rPr>
      </w:pPr>
      <w:r w:rsidRPr="00F642C3">
        <w:rPr>
          <w:sz w:val="32"/>
          <w:szCs w:val="32"/>
        </w:rPr>
        <w:t>12.</w:t>
      </w:r>
      <w:r w:rsidRPr="00F642C3">
        <w:rPr>
          <w:sz w:val="32"/>
          <w:szCs w:val="32"/>
        </w:rPr>
        <w:t>Develop a system using UML for Foreign Trading System, to maintain the details about the trading system that exists between the two countries. These details are to be held by the trading management system. The supplier and the customer will interact with the system.</w:t>
      </w:r>
    </w:p>
    <w:p w14:paraId="3E04D767" w14:textId="2A6FA090" w:rsidR="00F642C3" w:rsidRDefault="00F642C3">
      <w:pPr>
        <w:rPr>
          <w:color w:val="FF0000"/>
          <w:sz w:val="32"/>
          <w:szCs w:val="32"/>
        </w:rPr>
      </w:pPr>
      <w:r w:rsidRPr="00F642C3">
        <w:rPr>
          <w:color w:val="FF0000"/>
          <w:sz w:val="32"/>
          <w:szCs w:val="32"/>
        </w:rPr>
        <w:t>USE-CASE DIAGRAM</w:t>
      </w:r>
    </w:p>
    <w:p w14:paraId="2DB5DF74" w14:textId="22715874" w:rsidR="00F642C3" w:rsidRDefault="00F642C3">
      <w:pPr>
        <w:rPr>
          <w:color w:val="FF0000"/>
          <w:sz w:val="32"/>
          <w:szCs w:val="32"/>
        </w:rPr>
      </w:pPr>
      <w:r>
        <w:rPr>
          <w:noProof/>
        </w:rPr>
        <w:drawing>
          <wp:inline distT="0" distB="0" distL="0" distR="0" wp14:anchorId="5ABBFBFA" wp14:editId="1860FB27">
            <wp:extent cx="4776952" cy="2689087"/>
            <wp:effectExtent l="0" t="0" r="5080" b="0"/>
            <wp:docPr id="1314896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00991" cy="2702620"/>
                    </a:xfrm>
                    <a:prstGeom prst="rect">
                      <a:avLst/>
                    </a:prstGeom>
                    <a:noFill/>
                    <a:ln>
                      <a:noFill/>
                    </a:ln>
                  </pic:spPr>
                </pic:pic>
              </a:graphicData>
            </a:graphic>
          </wp:inline>
        </w:drawing>
      </w:r>
    </w:p>
    <w:p w14:paraId="561B03C8" w14:textId="77777777" w:rsidR="00F642C3" w:rsidRDefault="00F642C3">
      <w:pPr>
        <w:rPr>
          <w:color w:val="FF0000"/>
          <w:sz w:val="32"/>
          <w:szCs w:val="32"/>
        </w:rPr>
      </w:pPr>
    </w:p>
    <w:p w14:paraId="1EF0172E" w14:textId="48122A93" w:rsidR="00F642C3" w:rsidRDefault="00F642C3">
      <w:pPr>
        <w:rPr>
          <w:color w:val="FF0000"/>
          <w:sz w:val="32"/>
          <w:szCs w:val="32"/>
        </w:rPr>
      </w:pPr>
      <w:r>
        <w:rPr>
          <w:color w:val="FF0000"/>
          <w:sz w:val="32"/>
          <w:szCs w:val="32"/>
        </w:rPr>
        <w:t>SEQUENCE DIAGRAM</w:t>
      </w:r>
    </w:p>
    <w:p w14:paraId="33B320B8" w14:textId="1C176874" w:rsidR="00F642C3" w:rsidRDefault="00F642C3">
      <w:pPr>
        <w:rPr>
          <w:color w:val="FF0000"/>
          <w:sz w:val="32"/>
          <w:szCs w:val="32"/>
        </w:rPr>
      </w:pPr>
      <w:r>
        <w:rPr>
          <w:noProof/>
        </w:rPr>
        <w:drawing>
          <wp:inline distT="0" distB="0" distL="0" distR="0" wp14:anchorId="6D5B31C9" wp14:editId="65B4547E">
            <wp:extent cx="5731510" cy="3226435"/>
            <wp:effectExtent l="0" t="0" r="2540" b="0"/>
            <wp:docPr id="734747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79FF6C99" w14:textId="0D777D42" w:rsidR="00F642C3" w:rsidRDefault="00F642C3">
      <w:pPr>
        <w:rPr>
          <w:color w:val="FF0000"/>
          <w:sz w:val="32"/>
          <w:szCs w:val="32"/>
        </w:rPr>
      </w:pPr>
      <w:r>
        <w:rPr>
          <w:color w:val="FF0000"/>
          <w:sz w:val="32"/>
          <w:szCs w:val="32"/>
        </w:rPr>
        <w:lastRenderedPageBreak/>
        <w:t>COMPONENT DIAGRAM</w:t>
      </w:r>
    </w:p>
    <w:p w14:paraId="5BDC9C88" w14:textId="28CF7B9D" w:rsidR="00F642C3" w:rsidRPr="00F642C3" w:rsidRDefault="00F642C3">
      <w:pPr>
        <w:rPr>
          <w:color w:val="FF0000"/>
          <w:sz w:val="32"/>
          <w:szCs w:val="32"/>
        </w:rPr>
      </w:pPr>
      <w:r>
        <w:rPr>
          <w:noProof/>
        </w:rPr>
        <w:drawing>
          <wp:inline distT="0" distB="0" distL="0" distR="0" wp14:anchorId="2C799B8E" wp14:editId="152B06BD">
            <wp:extent cx="5731510" cy="3226435"/>
            <wp:effectExtent l="0" t="0" r="2540" b="0"/>
            <wp:docPr id="1095501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sectPr w:rsidR="00F642C3" w:rsidRPr="00F64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C3"/>
    <w:rsid w:val="002048FF"/>
    <w:rsid w:val="004F22EE"/>
    <w:rsid w:val="006A38FA"/>
    <w:rsid w:val="00E41715"/>
    <w:rsid w:val="00F64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0B3E"/>
  <w15:chartTrackingRefBased/>
  <w15:docId w15:val="{69345B7E-8D83-44F4-9695-1636C6D58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Sani</dc:creator>
  <cp:keywords/>
  <dc:description/>
  <cp:lastModifiedBy>Pavan kalyan Sani</cp:lastModifiedBy>
  <cp:revision>1</cp:revision>
  <dcterms:created xsi:type="dcterms:W3CDTF">2023-08-10T06:49:00Z</dcterms:created>
  <dcterms:modified xsi:type="dcterms:W3CDTF">2023-08-10T06:54:00Z</dcterms:modified>
</cp:coreProperties>
</file>