
<file path=[Content_Types].xml><?xml version="1.0" encoding="utf-8"?>
<Types xmlns="http://schemas.openxmlformats.org/package/2006/content-types">
  <Default Extension="xml" ContentType="application/xml"/>
  <Default Extension="jpeg" ContentType="image/jpeg"/>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633486844"/>
        <w:docPartObj>
          <w:docPartGallery w:val="AutoText"/>
        </w:docPartObj>
      </w:sdtPr>
      <w:sdtEndP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p>
          <w:pPr>
            <w:spacing w:line="240" w:lineRule="auto"/>
          </w:pPr>
          <w:r>
            <w:rPr>
              <w:lang w:eastAsia="en-GB"/>
            </w:rPr>
            <mc:AlternateContent>
              <mc:Choice Requires="wpg">
                <w:drawing>
                  <wp:anchor distT="0" distB="0" distL="114300" distR="114300" simplePos="0" relativeHeight="251659264" behindDoc="0" locked="0" layoutInCell="0" allowOverlap="1">
                    <wp:simplePos x="0" y="0"/>
                    <wp:positionH relativeFrom="page">
                      <wp:align>right</wp:align>
                    </wp:positionH>
                    <wp:positionV relativeFrom="page">
                      <wp:align>top</wp:align>
                    </wp:positionV>
                    <wp:extent cx="3118485" cy="10058400"/>
                    <wp:effectExtent l="0" t="0" r="0" b="0"/>
                    <wp:wrapNone/>
                    <wp:docPr id="363" name="Group 14"/>
                    <wp:cNvGraphicFramePr/>
                    <a:graphic xmlns:a="http://schemas.openxmlformats.org/drawingml/2006/main">
                      <a:graphicData uri="http://schemas.microsoft.com/office/word/2010/wordprocessingGroup">
                        <wpg:wgp>
                          <wpg:cNvGrpSpPr/>
                          <wpg:grpSpPr>
                            <a:xfrm>
                              <a:off x="0" y="0"/>
                              <a:ext cx="3108960" cy="10058400"/>
                              <a:chOff x="7329" y="0"/>
                              <a:chExt cx="4911" cy="15840"/>
                            </a:xfrm>
                          </wpg:grpSpPr>
                          <wpg:grpSp>
                            <wpg:cNvPr id="364" name="Group 364"/>
                            <wpg:cNvGrpSpPr/>
                            <wpg:grpSpPr>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wps:spPr>
                            <wps:txbx>
                              <w:txbxContent>
                                <w:sdt>
                                  <w:sdtPr>
                                    <w:rPr>
                                      <w:rFonts w:asciiTheme="majorHAnsi" w:hAnsiTheme="majorHAnsi" w:eastAsiaTheme="majorEastAsia" w:cstheme="majorBidi"/>
                                      <w:b/>
                                      <w:bCs/>
                                      <w:color w:val="FFFFFF" w:themeColor="background1"/>
                                      <w:sz w:val="96"/>
                                      <w:szCs w:val="96"/>
                                      <w14:textFill>
                                        <w14:solidFill>
                                          <w14:schemeClr w14:val="bg1"/>
                                        </w14:solidFill>
                                      </w14:textFill>
                                    </w:rPr>
                                    <w:alias w:val="Year"/>
                                    <w:id w:val="1025360617"/>
                                    <w15: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rPr>
                                      <w:rFonts w:asciiTheme="majorHAnsi" w:hAnsiTheme="majorHAnsi" w:eastAsiaTheme="majorEastAsia" w:cstheme="majorBidi"/>
                                      <w:b/>
                                      <w:bCs/>
                                      <w:color w:val="FFFFFF" w:themeColor="background1"/>
                                      <w:sz w:val="96"/>
                                      <w:szCs w:val="96"/>
                                      <w14:textFill>
                                        <w14:solidFill>
                                          <w14:schemeClr w14:val="bg1"/>
                                        </w14:solidFill>
                                      </w14:textFill>
                                    </w:rPr>
                                  </w:sdtEndPr>
                                  <w:sdtContent>
                                    <w:p>
                                      <w:pPr>
                                        <w:pStyle w:val="8"/>
                                        <w:rPr>
                                          <w:rFonts w:asciiTheme="majorHAnsi" w:hAnsiTheme="majorHAnsi" w:eastAsiaTheme="majorEastAsia" w:cstheme="majorBidi"/>
                                          <w:b/>
                                          <w:bCs/>
                                          <w:color w:val="FFFFFF" w:themeColor="background1"/>
                                          <w:sz w:val="96"/>
                                          <w:szCs w:val="96"/>
                                          <w14:textFill>
                                            <w14:solidFill>
                                              <w14:schemeClr w14:val="bg1"/>
                                            </w14:solidFill>
                                          </w14:textFill>
                                        </w:rPr>
                                      </w:pPr>
                                      <w:r>
                                        <w:rPr>
                                          <w:rFonts w:asciiTheme="majorHAnsi" w:hAnsiTheme="majorHAnsi" w:eastAsiaTheme="majorEastAsia" w:cstheme="majorBidi"/>
                                          <w:b/>
                                          <w:bCs/>
                                          <w:color w:val="FFFFFF" w:themeColor="background1"/>
                                          <w:sz w:val="96"/>
                                          <w:szCs w:val="96"/>
                                          <w14:textFill>
                                            <w14:solidFill>
                                              <w14:schemeClr w14:val="bg1"/>
                                            </w14:solidFill>
                                          </w14:textFill>
                                        </w:rPr>
                                        <w:t>2015-2016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wps:spPr>
                            <wps:txbx>
                              <w:txbxContent>
                                <w:sdt>
                                  <w:sdtPr>
                                    <w:rPr>
                                      <w:color w:val="FFFFFF" w:themeColor="background1"/>
                                      <w:sz w:val="72"/>
                                      <w:szCs w:val="72"/>
                                      <w14:textFill>
                                        <w14:solidFill>
                                          <w14:schemeClr w14:val="bg1"/>
                                        </w14:solidFill>
                                      </w14:textFill>
                                    </w:rPr>
                                    <w:alias w:val="Author"/>
                                    <w:id w:val="-547843744"/>
                                    <w15:dataBinding w:prefixMappings="xmlns:ns0='http://schemas.openxmlformats.org/package/2006/metadata/core-properties' xmlns:ns1='http://purl.org/dc/elements/1.1/'" w:xpath="/ns0:coreProperties[1]/ns1:creator[1]" w:storeItemID="{6C3C8BC8-F283-45AE-878A-BAB7291924A1}"/>
                                    <w:text/>
                                  </w:sdtPr>
                                  <w:sdtEndPr>
                                    <w:rPr>
                                      <w:color w:val="FFFFFF" w:themeColor="background1"/>
                                      <w:sz w:val="72"/>
                                      <w:szCs w:val="72"/>
                                      <w14:textFill>
                                        <w14:solidFill>
                                          <w14:schemeClr w14:val="bg1"/>
                                        </w14:solidFill>
                                      </w14:textFill>
                                    </w:rPr>
                                  </w:sdtEndPr>
                                  <w:sdtContent>
                                    <w:p>
                                      <w:pPr>
                                        <w:pStyle w:val="8"/>
                                        <w:spacing w:line="360" w:lineRule="auto"/>
                                        <w:rPr>
                                          <w:color w:val="FFFFFF" w:themeColor="background1"/>
                                          <w:sz w:val="72"/>
                                          <w:szCs w:val="72"/>
                                          <w14:textFill>
                                            <w14:solidFill>
                                              <w14:schemeClr w14:val="bg1"/>
                                            </w14:solidFill>
                                          </w14:textFill>
                                        </w:rPr>
                                      </w:pPr>
                                      <w:r>
                                        <w:rPr>
                                          <w:color w:val="FFFFFF" w:themeColor="background1"/>
                                          <w:sz w:val="72"/>
                                          <w:szCs w:val="72"/>
                                          <w14:textFill>
                                            <w14:solidFill>
                                              <w14:schemeClr w14:val="bg1"/>
                                            </w14:solidFill>
                                          </w14:textFill>
                                        </w:rPr>
                                        <w:t>SRINJOY SANTRA</w:t>
                                      </w:r>
                                    </w:p>
                                  </w:sdtContent>
                                </w:sdt>
                                <w:sdt>
                                  <w:sdtPr>
                                    <w:rPr>
                                      <w:color w:val="FFFFFF" w:themeColor="background1"/>
                                      <w14:textFill>
                                        <w14:solidFill>
                                          <w14:schemeClr w14:val="bg1"/>
                                        </w14:solidFill>
                                      </w14:textFill>
                                    </w:rPr>
                                    <w:alias w:val="Company"/>
                                    <w:id w:val="1743831962"/>
                                    <w15:dataBinding w:prefixMappings="xmlns:ns0='http://schemas.openxmlformats.org/officeDocument/2006/extended-properties'" w:xpath="/ns0:Properties[1]/ns0:Company[1]" w:storeItemID="{6668398D-A668-4E3E-A5EB-62B293D839F1}"/>
                                    <w:text/>
                                  </w:sdtPr>
                                  <w:sdtEndPr>
                                    <w:rPr>
                                      <w:color w:val="FFFFFF" w:themeColor="background1"/>
                                      <w14:textFill>
                                        <w14:solidFill>
                                          <w14:schemeClr w14:val="bg1"/>
                                        </w14:solidFill>
                                      </w14:textFill>
                                    </w:rPr>
                                  </w:sdtEndPr>
                                  <w:sdtContent>
                                    <w:p>
                                      <w:pPr>
                                        <w:pStyle w:val="8"/>
                                        <w:spacing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CLASS XII</w:t>
                                      </w:r>
                                    </w:p>
                                  </w:sdtContent>
                                </w:sdt>
                                <w:sdt>
                                  <w:sdtPr>
                                    <w:rPr>
                                      <w:color w:val="FFFFFF" w:themeColor="background1"/>
                                      <w14:textFill>
                                        <w14:solidFill>
                                          <w14:schemeClr w14:val="bg1"/>
                                        </w14:solidFill>
                                      </w14:textFill>
                                    </w:rPr>
                                    <w:alias w:val="Date"/>
                                    <w:id w:val="1502854287"/>
                                    <w15: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rPr>
                                      <w:color w:val="FFFFFF" w:themeColor="background1"/>
                                      <w14:textFill>
                                        <w14:solidFill>
                                          <w14:schemeClr w14:val="bg1"/>
                                        </w14:solidFill>
                                      </w14:textFill>
                                    </w:rPr>
                                  </w:sdtEndPr>
                                  <w:sdtContent>
                                    <w:p>
                                      <w:pPr>
                                        <w:pStyle w:val="8"/>
                                        <w:spacing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2015-2016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o:spt="203" style="position:absolute;left:0pt;height:792pt;width:245.55pt;mso-position-horizontal:right;mso-position-horizontal-relative:page;mso-position-vertical:top;mso-position-vertical-relative:page;z-index:251659264;mso-width-relative:page;mso-height-relative:page;mso-width-percent:400;mso-height-percent:1000;" coordorigin="7329,0" coordsize="4911,15840" o:allowincell="f" o:gfxdata="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AAAAABkcnMvUEsBAhQAFAAAAAgAh07i&#10;QDINDwnWAAAABgEAAA8AAAAAAAAAAQAgAAAAIgAAAGRycy9kb3ducmV2LnhtbFBLAQIUABQAAAAI&#10;AIdO4kBGfDw3fgMAAD8NAAAOAAAAAAAAAAEAIAAAACUBAABkcnMvZTJvRG9jLnhtbFBLBQYAAAAA&#10;BgAGAFkBAAAVBwAAAAA=&#10;">
                    <o:lock v:ext="edit" aspectratio="f"/>
                    <v:group id="_x0000_s1026" o:spid="_x0000_s1026" o:spt="203" style="position:absolute;left:7344;top:0;height:15840;width:4896;" coordorigin="7560,0" coordsize="4700,15840"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ect id="_x0000_s1026" o:spid="_x0000_s1026" o:spt="1" style="position:absolute;left:7755;top:0;height:15840;width:4505;" fillcolor="#6BB1C9 [3206]" filled="t" stroked="f" coordsize="21600,21600" o:gfxdata="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YyJG/&#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alt="Light vertical" style="position:absolute;left:7560;top:8;height:15825;width:195;v-text-anchor:middle;" fillcolor="#6BB1C9 [3206]" filled="t" stroked="f" coordsize="21600,21600" o:gfxdata="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EnTpG5AAAA3AAA&#10;AA8AAAAAAAAAAQAgAAAAIgAAAGRycy9kb3ducmV2LnhtbFBLAQIUABQAAAAIAIdO4kAzLwWeOwAA&#10;ADkAAAAQAAAAAAAAAAEAIAAAAAgBAABkcnMvc2hhcGV4bWwueG1sUEsFBgAAAAAGAAYAWwEAALID&#10;AAAAAA==&#10;">
                        <v:fill type="pattern" on="t" color2="#FFFFFF [3212]" opacity="52428f" o:opacity2="52428f" focussize="0,0" r:id="rId10"/>
                        <v:stroke on="f"/>
                        <v:imagedata o:title=""/>
                        <o:lock v:ext="edit" aspectratio="f"/>
                      </v:rect>
                    </v:group>
                    <v:rect id="_x0000_s1026" o:spid="_x0000_s1026" o:spt="1" style="position:absolute;left:7344;top:0;height:3958;width:4896;v-text-anchor:bottom;" filled="f" stroked="f" coordsize="21600,21600" o:gfxdata="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zkMe8AAAA&#10;3AAAAA8AAAAAAAAAAQAgAAAAIgAAAGRycy9kb3ducmV2LnhtbFBLAQIUABQAAAAIAIdO4kAzLwWe&#10;OwAAADkAAAAQAAAAAAAAAAEAIAAAAAsBAABkcnMvc2hhcGV4bWwueG1sUEsFBgAAAAAGAAYAWwEA&#10;ALUDAAAAAA==&#10;">
                      <v:fill on="f" focussize="0,0"/>
                      <v:stroke on="f"/>
                      <v:imagedata o:title=""/>
                      <o:lock v:ext="edit" aspectratio="f"/>
                      <v:textbox inset="10.16mm,5.08mm,5.08mm,5.08mm">
                        <w:txbxContent>
                          <w:sdt>
                            <w:sdtPr>
                              <w:rPr>
                                <w:rFonts w:asciiTheme="majorHAnsi" w:hAnsiTheme="majorHAnsi" w:eastAsiaTheme="majorEastAsia" w:cstheme="majorBidi"/>
                                <w:b/>
                                <w:bCs/>
                                <w:color w:val="FFFFFF" w:themeColor="background1"/>
                                <w:sz w:val="96"/>
                                <w:szCs w:val="96"/>
                                <w14:textFill>
                                  <w14:solidFill>
                                    <w14:schemeClr w14:val="bg1"/>
                                  </w14:solidFill>
                                </w14:textFill>
                              </w:rPr>
                              <w:alias w:val="Year"/>
                              <w:id w:val="1025360617"/>
                              <w15: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rPr>
                                <w:rFonts w:asciiTheme="majorHAnsi" w:hAnsiTheme="majorHAnsi" w:eastAsiaTheme="majorEastAsia" w:cstheme="majorBidi"/>
                                <w:b/>
                                <w:bCs/>
                                <w:color w:val="FFFFFF" w:themeColor="background1"/>
                                <w:sz w:val="96"/>
                                <w:szCs w:val="96"/>
                                <w14:textFill>
                                  <w14:solidFill>
                                    <w14:schemeClr w14:val="bg1"/>
                                  </w14:solidFill>
                                </w14:textFill>
                              </w:rPr>
                            </w:sdtEndPr>
                            <w:sdtContent>
                              <w:p>
                                <w:pPr>
                                  <w:pStyle w:val="8"/>
                                  <w:rPr>
                                    <w:rFonts w:asciiTheme="majorHAnsi" w:hAnsiTheme="majorHAnsi" w:eastAsiaTheme="majorEastAsia" w:cstheme="majorBidi"/>
                                    <w:b/>
                                    <w:bCs/>
                                    <w:color w:val="FFFFFF" w:themeColor="background1"/>
                                    <w:sz w:val="96"/>
                                    <w:szCs w:val="96"/>
                                    <w14:textFill>
                                      <w14:solidFill>
                                        <w14:schemeClr w14:val="bg1"/>
                                      </w14:solidFill>
                                    </w14:textFill>
                                  </w:rPr>
                                </w:pPr>
                                <w:r>
                                  <w:rPr>
                                    <w:rFonts w:asciiTheme="majorHAnsi" w:hAnsiTheme="majorHAnsi" w:eastAsiaTheme="majorEastAsia" w:cstheme="majorBidi"/>
                                    <w:b/>
                                    <w:bCs/>
                                    <w:color w:val="FFFFFF" w:themeColor="background1"/>
                                    <w:sz w:val="96"/>
                                    <w:szCs w:val="96"/>
                                    <w14:textFill>
                                      <w14:solidFill>
                                        <w14:schemeClr w14:val="bg1"/>
                                      </w14:solidFill>
                                    </w14:textFill>
                                  </w:rPr>
                                  <w:t>2015-2016</w:t>
                                </w:r>
                              </w:p>
                            </w:sdtContent>
                          </w:sdt>
                        </w:txbxContent>
                      </v:textbox>
                    </v:rect>
                    <v:rect id="Rectangle 9" o:spid="_x0000_s1026" o:spt="1" style="position:absolute;left:7329;top:10658;height:4462;width:4889;v-text-anchor:bottom;" filled="f" stroked="f" coordsize="21600,21600" o:gfxdata="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sBLW5AAAA3AAA&#10;AA8AAAAAAAAAAQAgAAAAIgAAAGRycy9kb3ducmV2LnhtbFBLAQIUABQAAAAIAIdO4kAzLwWeOwAA&#10;ADkAAAAQAAAAAAAAAAEAIAAAAAgBAABkcnMvc2hhcGV4bWwueG1sUEsFBgAAAAAGAAYAWwEAALID&#10;AAAAAA==&#10;">
                      <v:fill on="f" focussize="0,0"/>
                      <v:stroke on="f"/>
                      <v:imagedata o:title=""/>
                      <o:lock v:ext="edit" aspectratio="f"/>
                      <v:textbox inset="10.16mm,5.08mm,5.08mm,5.08mm">
                        <w:txbxContent>
                          <w:sdt>
                            <w:sdtPr>
                              <w:rPr>
                                <w:color w:val="FFFFFF" w:themeColor="background1"/>
                                <w:sz w:val="72"/>
                                <w:szCs w:val="72"/>
                                <w14:textFill>
                                  <w14:solidFill>
                                    <w14:schemeClr w14:val="bg1"/>
                                  </w14:solidFill>
                                </w14:textFill>
                              </w:rPr>
                              <w:alias w:val="Author"/>
                              <w:id w:val="-547843744"/>
                              <w15:dataBinding w:prefixMappings="xmlns:ns0='http://schemas.openxmlformats.org/package/2006/metadata/core-properties' xmlns:ns1='http://purl.org/dc/elements/1.1/'" w:xpath="/ns0:coreProperties[1]/ns1:creator[1]" w:storeItemID="{6C3C8BC8-F283-45AE-878A-BAB7291924A1}"/>
                              <w:text/>
                            </w:sdtPr>
                            <w:sdtEndPr>
                              <w:rPr>
                                <w:color w:val="FFFFFF" w:themeColor="background1"/>
                                <w:sz w:val="72"/>
                                <w:szCs w:val="72"/>
                                <w14:textFill>
                                  <w14:solidFill>
                                    <w14:schemeClr w14:val="bg1"/>
                                  </w14:solidFill>
                                </w14:textFill>
                              </w:rPr>
                            </w:sdtEndPr>
                            <w:sdtContent>
                              <w:p>
                                <w:pPr>
                                  <w:pStyle w:val="8"/>
                                  <w:spacing w:line="360" w:lineRule="auto"/>
                                  <w:rPr>
                                    <w:color w:val="FFFFFF" w:themeColor="background1"/>
                                    <w:sz w:val="72"/>
                                    <w:szCs w:val="72"/>
                                    <w14:textFill>
                                      <w14:solidFill>
                                        <w14:schemeClr w14:val="bg1"/>
                                      </w14:solidFill>
                                    </w14:textFill>
                                  </w:rPr>
                                </w:pPr>
                                <w:r>
                                  <w:rPr>
                                    <w:color w:val="FFFFFF" w:themeColor="background1"/>
                                    <w:sz w:val="72"/>
                                    <w:szCs w:val="72"/>
                                    <w14:textFill>
                                      <w14:solidFill>
                                        <w14:schemeClr w14:val="bg1"/>
                                      </w14:solidFill>
                                    </w14:textFill>
                                  </w:rPr>
                                  <w:t>SRINJOY SANTRA</w:t>
                                </w:r>
                              </w:p>
                            </w:sdtContent>
                          </w:sdt>
                          <w:sdt>
                            <w:sdtPr>
                              <w:rPr>
                                <w:color w:val="FFFFFF" w:themeColor="background1"/>
                                <w14:textFill>
                                  <w14:solidFill>
                                    <w14:schemeClr w14:val="bg1"/>
                                  </w14:solidFill>
                                </w14:textFill>
                              </w:rPr>
                              <w:alias w:val="Company"/>
                              <w:id w:val="1743831962"/>
                              <w15:dataBinding w:prefixMappings="xmlns:ns0='http://schemas.openxmlformats.org/officeDocument/2006/extended-properties'" w:xpath="/ns0:Properties[1]/ns0:Company[1]" w:storeItemID="{6668398D-A668-4E3E-A5EB-62B293D839F1}"/>
                              <w:text/>
                            </w:sdtPr>
                            <w:sdtEndPr>
                              <w:rPr>
                                <w:color w:val="FFFFFF" w:themeColor="background1"/>
                                <w14:textFill>
                                  <w14:solidFill>
                                    <w14:schemeClr w14:val="bg1"/>
                                  </w14:solidFill>
                                </w14:textFill>
                              </w:rPr>
                            </w:sdtEndPr>
                            <w:sdtContent>
                              <w:p>
                                <w:pPr>
                                  <w:pStyle w:val="8"/>
                                  <w:spacing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CLASS XII</w:t>
                                </w:r>
                              </w:p>
                            </w:sdtContent>
                          </w:sdt>
                          <w:sdt>
                            <w:sdtPr>
                              <w:rPr>
                                <w:color w:val="FFFFFF" w:themeColor="background1"/>
                                <w14:textFill>
                                  <w14:solidFill>
                                    <w14:schemeClr w14:val="bg1"/>
                                  </w14:solidFill>
                                </w14:textFill>
                              </w:rPr>
                              <w:alias w:val="Date"/>
                              <w:id w:val="1502854287"/>
                              <w15: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rPr>
                                <w:color w:val="FFFFFF" w:themeColor="background1"/>
                                <w14:textFill>
                                  <w14:solidFill>
                                    <w14:schemeClr w14:val="bg1"/>
                                  </w14:solidFill>
                                </w14:textFill>
                              </w:rPr>
                            </w:sdtEndPr>
                            <w:sdtContent>
                              <w:p>
                                <w:pPr>
                                  <w:pStyle w:val="8"/>
                                  <w:spacing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2015-2016</w:t>
                                </w:r>
                              </w:p>
                            </w:sdtContent>
                          </w:sdt>
                        </w:txbxContent>
                      </v:textbox>
                    </v:rect>
                  </v:group>
                </w:pict>
              </mc:Fallback>
            </mc:AlternateContent>
          </w: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lang w:eastAsia="en-GB"/>
            </w:rPr>
            <w:drawing>
              <wp:anchor distT="0" distB="0" distL="114300" distR="114300" simplePos="0" relativeHeight="251660288" behindDoc="0" locked="0" layoutInCell="0" allowOverlap="1">
                <wp:simplePos x="0" y="0"/>
                <wp:positionH relativeFrom="page">
                  <wp:posOffset>1680210</wp:posOffset>
                </wp:positionH>
                <wp:positionV relativeFrom="page">
                  <wp:posOffset>4257675</wp:posOffset>
                </wp:positionV>
                <wp:extent cx="5833745" cy="2725420"/>
                <wp:effectExtent l="0" t="0" r="0" b="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33536" cy="2725252"/>
                        </a:xfrm>
                        <a:prstGeom prst="rect">
                          <a:avLst/>
                        </a:prstGeom>
                        <a:ln>
                          <a:noFill/>
                        </a:ln>
                        <a:effectLst>
                          <a:softEdge rad="112500"/>
                        </a:effectLst>
                      </pic:spPr>
                    </pic:pic>
                  </a:graphicData>
                </a:graphic>
              </wp:anchor>
            </w:drawing>
          </w:r>
          <w:r>
            <w:rPr>
              <w:lang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2663825</wp:posOffset>
                        </wp:positionV>
                      </mc:Fallback>
                    </mc:AlternateContent>
                    <wp:extent cx="6824980" cy="1470025"/>
                    <wp:effectExtent l="0" t="0" r="13970" b="15875"/>
                    <wp:wrapNone/>
                    <wp:docPr id="362" name="Rectangle 16"/>
                    <wp:cNvGraphicFramePr/>
                    <a:graphic xmlns:a="http://schemas.openxmlformats.org/drawingml/2006/main">
                      <a:graphicData uri="http://schemas.microsoft.com/office/word/2010/wordprocessingShape">
                        <wps:wsp>
                          <wps:cNvSpPr>
                            <a:spLocks noChangeArrowheads="1"/>
                          </wps:cNvSpPr>
                          <wps:spPr bwMode="auto">
                            <a:xfrm>
                              <a:off x="0" y="0"/>
                              <a:ext cx="6825082" cy="1470355"/>
                            </a:xfrm>
                            <a:prstGeom prst="rect">
                              <a:avLst/>
                            </a:prstGeom>
                            <a:solidFill>
                              <a:schemeClr val="accent1"/>
                            </a:solidFill>
                            <a:ln w="12700">
                              <a:solidFill>
                                <a:schemeClr val="bg1"/>
                              </a:solidFill>
                              <a:miter lim="800000"/>
                            </a:ln>
                          </wps:spPr>
                          <wps:txbx>
                            <w:txbxContent>
                              <w:p>
                                <w:pPr>
                                  <w:pStyle w:val="8"/>
                                  <w:jc w:val="right"/>
                                  <w:rPr>
                                    <w:rFonts w:asciiTheme="majorHAnsi" w:hAnsiTheme="majorHAnsi" w:eastAsiaTheme="majorEastAsia" w:cstheme="majorBidi"/>
                                    <w:color w:val="FFFFFF" w:themeColor="background1"/>
                                    <w:sz w:val="72"/>
                                    <w:szCs w:val="72"/>
                                    <w14:textFill>
                                      <w14:solidFill>
                                        <w14:schemeClr w14:val="bg1"/>
                                      </w14:solidFill>
                                    </w14:textFill>
                                  </w:rPr>
                                </w:pPr>
                                <w:sdt>
                                  <w:sdtPr>
                                    <w:rPr>
                                      <w:rFonts w:asciiTheme="majorHAnsi" w:hAnsiTheme="majorHAnsi" w:eastAsiaTheme="majorEastAsia" w:cstheme="majorBidi"/>
                                      <w:color w:val="FFFFFF" w:themeColor="background1"/>
                                      <w:sz w:val="72"/>
                                      <w:szCs w:val="72"/>
                                      <w14:textFill>
                                        <w14:solidFill>
                                          <w14:schemeClr w14:val="bg1"/>
                                        </w14:solidFill>
                                      </w14:textFill>
                                    </w:rPr>
                                    <w:alias w:val="Title"/>
                                    <w:id w:val="2067611053"/>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color w:val="FFFFFF" w:themeColor="background1"/>
                                      <w:sz w:val="72"/>
                                      <w:szCs w:val="72"/>
                                      <w14:textFill>
                                        <w14:solidFill>
                                          <w14:schemeClr w14:val="bg1"/>
                                        </w14:solidFill>
                                      </w14:textFill>
                                    </w:rPr>
                                  </w:sdtEndPr>
                                  <w:sdtContent>
                                    <w:r>
                                      <w:rPr>
                                        <w:rFonts w:asciiTheme="majorHAnsi" w:hAnsiTheme="majorHAnsi" w:eastAsiaTheme="majorEastAsia" w:cstheme="majorBidi"/>
                                        <w:color w:val="FFFFFF" w:themeColor="background1"/>
                                        <w:sz w:val="72"/>
                                        <w:szCs w:val="72"/>
                                        <w14:textFill>
                                          <w14:solidFill>
                                            <w14:schemeClr w14:val="bg1"/>
                                          </w14:solidFill>
                                        </w14:textFill>
                                      </w:rPr>
                                      <w:t>Annual Computer Project</w:t>
                                    </w:r>
                                  </w:sdtContent>
                                </w:sdt>
                                <w:r>
                                  <w:rPr>
                                    <w:rFonts w:asciiTheme="majorHAnsi" w:hAnsiTheme="majorHAnsi" w:eastAsiaTheme="majorEastAsia" w:cstheme="majorBidi"/>
                                    <w:color w:val="FFFFFF" w:themeColor="background1"/>
                                    <w:sz w:val="72"/>
                                    <w:szCs w:val="72"/>
                                    <w14:textFill>
                                      <w14:solidFill>
                                        <w14:schemeClr w14:val="bg1"/>
                                      </w14:solidFill>
                                    </w14:textFill>
                                  </w:rPr>
                                  <w:t>:</w:t>
                                </w:r>
                              </w:p>
                              <w:p>
                                <w:pPr>
                                  <w:pStyle w:val="8"/>
                                  <w:jc w:val="right"/>
                                  <w:rPr>
                                    <w:rFonts w:asciiTheme="majorHAnsi" w:hAnsiTheme="majorHAnsi" w:eastAsiaTheme="majorEastAsia" w:cstheme="majorBidi"/>
                                    <w:color w:val="FFFFFF" w:themeColor="background1"/>
                                    <w:sz w:val="72"/>
                                    <w:szCs w:val="72"/>
                                    <w14:textFill>
                                      <w14:solidFill>
                                        <w14:schemeClr w14:val="bg1"/>
                                      </w14:solidFill>
                                    </w14:textFill>
                                  </w:rPr>
                                </w:pPr>
                                <w:r>
                                  <w:rPr>
                                    <w:rFonts w:asciiTheme="majorHAnsi" w:hAnsiTheme="majorHAnsi" w:eastAsiaTheme="majorEastAsia" w:cstheme="majorBidi"/>
                                    <w:color w:val="FFFFFF" w:themeColor="background1"/>
                                    <w:sz w:val="72"/>
                                    <w:szCs w:val="72"/>
                                    <w14:textFill>
                                      <w14:solidFill>
                                        <w14:schemeClr w14:val="bg1"/>
                                      </w14:solidFill>
                                    </w14:textFill>
                                  </w:rPr>
                                  <w:t>Game of UNO</w:t>
                                </w:r>
                              </w:p>
                            </w:txbxContent>
                          </wps:txbx>
                          <wps:bodyPr rot="0" vert="horz" wrap="square" lIns="182880" tIns="45720" rIns="182880" bIns="45720" anchor="ctr" anchorCtr="0" upright="1">
                            <a:noAutofit/>
                          </wps:bodyPr>
                        </wps:wsp>
                      </a:graphicData>
                    </a:graphic>
                  </wp:anchor>
                </w:drawing>
              </mc:Choice>
              <mc:Fallback>
                <w:pict>
                  <v:rect id="Rectangle 16" o:spid="_x0000_s1026" o:spt="1" style="position:absolute;left:0pt;margin-left:0pt;margin-top:209.75pt;height:115.75pt;width:537.4pt;mso-position-horizontal-relative:page;mso-position-vertical-relative:page;z-index:251661312;v-text-anchor:middle;mso-width-relative:page;mso-height-relative:page;" fillcolor="#CEB966 [3204]" filled="t" stroked="t" coordsize="21600,21600" o:allowincell="f" o:gfxdata="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xZknO2AAA&#10;AAYBAAAPAAAAAAAAAAEAIAAAACIAAABkcnMvZG93bnJldi54bWxQSwECFAAUAAAACACHTuJADU7P&#10;Cx4CAAA4BAAADgAAAAAAAAABACAAAAAnAQAAZHJzL2Uyb0RvYy54bWxQSwUGAAAAAAYABgBZAQAA&#10;twUAAAAA&#10;">
                    <v:fill on="t" focussize="0,0"/>
                    <v:stroke weight="1pt" color="#FFFFFF [3212]" miterlimit="8" joinstyle="miter"/>
                    <v:imagedata o:title=""/>
                    <o:lock v:ext="edit" aspectratio="f"/>
                    <v:textbox inset="5.08mm,1.27mm,5.08mm,1.27mm">
                      <w:txbxContent>
                        <w:p>
                          <w:pPr>
                            <w:pStyle w:val="8"/>
                            <w:jc w:val="right"/>
                            <w:rPr>
                              <w:rFonts w:asciiTheme="majorHAnsi" w:hAnsiTheme="majorHAnsi" w:eastAsiaTheme="majorEastAsia" w:cstheme="majorBidi"/>
                              <w:color w:val="FFFFFF" w:themeColor="background1"/>
                              <w:sz w:val="72"/>
                              <w:szCs w:val="72"/>
                              <w14:textFill>
                                <w14:solidFill>
                                  <w14:schemeClr w14:val="bg1"/>
                                </w14:solidFill>
                              </w14:textFill>
                            </w:rPr>
                          </w:pPr>
                          <w:sdt>
                            <w:sdtPr>
                              <w:rPr>
                                <w:rFonts w:asciiTheme="majorHAnsi" w:hAnsiTheme="majorHAnsi" w:eastAsiaTheme="majorEastAsia" w:cstheme="majorBidi"/>
                                <w:color w:val="FFFFFF" w:themeColor="background1"/>
                                <w:sz w:val="72"/>
                                <w:szCs w:val="72"/>
                                <w14:textFill>
                                  <w14:solidFill>
                                    <w14:schemeClr w14:val="bg1"/>
                                  </w14:solidFill>
                                </w14:textFill>
                              </w:rPr>
                              <w:alias w:val="Title"/>
                              <w:id w:val="2067611053"/>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color w:val="FFFFFF" w:themeColor="background1"/>
                                <w:sz w:val="72"/>
                                <w:szCs w:val="72"/>
                                <w14:textFill>
                                  <w14:solidFill>
                                    <w14:schemeClr w14:val="bg1"/>
                                  </w14:solidFill>
                                </w14:textFill>
                              </w:rPr>
                            </w:sdtEndPr>
                            <w:sdtContent>
                              <w:r>
                                <w:rPr>
                                  <w:rFonts w:asciiTheme="majorHAnsi" w:hAnsiTheme="majorHAnsi" w:eastAsiaTheme="majorEastAsia" w:cstheme="majorBidi"/>
                                  <w:color w:val="FFFFFF" w:themeColor="background1"/>
                                  <w:sz w:val="72"/>
                                  <w:szCs w:val="72"/>
                                  <w14:textFill>
                                    <w14:solidFill>
                                      <w14:schemeClr w14:val="bg1"/>
                                    </w14:solidFill>
                                  </w14:textFill>
                                </w:rPr>
                                <w:t>Annual Computer Project</w:t>
                              </w:r>
                            </w:sdtContent>
                          </w:sdt>
                          <w:r>
                            <w:rPr>
                              <w:rFonts w:asciiTheme="majorHAnsi" w:hAnsiTheme="majorHAnsi" w:eastAsiaTheme="majorEastAsia" w:cstheme="majorBidi"/>
                              <w:color w:val="FFFFFF" w:themeColor="background1"/>
                              <w:sz w:val="72"/>
                              <w:szCs w:val="72"/>
                              <w14:textFill>
                                <w14:solidFill>
                                  <w14:schemeClr w14:val="bg1"/>
                                </w14:solidFill>
                              </w14:textFill>
                            </w:rPr>
                            <w:t>:</w:t>
                          </w:r>
                        </w:p>
                        <w:p>
                          <w:pPr>
                            <w:pStyle w:val="8"/>
                            <w:jc w:val="right"/>
                            <w:rPr>
                              <w:rFonts w:asciiTheme="majorHAnsi" w:hAnsiTheme="majorHAnsi" w:eastAsiaTheme="majorEastAsia" w:cstheme="majorBidi"/>
                              <w:color w:val="FFFFFF" w:themeColor="background1"/>
                              <w:sz w:val="72"/>
                              <w:szCs w:val="72"/>
                              <w14:textFill>
                                <w14:solidFill>
                                  <w14:schemeClr w14:val="bg1"/>
                                </w14:solidFill>
                              </w14:textFill>
                            </w:rPr>
                          </w:pPr>
                          <w:r>
                            <w:rPr>
                              <w:rFonts w:asciiTheme="majorHAnsi" w:hAnsiTheme="majorHAnsi" w:eastAsiaTheme="majorEastAsia" w:cstheme="majorBidi"/>
                              <w:color w:val="FFFFFF" w:themeColor="background1"/>
                              <w:sz w:val="72"/>
                              <w:szCs w:val="72"/>
                              <w14:textFill>
                                <w14:solidFill>
                                  <w14:schemeClr w14:val="bg1"/>
                                </w14:solidFill>
                              </w14:textFill>
                            </w:rPr>
                            <w:t>Game of UNO</w:t>
                          </w:r>
                        </w:p>
                      </w:txbxContent>
                    </v:textbox>
                  </v:rect>
                </w:pict>
              </mc:Fallback>
            </mc:AlternateContent>
          </w: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br w:type="page"/>
          </w:r>
        </w:p>
      </w:sdtContent>
    </w:sdt>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Design:</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This is an attempt to emulate the classic card game of UNO.In order to implement the game through programming in bluej, the fundamental concepts of Java language have been used. </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The program has been divided into three classes;</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1) Playcards2: (base class) manages cards beginning from card allocation, cards matching, display of discarded card and cards held by each player, deciding nature of power cards, keeping score of winner to sort cards once one card is discarded.</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2) Game_playUlt2: (derived class) starts the game, considers number of players (human and computer), effecting power cards, informing the required player the action of power card, selecting the appropriate card, drawing a card, passing a turn, deciding action of computer players.</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3) File_Display: displays wallpaper, rules of Uno, feedback details.</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An added function of cheat code has also been included.When options of seeing and exiting is screened just enter “XLR8”. Enter cards in Block letters. e.g.WILD_DRAW_FOUR  ; REVERSE BLUE etc. (This was made to check the proper functioning of the program at the micro level).</w:t>
      </w: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br w:type="page"/>
      </w: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System requirements:</w:t>
      </w:r>
    </w:p>
    <w:p>
      <w:pPr>
        <w:spacing w:line="240" w:lineRule="auto"/>
        <w:rPr>
          <w:rFonts w:ascii="MV Boli" w:hAnsi="MV Boli" w:cs="MV Boli"/>
          <w:b/>
          <w:sz w:val="36"/>
          <w:szCs w:val="3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36"/>
          <w:szCs w:val="3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Operating System: Windows XP/2007/2010</w:t>
      </w:r>
    </w:p>
    <w:p>
      <w:pPr>
        <w:spacing w:line="240" w:lineRule="auto"/>
        <w:rPr>
          <w:rFonts w:ascii="MV Boli" w:hAnsi="MV Boli" w:cs="MV Boli"/>
          <w: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MV Boli" w:hAnsi="MV Boli" w:cs="MV Boli"/>
          <w:b/>
          <w:sz w:val="36"/>
          <w:szCs w:val="3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Java :Bluej environment (1.2 or higher version) compatible JDK(1.3 or higher version)</w:t>
      </w:r>
    </w:p>
    <w:p>
      <w:pPr>
        <w:spacing w:line="240" w:lineRule="auto"/>
        <w:rPr>
          <w:rFonts w:ascii="MV Boli" w:hAnsi="MV Boli" w:cs="MV Boli"/>
          <w:b/>
          <w:caps/>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pPr>
        <w:spacing w:line="240" w:lineRule="auto"/>
        <w:rPr>
          <w:rFonts w:ascii="MV Boli" w:hAnsi="MV Boli" w:cs="MV Boli"/>
          <w:b/>
          <w:caps/>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pPr>
        <w:spacing w:line="240" w:lineRule="auto"/>
        <w:rPr>
          <w:rFonts w:ascii="MV Boli" w:hAnsi="MV Boli" w:cs="MV Boli"/>
          <w:b/>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MV Boli" w:hAnsi="MV Boli" w:cs="MV Boli"/>
          <w:b/>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Contents:</w:t>
      </w:r>
    </w:p>
    <w:tbl>
      <w:tblPr>
        <w:tblStyle w:val="7"/>
        <w:tblW w:w="92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4"/>
        <w:gridCol w:w="10"/>
        <w:gridCol w:w="2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6804" w:type="dxa"/>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Topics:</w:t>
            </w:r>
          </w:p>
        </w:tc>
        <w:tc>
          <w:tcPr>
            <w:tcW w:w="2439" w:type="dxa"/>
            <w:gridSpan w:val="2"/>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14" w:type="dxa"/>
            <w:gridSpan w:val="2"/>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Java source code</w:t>
            </w:r>
          </w:p>
        </w:tc>
        <w:tc>
          <w:tcPr>
            <w:tcW w:w="2429" w:type="dxa"/>
          </w:tcPr>
          <w:p>
            <w:pPr>
              <w:spacing w:after="0" w:line="240" w:lineRule="auto"/>
              <w:jc w:val="cente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14" w:type="dxa"/>
            <w:gridSpan w:val="2"/>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Method Description Table</w:t>
            </w:r>
          </w:p>
        </w:tc>
        <w:tc>
          <w:tcPr>
            <w:tcW w:w="2429" w:type="dxa"/>
          </w:tcPr>
          <w:p>
            <w:pPr>
              <w:spacing w:after="0" w:line="240" w:lineRule="auto"/>
              <w:jc w:val="cente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14" w:type="dxa"/>
            <w:gridSpan w:val="2"/>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Variable Description Table</w:t>
            </w:r>
          </w:p>
        </w:tc>
        <w:tc>
          <w:tcPr>
            <w:tcW w:w="2429" w:type="dxa"/>
          </w:tcPr>
          <w:p>
            <w:pPr>
              <w:spacing w:after="0" w:line="240" w:lineRule="auto"/>
              <w:jc w:val="cente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14" w:type="dxa"/>
            <w:gridSpan w:val="2"/>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Sample Output</w:t>
            </w:r>
          </w:p>
        </w:tc>
        <w:tc>
          <w:tcPr>
            <w:tcW w:w="2429" w:type="dxa"/>
          </w:tcPr>
          <w:p>
            <w:pPr>
              <w:spacing w:after="0" w:line="240" w:lineRule="auto"/>
              <w:jc w:val="cente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14" w:type="dxa"/>
            <w:gridSpan w:val="2"/>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Acknowledgement-Bibliography</w:t>
            </w:r>
          </w:p>
        </w:tc>
        <w:tc>
          <w:tcPr>
            <w:tcW w:w="2429" w:type="dxa"/>
          </w:tcPr>
          <w:p>
            <w:pPr>
              <w:spacing w:after="0" w:line="240" w:lineRule="auto"/>
              <w:jc w:val="cente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14" w:type="dxa"/>
            <w:gridSpan w:val="2"/>
          </w:tcPr>
          <w:p>
            <w:pPr>
              <w:spacing w:after="0" w:line="240" w:lineRule="auto"/>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MV Boli" w:hAnsi="MV Boli" w:cs="MV Boli"/>
                <w:b/>
                <w:sz w:val="48"/>
                <w:szCs w:val="4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Certificate</w:t>
            </w:r>
          </w:p>
        </w:tc>
        <w:tc>
          <w:tcPr>
            <w:tcW w:w="2429" w:type="dxa"/>
          </w:tcPr>
          <w:p>
            <w:pPr>
              <w:spacing w:after="0" w:line="240" w:lineRule="auto"/>
              <w:jc w:val="cente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50</w:t>
            </w:r>
          </w:p>
        </w:tc>
      </w:tr>
    </w:tbl>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Method description table:</w:t>
      </w:r>
    </w:p>
    <w:tbl>
      <w:tblPr>
        <w:tblStyle w:val="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
        <w:gridCol w:w="1440"/>
        <w:gridCol w:w="1350"/>
        <w:gridCol w:w="2880"/>
        <w:gridCol w:w="2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b/>
                <w:i/>
                <w:sz w:val="32"/>
                <w:szCs w:val="32"/>
              </w:rPr>
            </w:pPr>
            <w:r>
              <w:rPr>
                <w:rFonts w:cstheme="minorHAnsi"/>
                <w:b/>
                <w:i/>
                <w:sz w:val="32"/>
                <w:szCs w:val="32"/>
              </w:rPr>
              <w:t>Identifier</w:t>
            </w:r>
          </w:p>
        </w:tc>
        <w:tc>
          <w:tcPr>
            <w:tcW w:w="1440" w:type="dxa"/>
          </w:tcPr>
          <w:p>
            <w:pPr>
              <w:spacing w:after="0" w:line="240" w:lineRule="auto"/>
              <w:rPr>
                <w:rFonts w:cstheme="minorHAnsi"/>
                <w:b/>
                <w:i/>
                <w:sz w:val="32"/>
                <w:szCs w:val="32"/>
              </w:rPr>
            </w:pPr>
            <w:r>
              <w:rPr>
                <w:rFonts w:cstheme="minorHAnsi"/>
                <w:b/>
                <w:i/>
                <w:sz w:val="32"/>
                <w:szCs w:val="32"/>
              </w:rPr>
              <w:t>Access Specifier</w:t>
            </w:r>
          </w:p>
        </w:tc>
        <w:tc>
          <w:tcPr>
            <w:tcW w:w="1350" w:type="dxa"/>
          </w:tcPr>
          <w:p>
            <w:pPr>
              <w:spacing w:after="0" w:line="240" w:lineRule="auto"/>
              <w:rPr>
                <w:rFonts w:cstheme="minorHAnsi"/>
                <w:b/>
                <w:i/>
                <w:sz w:val="32"/>
                <w:szCs w:val="32"/>
              </w:rPr>
            </w:pPr>
            <w:r>
              <w:rPr>
                <w:rFonts w:cstheme="minorHAnsi"/>
                <w:b/>
                <w:i/>
                <w:sz w:val="32"/>
                <w:szCs w:val="32"/>
              </w:rPr>
              <w:t>Return Type</w:t>
            </w:r>
          </w:p>
        </w:tc>
        <w:tc>
          <w:tcPr>
            <w:tcW w:w="2880" w:type="dxa"/>
          </w:tcPr>
          <w:p>
            <w:pPr>
              <w:spacing w:after="0" w:line="240" w:lineRule="auto"/>
              <w:rPr>
                <w:rFonts w:cstheme="minorHAnsi"/>
                <w:b/>
                <w:i/>
                <w:sz w:val="32"/>
                <w:szCs w:val="32"/>
              </w:rPr>
            </w:pPr>
            <w:r>
              <w:rPr>
                <w:rFonts w:cstheme="minorHAnsi"/>
                <w:b/>
                <w:i/>
                <w:sz w:val="32"/>
                <w:szCs w:val="32"/>
              </w:rPr>
              <w:t>Purpose</w:t>
            </w:r>
          </w:p>
        </w:tc>
        <w:tc>
          <w:tcPr>
            <w:tcW w:w="2088" w:type="dxa"/>
          </w:tcPr>
          <w:p>
            <w:pPr>
              <w:spacing w:after="0" w:line="240" w:lineRule="auto"/>
              <w:rPr>
                <w:rFonts w:cstheme="minorHAnsi"/>
                <w:b/>
                <w:i/>
                <w:sz w:val="32"/>
                <w:szCs w:val="32"/>
              </w:rPr>
            </w:pPr>
            <w:r>
              <w:rPr>
                <w:rFonts w:cstheme="minorHAnsi"/>
                <w:b/>
                <w:i/>
                <w:sz w:val="32"/>
                <w:szCs w:val="32"/>
              </w:rPr>
              <w:t>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main()</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 xml:space="preserve">to ask the user his choice; his choice of game; number of human players and computer players  </w:t>
            </w:r>
          </w:p>
        </w:tc>
        <w:tc>
          <w:tcPr>
            <w:tcW w:w="2088" w:type="dxa"/>
            <w:vMerge w:val="restart"/>
          </w:tcPr>
          <w:p>
            <w:pPr>
              <w:spacing w:after="0" w:line="240" w:lineRule="auto"/>
              <w:rPr>
                <w:rFonts w:cstheme="minorHAnsi"/>
                <w:sz w:val="32"/>
                <w:szCs w:val="32"/>
              </w:rPr>
            </w:pPr>
            <w:r>
              <w:rPr>
                <w:rFonts w:cstheme="minorHAnsi"/>
                <w:sz w:val="32"/>
                <w:szCs w:val="32"/>
              </w:rPr>
              <w:t>Game_playUlt2()</w:t>
            </w: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players()</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 xml:space="preserve">to create cards for players; asks their name; decides the beginning card </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gamerep()</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 xml:space="preserve">to reverse the execution of control in a an array from ascending to descending and vice versa; make the next expected player that course of game has reversed </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shortcut()</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boolean</w:t>
            </w:r>
          </w:p>
        </w:tc>
        <w:tc>
          <w:tcPr>
            <w:tcW w:w="2880" w:type="dxa"/>
          </w:tcPr>
          <w:p>
            <w:pPr>
              <w:spacing w:after="0" w:line="240" w:lineRule="auto"/>
              <w:rPr>
                <w:rFonts w:cstheme="minorHAnsi"/>
                <w:sz w:val="32"/>
                <w:szCs w:val="32"/>
              </w:rPr>
            </w:pPr>
            <w:r>
              <w:rPr>
                <w:rFonts w:cstheme="minorHAnsi"/>
                <w:sz w:val="32"/>
                <w:szCs w:val="32"/>
              </w:rPr>
              <w:t>to carry the turn of a human player; to accept, draw a card, pass the chance; to check for “uno” calling from user at the end; to congratulate the winner</w:t>
            </w: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b/>
                <w:i/>
                <w:sz w:val="32"/>
                <w:szCs w:val="32"/>
              </w:rPr>
            </w:pPr>
            <w:r>
              <w:rPr>
                <w:rFonts w:cstheme="minorHAnsi"/>
                <w:b/>
                <w:i/>
                <w:sz w:val="32"/>
                <w:szCs w:val="32"/>
              </w:rPr>
              <w:t>Identifier</w:t>
            </w:r>
          </w:p>
        </w:tc>
        <w:tc>
          <w:tcPr>
            <w:tcW w:w="1440" w:type="dxa"/>
          </w:tcPr>
          <w:p>
            <w:pPr>
              <w:spacing w:after="0" w:line="240" w:lineRule="auto"/>
              <w:rPr>
                <w:rFonts w:cstheme="minorHAnsi"/>
                <w:b/>
                <w:i/>
                <w:sz w:val="32"/>
                <w:szCs w:val="32"/>
              </w:rPr>
            </w:pPr>
            <w:r>
              <w:rPr>
                <w:rFonts w:cstheme="minorHAnsi"/>
                <w:b/>
                <w:i/>
                <w:sz w:val="32"/>
                <w:szCs w:val="32"/>
              </w:rPr>
              <w:t>Access Specifier</w:t>
            </w:r>
          </w:p>
        </w:tc>
        <w:tc>
          <w:tcPr>
            <w:tcW w:w="1350" w:type="dxa"/>
          </w:tcPr>
          <w:p>
            <w:pPr>
              <w:spacing w:after="0" w:line="240" w:lineRule="auto"/>
              <w:rPr>
                <w:rFonts w:cstheme="minorHAnsi"/>
                <w:b/>
                <w:i/>
                <w:sz w:val="32"/>
                <w:szCs w:val="32"/>
              </w:rPr>
            </w:pPr>
            <w:r>
              <w:rPr>
                <w:rFonts w:cstheme="minorHAnsi"/>
                <w:b/>
                <w:i/>
                <w:sz w:val="32"/>
                <w:szCs w:val="32"/>
              </w:rPr>
              <w:t>Return Type</w:t>
            </w:r>
          </w:p>
        </w:tc>
        <w:tc>
          <w:tcPr>
            <w:tcW w:w="2880" w:type="dxa"/>
          </w:tcPr>
          <w:p>
            <w:pPr>
              <w:spacing w:after="0" w:line="240" w:lineRule="auto"/>
              <w:rPr>
                <w:rFonts w:cstheme="minorHAnsi"/>
                <w:b/>
                <w:i/>
                <w:sz w:val="32"/>
                <w:szCs w:val="32"/>
              </w:rPr>
            </w:pPr>
            <w:r>
              <w:rPr>
                <w:rFonts w:cstheme="minorHAnsi"/>
                <w:b/>
                <w:i/>
                <w:sz w:val="32"/>
                <w:szCs w:val="32"/>
              </w:rPr>
              <w:t>Purpose</w:t>
            </w:r>
          </w:p>
        </w:tc>
        <w:tc>
          <w:tcPr>
            <w:tcW w:w="2088" w:type="dxa"/>
          </w:tcPr>
          <w:p>
            <w:pPr>
              <w:spacing w:after="0" w:line="240" w:lineRule="auto"/>
              <w:rPr>
                <w:rFonts w:cstheme="minorHAnsi"/>
                <w:b/>
                <w:i/>
                <w:sz w:val="32"/>
                <w:szCs w:val="32"/>
              </w:rPr>
            </w:pPr>
            <w:r>
              <w:rPr>
                <w:rFonts w:cstheme="minorHAnsi"/>
                <w:b/>
                <w:i/>
                <w:sz w:val="32"/>
                <w:szCs w:val="32"/>
              </w:rPr>
              <w:t>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7" w:hRule="atLeast"/>
        </w:trPr>
        <w:tc>
          <w:tcPr>
            <w:tcW w:w="1818" w:type="dxa"/>
          </w:tcPr>
          <w:p>
            <w:pPr>
              <w:spacing w:after="0" w:line="240" w:lineRule="auto"/>
              <w:rPr>
                <w:rFonts w:cstheme="minorHAnsi"/>
                <w:sz w:val="32"/>
                <w:szCs w:val="32"/>
              </w:rPr>
            </w:pPr>
            <w:r>
              <w:rPr>
                <w:rFonts w:cstheme="minorHAnsi"/>
                <w:sz w:val="32"/>
                <w:szCs w:val="32"/>
              </w:rPr>
              <w:t>shortcut()</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boolean</w:t>
            </w:r>
          </w:p>
        </w:tc>
        <w:tc>
          <w:tcPr>
            <w:tcW w:w="2880" w:type="dxa"/>
          </w:tcPr>
          <w:p>
            <w:pPr>
              <w:spacing w:after="0" w:line="240" w:lineRule="auto"/>
              <w:rPr>
                <w:rFonts w:cstheme="minorHAnsi"/>
                <w:sz w:val="32"/>
                <w:szCs w:val="32"/>
              </w:rPr>
            </w:pPr>
            <w:r>
              <w:rPr>
                <w:rFonts w:cstheme="minorHAnsi"/>
                <w:sz w:val="32"/>
                <w:szCs w:val="32"/>
              </w:rPr>
              <w:t>to carry the turn of a computer player; to accept, draw a card, pass the chance(all by making random decisions) ; to check for “uno” calling; to declare the winner</w:t>
            </w:r>
          </w:p>
        </w:tc>
        <w:tc>
          <w:tcPr>
            <w:tcW w:w="2088" w:type="dxa"/>
            <w:vMerge w:val="restart"/>
          </w:tcPr>
          <w:p>
            <w:pPr>
              <w:spacing w:after="0" w:line="240" w:lineRule="auto"/>
              <w:rPr>
                <w:rFonts w:cstheme="minorHAnsi"/>
                <w:sz w:val="32"/>
                <w:szCs w:val="32"/>
              </w:rPr>
            </w:pPr>
            <w:r>
              <w:rPr>
                <w:rFonts w:cstheme="minorHAnsi"/>
                <w:sz w:val="32"/>
                <w:szCs w:val="32"/>
              </w:rPr>
              <w:t>Game_playUlt2()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cheatcode()</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enable programmer to check the efficiency of the code; to increase chances of win</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DRAWTWO</w:t>
            </w:r>
          </w:p>
          <w:p>
            <w:pPr>
              <w:spacing w:after="0" w:line="240" w:lineRule="auto"/>
              <w:rPr>
                <w:rFonts w:cstheme="minorHAnsi"/>
                <w:sz w:val="32"/>
                <w:szCs w:val="32"/>
              </w:rPr>
            </w:pPr>
            <w:r>
              <w:rPr>
                <w:rFonts w:cstheme="minorHAnsi"/>
                <w:sz w:val="32"/>
                <w:szCs w:val="32"/>
              </w:rPr>
              <w:t>()</w:t>
            </w:r>
          </w:p>
        </w:tc>
        <w:tc>
          <w:tcPr>
            <w:tcW w:w="1440" w:type="dxa"/>
          </w:tcPr>
          <w:p>
            <w:pPr>
              <w:spacing w:after="0" w:line="240" w:lineRule="auto"/>
              <w:rPr>
                <w:rFonts w:cstheme="minorHAnsi"/>
                <w:sz w:val="32"/>
                <w:szCs w:val="32"/>
              </w:rPr>
            </w:pPr>
            <w:r>
              <w:rPr>
                <w:rFonts w:cstheme="minorHAnsi"/>
                <w:sz w:val="32"/>
                <w:szCs w:val="32"/>
              </w:rPr>
              <w:t>default</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implement action of draw two card</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DRAWFOUR()</w:t>
            </w:r>
          </w:p>
        </w:tc>
        <w:tc>
          <w:tcPr>
            <w:tcW w:w="1440" w:type="dxa"/>
          </w:tcPr>
          <w:p>
            <w:pPr>
              <w:spacing w:after="0" w:line="240" w:lineRule="auto"/>
              <w:rPr>
                <w:rFonts w:cstheme="minorHAnsi"/>
                <w:sz w:val="32"/>
                <w:szCs w:val="32"/>
              </w:rPr>
            </w:pPr>
            <w:r>
              <w:rPr>
                <w:rFonts w:cstheme="minorHAnsi"/>
                <w:sz w:val="32"/>
                <w:szCs w:val="32"/>
              </w:rPr>
              <w:t>default</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implement action of draw four card</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77" w:hRule="atLeast"/>
        </w:trPr>
        <w:tc>
          <w:tcPr>
            <w:tcW w:w="1818" w:type="dxa"/>
          </w:tcPr>
          <w:p>
            <w:pPr>
              <w:spacing w:after="0" w:line="240" w:lineRule="auto"/>
              <w:rPr>
                <w:rFonts w:cstheme="minorHAnsi"/>
                <w:sz w:val="32"/>
                <w:szCs w:val="32"/>
              </w:rPr>
            </w:pPr>
            <w:r>
              <w:rPr>
                <w:rFonts w:cstheme="minorHAnsi"/>
                <w:sz w:val="32"/>
                <w:szCs w:val="32"/>
              </w:rPr>
              <w:t>WILD</w:t>
            </w:r>
          </w:p>
          <w:p>
            <w:pPr>
              <w:spacing w:after="0" w:line="240" w:lineRule="auto"/>
              <w:rPr>
                <w:rFonts w:cstheme="minorHAnsi"/>
                <w:sz w:val="32"/>
                <w:szCs w:val="32"/>
              </w:rPr>
            </w:pPr>
            <w:r>
              <w:rPr>
                <w:rFonts w:cstheme="minorHAnsi"/>
                <w:sz w:val="32"/>
                <w:szCs w:val="32"/>
              </w:rPr>
              <w:t>(Game_playult2 ob, int x)</w:t>
            </w:r>
          </w:p>
        </w:tc>
        <w:tc>
          <w:tcPr>
            <w:tcW w:w="1440" w:type="dxa"/>
          </w:tcPr>
          <w:p>
            <w:pPr>
              <w:spacing w:after="0" w:line="240" w:lineRule="auto"/>
              <w:rPr>
                <w:rFonts w:cstheme="minorHAnsi"/>
                <w:sz w:val="32"/>
                <w:szCs w:val="32"/>
              </w:rPr>
            </w:pPr>
            <w:r>
              <w:rPr>
                <w:rFonts w:cstheme="minorHAnsi"/>
                <w:sz w:val="32"/>
                <w:szCs w:val="32"/>
              </w:rPr>
              <w:t>default</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implement action of colour changing by computer player or by user player</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cardselect()</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String</w:t>
            </w:r>
          </w:p>
        </w:tc>
        <w:tc>
          <w:tcPr>
            <w:tcW w:w="2880" w:type="dxa"/>
          </w:tcPr>
          <w:p>
            <w:pPr>
              <w:spacing w:after="0" w:line="240" w:lineRule="auto"/>
              <w:rPr>
                <w:rFonts w:cstheme="minorHAnsi"/>
                <w:sz w:val="32"/>
                <w:szCs w:val="32"/>
              </w:rPr>
            </w:pPr>
            <w:r>
              <w:rPr>
                <w:rFonts w:cstheme="minorHAnsi"/>
                <w:sz w:val="32"/>
                <w:szCs w:val="32"/>
              </w:rPr>
              <w:t>to generate a random card</w:t>
            </w:r>
          </w:p>
        </w:tc>
        <w:tc>
          <w:tcPr>
            <w:tcW w:w="2088" w:type="dxa"/>
            <w:vMerge w:val="restart"/>
          </w:tcPr>
          <w:p>
            <w:pPr>
              <w:spacing w:after="0" w:line="240" w:lineRule="auto"/>
              <w:rPr>
                <w:rFonts w:cstheme="minorHAnsi"/>
                <w:sz w:val="32"/>
                <w:szCs w:val="32"/>
              </w:rPr>
            </w:pPr>
            <w:r>
              <w:rPr>
                <w:rFonts w:cstheme="minorHAnsi"/>
                <w:sz w:val="32"/>
                <w:szCs w:val="32"/>
              </w:rPr>
              <w:t>Playcards2</w:t>
            </w: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0" w:hRule="atLeast"/>
        </w:trPr>
        <w:tc>
          <w:tcPr>
            <w:tcW w:w="1818" w:type="dxa"/>
            <w:tcBorders>
              <w:bottom w:val="single" w:color="auto" w:sz="4" w:space="0"/>
            </w:tcBorders>
          </w:tcPr>
          <w:p>
            <w:pPr>
              <w:spacing w:after="0" w:line="240" w:lineRule="auto"/>
              <w:rPr>
                <w:rFonts w:cstheme="minorHAnsi"/>
                <w:sz w:val="32"/>
                <w:szCs w:val="32"/>
              </w:rPr>
            </w:pPr>
            <w:r>
              <w:rPr>
                <w:rFonts w:cstheme="minorHAnsi"/>
                <w:sz w:val="32"/>
                <w:szCs w:val="32"/>
              </w:rPr>
              <w:t>random()</w:t>
            </w:r>
          </w:p>
        </w:tc>
        <w:tc>
          <w:tcPr>
            <w:tcW w:w="1440" w:type="dxa"/>
            <w:tcBorders>
              <w:bottom w:val="single" w:color="auto" w:sz="4" w:space="0"/>
            </w:tcBorders>
          </w:tcPr>
          <w:p>
            <w:pPr>
              <w:spacing w:after="0" w:line="240" w:lineRule="auto"/>
              <w:rPr>
                <w:rFonts w:cstheme="minorHAnsi"/>
                <w:sz w:val="32"/>
                <w:szCs w:val="32"/>
              </w:rPr>
            </w:pPr>
            <w:r>
              <w:rPr>
                <w:rFonts w:cstheme="minorHAnsi"/>
                <w:sz w:val="32"/>
                <w:szCs w:val="32"/>
              </w:rPr>
              <w:t>public</w:t>
            </w:r>
          </w:p>
        </w:tc>
        <w:tc>
          <w:tcPr>
            <w:tcW w:w="1350" w:type="dxa"/>
            <w:tcBorders>
              <w:bottom w:val="single" w:color="auto" w:sz="4" w:space="0"/>
            </w:tcBorders>
          </w:tcPr>
          <w:p>
            <w:pPr>
              <w:spacing w:after="0" w:line="240" w:lineRule="auto"/>
              <w:rPr>
                <w:rFonts w:cstheme="minorHAnsi"/>
                <w:sz w:val="32"/>
                <w:szCs w:val="32"/>
              </w:rPr>
            </w:pPr>
            <w:r>
              <w:rPr>
                <w:rFonts w:cstheme="minorHAnsi"/>
                <w:sz w:val="32"/>
                <w:szCs w:val="32"/>
              </w:rPr>
              <w:t>int</w:t>
            </w:r>
          </w:p>
        </w:tc>
        <w:tc>
          <w:tcPr>
            <w:tcW w:w="2880" w:type="dxa"/>
            <w:tcBorders>
              <w:bottom w:val="single" w:color="auto" w:sz="4" w:space="0"/>
            </w:tcBorders>
          </w:tcPr>
          <w:p>
            <w:pPr>
              <w:spacing w:after="0" w:line="240" w:lineRule="auto"/>
              <w:rPr>
                <w:rFonts w:cstheme="minorHAnsi"/>
                <w:sz w:val="32"/>
                <w:szCs w:val="32"/>
              </w:rPr>
            </w:pPr>
            <w:r>
              <w:rPr>
                <w:rFonts w:cstheme="minorHAnsi"/>
                <w:sz w:val="32"/>
                <w:szCs w:val="32"/>
              </w:rPr>
              <w:t>to return a random number within range</w:t>
            </w:r>
          </w:p>
        </w:tc>
        <w:tc>
          <w:tcPr>
            <w:tcW w:w="2088" w:type="dxa"/>
            <w:vMerge w:val="continue"/>
            <w:tcBorders>
              <w:bottom w:val="single" w:color="auto" w:sz="4" w:space="0"/>
            </w:tcBorders>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b/>
                <w:i/>
                <w:sz w:val="32"/>
                <w:szCs w:val="32"/>
              </w:rPr>
            </w:pPr>
            <w:r>
              <w:rPr>
                <w:rFonts w:cstheme="minorHAnsi"/>
                <w:b/>
                <w:i/>
                <w:sz w:val="32"/>
                <w:szCs w:val="32"/>
              </w:rPr>
              <w:t>Identifier</w:t>
            </w:r>
          </w:p>
        </w:tc>
        <w:tc>
          <w:tcPr>
            <w:tcW w:w="1440" w:type="dxa"/>
          </w:tcPr>
          <w:p>
            <w:pPr>
              <w:spacing w:after="0" w:line="240" w:lineRule="auto"/>
              <w:rPr>
                <w:rFonts w:cstheme="minorHAnsi"/>
                <w:b/>
                <w:i/>
                <w:sz w:val="32"/>
                <w:szCs w:val="32"/>
              </w:rPr>
            </w:pPr>
            <w:r>
              <w:rPr>
                <w:rFonts w:cstheme="minorHAnsi"/>
                <w:b/>
                <w:i/>
                <w:sz w:val="32"/>
                <w:szCs w:val="32"/>
              </w:rPr>
              <w:t xml:space="preserve">Access </w:t>
            </w:r>
          </w:p>
          <w:p>
            <w:pPr>
              <w:spacing w:after="0" w:line="240" w:lineRule="auto"/>
              <w:rPr>
                <w:rFonts w:cstheme="minorHAnsi"/>
                <w:b/>
                <w:i/>
                <w:sz w:val="32"/>
                <w:szCs w:val="32"/>
              </w:rPr>
            </w:pPr>
            <w:r>
              <w:rPr>
                <w:rFonts w:cstheme="minorHAnsi"/>
                <w:b/>
                <w:i/>
                <w:sz w:val="32"/>
                <w:szCs w:val="32"/>
              </w:rPr>
              <w:t>Specifier</w:t>
            </w:r>
          </w:p>
        </w:tc>
        <w:tc>
          <w:tcPr>
            <w:tcW w:w="1350" w:type="dxa"/>
          </w:tcPr>
          <w:p>
            <w:pPr>
              <w:spacing w:after="0" w:line="240" w:lineRule="auto"/>
              <w:rPr>
                <w:rFonts w:cstheme="minorHAnsi"/>
                <w:b/>
                <w:i/>
                <w:sz w:val="32"/>
                <w:szCs w:val="32"/>
              </w:rPr>
            </w:pPr>
            <w:r>
              <w:rPr>
                <w:rFonts w:cstheme="minorHAnsi"/>
                <w:b/>
                <w:i/>
                <w:sz w:val="32"/>
                <w:szCs w:val="32"/>
              </w:rPr>
              <w:t xml:space="preserve">Return </w:t>
            </w:r>
          </w:p>
          <w:p>
            <w:pPr>
              <w:spacing w:after="0" w:line="240" w:lineRule="auto"/>
              <w:rPr>
                <w:rFonts w:cstheme="minorHAnsi"/>
                <w:b/>
                <w:i/>
                <w:sz w:val="32"/>
                <w:szCs w:val="32"/>
              </w:rPr>
            </w:pPr>
            <w:r>
              <w:rPr>
                <w:rFonts w:cstheme="minorHAnsi"/>
                <w:b/>
                <w:i/>
                <w:sz w:val="32"/>
                <w:szCs w:val="32"/>
              </w:rPr>
              <w:t>Type</w:t>
            </w:r>
          </w:p>
        </w:tc>
        <w:tc>
          <w:tcPr>
            <w:tcW w:w="2880" w:type="dxa"/>
          </w:tcPr>
          <w:p>
            <w:pPr>
              <w:spacing w:after="0" w:line="240" w:lineRule="auto"/>
              <w:rPr>
                <w:rFonts w:cstheme="minorHAnsi"/>
                <w:b/>
                <w:i/>
                <w:sz w:val="32"/>
                <w:szCs w:val="32"/>
              </w:rPr>
            </w:pPr>
            <w:r>
              <w:rPr>
                <w:rFonts w:cstheme="minorHAnsi"/>
                <w:b/>
                <w:i/>
                <w:sz w:val="32"/>
                <w:szCs w:val="32"/>
              </w:rPr>
              <w:t>Purpose</w:t>
            </w:r>
          </w:p>
        </w:tc>
        <w:tc>
          <w:tcPr>
            <w:tcW w:w="2088" w:type="dxa"/>
          </w:tcPr>
          <w:p>
            <w:pPr>
              <w:spacing w:after="0" w:line="240" w:lineRule="auto"/>
              <w:rPr>
                <w:rFonts w:cstheme="minorHAnsi"/>
                <w:b/>
                <w:i/>
                <w:sz w:val="32"/>
                <w:szCs w:val="32"/>
              </w:rPr>
            </w:pPr>
            <w:r>
              <w:rPr>
                <w:rFonts w:cstheme="minorHAnsi"/>
                <w:b/>
                <w:i/>
                <w:sz w:val="32"/>
                <w:szCs w:val="32"/>
              </w:rPr>
              <w:t>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checkcom()</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boolean</w:t>
            </w:r>
          </w:p>
        </w:tc>
        <w:tc>
          <w:tcPr>
            <w:tcW w:w="2880" w:type="dxa"/>
          </w:tcPr>
          <w:p>
            <w:pPr>
              <w:spacing w:after="0" w:line="240" w:lineRule="auto"/>
              <w:rPr>
                <w:rFonts w:cstheme="minorHAnsi"/>
                <w:sz w:val="32"/>
                <w:szCs w:val="32"/>
              </w:rPr>
            </w:pPr>
            <w:r>
              <w:rPr>
                <w:rFonts w:cstheme="minorHAnsi"/>
                <w:sz w:val="32"/>
                <w:szCs w:val="32"/>
              </w:rPr>
              <w:t>to check for matching cards</w:t>
            </w:r>
          </w:p>
        </w:tc>
        <w:tc>
          <w:tcPr>
            <w:tcW w:w="2088" w:type="dxa"/>
            <w:vMerge w:val="restart"/>
          </w:tcPr>
          <w:p>
            <w:pPr>
              <w:spacing w:after="0" w:line="240" w:lineRule="auto"/>
              <w:rPr>
                <w:rFonts w:cstheme="minorHAnsi"/>
                <w:sz w:val="32"/>
                <w:szCs w:val="32"/>
              </w:rPr>
            </w:pPr>
            <w:r>
              <w:rPr>
                <w:rFonts w:cstheme="minorHAnsi"/>
                <w:sz w:val="32"/>
                <w:szCs w:val="32"/>
              </w:rPr>
              <w:t>Playcards2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display(String g[][],int cp[],int i)</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show cards a player holds</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show()</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show required data of card</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spclcard()</w:t>
            </w:r>
          </w:p>
        </w:tc>
        <w:tc>
          <w:tcPr>
            <w:tcW w:w="1440" w:type="dxa"/>
          </w:tcPr>
          <w:p>
            <w:pPr>
              <w:spacing w:after="0" w:line="240" w:lineRule="auto"/>
              <w:rPr>
                <w:rFonts w:cstheme="minorHAnsi"/>
                <w:sz w:val="32"/>
                <w:szCs w:val="32"/>
              </w:rPr>
            </w:pPr>
            <w:r>
              <w:rPr>
                <w:rFonts w:cstheme="minorHAnsi"/>
                <w:sz w:val="32"/>
                <w:szCs w:val="32"/>
              </w:rPr>
              <w:t xml:space="preserve">public </w:t>
            </w:r>
          </w:p>
        </w:tc>
        <w:tc>
          <w:tcPr>
            <w:tcW w:w="1350" w:type="dxa"/>
          </w:tcPr>
          <w:p>
            <w:pPr>
              <w:spacing w:after="0" w:line="240" w:lineRule="auto"/>
              <w:rPr>
                <w:rFonts w:cstheme="minorHAnsi"/>
                <w:sz w:val="32"/>
                <w:szCs w:val="32"/>
              </w:rPr>
            </w:pPr>
            <w:r>
              <w:rPr>
                <w:rFonts w:cstheme="minorHAnsi"/>
                <w:sz w:val="32"/>
                <w:szCs w:val="32"/>
              </w:rPr>
              <w:t>int</w:t>
            </w:r>
          </w:p>
        </w:tc>
        <w:tc>
          <w:tcPr>
            <w:tcW w:w="2880" w:type="dxa"/>
          </w:tcPr>
          <w:p>
            <w:pPr>
              <w:spacing w:after="0" w:line="240" w:lineRule="auto"/>
              <w:rPr>
                <w:rFonts w:cstheme="minorHAnsi"/>
                <w:sz w:val="32"/>
                <w:szCs w:val="32"/>
              </w:rPr>
            </w:pPr>
            <w:r>
              <w:rPr>
                <w:rFonts w:cstheme="minorHAnsi"/>
                <w:sz w:val="32"/>
                <w:szCs w:val="32"/>
              </w:rPr>
              <w:t>to effect proper functioning of power cards</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score()</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calculate the score of the winner</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exSelSort()</w:t>
            </w:r>
          </w:p>
        </w:tc>
        <w:tc>
          <w:tcPr>
            <w:tcW w:w="1440" w:type="dxa"/>
          </w:tcPr>
          <w:p>
            <w:pPr>
              <w:spacing w:after="0" w:line="240" w:lineRule="auto"/>
              <w:rPr>
                <w:rFonts w:cstheme="minorHAnsi"/>
                <w:sz w:val="32"/>
                <w:szCs w:val="32"/>
              </w:rPr>
            </w:pPr>
            <w:r>
              <w:rPr>
                <w:rFonts w:cstheme="minorHAnsi"/>
                <w:sz w:val="32"/>
                <w:szCs w:val="32"/>
              </w:rPr>
              <w:t>public</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 xml:space="preserve">to selection sort the remaining cards after one card is played </w:t>
            </w:r>
          </w:p>
        </w:tc>
        <w:tc>
          <w:tcPr>
            <w:tcW w:w="2088" w:type="dxa"/>
            <w:vMerge w:val="continue"/>
          </w:tcPr>
          <w:p>
            <w:pPr>
              <w:spacing w:after="0" w:line="240" w:lineRule="auto"/>
              <w:rPr>
                <w:rFonts w:cstheme="minorHAnsi"/>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8" w:type="dxa"/>
          </w:tcPr>
          <w:p>
            <w:pPr>
              <w:spacing w:after="0" w:line="240" w:lineRule="auto"/>
              <w:rPr>
                <w:rFonts w:cstheme="minorHAnsi"/>
                <w:sz w:val="32"/>
                <w:szCs w:val="32"/>
              </w:rPr>
            </w:pPr>
            <w:r>
              <w:rPr>
                <w:rFonts w:cstheme="minorHAnsi"/>
                <w:sz w:val="32"/>
                <w:szCs w:val="32"/>
              </w:rPr>
              <w:t>masterprint()</w:t>
            </w:r>
          </w:p>
        </w:tc>
        <w:tc>
          <w:tcPr>
            <w:tcW w:w="1440" w:type="dxa"/>
          </w:tcPr>
          <w:p>
            <w:pPr>
              <w:spacing w:after="0" w:line="240" w:lineRule="auto"/>
              <w:rPr>
                <w:rFonts w:cstheme="minorHAnsi"/>
                <w:sz w:val="32"/>
                <w:szCs w:val="32"/>
              </w:rPr>
            </w:pPr>
            <w:r>
              <w:rPr>
                <w:rFonts w:cstheme="minorHAnsi"/>
                <w:sz w:val="32"/>
                <w:szCs w:val="32"/>
              </w:rPr>
              <w:t>default</w:t>
            </w:r>
          </w:p>
        </w:tc>
        <w:tc>
          <w:tcPr>
            <w:tcW w:w="1350" w:type="dxa"/>
          </w:tcPr>
          <w:p>
            <w:pPr>
              <w:spacing w:after="0" w:line="240" w:lineRule="auto"/>
              <w:rPr>
                <w:rFonts w:cstheme="minorHAnsi"/>
                <w:sz w:val="32"/>
                <w:szCs w:val="32"/>
              </w:rPr>
            </w:pPr>
            <w:r>
              <w:rPr>
                <w:rFonts w:cstheme="minorHAnsi"/>
                <w:sz w:val="32"/>
                <w:szCs w:val="32"/>
              </w:rPr>
              <w:t>void</w:t>
            </w:r>
          </w:p>
        </w:tc>
        <w:tc>
          <w:tcPr>
            <w:tcW w:w="2880" w:type="dxa"/>
          </w:tcPr>
          <w:p>
            <w:pPr>
              <w:spacing w:after="0" w:line="240" w:lineRule="auto"/>
              <w:rPr>
                <w:rFonts w:cstheme="minorHAnsi"/>
                <w:sz w:val="32"/>
                <w:szCs w:val="32"/>
              </w:rPr>
            </w:pPr>
            <w:r>
              <w:rPr>
                <w:rFonts w:cstheme="minorHAnsi"/>
                <w:sz w:val="32"/>
                <w:szCs w:val="32"/>
              </w:rPr>
              <w:t>to show wallpaper, uno rules, feedback</w:t>
            </w:r>
          </w:p>
        </w:tc>
        <w:tc>
          <w:tcPr>
            <w:tcW w:w="2088" w:type="dxa"/>
          </w:tcPr>
          <w:p>
            <w:pPr>
              <w:spacing w:after="0" w:line="240" w:lineRule="auto"/>
              <w:rPr>
                <w:rFonts w:cstheme="minorHAnsi"/>
                <w:sz w:val="32"/>
                <w:szCs w:val="32"/>
              </w:rPr>
            </w:pPr>
            <w:r>
              <w:rPr>
                <w:rFonts w:cstheme="minorHAnsi"/>
                <w:sz w:val="32"/>
                <w:szCs w:val="32"/>
              </w:rPr>
              <w:t>File_Display</w:t>
            </w:r>
          </w:p>
        </w:tc>
      </w:tr>
    </w:tbl>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br w:type="page"/>
      </w:r>
    </w:p>
    <w:p>
      <w:pPr>
        <w:spacing w:line="240" w:lineRule="auto"/>
      </w:pPr>
    </w:p>
    <w:p>
      <w:pPr>
        <w:spacing w:line="240" w:lineRule="auto"/>
        <w:rPr>
          <w:rFonts w:ascii="MV Boli" w:hAnsi="MV Boli" w:cs="MV Boli"/>
          <w:b/>
          <w:sz w:val="48"/>
          <w:szCs w:val="48"/>
          <w14:textOutline w14:w="5270" w14:cap="flat" w14:cmpd="sng" w14:algn="ctr">
            <w14:solidFill>
              <w14:schemeClr w14:val="tx1"/>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Variable description table:</w:t>
      </w:r>
    </w:p>
    <w:tbl>
      <w:tblPr>
        <w:tblStyle w:val="7"/>
        <w:tblW w:w="92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3"/>
        <w:gridCol w:w="1450"/>
        <w:gridCol w:w="258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3" w:type="dxa"/>
            <w:gridSpan w:val="4"/>
          </w:tcPr>
          <w:p>
            <w:pPr>
              <w:spacing w:after="0" w:line="240" w:lineRule="auto"/>
              <w:rPr>
                <w:sz w:val="40"/>
                <w:szCs w:val="40"/>
              </w:rPr>
            </w:pPr>
          </w:p>
          <w:p>
            <w:pPr>
              <w:spacing w:after="0" w:line="240" w:lineRule="auto"/>
              <w:rPr>
                <w:rFonts w:cstheme="minorHAnsi"/>
                <w:sz w:val="40"/>
                <w:szCs w:val="40"/>
              </w:rPr>
            </w:pPr>
            <w:r>
              <w:rPr>
                <w:sz w:val="40"/>
                <w:szCs w:val="40"/>
              </w:rPr>
              <w:t xml:space="preserve">class </w:t>
            </w:r>
            <w:r>
              <w:rPr>
                <w:rFonts w:cstheme="minorHAnsi"/>
                <w:sz w:val="40"/>
                <w:szCs w:val="40"/>
              </w:rPr>
              <w:t>Game_playUlt2()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highlight w:val="yellow"/>
              </w:rPr>
            </w:pPr>
            <w:r>
              <w:rPr>
                <w:sz w:val="32"/>
                <w:szCs w:val="32"/>
              </w:rPr>
              <w:t>Identifier</w:t>
            </w:r>
          </w:p>
        </w:tc>
        <w:tc>
          <w:tcPr>
            <w:tcW w:w="1450" w:type="dxa"/>
          </w:tcPr>
          <w:p>
            <w:pPr>
              <w:spacing w:after="0" w:line="240" w:lineRule="auto"/>
              <w:rPr>
                <w:sz w:val="32"/>
                <w:szCs w:val="32"/>
              </w:rPr>
            </w:pPr>
            <w:r>
              <w:rPr>
                <w:sz w:val="32"/>
                <w:szCs w:val="32"/>
              </w:rPr>
              <w:t xml:space="preserve">Datatype </w:t>
            </w:r>
          </w:p>
        </w:tc>
        <w:tc>
          <w:tcPr>
            <w:tcW w:w="2580" w:type="dxa"/>
          </w:tcPr>
          <w:p>
            <w:pPr>
              <w:spacing w:after="0" w:line="240" w:lineRule="auto"/>
              <w:rPr>
                <w:sz w:val="32"/>
                <w:szCs w:val="32"/>
              </w:rPr>
            </w:pPr>
            <w:r>
              <w:rPr>
                <w:sz w:val="32"/>
                <w:szCs w:val="32"/>
              </w:rPr>
              <w:t>Purpose</w:t>
            </w:r>
          </w:p>
        </w:tc>
        <w:tc>
          <w:tcPr>
            <w:tcW w:w="2990" w:type="dxa"/>
          </w:tcPr>
          <w:p>
            <w:pPr>
              <w:spacing w:after="0" w:line="240" w:lineRule="auto"/>
              <w:rPr>
                <w:sz w:val="32"/>
                <w:szCs w:val="32"/>
              </w:rPr>
            </w:pPr>
            <w:r>
              <w:rPr>
                <w:sz w:val="32"/>
                <w:szCs w:val="32"/>
              </w:rPr>
              <w:t>Scope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ch</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a choice from user among ( new game ,…, exit)</w:t>
            </w:r>
          </w:p>
        </w:tc>
        <w:tc>
          <w:tcPr>
            <w:tcW w:w="2990" w:type="dxa"/>
            <w:vMerge w:val="restart"/>
          </w:tcPr>
          <w:p>
            <w:pPr>
              <w:spacing w:after="0" w:line="240" w:lineRule="auto"/>
              <w:rPr>
                <w:sz w:val="32"/>
                <w:szCs w:val="32"/>
              </w:rPr>
            </w:pPr>
            <w:r>
              <w:rPr>
                <w:sz w:val="32"/>
                <w:szCs w:val="32"/>
              </w:rPr>
              <w: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opt</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 xml:space="preserve">to accept the type of game </w:t>
            </w:r>
          </w:p>
          <w:p>
            <w:pPr>
              <w:spacing w:after="0" w:line="240" w:lineRule="auto"/>
              <w:rPr>
                <w:sz w:val="32"/>
                <w:szCs w:val="32"/>
              </w:rPr>
            </w:pPr>
            <w:r>
              <w:rPr>
                <w:sz w:val="32"/>
                <w:szCs w:val="32"/>
              </w:rPr>
              <w:t xml:space="preserve">(Player vs. Player ,…., classic mode ) </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hp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no. of human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no. of computer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ensure further details of rules are displayed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hp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no. of human players</w:t>
            </w:r>
          </w:p>
        </w:tc>
        <w:tc>
          <w:tcPr>
            <w:tcW w:w="2990" w:type="dxa"/>
            <w:vMerge w:val="restart"/>
          </w:tcPr>
          <w:p>
            <w:pPr>
              <w:spacing w:after="0" w:line="240" w:lineRule="auto"/>
              <w:rPr>
                <w:sz w:val="32"/>
                <w:szCs w:val="32"/>
              </w:rPr>
            </w:pPr>
            <w:r>
              <w:rPr>
                <w:sz w:val="32"/>
                <w:szCs w:val="32"/>
              </w:rPr>
              <w:t>players()</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players()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no. of computer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playerdata</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hold total no. of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gamers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cardpresent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name[]</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hold names of each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s</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affirm continuation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j</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discard</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hold the initiating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0" w:hRule="atLeast"/>
        </w:trPr>
        <w:tc>
          <w:tcPr>
            <w:tcW w:w="2223" w:type="dxa"/>
          </w:tcPr>
          <w:p>
            <w:pPr>
              <w:spacing w:after="0" w:line="240" w:lineRule="auto"/>
              <w:rPr>
                <w:sz w:val="32"/>
                <w:szCs w:val="32"/>
              </w:rPr>
            </w:pPr>
            <w:r>
              <w:rPr>
                <w:sz w:val="32"/>
                <w:szCs w:val="32"/>
              </w:rPr>
              <w:t>cad</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extract each token of a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3" w:hRule="atLeast"/>
        </w:trPr>
        <w:tc>
          <w:tcPr>
            <w:tcW w:w="2223" w:type="dxa"/>
          </w:tcPr>
          <w:p>
            <w:pPr>
              <w:spacing w:after="0" w:line="240" w:lineRule="auto"/>
              <w:rPr>
                <w:sz w:val="32"/>
                <w:szCs w:val="32"/>
              </w:rPr>
            </w:pPr>
            <w:r>
              <w:rPr>
                <w:sz w:val="32"/>
                <w:szCs w:val="32"/>
              </w:rPr>
              <w:t>cardfunc[]</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power cards that are to be effected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0" w:hRule="atLeast"/>
        </w:trPr>
        <w:tc>
          <w:tcPr>
            <w:tcW w:w="2223" w:type="dxa"/>
          </w:tcPr>
          <w:p>
            <w:pPr>
              <w:spacing w:after="0" w:line="240" w:lineRule="auto"/>
              <w:rPr>
                <w:sz w:val="32"/>
                <w:szCs w:val="32"/>
              </w:rPr>
            </w:pPr>
            <w:r>
              <w:rPr>
                <w:sz w:val="32"/>
                <w:szCs w:val="32"/>
              </w:rPr>
              <w:t>position</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indicate the position of next expected player</w:t>
            </w:r>
          </w:p>
        </w:tc>
        <w:tc>
          <w:tcPr>
            <w:tcW w:w="2990" w:type="dxa"/>
            <w:vMerge w:val="restart"/>
          </w:tcPr>
          <w:p>
            <w:pPr>
              <w:spacing w:after="0" w:line="240" w:lineRule="auto"/>
              <w:rPr>
                <w:sz w:val="32"/>
                <w:szCs w:val="32"/>
              </w:rPr>
            </w:pPr>
            <w:r>
              <w:rPr>
                <w:sz w:val="32"/>
                <w:szCs w:val="32"/>
              </w:rPr>
              <w:t>gamerep()</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gamerep()</w:t>
            </w: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 xml:space="preserve">begin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continue till a player wins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limit</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 xml:space="preserve">to pass positions </w:t>
            </w:r>
          </w:p>
          <w:p>
            <w:pPr>
              <w:spacing w:after="0" w:line="240" w:lineRule="auto"/>
              <w:rPr>
                <w:sz w:val="32"/>
                <w:szCs w:val="32"/>
              </w:rPr>
            </w:pPr>
            <w:r>
              <w:rPr>
                <w:sz w:val="32"/>
                <w:szCs w:val="32"/>
              </w:rPr>
              <w:t>from one end to other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rev</w:t>
            </w:r>
          </w:p>
        </w:tc>
        <w:tc>
          <w:tcPr>
            <w:tcW w:w="1450" w:type="dxa"/>
          </w:tcPr>
          <w:p>
            <w:pPr>
              <w:spacing w:after="0" w:line="240" w:lineRule="auto"/>
              <w:rPr>
                <w:sz w:val="32"/>
                <w:szCs w:val="32"/>
              </w:rPr>
            </w:pPr>
            <w:r>
              <w:rPr>
                <w:sz w:val="32"/>
                <w:szCs w:val="32"/>
              </w:rPr>
              <w:t>boolean</w:t>
            </w:r>
          </w:p>
        </w:tc>
        <w:tc>
          <w:tcPr>
            <w:tcW w:w="2580" w:type="dxa"/>
          </w:tcPr>
          <w:p>
            <w:pPr>
              <w:spacing w:after="0" w:line="240" w:lineRule="auto"/>
              <w:rPr>
                <w:sz w:val="32"/>
                <w:szCs w:val="32"/>
              </w:rPr>
            </w:pPr>
            <w:r>
              <w:rPr>
                <w:sz w:val="32"/>
                <w:szCs w:val="32"/>
              </w:rPr>
              <w:t>denotes ascending or descending traversals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temp</w:t>
            </w:r>
          </w:p>
        </w:tc>
        <w:tc>
          <w:tcPr>
            <w:tcW w:w="1450" w:type="dxa"/>
          </w:tcPr>
          <w:p>
            <w:pPr>
              <w:spacing w:after="0" w:line="240" w:lineRule="auto"/>
              <w:rPr>
                <w:sz w:val="32"/>
                <w:szCs w:val="32"/>
              </w:rPr>
            </w:pPr>
            <w:r>
              <w:rPr>
                <w:sz w:val="32"/>
                <w:szCs w:val="32"/>
              </w:rPr>
              <w:t>boolean</w:t>
            </w:r>
          </w:p>
        </w:tc>
        <w:tc>
          <w:tcPr>
            <w:tcW w:w="2580" w:type="dxa"/>
          </w:tcPr>
          <w:p>
            <w:pPr>
              <w:spacing w:after="0" w:line="240" w:lineRule="auto"/>
              <w:rPr>
                <w:sz w:val="32"/>
                <w:szCs w:val="32"/>
              </w:rPr>
            </w:pPr>
            <w:r>
              <w:rPr>
                <w:sz w:val="32"/>
                <w:szCs w:val="32"/>
              </w:rPr>
              <w:t>to store the return value when the player misses chance to play</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adjacent position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j</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position of the other end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gamers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223" w:type="dxa"/>
          </w:tcPr>
          <w:p>
            <w:pPr>
              <w:spacing w:after="0" w:line="240" w:lineRule="auto"/>
              <w:rPr>
                <w:sz w:val="32"/>
                <w:szCs w:val="32"/>
              </w:rPr>
            </w:pPr>
            <w:r>
              <w:rPr>
                <w:sz w:val="32"/>
                <w:szCs w:val="32"/>
              </w:rPr>
              <w:t>cardpresent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name[]</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hold names of each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hp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no. of human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cardfunc[]</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power cards that are to be effected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rev</w:t>
            </w:r>
          </w:p>
        </w:tc>
        <w:tc>
          <w:tcPr>
            <w:tcW w:w="1450" w:type="dxa"/>
          </w:tcPr>
          <w:p>
            <w:pPr>
              <w:spacing w:after="0" w:line="240" w:lineRule="auto"/>
              <w:rPr>
                <w:sz w:val="32"/>
                <w:szCs w:val="32"/>
              </w:rPr>
            </w:pPr>
            <w:r>
              <w:rPr>
                <w:sz w:val="32"/>
                <w:szCs w:val="32"/>
              </w:rPr>
              <w:t>boolean</w:t>
            </w:r>
          </w:p>
        </w:tc>
        <w:tc>
          <w:tcPr>
            <w:tcW w:w="2580" w:type="dxa"/>
          </w:tcPr>
          <w:p>
            <w:pPr>
              <w:spacing w:after="0" w:line="240" w:lineRule="auto"/>
              <w:rPr>
                <w:sz w:val="32"/>
                <w:szCs w:val="32"/>
              </w:rPr>
            </w:pPr>
            <w:r>
              <w:rPr>
                <w:sz w:val="32"/>
                <w:szCs w:val="32"/>
              </w:rPr>
              <w:t>denotes ascending or descending traversals</w:t>
            </w:r>
          </w:p>
        </w:tc>
        <w:tc>
          <w:tcPr>
            <w:tcW w:w="2990" w:type="dxa"/>
            <w:vMerge w:val="restart"/>
          </w:tcPr>
          <w:p>
            <w:pPr>
              <w:spacing w:after="0" w:line="240" w:lineRule="auto"/>
              <w:rPr>
                <w:sz w:val="32"/>
                <w:szCs w:val="32"/>
              </w:rPr>
            </w:pPr>
            <w:r>
              <w:rPr>
                <w:sz w:val="32"/>
                <w:szCs w:val="32"/>
              </w:rPr>
              <w:t>shortcut()</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shortcut()</w:t>
            </w: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gamers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cardpresent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name[]</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hold names of each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hp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no. of human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2223" w:type="dxa"/>
          </w:tcPr>
          <w:p>
            <w:pPr>
              <w:spacing w:after="0" w:line="240" w:lineRule="auto"/>
              <w:rPr>
                <w:sz w:val="32"/>
                <w:szCs w:val="32"/>
              </w:rPr>
            </w:pPr>
            <w:r>
              <w:rPr>
                <w:sz w:val="32"/>
                <w:szCs w:val="32"/>
              </w:rPr>
              <w:t>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adjacent position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trPr>
        <w:tc>
          <w:tcPr>
            <w:tcW w:w="2223" w:type="dxa"/>
          </w:tcPr>
          <w:p>
            <w:pPr>
              <w:spacing w:after="0" w:line="240" w:lineRule="auto"/>
              <w:rPr>
                <w:sz w:val="32"/>
                <w:szCs w:val="32"/>
              </w:rPr>
            </w:pPr>
            <w:r>
              <w:rPr>
                <w:sz w:val="32"/>
                <w:szCs w:val="32"/>
              </w:rPr>
              <w:t>cardfunc[]</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power cards that are to be effected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drawx</w:t>
            </w:r>
          </w:p>
        </w:tc>
        <w:tc>
          <w:tcPr>
            <w:tcW w:w="1450" w:type="dxa"/>
          </w:tcPr>
          <w:p>
            <w:pPr>
              <w:spacing w:after="0" w:line="240" w:lineRule="auto"/>
              <w:rPr>
                <w:sz w:val="32"/>
                <w:szCs w:val="32"/>
              </w:rPr>
            </w:pPr>
            <w:r>
              <w:rPr>
                <w:sz w:val="32"/>
                <w:szCs w:val="32"/>
              </w:rPr>
              <w:t>boolean</w:t>
            </w:r>
          </w:p>
        </w:tc>
        <w:tc>
          <w:tcPr>
            <w:tcW w:w="2580" w:type="dxa"/>
          </w:tcPr>
          <w:p>
            <w:pPr>
              <w:spacing w:after="0" w:line="240" w:lineRule="auto"/>
              <w:rPr>
                <w:sz w:val="32"/>
                <w:szCs w:val="32"/>
              </w:rPr>
            </w:pPr>
            <w:r>
              <w:rPr>
                <w:sz w:val="32"/>
                <w:szCs w:val="32"/>
              </w:rPr>
              <w:t>to count whether theplayer has already drawn one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limit</w:t>
            </w:r>
          </w:p>
        </w:tc>
        <w:tc>
          <w:tcPr>
            <w:tcW w:w="1450" w:type="dxa"/>
          </w:tcPr>
          <w:p>
            <w:pPr>
              <w:spacing w:after="0" w:line="240" w:lineRule="auto"/>
              <w:rPr>
                <w:sz w:val="32"/>
                <w:szCs w:val="32"/>
              </w:rPr>
            </w:pPr>
            <w:r>
              <w:rPr>
                <w:sz w:val="32"/>
                <w:szCs w:val="32"/>
              </w:rPr>
              <w:t xml:space="preserve">int </w:t>
            </w:r>
          </w:p>
        </w:tc>
        <w:tc>
          <w:tcPr>
            <w:tcW w:w="2580" w:type="dxa"/>
          </w:tcPr>
          <w:p>
            <w:pPr>
              <w:spacing w:after="0" w:line="240" w:lineRule="auto"/>
              <w:rPr>
                <w:sz w:val="32"/>
                <w:szCs w:val="32"/>
              </w:rPr>
            </w:pPr>
            <w:r>
              <w:rPr>
                <w:sz w:val="32"/>
                <w:szCs w:val="32"/>
              </w:rPr>
              <w:t>to store length of array name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s</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affirm continuation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option</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select a card from players’ pile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playerpos</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position of next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tabs>
                <w:tab w:val="center" w:pos="1089"/>
              </w:tabs>
              <w:spacing w:after="0" w:line="240" w:lineRule="auto"/>
              <w:rPr>
                <w:sz w:val="32"/>
                <w:szCs w:val="32"/>
              </w:rPr>
            </w:pPr>
            <w:r>
              <w:rPr>
                <w:sz w:val="32"/>
                <w:szCs w:val="32"/>
              </w:rPr>
              <w:t>u</w:t>
            </w:r>
            <w:r>
              <w:rPr>
                <w:sz w:val="32"/>
                <w:szCs w:val="32"/>
              </w:rPr>
              <w:tab/>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power card for next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affirm player’s uno calling</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t</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 loop variable</w:t>
            </w:r>
          </w:p>
        </w:tc>
        <w:tc>
          <w:tcPr>
            <w:tcW w:w="2990" w:type="dxa"/>
            <w:vMerge w:val="restart"/>
          </w:tcPr>
          <w:p>
            <w:pPr>
              <w:spacing w:after="0" w:line="240" w:lineRule="auto"/>
              <w:rPr>
                <w:sz w:val="32"/>
                <w:szCs w:val="32"/>
              </w:rPr>
            </w:pPr>
            <w:r>
              <w:rPr>
                <w:sz w:val="32"/>
                <w:szCs w:val="32"/>
              </w:rPr>
              <w:t>autocomp()</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autocomp()</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autocomp()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rev</w:t>
            </w:r>
          </w:p>
        </w:tc>
        <w:tc>
          <w:tcPr>
            <w:tcW w:w="1450" w:type="dxa"/>
          </w:tcPr>
          <w:p>
            <w:pPr>
              <w:spacing w:after="0" w:line="240" w:lineRule="auto"/>
              <w:rPr>
                <w:sz w:val="32"/>
                <w:szCs w:val="32"/>
              </w:rPr>
            </w:pPr>
            <w:r>
              <w:rPr>
                <w:sz w:val="32"/>
                <w:szCs w:val="32"/>
              </w:rPr>
              <w:t>boolean</w:t>
            </w:r>
          </w:p>
        </w:tc>
        <w:tc>
          <w:tcPr>
            <w:tcW w:w="2580" w:type="dxa"/>
          </w:tcPr>
          <w:p>
            <w:pPr>
              <w:spacing w:after="0" w:line="240" w:lineRule="auto"/>
              <w:rPr>
                <w:sz w:val="32"/>
                <w:szCs w:val="32"/>
              </w:rPr>
            </w:pPr>
            <w:r>
              <w:rPr>
                <w:sz w:val="32"/>
                <w:szCs w:val="32"/>
              </w:rPr>
              <w:t>denotes ascending or descending traversals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gamers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cardpresent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name[]</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hold names of each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hp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no. of human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adjacent position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cardfunc[]</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 xml:space="preserve">to store the power cards that are to be </w:t>
            </w:r>
          </w:p>
          <w:p>
            <w:pPr>
              <w:spacing w:after="0" w:line="240" w:lineRule="auto"/>
              <w:rPr>
                <w:sz w:val="32"/>
                <w:szCs w:val="32"/>
              </w:rPr>
            </w:pPr>
            <w:r>
              <w:rPr>
                <w:sz w:val="32"/>
                <w:szCs w:val="32"/>
              </w:rPr>
              <w:t>effected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drawx</w:t>
            </w:r>
          </w:p>
        </w:tc>
        <w:tc>
          <w:tcPr>
            <w:tcW w:w="1450" w:type="dxa"/>
          </w:tcPr>
          <w:p>
            <w:pPr>
              <w:spacing w:after="0" w:line="240" w:lineRule="auto"/>
              <w:rPr>
                <w:sz w:val="32"/>
                <w:szCs w:val="32"/>
              </w:rPr>
            </w:pPr>
            <w:r>
              <w:rPr>
                <w:sz w:val="32"/>
                <w:szCs w:val="32"/>
              </w:rPr>
              <w:t>boolean</w:t>
            </w:r>
          </w:p>
        </w:tc>
        <w:tc>
          <w:tcPr>
            <w:tcW w:w="2580" w:type="dxa"/>
          </w:tcPr>
          <w:p>
            <w:pPr>
              <w:spacing w:after="0" w:line="240" w:lineRule="auto"/>
              <w:rPr>
                <w:sz w:val="32"/>
                <w:szCs w:val="32"/>
              </w:rPr>
            </w:pPr>
            <w:r>
              <w:rPr>
                <w:sz w:val="32"/>
                <w:szCs w:val="32"/>
              </w:rPr>
              <w:t>to count whether theplayer has already drawn one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combination[]</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 xml:space="preserve">to select the valid card options </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y</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 xml:space="preserve">to store a cardone at a time </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x</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count number of valid cxards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flag</w:t>
            </w:r>
          </w:p>
        </w:tc>
        <w:tc>
          <w:tcPr>
            <w:tcW w:w="1450" w:type="dxa"/>
          </w:tcPr>
          <w:p>
            <w:pPr>
              <w:spacing w:after="0" w:line="240" w:lineRule="auto"/>
              <w:rPr>
                <w:sz w:val="32"/>
                <w:szCs w:val="32"/>
              </w:rPr>
            </w:pPr>
            <w:r>
              <w:rPr>
                <w:sz w:val="32"/>
                <w:szCs w:val="32"/>
              </w:rPr>
              <w:t xml:space="preserve">int </w:t>
            </w:r>
          </w:p>
        </w:tc>
        <w:tc>
          <w:tcPr>
            <w:tcW w:w="2580" w:type="dxa"/>
          </w:tcPr>
          <w:p>
            <w:pPr>
              <w:spacing w:after="0" w:line="240" w:lineRule="auto"/>
              <w:rPr>
                <w:sz w:val="32"/>
                <w:szCs w:val="32"/>
              </w:rPr>
            </w:pPr>
            <w:r>
              <w:rPr>
                <w:sz w:val="32"/>
                <w:szCs w:val="32"/>
              </w:rPr>
              <w:t>to find whether a valid random card is created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a random position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o</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element at the random position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playerpos</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position of next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tabs>
                <w:tab w:val="center" w:pos="1089"/>
              </w:tabs>
              <w:spacing w:after="0" w:line="240" w:lineRule="auto"/>
              <w:rPr>
                <w:sz w:val="32"/>
                <w:szCs w:val="32"/>
              </w:rPr>
            </w:pPr>
            <w:r>
              <w:rPr>
                <w:sz w:val="32"/>
                <w:szCs w:val="32"/>
              </w:rPr>
              <w:t>u</w:t>
            </w:r>
            <w:r>
              <w:rPr>
                <w:sz w:val="32"/>
                <w:szCs w:val="32"/>
              </w:rPr>
              <w:tab/>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power card for next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randomly decide computer’s uno calling</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w:t>
            </w:r>
          </w:p>
        </w:tc>
        <w:tc>
          <w:tcPr>
            <w:tcW w:w="1450" w:type="dxa"/>
          </w:tcPr>
          <w:p>
            <w:pPr>
              <w:spacing w:after="0" w:line="240" w:lineRule="auto"/>
              <w:rPr>
                <w:sz w:val="32"/>
                <w:szCs w:val="32"/>
              </w:rPr>
            </w:pPr>
            <w:r>
              <w:rPr>
                <w:sz w:val="32"/>
                <w:szCs w:val="32"/>
              </w:rPr>
              <w:t xml:space="preserve">int </w:t>
            </w:r>
          </w:p>
        </w:tc>
        <w:tc>
          <w:tcPr>
            <w:tcW w:w="2580" w:type="dxa"/>
          </w:tcPr>
          <w:p>
            <w:pPr>
              <w:spacing w:after="0" w:line="240" w:lineRule="auto"/>
              <w:rPr>
                <w:sz w:val="32"/>
                <w:szCs w:val="32"/>
              </w:rPr>
            </w:pPr>
            <w:r>
              <w:rPr>
                <w:sz w:val="32"/>
                <w:szCs w:val="32"/>
              </w:rPr>
              <w:t>for 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restart"/>
          </w:tcPr>
          <w:p>
            <w:pPr>
              <w:spacing w:after="0" w:line="240" w:lineRule="auto"/>
              <w:rPr>
                <w:sz w:val="32"/>
                <w:szCs w:val="32"/>
              </w:rPr>
            </w:pPr>
            <w:r>
              <w:rPr>
                <w:sz w:val="32"/>
                <w:szCs w:val="32"/>
              </w:rPr>
              <w:t>cheatcode()</w:t>
            </w: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cp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j</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 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0" w:hRule="atLeast"/>
        </w:trPr>
        <w:tc>
          <w:tcPr>
            <w:tcW w:w="2223" w:type="dxa"/>
          </w:tcPr>
          <w:p>
            <w:pPr>
              <w:spacing w:after="0" w:line="240" w:lineRule="auto"/>
              <w:rPr>
                <w:sz w:val="32"/>
                <w:szCs w:val="32"/>
              </w:rPr>
            </w:pPr>
            <w:r>
              <w:rPr>
                <w:sz w:val="32"/>
                <w:szCs w:val="32"/>
              </w:rPr>
              <w:t>user</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user given string</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gamers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restart"/>
          </w:tcPr>
          <w:p>
            <w:pPr>
              <w:spacing w:after="0" w:line="240" w:lineRule="auto"/>
              <w:rPr>
                <w:sz w:val="32"/>
                <w:szCs w:val="32"/>
              </w:rPr>
            </w:pPr>
            <w:r>
              <w:rPr>
                <w:sz w:val="32"/>
                <w:szCs w:val="32"/>
              </w:rPr>
              <w:t>DRAWTWO()</w:t>
            </w: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cardpresent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playerpos</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position of next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count</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count and give the next player two cards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gamers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restart"/>
          </w:tcPr>
          <w:p>
            <w:pPr>
              <w:spacing w:after="0" w:line="240" w:lineRule="auto"/>
              <w:rPr>
                <w:sz w:val="32"/>
                <w:szCs w:val="32"/>
              </w:rPr>
            </w:pPr>
            <w:r>
              <w:rPr>
                <w:sz w:val="32"/>
                <w:szCs w:val="32"/>
              </w:rPr>
              <w:t>DRAWFOUR()</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DRAWFOUR()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cardpresent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playerpos</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position of next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count</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count and give the next player two cards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randomly generate a colour or accept a colour</w:t>
            </w:r>
          </w:p>
        </w:tc>
        <w:tc>
          <w:tcPr>
            <w:tcW w:w="2990" w:type="dxa"/>
            <w:vMerge w:val="restart"/>
          </w:tcPr>
          <w:p>
            <w:pPr>
              <w:spacing w:after="0" w:line="240" w:lineRule="auto"/>
              <w:rPr>
                <w:sz w:val="32"/>
                <w:szCs w:val="32"/>
              </w:rPr>
            </w:pPr>
            <w:r>
              <w:rPr>
                <w:sz w:val="32"/>
                <w:szCs w:val="32"/>
              </w:rPr>
              <w:t>WILD(Game_playult2 ob,int x)</w:t>
            </w: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col</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the colour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 w:hRule="atLeast"/>
        </w:trPr>
        <w:tc>
          <w:tcPr>
            <w:tcW w:w="2223" w:type="dxa"/>
          </w:tcPr>
          <w:p>
            <w:pPr>
              <w:spacing w:after="0" w:line="240" w:lineRule="auto"/>
              <w:rPr>
                <w:sz w:val="32"/>
                <w:szCs w:val="32"/>
              </w:rPr>
            </w:pPr>
            <w:r>
              <w:rPr>
                <w:sz w:val="32"/>
                <w:szCs w:val="32"/>
              </w:rPr>
              <w:t>x</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make the method act differently for computer or human player call</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3" w:type="dxa"/>
            <w:gridSpan w:val="4"/>
          </w:tcPr>
          <w:p>
            <w:pPr>
              <w:spacing w:after="0" w:line="240" w:lineRule="auto"/>
              <w:rPr>
                <w:sz w:val="40"/>
                <w:szCs w:val="40"/>
              </w:rPr>
            </w:pPr>
          </w:p>
          <w:p>
            <w:pPr>
              <w:spacing w:after="0" w:line="240" w:lineRule="auto"/>
              <w:rPr>
                <w:sz w:val="32"/>
                <w:szCs w:val="32"/>
              </w:rPr>
            </w:pPr>
            <w:r>
              <w:rPr>
                <w:sz w:val="40"/>
                <w:szCs w:val="40"/>
              </w:rPr>
              <w:t xml:space="preserve">class </w:t>
            </w:r>
            <w:r>
              <w:rPr>
                <w:rFonts w:cstheme="minorHAnsi"/>
                <w:sz w:val="40"/>
                <w:szCs w:val="40"/>
              </w:rPr>
              <w:t>Playcards2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223" w:type="dxa"/>
          </w:tcPr>
          <w:p>
            <w:pPr>
              <w:spacing w:after="0" w:line="240" w:lineRule="auto"/>
              <w:rPr>
                <w:sz w:val="32"/>
                <w:szCs w:val="32"/>
                <w:highlight w:val="yellow"/>
              </w:rPr>
            </w:pPr>
            <w:r>
              <w:rPr>
                <w:sz w:val="32"/>
                <w:szCs w:val="32"/>
              </w:rPr>
              <w:t>Identifier</w:t>
            </w:r>
          </w:p>
        </w:tc>
        <w:tc>
          <w:tcPr>
            <w:tcW w:w="1450" w:type="dxa"/>
          </w:tcPr>
          <w:p>
            <w:pPr>
              <w:spacing w:after="0" w:line="240" w:lineRule="auto"/>
              <w:rPr>
                <w:sz w:val="32"/>
                <w:szCs w:val="32"/>
              </w:rPr>
            </w:pPr>
            <w:r>
              <w:rPr>
                <w:sz w:val="32"/>
                <w:szCs w:val="32"/>
              </w:rPr>
              <w:t xml:space="preserve">Datatype </w:t>
            </w:r>
          </w:p>
        </w:tc>
        <w:tc>
          <w:tcPr>
            <w:tcW w:w="2580" w:type="dxa"/>
          </w:tcPr>
          <w:p>
            <w:pPr>
              <w:spacing w:after="0" w:line="240" w:lineRule="auto"/>
              <w:rPr>
                <w:sz w:val="32"/>
                <w:szCs w:val="32"/>
              </w:rPr>
            </w:pPr>
            <w:r>
              <w:rPr>
                <w:sz w:val="32"/>
                <w:szCs w:val="32"/>
              </w:rPr>
              <w:t>Purpose</w:t>
            </w:r>
          </w:p>
        </w:tc>
        <w:tc>
          <w:tcPr>
            <w:tcW w:w="2990" w:type="dxa"/>
          </w:tcPr>
          <w:p>
            <w:pPr>
              <w:spacing w:after="0" w:line="240" w:lineRule="auto"/>
              <w:rPr>
                <w:sz w:val="32"/>
                <w:szCs w:val="32"/>
              </w:rPr>
            </w:pPr>
            <w:r>
              <w:rPr>
                <w:sz w:val="32"/>
                <w:szCs w:val="32"/>
              </w:rPr>
              <w:t>Scope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create a card</w:t>
            </w:r>
          </w:p>
        </w:tc>
        <w:tc>
          <w:tcPr>
            <w:tcW w:w="2990" w:type="dxa"/>
            <w:vMerge w:val="restart"/>
          </w:tcPr>
          <w:p>
            <w:pPr>
              <w:spacing w:after="0" w:line="240" w:lineRule="auto"/>
              <w:rPr>
                <w:sz w:val="32"/>
                <w:szCs w:val="32"/>
              </w:rPr>
            </w:pPr>
            <w:r>
              <w:rPr>
                <w:sz w:val="32"/>
                <w:szCs w:val="32"/>
              </w:rPr>
              <w:t>cardselect()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number</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pick a random</w:t>
            </w:r>
          </w:p>
          <w:p>
            <w:pPr>
              <w:spacing w:after="0" w:line="240" w:lineRule="auto"/>
              <w:rPr>
                <w:sz w:val="32"/>
                <w:szCs w:val="32"/>
              </w:rPr>
            </w:pPr>
            <w:r>
              <w:rPr>
                <w:sz w:val="32"/>
                <w:szCs w:val="32"/>
              </w:rPr>
              <w:t>number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w:t>
            </w:r>
          </w:p>
        </w:tc>
        <w:tc>
          <w:tcPr>
            <w:tcW w:w="1450" w:type="dxa"/>
          </w:tcPr>
          <w:p>
            <w:pPr>
              <w:spacing w:after="0" w:line="240" w:lineRule="auto"/>
              <w:rPr>
                <w:sz w:val="32"/>
                <w:szCs w:val="32"/>
              </w:rPr>
            </w:pPr>
            <w:r>
              <w:rPr>
                <w:sz w:val="32"/>
                <w:szCs w:val="32"/>
              </w:rPr>
              <w:t xml:space="preserve">int </w:t>
            </w:r>
          </w:p>
        </w:tc>
        <w:tc>
          <w:tcPr>
            <w:tcW w:w="2580" w:type="dxa"/>
          </w:tcPr>
          <w:p>
            <w:pPr>
              <w:spacing w:after="0" w:line="240" w:lineRule="auto"/>
              <w:rPr>
                <w:sz w:val="32"/>
                <w:szCs w:val="32"/>
              </w:rPr>
            </w:pPr>
            <w:r>
              <w:rPr>
                <w:sz w:val="32"/>
                <w:szCs w:val="32"/>
              </w:rPr>
              <w:t>to accept the upper limit to create a random number</w:t>
            </w:r>
          </w:p>
        </w:tc>
        <w:tc>
          <w:tcPr>
            <w:tcW w:w="2990" w:type="dxa"/>
          </w:tcPr>
          <w:p>
            <w:pPr>
              <w:spacing w:after="0" w:line="240" w:lineRule="auto"/>
              <w:rPr>
                <w:sz w:val="32"/>
                <w:szCs w:val="32"/>
              </w:rPr>
            </w:pPr>
            <w:r>
              <w:rPr>
                <w:sz w:val="32"/>
                <w:szCs w:val="32"/>
              </w:rPr>
              <w:t>random()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accept a card information</w:t>
            </w:r>
          </w:p>
        </w:tc>
        <w:tc>
          <w:tcPr>
            <w:tcW w:w="2990" w:type="dxa"/>
            <w:vMerge w:val="restart"/>
          </w:tcPr>
          <w:p>
            <w:pPr>
              <w:spacing w:after="0" w:line="240" w:lineRule="auto"/>
              <w:rPr>
                <w:sz w:val="32"/>
                <w:szCs w:val="32"/>
              </w:rPr>
            </w:pPr>
            <w:r>
              <w:rPr>
                <w:sz w:val="32"/>
                <w:szCs w:val="32"/>
              </w:rPr>
              <w:t>split()</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split()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opt</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return as per requirement</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num</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initial part</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col</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colour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cardval</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copy g</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 xml:space="preserve">count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keep track of number or colour extraction</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w</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temporarily hold colour or number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x</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accept a card information</w:t>
            </w:r>
          </w:p>
        </w:tc>
        <w:tc>
          <w:tcPr>
            <w:tcW w:w="2990" w:type="dxa"/>
            <w:vMerge w:val="restart"/>
          </w:tcPr>
          <w:p>
            <w:pPr>
              <w:spacing w:after="0" w:line="240" w:lineRule="auto"/>
              <w:rPr>
                <w:sz w:val="32"/>
                <w:szCs w:val="32"/>
              </w:rPr>
            </w:pPr>
            <w:r>
              <w:rPr>
                <w:sz w:val="32"/>
                <w:szCs w:val="32"/>
              </w:rPr>
              <w:t>checkcom()</w:t>
            </w: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d</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accept discarded card details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accept all cards of the players</w:t>
            </w:r>
          </w:p>
        </w:tc>
        <w:tc>
          <w:tcPr>
            <w:tcW w:w="2990" w:type="dxa"/>
            <w:vMerge w:val="restart"/>
          </w:tcPr>
          <w:p>
            <w:pPr>
              <w:spacing w:after="0" w:line="240" w:lineRule="auto"/>
              <w:rPr>
                <w:sz w:val="32"/>
                <w:szCs w:val="32"/>
              </w:rPr>
            </w:pPr>
            <w:r>
              <w:rPr>
                <w:sz w:val="32"/>
                <w:szCs w:val="32"/>
              </w:rPr>
              <w:t>display(String g[][],int cp[],int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number of cards held by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the player number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 xml:space="preserve">j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while 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q</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count number of cards showed in previous rows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pres</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hold cards present for current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cj</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copy value of j</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accept a card information</w:t>
            </w:r>
          </w:p>
        </w:tc>
        <w:tc>
          <w:tcPr>
            <w:tcW w:w="2990" w:type="dxa"/>
            <w:vMerge w:val="restart"/>
          </w:tcPr>
          <w:p>
            <w:pPr>
              <w:spacing w:after="0" w:line="240" w:lineRule="auto"/>
              <w:rPr>
                <w:sz w:val="32"/>
                <w:szCs w:val="32"/>
              </w:rPr>
            </w:pPr>
            <w:r>
              <w:rPr>
                <w:sz w:val="32"/>
                <w:szCs w:val="32"/>
              </w:rPr>
              <w:t>show()</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r>
              <w:rPr>
                <w:sz w:val="32"/>
                <w:szCs w:val="32"/>
              </w:rPr>
              <w: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ensure return of correct data</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num</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initial part</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col</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colour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y</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num</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initial part</w:t>
            </w:r>
          </w:p>
        </w:tc>
        <w:tc>
          <w:tcPr>
            <w:tcW w:w="2990" w:type="dxa"/>
            <w:vMerge w:val="restart"/>
          </w:tcPr>
          <w:p>
            <w:pPr>
              <w:spacing w:after="0" w:line="240" w:lineRule="auto"/>
              <w:rPr>
                <w:sz w:val="32"/>
                <w:szCs w:val="32"/>
              </w:rPr>
            </w:pPr>
            <w:r>
              <w:rPr>
                <w:sz w:val="32"/>
                <w:szCs w:val="32"/>
              </w:rPr>
              <w:t>display(String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col</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colour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y</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scard</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accept the card information</w:t>
            </w:r>
          </w:p>
        </w:tc>
        <w:tc>
          <w:tcPr>
            <w:tcW w:w="2990" w:type="dxa"/>
            <w:vMerge w:val="restart"/>
          </w:tcPr>
          <w:p>
            <w:pPr>
              <w:spacing w:after="0" w:line="240" w:lineRule="auto"/>
              <w:rPr>
                <w:sz w:val="32"/>
                <w:szCs w:val="32"/>
              </w:rPr>
            </w:pPr>
            <w:r>
              <w:rPr>
                <w:sz w:val="32"/>
                <w:szCs w:val="32"/>
              </w:rPr>
              <w:t>spclcard()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select effective part of power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name</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hold the name of winner</w:t>
            </w:r>
          </w:p>
        </w:tc>
        <w:tc>
          <w:tcPr>
            <w:tcW w:w="2990" w:type="dxa"/>
            <w:vMerge w:val="restart"/>
          </w:tcPr>
          <w:p>
            <w:pPr>
              <w:spacing w:after="0" w:line="240" w:lineRule="auto"/>
              <w:rPr>
                <w:sz w:val="32"/>
                <w:szCs w:val="32"/>
              </w:rPr>
            </w:pPr>
            <w:r>
              <w:rPr>
                <w:sz w:val="32"/>
                <w:szCs w:val="32"/>
              </w:rPr>
              <w:t>score()</w:t>
            </w: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accept all cards of the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accept the number of cards held by players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posi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position of winner in the array</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a</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b</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total</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calculate total score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find category of power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flag</w:t>
            </w:r>
          </w:p>
        </w:tc>
        <w:tc>
          <w:tcPr>
            <w:tcW w:w="1450" w:type="dxa"/>
          </w:tcPr>
          <w:p>
            <w:pPr>
              <w:spacing w:after="0" w:line="240" w:lineRule="auto"/>
              <w:rPr>
                <w:sz w:val="32"/>
                <w:szCs w:val="32"/>
              </w:rPr>
            </w:pPr>
            <w:r>
              <w:rPr>
                <w:sz w:val="32"/>
                <w:szCs w:val="32"/>
              </w:rPr>
              <w:t>boolean</w:t>
            </w:r>
          </w:p>
        </w:tc>
        <w:tc>
          <w:tcPr>
            <w:tcW w:w="2580" w:type="dxa"/>
          </w:tcPr>
          <w:p>
            <w:pPr>
              <w:spacing w:after="0" w:line="240" w:lineRule="auto"/>
              <w:rPr>
                <w:sz w:val="32"/>
                <w:szCs w:val="32"/>
              </w:rPr>
            </w:pPr>
            <w:r>
              <w:rPr>
                <w:sz w:val="32"/>
                <w:szCs w:val="32"/>
              </w:rPr>
              <w:t>to indicate card match</w:t>
            </w:r>
          </w:p>
        </w:tc>
        <w:tc>
          <w:tcPr>
            <w:tcW w:w="2990" w:type="dxa"/>
            <w:vMerge w:val="restart"/>
          </w:tcPr>
          <w:p>
            <w:pPr>
              <w:spacing w:after="0" w:line="240" w:lineRule="auto"/>
              <w:rPr>
                <w:sz w:val="32"/>
                <w:szCs w:val="32"/>
              </w:rPr>
            </w:pPr>
            <w:r>
              <w:rPr>
                <w:sz w:val="32"/>
                <w:szCs w:val="32"/>
              </w:rPr>
              <w:t>exSelSort()</w:t>
            </w: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rFonts w:cstheme="minorHAnsi"/>
                <w:sz w:val="32"/>
                <w:szCs w:val="32"/>
              </w:rPr>
            </w:pPr>
          </w:p>
          <w:p>
            <w:pPr>
              <w:spacing w:after="0" w:line="240" w:lineRule="auto"/>
              <w:rPr>
                <w:sz w:val="32"/>
                <w:szCs w:val="32"/>
              </w:rPr>
            </w:pPr>
            <w:r>
              <w:rPr>
                <w:rFonts w:cstheme="minorHAnsi"/>
                <w:sz w:val="32"/>
                <w:szCs w:val="32"/>
              </w:rPr>
              <w:t>exSelSort()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i</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for-loop variable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dis</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initial part of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gamers [][]</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array to store the cards each player holds during game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cardpresent []</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array to store no. of cards each player holds</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discard</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hold the initiating card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cardfunc[]</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power cards that are to be effected</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playerpos</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the position of next player</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3" w:type="dxa"/>
            <w:gridSpan w:val="4"/>
          </w:tcPr>
          <w:p>
            <w:pPr>
              <w:spacing w:after="0" w:line="240" w:lineRule="auto"/>
              <w:rPr>
                <w:sz w:val="40"/>
                <w:szCs w:val="40"/>
              </w:rPr>
            </w:pPr>
          </w:p>
          <w:p>
            <w:pPr>
              <w:spacing w:after="0" w:line="240" w:lineRule="auto"/>
              <w:rPr>
                <w:sz w:val="32"/>
                <w:szCs w:val="32"/>
              </w:rPr>
            </w:pPr>
            <w:r>
              <w:rPr>
                <w:sz w:val="40"/>
                <w:szCs w:val="40"/>
              </w:rPr>
              <w:t>Class File_Display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p</w:t>
            </w:r>
          </w:p>
        </w:tc>
        <w:tc>
          <w:tcPr>
            <w:tcW w:w="1450" w:type="dxa"/>
          </w:tcPr>
          <w:p>
            <w:pPr>
              <w:spacing w:after="0" w:line="240" w:lineRule="auto"/>
              <w:rPr>
                <w:sz w:val="32"/>
                <w:szCs w:val="32"/>
              </w:rPr>
            </w:pPr>
            <w:r>
              <w:rPr>
                <w:sz w:val="32"/>
                <w:szCs w:val="32"/>
              </w:rPr>
              <w:t>int</w:t>
            </w:r>
          </w:p>
        </w:tc>
        <w:tc>
          <w:tcPr>
            <w:tcW w:w="2580" w:type="dxa"/>
          </w:tcPr>
          <w:p>
            <w:pPr>
              <w:spacing w:after="0" w:line="240" w:lineRule="auto"/>
              <w:rPr>
                <w:sz w:val="32"/>
                <w:szCs w:val="32"/>
              </w:rPr>
            </w:pPr>
            <w:r>
              <w:rPr>
                <w:sz w:val="32"/>
                <w:szCs w:val="32"/>
              </w:rPr>
              <w:t>to store user option</w:t>
            </w:r>
          </w:p>
        </w:tc>
        <w:tc>
          <w:tcPr>
            <w:tcW w:w="2990" w:type="dxa"/>
            <w:vMerge w:val="restart"/>
          </w:tcPr>
          <w:p>
            <w:pPr>
              <w:spacing w:after="0" w:line="240" w:lineRule="auto"/>
              <w:rPr>
                <w:sz w:val="32"/>
                <w:szCs w:val="32"/>
              </w:rPr>
            </w:pPr>
            <w:r>
              <w:rPr>
                <w:sz w:val="32"/>
                <w:szCs w:val="32"/>
              </w:rPr>
              <w:t>masterprint()</w:t>
            </w:r>
          </w:p>
          <w:p>
            <w:pPr>
              <w:spacing w:after="0" w:line="240" w:lineRule="auto"/>
              <w:rPr>
                <w:sz w:val="32"/>
                <w:szCs w:val="32"/>
              </w:rPr>
            </w:pPr>
          </w:p>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after="0" w:line="240" w:lineRule="auto"/>
              <w:rPr>
                <w:sz w:val="32"/>
                <w:szCs w:val="32"/>
              </w:rPr>
            </w:pPr>
            <w:r>
              <w:rPr>
                <w:sz w:val="32"/>
                <w:szCs w:val="32"/>
              </w:rPr>
              <w:t>txxt</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each line of file</w:t>
            </w:r>
          </w:p>
        </w:tc>
        <w:tc>
          <w:tcPr>
            <w:tcW w:w="2990" w:type="dxa"/>
            <w:vMerge w:val="continue"/>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2223" w:type="dxa"/>
          </w:tcPr>
          <w:p>
            <w:pPr>
              <w:spacing w:after="0" w:line="240" w:lineRule="auto"/>
              <w:rPr>
                <w:sz w:val="32"/>
                <w:szCs w:val="32"/>
              </w:rPr>
            </w:pPr>
            <w:r>
              <w:rPr>
                <w:sz w:val="32"/>
                <w:szCs w:val="32"/>
              </w:rPr>
              <w:t>ho</w:t>
            </w:r>
          </w:p>
        </w:tc>
        <w:tc>
          <w:tcPr>
            <w:tcW w:w="1450" w:type="dxa"/>
          </w:tcPr>
          <w:p>
            <w:pPr>
              <w:spacing w:after="0" w:line="240" w:lineRule="auto"/>
              <w:rPr>
                <w:sz w:val="32"/>
                <w:szCs w:val="32"/>
              </w:rPr>
            </w:pPr>
            <w:r>
              <w:rPr>
                <w:sz w:val="32"/>
                <w:szCs w:val="32"/>
              </w:rPr>
              <w:t>String</w:t>
            </w:r>
          </w:p>
        </w:tc>
        <w:tc>
          <w:tcPr>
            <w:tcW w:w="2580" w:type="dxa"/>
          </w:tcPr>
          <w:p>
            <w:pPr>
              <w:spacing w:after="0" w:line="240" w:lineRule="auto"/>
              <w:rPr>
                <w:sz w:val="32"/>
                <w:szCs w:val="32"/>
              </w:rPr>
            </w:pPr>
            <w:r>
              <w:rPr>
                <w:sz w:val="32"/>
                <w:szCs w:val="32"/>
              </w:rPr>
              <w:t>to store choice</w:t>
            </w:r>
          </w:p>
        </w:tc>
        <w:tc>
          <w:tcPr>
            <w:tcW w:w="2990" w:type="dxa"/>
            <w:vMerge w:val="continue"/>
          </w:tcPr>
          <w:p>
            <w:pPr>
              <w:spacing w:after="0" w:line="240" w:lineRule="auto"/>
              <w:rPr>
                <w:sz w:val="32"/>
                <w:szCs w:val="32"/>
              </w:rPr>
            </w:pPr>
          </w:p>
        </w:tc>
      </w:tr>
    </w:tbl>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br w:type="page"/>
      </w: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Acknowledgement:</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I would like to pay my gratitude to my parents, Mr Kasinath Santra and Mrs Saswati Santra for their support.</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I am indebted to my school computer Science teacher, Mr Abhishek Das for approving the topic and advising on improvement possibilities. </w:t>
      </w: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Bibliography:</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Computer Science with Java, Class XII, Sumita Arora.</w:t>
      </w: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MV Boli" w:hAnsi="MV Boli" w:cs="MV Boli"/>
          <w:b/>
          <w:sz w:val="48"/>
          <w:szCs w:val="48"/>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Certificate:</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This project has been successfully completed within .</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Signature of School Teacher:</w:t>
      </w: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p>
      <w:pPr>
        <w:spacing w:line="240" w:lineRule="auto"/>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cstheme="minorHAnsi"/>
          <w:sz w:val="36"/>
          <w:szCs w:val="36"/>
          <w14:textOutline w14:w="5270" w14:cap="flat" w14:cmpd="sng" w14:algn="ctr">
            <w14:solidFill>
              <w14:schemeClr w14:val="tx1">
                <w14:lumMod w14:val="95000"/>
                <w14:lumOff w14:val="5000"/>
              </w14:scheme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Signature of Visiting Examiner: </w:t>
      </w: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pgSz w:w="11850" w:h="16783"/>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MV Boli">
    <w:panose1 w:val="02000500030200090000"/>
    <w:charset w:val="00"/>
    <w:family w:val="auto"/>
    <w:pitch w:val="default"/>
    <w:sig w:usb0="00000003" w:usb1="00000000" w:usb2="000001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1468545"/>
      <w:docPartObj>
        <w:docPartGallery w:val="AutoText"/>
      </w:docPartObj>
    </w:sdtPr>
    <w:sdtEndPr>
      <w:rPr>
        <w:color w:val="7F7F7F" w:themeColor="background1" w:themeShade="80"/>
        <w:spacing w:val="60"/>
      </w:rPr>
    </w:sdtEndPr>
    <w:sdtContent>
      <w:p>
        <w:pPr>
          <w:pStyle w:val="3"/>
          <w:pBdr>
            <w:top w:val="single" w:color="D8D8D8" w:themeColor="background1" w:themeShade="D9" w:sz="4" w:space="1"/>
          </w:pBdr>
          <w:jc w:val="right"/>
        </w:pPr>
        <w:r>
          <w:fldChar w:fldCharType="begin"/>
        </w:r>
        <w:r>
          <w:instrText xml:space="preserve"> PAGE   \* MERGEFORMAT </w:instrText>
        </w:r>
        <w:r>
          <w:fldChar w:fldCharType="separate"/>
        </w:r>
        <w:r>
          <w:t>49</w:t>
        </w:r>
        <w:r>
          <w:fldChar w:fldCharType="end"/>
        </w:r>
        <w:r>
          <w:t xml:space="preserve"> | </w:t>
        </w:r>
        <w:r>
          <w:rPr>
            <w:color w:val="7F7F7F" w:themeColor="background1" w:themeShade="80"/>
            <w:spacing w:val="60"/>
          </w:rPr>
          <w:t>Page</w:t>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0A7"/>
    <w:rsid w:val="0002518B"/>
    <w:rsid w:val="0006556C"/>
    <w:rsid w:val="000A34A3"/>
    <w:rsid w:val="000E0371"/>
    <w:rsid w:val="00101A9F"/>
    <w:rsid w:val="00111D78"/>
    <w:rsid w:val="0013199C"/>
    <w:rsid w:val="001601FD"/>
    <w:rsid w:val="00160B80"/>
    <w:rsid w:val="0016631F"/>
    <w:rsid w:val="001B0BA1"/>
    <w:rsid w:val="002018F7"/>
    <w:rsid w:val="0020212F"/>
    <w:rsid w:val="00246E73"/>
    <w:rsid w:val="00257609"/>
    <w:rsid w:val="0029340F"/>
    <w:rsid w:val="002969E7"/>
    <w:rsid w:val="00312752"/>
    <w:rsid w:val="003720AC"/>
    <w:rsid w:val="003F3C56"/>
    <w:rsid w:val="004276B1"/>
    <w:rsid w:val="00510EC2"/>
    <w:rsid w:val="0052435B"/>
    <w:rsid w:val="00533502"/>
    <w:rsid w:val="005533E5"/>
    <w:rsid w:val="00586AA7"/>
    <w:rsid w:val="00590A92"/>
    <w:rsid w:val="006133A0"/>
    <w:rsid w:val="00623BC7"/>
    <w:rsid w:val="00642EB0"/>
    <w:rsid w:val="00652A78"/>
    <w:rsid w:val="00655767"/>
    <w:rsid w:val="00696D41"/>
    <w:rsid w:val="006A5AEB"/>
    <w:rsid w:val="006A7C24"/>
    <w:rsid w:val="006C52D0"/>
    <w:rsid w:val="00755EED"/>
    <w:rsid w:val="00771684"/>
    <w:rsid w:val="007D2C7E"/>
    <w:rsid w:val="007D67C6"/>
    <w:rsid w:val="00801A15"/>
    <w:rsid w:val="00864D87"/>
    <w:rsid w:val="00876BF0"/>
    <w:rsid w:val="008D31FC"/>
    <w:rsid w:val="00925EE9"/>
    <w:rsid w:val="00936C99"/>
    <w:rsid w:val="009956F9"/>
    <w:rsid w:val="009C01FE"/>
    <w:rsid w:val="009F79AA"/>
    <w:rsid w:val="00A12125"/>
    <w:rsid w:val="00A140D4"/>
    <w:rsid w:val="00A246E0"/>
    <w:rsid w:val="00AB6E81"/>
    <w:rsid w:val="00B466E6"/>
    <w:rsid w:val="00BB70A7"/>
    <w:rsid w:val="00BD03E6"/>
    <w:rsid w:val="00BE244B"/>
    <w:rsid w:val="00BE349D"/>
    <w:rsid w:val="00C32E83"/>
    <w:rsid w:val="00CE53BF"/>
    <w:rsid w:val="00CF4B44"/>
    <w:rsid w:val="00D02AFA"/>
    <w:rsid w:val="00E03F92"/>
    <w:rsid w:val="00E42DF9"/>
    <w:rsid w:val="00E57978"/>
    <w:rsid w:val="00E76CEA"/>
    <w:rsid w:val="00EA72AC"/>
    <w:rsid w:val="00EB7E9A"/>
    <w:rsid w:val="00F564AA"/>
    <w:rsid w:val="00F665A6"/>
    <w:rsid w:val="00F86781"/>
    <w:rsid w:val="00FA137D"/>
    <w:rsid w:val="00FB00DD"/>
    <w:rsid w:val="41FC2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GB" w:eastAsia="en-US" w:bidi="ar-SA"/>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uiPriority w:val="99"/>
    <w:pPr>
      <w:spacing w:after="0" w:line="240" w:lineRule="auto"/>
    </w:pPr>
    <w:rPr>
      <w:rFonts w:ascii="Tahoma" w:hAnsi="Tahoma" w:cs="Tahoma"/>
      <w:sz w:val="16"/>
      <w:szCs w:val="16"/>
    </w:rPr>
  </w:style>
  <w:style w:type="paragraph" w:styleId="3">
    <w:name w:val="footer"/>
    <w:basedOn w:val="1"/>
    <w:link w:val="12"/>
    <w:unhideWhenUsed/>
    <w:uiPriority w:val="99"/>
    <w:pPr>
      <w:tabs>
        <w:tab w:val="center" w:pos="4513"/>
        <w:tab w:val="right" w:pos="9026"/>
      </w:tabs>
      <w:spacing w:after="0" w:line="240" w:lineRule="auto"/>
    </w:pPr>
  </w:style>
  <w:style w:type="paragraph" w:styleId="4">
    <w:name w:val="header"/>
    <w:basedOn w:val="1"/>
    <w:link w:val="11"/>
    <w:unhideWhenUsed/>
    <w:uiPriority w:val="99"/>
    <w:pPr>
      <w:tabs>
        <w:tab w:val="center" w:pos="4513"/>
        <w:tab w:val="right" w:pos="9026"/>
      </w:tabs>
      <w:spacing w:after="0" w:line="240" w:lineRule="auto"/>
    </w:pPr>
  </w:style>
  <w:style w:type="table" w:styleId="7">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8">
    <w:name w:val="No Spacing"/>
    <w:link w:val="9"/>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9">
    <w:name w:val="No Spacing Char"/>
    <w:basedOn w:val="5"/>
    <w:link w:val="8"/>
    <w:uiPriority w:val="1"/>
    <w:rPr>
      <w:rFonts w:eastAsiaTheme="minorEastAsia"/>
      <w:lang w:eastAsia="ja-JP"/>
    </w:rPr>
  </w:style>
  <w:style w:type="character" w:customStyle="1" w:styleId="10">
    <w:name w:val="Balloon Text Char"/>
    <w:basedOn w:val="5"/>
    <w:link w:val="2"/>
    <w:semiHidden/>
    <w:uiPriority w:val="99"/>
    <w:rPr>
      <w:rFonts w:ascii="Tahoma" w:hAnsi="Tahoma" w:cs="Tahoma"/>
      <w:sz w:val="16"/>
      <w:szCs w:val="16"/>
      <w:lang w:val="en-GB"/>
    </w:rPr>
  </w:style>
  <w:style w:type="character" w:customStyle="1" w:styleId="11">
    <w:name w:val="Header Char"/>
    <w:basedOn w:val="5"/>
    <w:link w:val="4"/>
    <w:uiPriority w:val="99"/>
    <w:rPr>
      <w:lang w:val="en-GB"/>
    </w:rPr>
  </w:style>
  <w:style w:type="character" w:customStyle="1" w:styleId="12">
    <w:name w:val="Footer Char"/>
    <w:basedOn w:val="5"/>
    <w:link w:val="3"/>
    <w:uiPriority w:val="99"/>
    <w:rPr>
      <w:lang w:val="en-GB"/>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3.png"/><Relationship Id="rId10" Type="http://schemas.openxmlformats.org/officeDocument/2006/relationships/image" Target="media/image2.bmp"/><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Adjacenc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2015-2016</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9C750E-E3E0-4F98-9698-34517D684DB6}">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CLASS XII</Company>
  <Pages>51</Pages>
  <Words>6907</Words>
  <Characters>39370</Characters>
  <Lines>328</Lines>
  <Paragraphs>92</Paragraphs>
  <TotalTime>581</TotalTime>
  <ScaleCrop>false</ScaleCrop>
  <LinksUpToDate>false</LinksUpToDate>
  <CharactersWithSpaces>46185</CharactersWithSpaces>
  <Application>WPS Office_10.2.0.7439_F1E327BC-269C-435d-A152-05C5408002CA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2015-09-18T19:47:00Z</dcterms:created>
  <dc:creator>SRINJOY SANTRA</dc:creator>
  <cp:lastModifiedBy>nEW u</cp:lastModifiedBy>
  <dcterms:modified xsi:type="dcterms:W3CDTF">2018-08-01T18:28:15Z</dcterms:modified>
  <dc:title>Annual Computer Project</dc:title>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2057-10.2.0.7439</vt:lpwstr>
  </property>
</Properties>
</file>