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3FA7F" w14:textId="0CF5F22D" w:rsidR="00E53977" w:rsidRDefault="007746EF">
      <w:pPr>
        <w:rPr>
          <w:rFonts w:cstheme="minorHAnsi"/>
          <w:sz w:val="32"/>
          <w:szCs w:val="32"/>
          <w:lang w:val="en-US"/>
        </w:rPr>
      </w:pPr>
      <w:r w:rsidRPr="007746EF">
        <w:rPr>
          <w:rFonts w:cstheme="minorHAnsi"/>
          <w:sz w:val="32"/>
          <w:szCs w:val="32"/>
          <w:lang w:val="en-US"/>
        </w:rPr>
        <w:t>Azure DP 100</w:t>
      </w:r>
      <w:r>
        <w:rPr>
          <w:rFonts w:cstheme="minorHAnsi"/>
          <w:sz w:val="32"/>
          <w:szCs w:val="32"/>
          <w:lang w:val="en-US"/>
        </w:rPr>
        <w:t xml:space="preserve"> </w:t>
      </w:r>
    </w:p>
    <w:p w14:paraId="52585EBF" w14:textId="23379A48" w:rsidR="007746EF" w:rsidRDefault="007746EF">
      <w:pPr>
        <w:rPr>
          <w:rFonts w:cstheme="minorHAnsi"/>
          <w:sz w:val="32"/>
          <w:szCs w:val="32"/>
          <w:lang w:val="en-US"/>
        </w:rPr>
      </w:pPr>
    </w:p>
    <w:p w14:paraId="58D6679F" w14:textId="065506F2" w:rsidR="007746EF" w:rsidRDefault="007746EF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Core Data-related Azure Services:</w:t>
      </w:r>
    </w:p>
    <w:p w14:paraId="5DC7A074" w14:textId="05497612" w:rsidR="007746EF" w:rsidRDefault="007746EF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7747D2" wp14:editId="2DED57AE">
            <wp:extent cx="5731510" cy="2657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4B6E" w14:textId="0049EA41" w:rsidR="007746EF" w:rsidRDefault="007746EF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624DE1" wp14:editId="25B08779">
            <wp:extent cx="5731510" cy="2736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630E" w14:textId="4D7FF5E7" w:rsidR="007746EF" w:rsidRDefault="007746EF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B67838" wp14:editId="702EC672">
            <wp:extent cx="455295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8DBD" w14:textId="268F57F0" w:rsidR="007746EF" w:rsidRDefault="007746EF" w:rsidP="007746EF">
      <w:pPr>
        <w:rPr>
          <w:rFonts w:cstheme="minorHAnsi"/>
          <w:sz w:val="28"/>
          <w:szCs w:val="28"/>
          <w:lang w:val="en-US"/>
        </w:rPr>
      </w:pPr>
    </w:p>
    <w:p w14:paraId="642D6894" w14:textId="3D11E02A" w:rsidR="007746EF" w:rsidRDefault="007746EF" w:rsidP="007746EF">
      <w:pPr>
        <w:rPr>
          <w:rFonts w:cstheme="minorHAnsi"/>
          <w:sz w:val="28"/>
          <w:szCs w:val="28"/>
          <w:lang w:val="en-US"/>
        </w:rPr>
      </w:pPr>
    </w:p>
    <w:p w14:paraId="71D18266" w14:textId="02EB3208" w:rsidR="007746EF" w:rsidRPr="007746EF" w:rsidRDefault="007746EF" w:rsidP="007746EF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7746EF">
        <w:rPr>
          <w:rFonts w:cstheme="minorHAnsi"/>
          <w:b/>
          <w:bCs/>
          <w:sz w:val="28"/>
          <w:szCs w:val="28"/>
          <w:u w:val="single"/>
          <w:lang w:val="en-US"/>
        </w:rPr>
        <w:t>Types of Cloud Computing:</w:t>
      </w:r>
    </w:p>
    <w:p w14:paraId="13EB07D8" w14:textId="3A98A005" w:rsidR="007746EF" w:rsidRDefault="007746EF" w:rsidP="007746EF">
      <w:pPr>
        <w:rPr>
          <w:rFonts w:cstheme="minorHAnsi"/>
          <w:sz w:val="28"/>
          <w:szCs w:val="28"/>
          <w:lang w:val="en-US"/>
        </w:rPr>
      </w:pPr>
    </w:p>
    <w:p w14:paraId="0C3FB34A" w14:textId="3871C671" w:rsidR="007746EF" w:rsidRDefault="007746EF" w:rsidP="007746EF">
      <w:pPr>
        <w:rPr>
          <w:rFonts w:cstheme="minorHAnsi"/>
          <w:sz w:val="28"/>
          <w:szCs w:val="28"/>
          <w:lang w:val="en-US"/>
        </w:rPr>
      </w:pPr>
      <w:r w:rsidRPr="00060B23">
        <w:rPr>
          <w:rFonts w:cstheme="minorHAnsi"/>
          <w:b/>
          <w:bCs/>
          <w:sz w:val="28"/>
          <w:szCs w:val="28"/>
          <w:lang w:val="en-US"/>
        </w:rPr>
        <w:t xml:space="preserve">SAAS (software as </w:t>
      </w:r>
      <w:r w:rsidR="00060B23" w:rsidRPr="00060B23">
        <w:rPr>
          <w:rFonts w:cstheme="minorHAnsi"/>
          <w:b/>
          <w:bCs/>
          <w:sz w:val="28"/>
          <w:szCs w:val="28"/>
          <w:lang w:val="en-US"/>
        </w:rPr>
        <w:t xml:space="preserve">a </w:t>
      </w:r>
      <w:r w:rsidRPr="00060B23">
        <w:rPr>
          <w:rFonts w:cstheme="minorHAnsi"/>
          <w:b/>
          <w:bCs/>
          <w:sz w:val="28"/>
          <w:szCs w:val="28"/>
          <w:lang w:val="en-US"/>
        </w:rPr>
        <w:t>service)</w:t>
      </w:r>
      <w:r w:rsidR="00060B23" w:rsidRPr="00060B23">
        <w:rPr>
          <w:rFonts w:cstheme="minorHAnsi"/>
          <w:b/>
          <w:bCs/>
          <w:sz w:val="28"/>
          <w:szCs w:val="28"/>
          <w:lang w:val="en-US"/>
        </w:rPr>
        <w:t>:</w:t>
      </w:r>
      <w:r w:rsidR="00060B23">
        <w:rPr>
          <w:rFonts w:cstheme="minorHAnsi"/>
          <w:sz w:val="28"/>
          <w:szCs w:val="28"/>
          <w:lang w:val="en-US"/>
        </w:rPr>
        <w:t xml:space="preserve"> it is specially designed for Customers  </w:t>
      </w:r>
    </w:p>
    <w:p w14:paraId="0CDA8FBE" w14:textId="77777777" w:rsidR="00060B23" w:rsidRDefault="00060B23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It is like a product that is run and managed by the Service provider</w:t>
      </w:r>
    </w:p>
    <w:p w14:paraId="7F412BC2" w14:textId="54FB8130" w:rsidR="00060B23" w:rsidRDefault="00060B23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Note: Don’t need to worry about how the services are maintained. It just works and remains available</w:t>
      </w:r>
    </w:p>
    <w:p w14:paraId="4F97FE9B" w14:textId="6D841E3E" w:rsidR="00060B23" w:rsidRDefault="00060B23" w:rsidP="007746EF">
      <w:p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Eg</w:t>
      </w:r>
      <w:proofErr w:type="spellEnd"/>
      <w:r>
        <w:rPr>
          <w:rFonts w:cstheme="minorHAnsi"/>
          <w:sz w:val="28"/>
          <w:szCs w:val="28"/>
          <w:lang w:val="en-US"/>
        </w:rPr>
        <w:t xml:space="preserve">: Power BI, Office 365 </w:t>
      </w:r>
    </w:p>
    <w:p w14:paraId="54446F1D" w14:textId="77777777" w:rsidR="00060B23" w:rsidRDefault="00060B23" w:rsidP="007746EF">
      <w:pPr>
        <w:rPr>
          <w:rFonts w:cstheme="minorHAnsi"/>
          <w:sz w:val="28"/>
          <w:szCs w:val="28"/>
          <w:lang w:val="en-US"/>
        </w:rPr>
      </w:pPr>
    </w:p>
    <w:p w14:paraId="464470FA" w14:textId="471237CF" w:rsidR="00060B23" w:rsidRDefault="00060B23" w:rsidP="007746EF">
      <w:pPr>
        <w:rPr>
          <w:rFonts w:cstheme="minorHAnsi"/>
          <w:sz w:val="28"/>
          <w:szCs w:val="28"/>
          <w:lang w:val="en-US"/>
        </w:rPr>
      </w:pPr>
      <w:r w:rsidRPr="00060B23">
        <w:rPr>
          <w:rFonts w:cstheme="minorHAnsi"/>
          <w:b/>
          <w:bCs/>
          <w:sz w:val="28"/>
          <w:szCs w:val="28"/>
          <w:lang w:val="en-US"/>
        </w:rPr>
        <w:t>PAAS (Platform as a Service):</w:t>
      </w:r>
      <w:r>
        <w:rPr>
          <w:rFonts w:cstheme="minorHAnsi"/>
          <w:sz w:val="28"/>
          <w:szCs w:val="28"/>
          <w:lang w:val="en-US"/>
        </w:rPr>
        <w:t xml:space="preserve">  For Developers</w:t>
      </w:r>
    </w:p>
    <w:p w14:paraId="7C1BA636" w14:textId="5484A436" w:rsidR="00060B23" w:rsidRDefault="00060B23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Focus on the deployment   and management of your apps</w:t>
      </w:r>
    </w:p>
    <w:p w14:paraId="7F9C9D34" w14:textId="00893021" w:rsidR="00060B23" w:rsidRDefault="00060B23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Note: Don’t worry about provisioning, Configuring, or understanding the OS</w:t>
      </w:r>
    </w:p>
    <w:p w14:paraId="2A08225A" w14:textId="447F2D55" w:rsidR="00060B23" w:rsidRDefault="00060B23" w:rsidP="007746EF">
      <w:p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eg</w:t>
      </w:r>
      <w:proofErr w:type="spellEnd"/>
      <w:r>
        <w:rPr>
          <w:rFonts w:cstheme="minorHAnsi"/>
          <w:sz w:val="28"/>
          <w:szCs w:val="28"/>
          <w:lang w:val="en-US"/>
        </w:rPr>
        <w:t xml:space="preserve">: HDInsight’s, Managed SQL, Azure SQL, Cosmos DB </w:t>
      </w:r>
    </w:p>
    <w:p w14:paraId="5DFAE261" w14:textId="7CCB8E88" w:rsidR="00060B23" w:rsidRPr="00060B23" w:rsidRDefault="00060B23" w:rsidP="007746EF">
      <w:pPr>
        <w:rPr>
          <w:rFonts w:cstheme="minorHAnsi"/>
          <w:b/>
          <w:bCs/>
          <w:sz w:val="28"/>
          <w:szCs w:val="28"/>
          <w:lang w:val="en-US"/>
        </w:rPr>
      </w:pPr>
    </w:p>
    <w:p w14:paraId="2827FBCE" w14:textId="171F77E5" w:rsidR="00060B23" w:rsidRDefault="00060B23" w:rsidP="007746EF">
      <w:pPr>
        <w:rPr>
          <w:rFonts w:cstheme="minorHAnsi"/>
          <w:sz w:val="28"/>
          <w:szCs w:val="28"/>
          <w:lang w:val="en-US"/>
        </w:rPr>
      </w:pPr>
      <w:r w:rsidRPr="00060B23">
        <w:rPr>
          <w:rFonts w:cstheme="minorHAnsi"/>
          <w:b/>
          <w:bCs/>
          <w:sz w:val="28"/>
          <w:szCs w:val="28"/>
          <w:lang w:val="en-US"/>
        </w:rPr>
        <w:t>IaaS (Infrastructure as a Service):</w:t>
      </w:r>
      <w:r>
        <w:rPr>
          <w:rFonts w:cstheme="minorHAnsi"/>
          <w:b/>
          <w:bCs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for Admins</w:t>
      </w:r>
    </w:p>
    <w:p w14:paraId="2D473B66" w14:textId="0FCFDABF" w:rsidR="00060B23" w:rsidRDefault="00060B23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basic building blocks for cloud IT. </w:t>
      </w:r>
    </w:p>
    <w:p w14:paraId="5305363F" w14:textId="11B78A51" w:rsidR="00060B23" w:rsidRDefault="00060B23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Provides access to networking features, computers, and data storage spaces.</w:t>
      </w:r>
    </w:p>
    <w:p w14:paraId="0FC96FAC" w14:textId="1A0938E1" w:rsidR="003F11C1" w:rsidRDefault="00060B23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Note: Don’t need to worry about </w:t>
      </w:r>
      <w:r w:rsidR="003F11C1">
        <w:rPr>
          <w:rFonts w:cstheme="minorHAnsi"/>
          <w:sz w:val="28"/>
          <w:szCs w:val="28"/>
          <w:lang w:val="en-US"/>
        </w:rPr>
        <w:t>IT staff, hardware</w:t>
      </w:r>
    </w:p>
    <w:p w14:paraId="217BA08D" w14:textId="77777777" w:rsidR="003F11C1" w:rsidRDefault="003F11C1" w:rsidP="007746EF">
      <w:p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Eg</w:t>
      </w:r>
      <w:proofErr w:type="spellEnd"/>
      <w:r>
        <w:rPr>
          <w:rFonts w:cstheme="minorHAnsi"/>
          <w:sz w:val="28"/>
          <w:szCs w:val="28"/>
          <w:lang w:val="en-US"/>
        </w:rPr>
        <w:t>: SQL VM, Azure Disks, VM’s</w:t>
      </w:r>
    </w:p>
    <w:p w14:paraId="6F7E3621" w14:textId="77777777" w:rsidR="003F11C1" w:rsidRPr="003F11C1" w:rsidRDefault="003F11C1" w:rsidP="007746EF">
      <w:pPr>
        <w:rPr>
          <w:rFonts w:cstheme="minorHAnsi"/>
          <w:b/>
          <w:bCs/>
          <w:sz w:val="32"/>
          <w:szCs w:val="32"/>
          <w:lang w:val="en-US"/>
        </w:rPr>
      </w:pPr>
    </w:p>
    <w:p w14:paraId="32355B10" w14:textId="4DE0CD1D" w:rsidR="003F11C1" w:rsidRDefault="003F11C1" w:rsidP="007746EF">
      <w:pPr>
        <w:rPr>
          <w:rFonts w:cstheme="minorHAnsi"/>
          <w:sz w:val="28"/>
          <w:szCs w:val="28"/>
          <w:lang w:val="en-US"/>
        </w:rPr>
      </w:pPr>
      <w:r w:rsidRPr="003F11C1">
        <w:rPr>
          <w:rFonts w:cstheme="minorHAnsi"/>
          <w:b/>
          <w:bCs/>
          <w:sz w:val="32"/>
          <w:szCs w:val="32"/>
          <w:lang w:val="en-US"/>
        </w:rPr>
        <w:t xml:space="preserve">Azure </w:t>
      </w:r>
      <w:r>
        <w:rPr>
          <w:rFonts w:cstheme="minorHAnsi"/>
          <w:b/>
          <w:bCs/>
          <w:sz w:val="32"/>
          <w:szCs w:val="32"/>
          <w:lang w:val="en-US"/>
        </w:rPr>
        <w:t>Data-Related</w:t>
      </w:r>
      <w:r w:rsidRPr="003F11C1">
        <w:rPr>
          <w:rFonts w:cstheme="minorHAnsi"/>
          <w:b/>
          <w:bCs/>
          <w:sz w:val="32"/>
          <w:szCs w:val="32"/>
          <w:lang w:val="en-US"/>
        </w:rPr>
        <w:t xml:space="preserve"> Roles: </w:t>
      </w:r>
    </w:p>
    <w:p w14:paraId="293BF3A4" w14:textId="6D48C33C" w:rsidR="003F11C1" w:rsidRDefault="003F11C1" w:rsidP="003F11C1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76CD96" wp14:editId="65141119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6329" w14:textId="4429B3FE" w:rsidR="003F11C1" w:rsidRDefault="003F11C1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</w:p>
    <w:p w14:paraId="0EEAE4AD" w14:textId="26E2193B" w:rsidR="003F11C1" w:rsidRPr="003F11C1" w:rsidRDefault="003F11C1" w:rsidP="007746EF">
      <w:pPr>
        <w:rPr>
          <w:rFonts w:cstheme="minorHAnsi"/>
          <w:b/>
          <w:bCs/>
          <w:sz w:val="28"/>
          <w:szCs w:val="28"/>
          <w:lang w:val="en-US"/>
        </w:rPr>
      </w:pPr>
      <w:r w:rsidRPr="003F11C1">
        <w:rPr>
          <w:rFonts w:cstheme="minorHAnsi"/>
          <w:b/>
          <w:bCs/>
          <w:sz w:val="28"/>
          <w:szCs w:val="28"/>
          <w:lang w:val="en-US"/>
        </w:rPr>
        <w:t xml:space="preserve">Data Base Administrator </w:t>
      </w:r>
      <w:r w:rsidRPr="003F11C1">
        <w:rPr>
          <w:rFonts w:cstheme="minorHAnsi"/>
          <w:b/>
          <w:bCs/>
          <w:sz w:val="28"/>
          <w:szCs w:val="28"/>
          <w:lang w:val="en-US"/>
        </w:rPr>
        <w:sym w:font="Wingdings" w:char="F0E0"/>
      </w:r>
      <w:r w:rsidRPr="003F11C1">
        <w:rPr>
          <w:rFonts w:cstheme="minorHAnsi"/>
          <w:b/>
          <w:bCs/>
          <w:sz w:val="28"/>
          <w:szCs w:val="28"/>
          <w:lang w:val="en-US"/>
        </w:rPr>
        <w:t xml:space="preserve">  Common Tools:</w:t>
      </w:r>
    </w:p>
    <w:p w14:paraId="4AEEBE7B" w14:textId="69ACD2C1" w:rsidR="003F11C1" w:rsidRDefault="003F11C1" w:rsidP="007746EF">
      <w:pPr>
        <w:rPr>
          <w:rFonts w:cstheme="minorHAnsi"/>
          <w:sz w:val="28"/>
          <w:szCs w:val="28"/>
          <w:lang w:val="en-US"/>
        </w:rPr>
      </w:pPr>
      <w:r w:rsidRPr="003F11C1">
        <w:rPr>
          <w:rFonts w:cstheme="minorHAnsi"/>
          <w:b/>
          <w:bCs/>
          <w:sz w:val="28"/>
          <w:szCs w:val="28"/>
          <w:lang w:val="en-US"/>
        </w:rPr>
        <w:t>Azure Data Studio:</w:t>
      </w:r>
      <w:r>
        <w:rPr>
          <w:rFonts w:cstheme="minorHAnsi"/>
          <w:sz w:val="28"/>
          <w:szCs w:val="28"/>
          <w:lang w:val="en-US"/>
        </w:rPr>
        <w:t xml:space="preserve"> Connect to Azur SQL, Azure SQL warehouse, Postgres SQL, SQL Server (big data clusters, on-premises)</w:t>
      </w:r>
    </w:p>
    <w:p w14:paraId="261E2575" w14:textId="4601027A" w:rsidR="003F11C1" w:rsidRDefault="003F11C1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Various lib and extensions along with automation tools</w:t>
      </w:r>
    </w:p>
    <w:p w14:paraId="2FC8E6BA" w14:textId="2CA822E9" w:rsidR="003F11C1" w:rsidRDefault="003F11C1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GUI for managing on-premise or cloud-based data services</w:t>
      </w:r>
    </w:p>
    <w:p w14:paraId="49500648" w14:textId="23854FCC" w:rsidR="003F11C1" w:rsidRDefault="003F11C1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Can run on MAC, Windows, Linus</w:t>
      </w:r>
    </w:p>
    <w:p w14:paraId="4C530B18" w14:textId="035AB829" w:rsidR="003F11C1" w:rsidRDefault="003F11C1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Possibly a replacement for SSMS (lack of some features in SSMS)</w:t>
      </w:r>
    </w:p>
    <w:p w14:paraId="62E5850D" w14:textId="2EF8F769" w:rsidR="003F11C1" w:rsidRDefault="00AD207B" w:rsidP="007746EF">
      <w:pPr>
        <w:rPr>
          <w:rFonts w:cstheme="minorHAnsi"/>
          <w:sz w:val="28"/>
          <w:szCs w:val="28"/>
          <w:lang w:val="en-US"/>
        </w:rPr>
      </w:pPr>
      <w:r w:rsidRPr="00AD207B">
        <w:rPr>
          <w:rFonts w:cstheme="minorHAnsi"/>
          <w:b/>
          <w:bCs/>
          <w:sz w:val="28"/>
          <w:szCs w:val="28"/>
          <w:lang w:val="en-US"/>
        </w:rPr>
        <w:t>SQL Server Management Studio (SSMS):</w:t>
      </w:r>
      <w:r>
        <w:rPr>
          <w:rFonts w:cstheme="minorHAnsi"/>
          <w:b/>
          <w:bCs/>
          <w:sz w:val="28"/>
          <w:szCs w:val="28"/>
          <w:lang w:val="en-US"/>
        </w:rPr>
        <w:t xml:space="preserve"> </w:t>
      </w:r>
    </w:p>
    <w:p w14:paraId="203830C4" w14:textId="40621EA5" w:rsidR="00AD207B" w:rsidRDefault="00AD20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Automation tooling for running SQL commands pr common DB operations</w:t>
      </w:r>
    </w:p>
    <w:p w14:paraId="7DF20485" w14:textId="77777777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GUI for managing on-premise or cloud-based data services</w:t>
      </w:r>
    </w:p>
    <w:p w14:paraId="53A1A983" w14:textId="7CEBC5EC" w:rsidR="00AD207B" w:rsidRDefault="00AD20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Runs on Windows only and has more features than Azure Data Studio</w:t>
      </w:r>
    </w:p>
    <w:p w14:paraId="0F3E8699" w14:textId="7C14DC34" w:rsidR="00AD207B" w:rsidRPr="00AD207B" w:rsidRDefault="00AD207B" w:rsidP="007746EF">
      <w:pPr>
        <w:rPr>
          <w:rFonts w:cstheme="minorHAnsi"/>
          <w:sz w:val="28"/>
          <w:szCs w:val="28"/>
          <w:lang w:val="en-US"/>
        </w:rPr>
      </w:pPr>
      <w:r w:rsidRPr="00AD207B">
        <w:rPr>
          <w:rFonts w:cstheme="minorHAnsi"/>
          <w:b/>
          <w:bCs/>
          <w:sz w:val="28"/>
          <w:szCs w:val="28"/>
          <w:lang w:val="en-US"/>
        </w:rPr>
        <w:t>Azure Portal and CLI: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AD207B">
        <w:rPr>
          <w:rFonts w:cstheme="minorHAnsi"/>
          <w:b/>
          <w:bCs/>
          <w:sz w:val="28"/>
          <w:szCs w:val="28"/>
          <w:lang w:val="en-US"/>
        </w:rPr>
        <w:t xml:space="preserve"> </w:t>
      </w:r>
    </w:p>
    <w:p w14:paraId="47509F44" w14:textId="7419752E" w:rsidR="00AD207B" w:rsidRDefault="00AD207B" w:rsidP="007746EF">
      <w:pPr>
        <w:rPr>
          <w:rFonts w:cstheme="minorHAnsi"/>
          <w:sz w:val="28"/>
          <w:szCs w:val="28"/>
          <w:lang w:val="en-US"/>
        </w:rPr>
      </w:pPr>
      <w:r w:rsidRPr="00AD207B">
        <w:rPr>
          <w:rFonts w:cstheme="minorHAnsi"/>
          <w:sz w:val="28"/>
          <w:szCs w:val="28"/>
          <w:lang w:val="en-US"/>
        </w:rPr>
        <w:t xml:space="preserve">Manages </w:t>
      </w:r>
      <w:r>
        <w:rPr>
          <w:rFonts w:cstheme="minorHAnsi"/>
          <w:sz w:val="28"/>
          <w:szCs w:val="28"/>
          <w:lang w:val="en-US"/>
        </w:rPr>
        <w:t xml:space="preserve">SQL DB configurations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eg</w:t>
      </w:r>
      <w:proofErr w:type="spellEnd"/>
      <w:proofErr w:type="gramEnd"/>
      <w:r>
        <w:rPr>
          <w:rFonts w:cstheme="minorHAnsi"/>
          <w:sz w:val="28"/>
          <w:szCs w:val="28"/>
          <w:lang w:val="en-US"/>
        </w:rPr>
        <w:t xml:space="preserve"> create, delete, resize, no. of cores</w:t>
      </w:r>
    </w:p>
    <w:p w14:paraId="0FB15AAD" w14:textId="74DCD886" w:rsidR="00AD207B" w:rsidRDefault="00AD20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Manage and provision other Azure Data Services</w:t>
      </w:r>
    </w:p>
    <w:p w14:paraId="576B7B59" w14:textId="1EF10A3D" w:rsidR="00AD207B" w:rsidRDefault="00AD20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Automate creating, updating, or modifying resources via Azure Resource Manager templates (</w:t>
      </w:r>
      <w:proofErr w:type="spellStart"/>
      <w:r>
        <w:rPr>
          <w:rFonts w:cstheme="minorHAnsi"/>
          <w:sz w:val="28"/>
          <w:szCs w:val="28"/>
          <w:lang w:val="en-US"/>
        </w:rPr>
        <w:t>IaC</w:t>
      </w:r>
      <w:proofErr w:type="spellEnd"/>
      <w:r>
        <w:rPr>
          <w:rFonts w:cstheme="minorHAnsi"/>
          <w:sz w:val="28"/>
          <w:szCs w:val="28"/>
          <w:lang w:val="en-US"/>
        </w:rPr>
        <w:t>)</w:t>
      </w:r>
    </w:p>
    <w:p w14:paraId="20228387" w14:textId="671CA2D0" w:rsidR="00AD207B" w:rsidRDefault="00AD207B" w:rsidP="007746EF">
      <w:pPr>
        <w:rPr>
          <w:rFonts w:cstheme="minorHAnsi"/>
          <w:sz w:val="28"/>
          <w:szCs w:val="28"/>
          <w:lang w:val="en-US"/>
        </w:rPr>
      </w:pPr>
    </w:p>
    <w:p w14:paraId="7E934E8C" w14:textId="746AE64E" w:rsidR="00AD207B" w:rsidRDefault="00AD207B" w:rsidP="00AD207B">
      <w:pPr>
        <w:rPr>
          <w:rFonts w:cstheme="minorHAnsi"/>
          <w:b/>
          <w:bCs/>
          <w:sz w:val="28"/>
          <w:szCs w:val="28"/>
          <w:lang w:val="en-US"/>
        </w:rPr>
      </w:pPr>
      <w:r w:rsidRPr="003F11C1">
        <w:rPr>
          <w:rFonts w:cstheme="minorHAnsi"/>
          <w:b/>
          <w:bCs/>
          <w:sz w:val="28"/>
          <w:szCs w:val="28"/>
          <w:lang w:val="en-US"/>
        </w:rPr>
        <w:t xml:space="preserve">Data </w:t>
      </w:r>
      <w:r>
        <w:rPr>
          <w:rFonts w:cstheme="minorHAnsi"/>
          <w:b/>
          <w:bCs/>
          <w:sz w:val="28"/>
          <w:szCs w:val="28"/>
          <w:lang w:val="en-US"/>
        </w:rPr>
        <w:t>Engineer</w:t>
      </w:r>
      <w:r w:rsidRPr="003F11C1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3F11C1">
        <w:rPr>
          <w:rFonts w:cstheme="minorHAnsi"/>
          <w:b/>
          <w:bCs/>
          <w:sz w:val="28"/>
          <w:szCs w:val="28"/>
          <w:lang w:val="en-US"/>
        </w:rPr>
        <w:sym w:font="Wingdings" w:char="F0E0"/>
      </w:r>
      <w:r w:rsidRPr="003F11C1">
        <w:rPr>
          <w:rFonts w:cstheme="minorHAnsi"/>
          <w:b/>
          <w:bCs/>
          <w:sz w:val="28"/>
          <w:szCs w:val="28"/>
          <w:lang w:val="en-US"/>
        </w:rPr>
        <w:t xml:space="preserve">  Common Tools:</w:t>
      </w:r>
    </w:p>
    <w:p w14:paraId="44123326" w14:textId="69FD7E47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Azure Synapse Studio:</w:t>
      </w:r>
    </w:p>
    <w:p w14:paraId="3CE26919" w14:textId="3A62D3B3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Azure portal integrated to manage Azure Synapse, Data ingestion (Azure Data Factory), Management of Azure Synapse (SQL Pools/ spark Pool)</w:t>
      </w:r>
    </w:p>
    <w:p w14:paraId="7C605D3B" w14:textId="17E58D28" w:rsidR="00AD207B" w:rsidRDefault="00AD207B" w:rsidP="00AD207B">
      <w:pPr>
        <w:rPr>
          <w:rFonts w:cstheme="minorHAnsi"/>
          <w:sz w:val="28"/>
          <w:szCs w:val="28"/>
          <w:lang w:val="en-US"/>
        </w:rPr>
      </w:pPr>
    </w:p>
    <w:p w14:paraId="5C650096" w14:textId="287AC412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Knowledge SQL:</w:t>
      </w:r>
    </w:p>
    <w:p w14:paraId="08C0AAE1" w14:textId="6A1A3336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Create DB’s, Tables, Views, etc.,</w:t>
      </w:r>
    </w:p>
    <w:p w14:paraId="0A2B93CF" w14:textId="44D222F9" w:rsidR="00AD207B" w:rsidRDefault="00AD207B" w:rsidP="00AD207B">
      <w:pPr>
        <w:rPr>
          <w:rFonts w:cstheme="minorHAnsi"/>
          <w:sz w:val="28"/>
          <w:szCs w:val="28"/>
          <w:lang w:val="en-US"/>
        </w:rPr>
      </w:pPr>
    </w:p>
    <w:p w14:paraId="4C947BD4" w14:textId="784D24EF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Azure CLI: </w:t>
      </w:r>
    </w:p>
    <w:p w14:paraId="428ECF86" w14:textId="1A21F7DF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Support operations SQL Commands to connect to Microsoft Server Azure SQL data and run talk queries and commands</w:t>
      </w:r>
    </w:p>
    <w:p w14:paraId="7CA4CDE8" w14:textId="242EF045" w:rsidR="00AD207B" w:rsidRDefault="00AD207B" w:rsidP="00AD207B">
      <w:pPr>
        <w:rPr>
          <w:rFonts w:cstheme="minorHAnsi"/>
          <w:sz w:val="28"/>
          <w:szCs w:val="28"/>
          <w:lang w:val="en-US"/>
        </w:rPr>
      </w:pPr>
    </w:p>
    <w:p w14:paraId="37C43AC5" w14:textId="205A4CE1" w:rsidR="00AD207B" w:rsidRDefault="00AD207B" w:rsidP="00AD207B">
      <w:p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HDInsights</w:t>
      </w:r>
      <w:proofErr w:type="spellEnd"/>
      <w:r>
        <w:rPr>
          <w:rFonts w:cstheme="minorHAnsi"/>
          <w:sz w:val="28"/>
          <w:szCs w:val="28"/>
          <w:lang w:val="en-US"/>
        </w:rPr>
        <w:t>:</w:t>
      </w:r>
    </w:p>
    <w:p w14:paraId="43441274" w14:textId="728757DF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Streaming Data via Apache Kafka or Apache Spark</w:t>
      </w:r>
    </w:p>
    <w:p w14:paraId="4D42F594" w14:textId="65091A39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Applying</w:t>
      </w:r>
      <w:r w:rsidR="006E6C7A">
        <w:rPr>
          <w:rFonts w:cstheme="minorHAnsi"/>
          <w:sz w:val="28"/>
          <w:szCs w:val="28"/>
          <w:lang w:val="en-US"/>
        </w:rPr>
        <w:t xml:space="preserve"> for</w:t>
      </w:r>
      <w:r>
        <w:rPr>
          <w:rFonts w:cstheme="minorHAnsi"/>
          <w:sz w:val="28"/>
          <w:szCs w:val="28"/>
          <w:lang w:val="en-US"/>
        </w:rPr>
        <w:t xml:space="preserve"> ELT jobs via HIVE, PIG, Apache Spark</w:t>
      </w:r>
    </w:p>
    <w:p w14:paraId="2336B936" w14:textId="056C0C29" w:rsidR="00AD207B" w:rsidRDefault="00AD207B" w:rsidP="00AD207B">
      <w:pPr>
        <w:rPr>
          <w:rFonts w:cstheme="minorHAnsi"/>
          <w:sz w:val="28"/>
          <w:szCs w:val="28"/>
          <w:lang w:val="en-US"/>
        </w:rPr>
      </w:pPr>
    </w:p>
    <w:p w14:paraId="1D1B3592" w14:textId="69EE1E52" w:rsidR="00AD207B" w:rsidRDefault="00AD207B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Azure Databricks:</w:t>
      </w:r>
    </w:p>
    <w:p w14:paraId="6F0E23B3" w14:textId="0512A349" w:rsidR="00AD207B" w:rsidRDefault="006E6C7A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Using Apache Spark to create ELT or streaming jobs to data ware house or data lakes</w:t>
      </w:r>
    </w:p>
    <w:p w14:paraId="370EE5DC" w14:textId="5195078E" w:rsidR="006E6C7A" w:rsidRDefault="006E6C7A" w:rsidP="00AD207B">
      <w:pPr>
        <w:rPr>
          <w:rFonts w:cstheme="minorHAnsi"/>
          <w:sz w:val="28"/>
          <w:szCs w:val="28"/>
          <w:lang w:val="en-US"/>
        </w:rPr>
      </w:pPr>
    </w:p>
    <w:p w14:paraId="5D4FBC3C" w14:textId="56F527FB" w:rsidR="006E6C7A" w:rsidRDefault="006E6C7A" w:rsidP="00AD207B">
      <w:pPr>
        <w:rPr>
          <w:rFonts w:cstheme="minorHAnsi"/>
          <w:sz w:val="28"/>
          <w:szCs w:val="28"/>
          <w:lang w:val="en-US"/>
        </w:rPr>
      </w:pPr>
    </w:p>
    <w:p w14:paraId="160BAE63" w14:textId="59BDBE92" w:rsidR="006E6C7A" w:rsidRDefault="006E6C7A" w:rsidP="00AD207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Will also be working with Data lakes and Blob storage</w:t>
      </w:r>
    </w:p>
    <w:p w14:paraId="5F44CE5D" w14:textId="6DADB221" w:rsidR="006E6C7A" w:rsidRPr="006E6C7A" w:rsidRDefault="006E6C7A" w:rsidP="00AD207B">
      <w:pPr>
        <w:rPr>
          <w:rFonts w:cstheme="minorHAnsi"/>
          <w:sz w:val="32"/>
          <w:szCs w:val="32"/>
          <w:lang w:val="en-US"/>
        </w:rPr>
      </w:pPr>
    </w:p>
    <w:p w14:paraId="11F6C072" w14:textId="41BC851C" w:rsidR="006E6C7A" w:rsidRDefault="006E6C7A" w:rsidP="006E6C7A">
      <w:pPr>
        <w:rPr>
          <w:rFonts w:cstheme="minorHAnsi"/>
          <w:b/>
          <w:bCs/>
          <w:sz w:val="32"/>
          <w:szCs w:val="32"/>
          <w:lang w:val="en-US"/>
        </w:rPr>
      </w:pPr>
      <w:r w:rsidRPr="006E6C7A">
        <w:rPr>
          <w:rFonts w:cstheme="minorHAnsi"/>
          <w:b/>
          <w:bCs/>
          <w:sz w:val="32"/>
          <w:szCs w:val="32"/>
          <w:lang w:val="en-US"/>
        </w:rPr>
        <w:t>Data</w:t>
      </w:r>
      <w:r>
        <w:rPr>
          <w:rFonts w:cstheme="minorHAnsi"/>
          <w:b/>
          <w:bCs/>
          <w:sz w:val="32"/>
          <w:szCs w:val="32"/>
          <w:lang w:val="en-US"/>
        </w:rPr>
        <w:t xml:space="preserve"> Analyst</w:t>
      </w:r>
      <w:r w:rsidRPr="006E6C7A">
        <w:rPr>
          <w:rFonts w:cstheme="minorHAnsi"/>
          <w:b/>
          <w:bCs/>
          <w:sz w:val="32"/>
          <w:szCs w:val="32"/>
          <w:lang w:val="en-US"/>
        </w:rPr>
        <w:t xml:space="preserve"> </w:t>
      </w:r>
      <w:r w:rsidRPr="006E6C7A">
        <w:rPr>
          <w:rFonts w:cstheme="minorHAnsi"/>
          <w:b/>
          <w:bCs/>
          <w:sz w:val="32"/>
          <w:szCs w:val="32"/>
          <w:lang w:val="en-US"/>
        </w:rPr>
        <w:sym w:font="Wingdings" w:char="F0E0"/>
      </w:r>
      <w:r w:rsidRPr="006E6C7A">
        <w:rPr>
          <w:rFonts w:cstheme="minorHAnsi"/>
          <w:b/>
          <w:bCs/>
          <w:sz w:val="32"/>
          <w:szCs w:val="32"/>
          <w:lang w:val="en-US"/>
        </w:rPr>
        <w:t xml:space="preserve">  Common Tools:</w:t>
      </w:r>
    </w:p>
    <w:p w14:paraId="784B616E" w14:textId="34B12BCF" w:rsidR="006E6C7A" w:rsidRDefault="006E6C7A" w:rsidP="006E6C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Power BI Desktop: A stand-alone application for Data visualization</w:t>
      </w:r>
    </w:p>
    <w:p w14:paraId="28592515" w14:textId="7E032170" w:rsidR="006E6C7A" w:rsidRDefault="006E6C7A" w:rsidP="006E6C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You can do modeling, connect to many data sources, create interactive reports</w:t>
      </w:r>
    </w:p>
    <w:p w14:paraId="5926B3AE" w14:textId="3CC80CED" w:rsidR="006E6C7A" w:rsidRDefault="006E6C7A" w:rsidP="006E6C7A">
      <w:pPr>
        <w:rPr>
          <w:rFonts w:cstheme="minorHAnsi"/>
          <w:sz w:val="28"/>
          <w:szCs w:val="28"/>
          <w:lang w:val="en-US"/>
        </w:rPr>
      </w:pPr>
    </w:p>
    <w:p w14:paraId="61A4BD75" w14:textId="544B25A9" w:rsidR="006E6C7A" w:rsidRDefault="006E6C7A" w:rsidP="006E6C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Power BI Portal/ Power BI service:</w:t>
      </w:r>
    </w:p>
    <w:p w14:paraId="61F0B922" w14:textId="2C3A142C" w:rsidR="006E6C7A" w:rsidRDefault="006E6C7A" w:rsidP="006E6C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 web UI for creating interactive Dashboards</w:t>
      </w:r>
    </w:p>
    <w:p w14:paraId="4B2495C1" w14:textId="5591E8AD" w:rsidR="006E6C7A" w:rsidRDefault="006E6C7A" w:rsidP="006E6C7A">
      <w:pPr>
        <w:rPr>
          <w:rFonts w:cstheme="minorHAnsi"/>
          <w:sz w:val="28"/>
          <w:szCs w:val="28"/>
          <w:lang w:val="en-US"/>
        </w:rPr>
      </w:pPr>
    </w:p>
    <w:p w14:paraId="59980D56" w14:textId="4BC8838D" w:rsidR="006E6C7A" w:rsidRDefault="006E6C7A" w:rsidP="006E6C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Power BI Report Builder:</w:t>
      </w:r>
    </w:p>
    <w:p w14:paraId="666B8E03" w14:textId="3AE144E6" w:rsidR="006E6C7A" w:rsidRDefault="006E6C7A" w:rsidP="006E6C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Create paginated reports (Printable reports)</w:t>
      </w:r>
    </w:p>
    <w:p w14:paraId="6F1D089D" w14:textId="47E05FCD" w:rsidR="006E6C7A" w:rsidRDefault="006E6C7A" w:rsidP="006E6C7A">
      <w:pPr>
        <w:rPr>
          <w:rFonts w:cstheme="minorHAnsi"/>
          <w:sz w:val="28"/>
          <w:szCs w:val="28"/>
          <w:lang w:val="en-US"/>
        </w:rPr>
      </w:pPr>
    </w:p>
    <w:p w14:paraId="05C8238D" w14:textId="6A089729" w:rsidR="006E6C7A" w:rsidRPr="006E6C7A" w:rsidRDefault="006E6C7A" w:rsidP="006E6C7A">
      <w:pPr>
        <w:rPr>
          <w:rFonts w:cstheme="minorHAnsi"/>
          <w:b/>
          <w:bCs/>
          <w:sz w:val="28"/>
          <w:szCs w:val="28"/>
          <w:lang w:val="en-US"/>
        </w:rPr>
      </w:pPr>
    </w:p>
    <w:p w14:paraId="669BEFE9" w14:textId="7AF8BBAD" w:rsidR="006E6C7A" w:rsidRPr="006E6C7A" w:rsidRDefault="006E6C7A" w:rsidP="006E6C7A">
      <w:pPr>
        <w:rPr>
          <w:rFonts w:cstheme="minorHAnsi"/>
          <w:b/>
          <w:bCs/>
          <w:sz w:val="28"/>
          <w:szCs w:val="28"/>
          <w:lang w:val="en-US"/>
        </w:rPr>
      </w:pPr>
      <w:r w:rsidRPr="006E6C7A">
        <w:rPr>
          <w:rFonts w:cstheme="minorHAnsi"/>
          <w:b/>
          <w:bCs/>
          <w:sz w:val="28"/>
          <w:szCs w:val="28"/>
          <w:lang w:val="en-US"/>
        </w:rPr>
        <w:t>Data Overview:</w:t>
      </w:r>
    </w:p>
    <w:p w14:paraId="70569786" w14:textId="1844AF38" w:rsidR="006E6C7A" w:rsidRDefault="006E6C7A" w:rsidP="006E6C7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C2AFCB" wp14:editId="168901B4">
            <wp:extent cx="5731510" cy="3115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BDDB" w14:textId="6A3A2B1C" w:rsidR="008A0F7B" w:rsidRDefault="008A0F7B" w:rsidP="006E6C7A">
      <w:pPr>
        <w:rPr>
          <w:rFonts w:cstheme="minorHAnsi"/>
          <w:b/>
          <w:bCs/>
          <w:sz w:val="28"/>
          <w:szCs w:val="28"/>
          <w:lang w:val="en-US"/>
        </w:rPr>
      </w:pPr>
    </w:p>
    <w:p w14:paraId="5494C5FC" w14:textId="53D2D354" w:rsidR="008A0F7B" w:rsidRDefault="008A0F7B" w:rsidP="006E6C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Data: </w:t>
      </w:r>
      <w:r>
        <w:rPr>
          <w:rFonts w:cstheme="minorHAnsi"/>
          <w:sz w:val="28"/>
          <w:szCs w:val="28"/>
          <w:lang w:val="en-US"/>
        </w:rPr>
        <w:t xml:space="preserve"> it is units of Data it can be in form or </w:t>
      </w:r>
      <w:proofErr w:type="gramStart"/>
      <w:r>
        <w:rPr>
          <w:rFonts w:cstheme="minorHAnsi"/>
          <w:sz w:val="28"/>
          <w:szCs w:val="28"/>
          <w:lang w:val="en-US"/>
        </w:rPr>
        <w:t>image ,</w:t>
      </w:r>
      <w:proofErr w:type="gramEnd"/>
      <w:r>
        <w:rPr>
          <w:rFonts w:cstheme="minorHAnsi"/>
          <w:sz w:val="28"/>
          <w:szCs w:val="28"/>
          <w:lang w:val="en-US"/>
        </w:rPr>
        <w:t xml:space="preserve"> text, number, etc.,</w:t>
      </w:r>
    </w:p>
    <w:p w14:paraId="5A021D7F" w14:textId="3549E4CF" w:rsidR="008A0F7B" w:rsidRDefault="008A0F7B" w:rsidP="006E6C7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Data Documents: collective from which data exists</w:t>
      </w:r>
    </w:p>
    <w:p w14:paraId="1143F0F7" w14:textId="0E5F0E4B" w:rsidR="008A0F7B" w:rsidRDefault="008A0F7B" w:rsidP="006E6C7A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B40838" wp14:editId="2DBFE1E5">
            <wp:extent cx="5731510" cy="2731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C1A" w14:textId="13F5CB5C" w:rsidR="008A0F7B" w:rsidRPr="008A0F7B" w:rsidRDefault="008A0F7B" w:rsidP="006E6C7A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873501" wp14:editId="1CCB3979">
            <wp:extent cx="5731510" cy="2522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FE6C" w14:textId="2A30785B" w:rsidR="00AD207B" w:rsidRDefault="008A0F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Some examples of Data Sets</w:t>
      </w:r>
    </w:p>
    <w:p w14:paraId="2085F7E7" w14:textId="2B156717" w:rsidR="008A0F7B" w:rsidRPr="008A0F7B" w:rsidRDefault="008A0F7B" w:rsidP="008A0F7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8A0F7B">
        <w:rPr>
          <w:rFonts w:cstheme="minorHAnsi"/>
          <w:sz w:val="28"/>
          <w:szCs w:val="28"/>
          <w:lang w:val="en-US"/>
        </w:rPr>
        <w:t xml:space="preserve">IMDB Reviews </w:t>
      </w:r>
      <w:r>
        <w:rPr>
          <w:rFonts w:cstheme="minorHAnsi"/>
          <w:sz w:val="28"/>
          <w:szCs w:val="28"/>
          <w:lang w:val="en-US"/>
        </w:rPr>
        <w:t xml:space="preserve">the </w:t>
      </w:r>
      <w:r w:rsidRPr="008A0F7B">
        <w:rPr>
          <w:rFonts w:cstheme="minorHAnsi"/>
          <w:sz w:val="28"/>
          <w:szCs w:val="28"/>
          <w:lang w:val="en-US"/>
        </w:rPr>
        <w:t>Data set</w:t>
      </w:r>
    </w:p>
    <w:p w14:paraId="61C92158" w14:textId="73CFF9EB" w:rsidR="008A0F7B" w:rsidRPr="008A0F7B" w:rsidRDefault="008A0F7B" w:rsidP="008A0F7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8A0F7B">
        <w:rPr>
          <w:rFonts w:cstheme="minorHAnsi"/>
          <w:sz w:val="28"/>
          <w:szCs w:val="28"/>
          <w:lang w:val="en-US"/>
        </w:rPr>
        <w:t xml:space="preserve">Free Music Archive </w:t>
      </w:r>
    </w:p>
    <w:p w14:paraId="0CB3B113" w14:textId="12F5D212" w:rsidR="008A0F7B" w:rsidRPr="008A0F7B" w:rsidRDefault="008A0F7B" w:rsidP="008A0F7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8A0F7B">
        <w:rPr>
          <w:rFonts w:cstheme="minorHAnsi"/>
          <w:sz w:val="28"/>
          <w:szCs w:val="28"/>
          <w:lang w:val="en-US"/>
        </w:rPr>
        <w:t>Libri Speech</w:t>
      </w:r>
    </w:p>
    <w:p w14:paraId="7B88BA0D" w14:textId="6F20A61C" w:rsidR="008A0F7B" w:rsidRDefault="008A0F7B" w:rsidP="007746EF">
      <w:pPr>
        <w:rPr>
          <w:rFonts w:cstheme="minorHAnsi"/>
          <w:sz w:val="28"/>
          <w:szCs w:val="28"/>
          <w:lang w:val="en-US"/>
        </w:rPr>
      </w:pPr>
    </w:p>
    <w:p w14:paraId="41E35223" w14:textId="71182A5F" w:rsidR="008A0F7B" w:rsidRDefault="008A0F7B" w:rsidP="007746EF">
      <w:pPr>
        <w:rPr>
          <w:rFonts w:cstheme="minorHAnsi"/>
          <w:sz w:val="28"/>
          <w:szCs w:val="28"/>
          <w:lang w:val="en-US"/>
        </w:rPr>
      </w:pPr>
      <w:r w:rsidRPr="008A0F7B">
        <w:rPr>
          <w:rFonts w:cstheme="minorHAnsi"/>
          <w:b/>
          <w:bCs/>
          <w:sz w:val="28"/>
          <w:szCs w:val="28"/>
          <w:lang w:val="en-US"/>
        </w:rPr>
        <w:t>Data Types:</w:t>
      </w:r>
      <w:r>
        <w:rPr>
          <w:rFonts w:cstheme="minorHAnsi"/>
          <w:sz w:val="28"/>
          <w:szCs w:val="28"/>
          <w:lang w:val="en-US"/>
        </w:rPr>
        <w:t xml:space="preserve"> A single unit of Data that tells a compiler or interpreter how the data is intended to be used</w:t>
      </w:r>
    </w:p>
    <w:p w14:paraId="15C44BAE" w14:textId="390E874F" w:rsidR="008A0F7B" w:rsidRDefault="008A0F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Numeric Data types: Integer, float</w:t>
      </w:r>
    </w:p>
    <w:p w14:paraId="13F1A9DF" w14:textId="16177531" w:rsidR="008A0F7B" w:rsidRDefault="008A0F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Text Data types: characters, String, Composite (Array, </w:t>
      </w:r>
      <w:proofErr w:type="gramStart"/>
      <w:r>
        <w:rPr>
          <w:rFonts w:cstheme="minorHAnsi"/>
          <w:sz w:val="28"/>
          <w:szCs w:val="28"/>
          <w:lang w:val="en-US"/>
        </w:rPr>
        <w:t>Hash(</w:t>
      </w:r>
      <w:proofErr w:type="gramEnd"/>
      <w:r>
        <w:rPr>
          <w:rFonts w:cstheme="minorHAnsi"/>
          <w:sz w:val="28"/>
          <w:szCs w:val="28"/>
          <w:lang w:val="en-US"/>
        </w:rPr>
        <w:t>Dictionary))</w:t>
      </w:r>
    </w:p>
    <w:p w14:paraId="1CF79FFC" w14:textId="3FDCC356" w:rsidR="008A0F7B" w:rsidRDefault="008A0F7B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3BA994" wp14:editId="29D3DD47">
            <wp:extent cx="5731510" cy="8426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8C38" w14:textId="6195E8E1" w:rsidR="008A0F7B" w:rsidRDefault="008A0F7B" w:rsidP="007746EF">
      <w:pPr>
        <w:rPr>
          <w:rFonts w:cstheme="minorHAnsi"/>
          <w:sz w:val="28"/>
          <w:szCs w:val="28"/>
          <w:lang w:val="en-US"/>
        </w:rPr>
      </w:pPr>
    </w:p>
    <w:p w14:paraId="4E42DB39" w14:textId="77777777" w:rsidR="008A0F7B" w:rsidRDefault="008A0F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Binary Data types: bits or series </w:t>
      </w:r>
      <w:proofErr w:type="spellStart"/>
      <w:r>
        <w:rPr>
          <w:rFonts w:cstheme="minorHAnsi"/>
          <w:sz w:val="28"/>
          <w:szCs w:val="28"/>
          <w:lang w:val="en-US"/>
        </w:rPr>
        <w:t>os</w:t>
      </w:r>
      <w:proofErr w:type="spellEnd"/>
      <w:r>
        <w:rPr>
          <w:rFonts w:cstheme="minorHAnsi"/>
          <w:sz w:val="28"/>
          <w:szCs w:val="28"/>
          <w:lang w:val="en-US"/>
        </w:rPr>
        <w:t xml:space="preserve"> bits</w:t>
      </w:r>
    </w:p>
    <w:p w14:paraId="4F13E3D8" w14:textId="75E0F484" w:rsidR="008A0F7B" w:rsidRDefault="008A0F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Boolean Data type True or False, 0 or 1, T or F </w:t>
      </w:r>
    </w:p>
    <w:p w14:paraId="521171D9" w14:textId="6D47DEC2" w:rsidR="008A0F7B" w:rsidRDefault="008A0F7B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C335A8" wp14:editId="0E3DA0A0">
            <wp:extent cx="5731510" cy="782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A100" w14:textId="32E265D3" w:rsidR="008A0F7B" w:rsidRDefault="008A0F7B" w:rsidP="007746EF">
      <w:pPr>
        <w:rPr>
          <w:rFonts w:cstheme="minorHAnsi"/>
          <w:sz w:val="28"/>
          <w:szCs w:val="28"/>
          <w:lang w:val="en-US"/>
        </w:rPr>
      </w:pPr>
    </w:p>
    <w:p w14:paraId="32692DFD" w14:textId="0C77B2AB" w:rsidR="008A0F7B" w:rsidRDefault="008A0F7B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Schema </w:t>
      </w:r>
      <w:r w:rsidR="00EB2D79">
        <w:rPr>
          <w:rFonts w:cstheme="minorHAnsi"/>
          <w:sz w:val="28"/>
          <w:szCs w:val="28"/>
          <w:lang w:val="en-US"/>
        </w:rPr>
        <w:t xml:space="preserve">vs </w:t>
      </w:r>
      <w:r>
        <w:rPr>
          <w:rFonts w:cstheme="minorHAnsi"/>
          <w:sz w:val="28"/>
          <w:szCs w:val="28"/>
          <w:lang w:val="en-US"/>
        </w:rPr>
        <w:t xml:space="preserve">Schemeless: </w:t>
      </w:r>
    </w:p>
    <w:p w14:paraId="670DF67A" w14:textId="17EE4AA3" w:rsidR="00EB2D79" w:rsidRDefault="00EB2D79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E28202" wp14:editId="3446B72F">
            <wp:extent cx="5731510" cy="22155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0A69" w14:textId="33C8EFA2" w:rsidR="00EB2D79" w:rsidRDefault="00EB2D79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F53812" wp14:editId="726BFCAA">
            <wp:extent cx="5731510" cy="2249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6A7" w14:textId="4AA6757A" w:rsidR="00EB2D79" w:rsidRDefault="00EB2D79" w:rsidP="007746EF">
      <w:pPr>
        <w:rPr>
          <w:rFonts w:cstheme="minorHAnsi"/>
          <w:sz w:val="28"/>
          <w:szCs w:val="28"/>
          <w:lang w:val="en-US"/>
        </w:rPr>
      </w:pPr>
    </w:p>
    <w:p w14:paraId="6EF596DE" w14:textId="5EA9C2C6" w:rsidR="00EB2D79" w:rsidRDefault="00EB2D79" w:rsidP="007746EF">
      <w:pPr>
        <w:rPr>
          <w:rFonts w:cstheme="minorHAnsi"/>
          <w:sz w:val="28"/>
          <w:szCs w:val="28"/>
          <w:lang w:val="en-US"/>
        </w:rPr>
      </w:pPr>
    </w:p>
    <w:p w14:paraId="31A21726" w14:textId="5483E85B" w:rsidR="00EB2D79" w:rsidRDefault="00EB2D79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Batch Processing vs Stream Processing:</w:t>
      </w:r>
    </w:p>
    <w:p w14:paraId="6375C9EB" w14:textId="38D02007" w:rsidR="00EB2D79" w:rsidRDefault="00EB2D79" w:rsidP="007746EF">
      <w:pPr>
        <w:rPr>
          <w:rFonts w:cstheme="minorHAnsi"/>
          <w:sz w:val="28"/>
          <w:szCs w:val="28"/>
          <w:lang w:val="en-US"/>
        </w:rPr>
      </w:pPr>
    </w:p>
    <w:p w14:paraId="23697659" w14:textId="29151E75" w:rsidR="00EB2D79" w:rsidRDefault="00EB2D79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64D5AE89" wp14:editId="179FEF32">
            <wp:extent cx="5731510" cy="30549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286D" w14:textId="1573EEF1" w:rsidR="00EB6BE9" w:rsidRDefault="00EB6BE9" w:rsidP="007746EF">
      <w:pPr>
        <w:rPr>
          <w:rFonts w:cstheme="minorHAnsi"/>
          <w:sz w:val="28"/>
          <w:szCs w:val="28"/>
          <w:lang w:val="en-US"/>
        </w:rPr>
      </w:pPr>
    </w:p>
    <w:p w14:paraId="1BA2635A" w14:textId="2EC48574" w:rsidR="00EB6BE9" w:rsidRDefault="00EB6BE9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2451D0" wp14:editId="0BA4A81E">
            <wp:extent cx="5731510" cy="4003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7AB2" w14:textId="78AFEA68" w:rsidR="00EB6BE9" w:rsidRDefault="00EB6BE9" w:rsidP="007746EF">
      <w:pPr>
        <w:rPr>
          <w:rFonts w:cstheme="minorHAnsi"/>
          <w:sz w:val="28"/>
          <w:szCs w:val="28"/>
          <w:lang w:val="en-US"/>
        </w:rPr>
      </w:pPr>
    </w:p>
    <w:p w14:paraId="0FC09FA1" w14:textId="251D77BC" w:rsidR="00EB6BE9" w:rsidRDefault="00EB6BE9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Relations between tables: </w:t>
      </w:r>
    </w:p>
    <w:p w14:paraId="0D3B2257" w14:textId="76873E5C" w:rsidR="00EB6BE9" w:rsidRDefault="00EB6BE9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A35423" wp14:editId="4F0A23D0">
            <wp:extent cx="5731510" cy="32302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522C" w14:textId="190D3A7A" w:rsidR="00EB6BE9" w:rsidRDefault="00EB6BE9" w:rsidP="007746EF">
      <w:pPr>
        <w:rPr>
          <w:rFonts w:cstheme="minorHAnsi"/>
          <w:sz w:val="28"/>
          <w:szCs w:val="28"/>
          <w:lang w:val="en-US"/>
        </w:rPr>
      </w:pPr>
    </w:p>
    <w:p w14:paraId="2B8921A7" w14:textId="1CFDE857" w:rsidR="00EB6BE9" w:rsidRDefault="00EB6BE9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702B78" wp14:editId="76733118">
            <wp:extent cx="5731510" cy="31153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0F92" w14:textId="16AD3633" w:rsidR="009013A0" w:rsidRDefault="009013A0" w:rsidP="007746EF">
      <w:pPr>
        <w:rPr>
          <w:rFonts w:cstheme="minorHAnsi"/>
          <w:sz w:val="28"/>
          <w:szCs w:val="28"/>
          <w:lang w:val="en-US"/>
        </w:rPr>
      </w:pPr>
    </w:p>
    <w:p w14:paraId="0E04F40F" w14:textId="78F8D461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6C4CD2" wp14:editId="7E1EA6FB">
            <wp:extent cx="5731510" cy="3183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8E56" w14:textId="6679783E" w:rsidR="009013A0" w:rsidRPr="009013A0" w:rsidRDefault="009013A0" w:rsidP="007746EF">
      <w:pPr>
        <w:rPr>
          <w:rFonts w:cstheme="minorHAnsi"/>
          <w:b/>
          <w:bCs/>
          <w:sz w:val="28"/>
          <w:szCs w:val="28"/>
          <w:lang w:val="en-US"/>
        </w:rPr>
      </w:pPr>
    </w:p>
    <w:p w14:paraId="5D06DE3B" w14:textId="2C0485FA" w:rsidR="009013A0" w:rsidRDefault="009013A0" w:rsidP="007746EF">
      <w:pPr>
        <w:rPr>
          <w:rFonts w:cstheme="minorHAnsi"/>
          <w:b/>
          <w:bCs/>
          <w:sz w:val="28"/>
          <w:szCs w:val="28"/>
          <w:lang w:val="en-US"/>
        </w:rPr>
      </w:pPr>
      <w:r w:rsidRPr="009013A0">
        <w:rPr>
          <w:rFonts w:cstheme="minorHAnsi"/>
          <w:b/>
          <w:bCs/>
          <w:sz w:val="28"/>
          <w:szCs w:val="28"/>
          <w:lang w:val="en-US"/>
        </w:rPr>
        <w:t>Data Integrity and Data Corruption:</w:t>
      </w:r>
    </w:p>
    <w:p w14:paraId="0360E7FC" w14:textId="77777777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Data integrity is the maintenance and Assurance of data accuracy and consistency over its entire life cycle </w:t>
      </w:r>
    </w:p>
    <w:p w14:paraId="26685250" w14:textId="307C3FB4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Proxy term for Data Quality</w:t>
      </w:r>
    </w:p>
    <w:p w14:paraId="770C753E" w14:textId="3BB549D0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Data validation is a pre-requisite for data integrity</w:t>
      </w:r>
    </w:p>
    <w:p w14:paraId="3535E976" w14:textId="77777777" w:rsidR="009013A0" w:rsidRDefault="009013A0" w:rsidP="007746EF">
      <w:pPr>
        <w:rPr>
          <w:rFonts w:cstheme="minorHAnsi"/>
          <w:sz w:val="28"/>
          <w:szCs w:val="28"/>
          <w:lang w:val="en-US"/>
        </w:rPr>
      </w:pPr>
    </w:p>
    <w:p w14:paraId="2BCDE231" w14:textId="77777777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4D3BF4" wp14:editId="3301D92E">
            <wp:extent cx="3857625" cy="971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FA62" w14:textId="75584DD3" w:rsidR="009013A0" w:rsidRDefault="009013A0" w:rsidP="007746EF">
      <w:pPr>
        <w:rPr>
          <w:rFonts w:cstheme="minorHAnsi"/>
          <w:sz w:val="28"/>
          <w:szCs w:val="28"/>
          <w:lang w:val="en-US"/>
        </w:rPr>
      </w:pPr>
      <w:r w:rsidRPr="009013A0">
        <w:rPr>
          <w:rFonts w:cstheme="minorHAnsi"/>
          <w:b/>
          <w:bCs/>
          <w:sz w:val="28"/>
          <w:szCs w:val="28"/>
          <w:lang w:val="en-US"/>
        </w:rPr>
        <w:t>Data Corruption:</w:t>
      </w:r>
      <w:r>
        <w:rPr>
          <w:rFonts w:cstheme="minorHAnsi"/>
          <w:sz w:val="28"/>
          <w:szCs w:val="28"/>
          <w:lang w:val="en-US"/>
        </w:rPr>
        <w:t xml:space="preserve"> it is an act of data not being in the intended state</w:t>
      </w:r>
    </w:p>
    <w:p w14:paraId="2FF4DD2A" w14:textId="17A8E0E1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Which results in data loss or misinformation</w:t>
      </w:r>
    </w:p>
    <w:p w14:paraId="44949A64" w14:textId="3EF4081E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Data corruption occurs when unattended changes result when reading and </w:t>
      </w:r>
      <w:r w:rsidRPr="009013A0">
        <w:rPr>
          <w:rFonts w:cstheme="minorHAnsi"/>
          <w:b/>
          <w:bCs/>
          <w:sz w:val="28"/>
          <w:szCs w:val="28"/>
          <w:lang w:val="en-US"/>
        </w:rPr>
        <w:t>writing:</w:t>
      </w:r>
    </w:p>
    <w:p w14:paraId="1262A14E" w14:textId="443242F1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Unexpected hardware failure</w:t>
      </w:r>
    </w:p>
    <w:p w14:paraId="573EFC8E" w14:textId="5A6E0EDF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Human error when inputting or modifying data</w:t>
      </w:r>
    </w:p>
    <w:p w14:paraId="4B3D6AF6" w14:textId="4665BAC8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Unforeseen side effects for automated operations via computer code</w:t>
      </w:r>
    </w:p>
    <w:p w14:paraId="47BB55CF" w14:textId="172AFEB4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Malicious actors with the intent of corrupting your data</w:t>
      </w:r>
    </w:p>
    <w:p w14:paraId="66DC03AD" w14:textId="52877451" w:rsidR="009013A0" w:rsidRDefault="009013A0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473F19" wp14:editId="4A366794">
            <wp:extent cx="5731510" cy="27679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38C" w14:textId="04745FD3" w:rsidR="008E3FBF" w:rsidRDefault="008E3FBF" w:rsidP="007746EF">
      <w:pPr>
        <w:rPr>
          <w:rFonts w:cstheme="minorHAnsi"/>
          <w:sz w:val="28"/>
          <w:szCs w:val="28"/>
          <w:lang w:val="en-US"/>
        </w:rPr>
      </w:pPr>
    </w:p>
    <w:p w14:paraId="7F8CCC95" w14:textId="2654EB02" w:rsidR="008E3FBF" w:rsidRPr="008E3FBF" w:rsidRDefault="008E3FBF" w:rsidP="007746EF">
      <w:pPr>
        <w:rPr>
          <w:rFonts w:cstheme="minorHAnsi"/>
          <w:b/>
          <w:bCs/>
          <w:sz w:val="32"/>
          <w:szCs w:val="32"/>
          <w:lang w:val="en-US"/>
        </w:rPr>
      </w:pPr>
      <w:r w:rsidRPr="008E3FBF">
        <w:rPr>
          <w:rFonts w:cstheme="minorHAnsi"/>
          <w:b/>
          <w:bCs/>
          <w:sz w:val="32"/>
          <w:szCs w:val="32"/>
          <w:lang w:val="en-US"/>
        </w:rPr>
        <w:t xml:space="preserve">Normalized VS </w:t>
      </w:r>
      <w:proofErr w:type="spellStart"/>
      <w:r w:rsidRPr="008E3FBF">
        <w:rPr>
          <w:rFonts w:cstheme="minorHAnsi"/>
          <w:b/>
          <w:bCs/>
          <w:sz w:val="32"/>
          <w:szCs w:val="32"/>
          <w:lang w:val="en-US"/>
        </w:rPr>
        <w:t>De</w:t>
      </w:r>
      <w:r>
        <w:rPr>
          <w:rFonts w:cstheme="minorHAnsi"/>
          <w:b/>
          <w:bCs/>
          <w:sz w:val="32"/>
          <w:szCs w:val="32"/>
          <w:lang w:val="en-US"/>
        </w:rPr>
        <w:t>N</w:t>
      </w:r>
      <w:r w:rsidRPr="008E3FBF">
        <w:rPr>
          <w:rFonts w:cstheme="minorHAnsi"/>
          <w:b/>
          <w:bCs/>
          <w:sz w:val="32"/>
          <w:szCs w:val="32"/>
          <w:lang w:val="en-US"/>
        </w:rPr>
        <w:t>ormalized</w:t>
      </w:r>
      <w:proofErr w:type="spellEnd"/>
      <w:r w:rsidRPr="008E3FBF">
        <w:rPr>
          <w:rFonts w:cstheme="minorHAnsi"/>
          <w:b/>
          <w:bCs/>
          <w:sz w:val="32"/>
          <w:szCs w:val="32"/>
          <w:lang w:val="en-US"/>
        </w:rPr>
        <w:t>:</w:t>
      </w:r>
    </w:p>
    <w:p w14:paraId="0F53676C" w14:textId="22C8717D" w:rsidR="008E3FBF" w:rsidRDefault="008E3FBF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E0B57B" wp14:editId="4DD5E075">
            <wp:extent cx="5731510" cy="35229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8001" w14:textId="3A599E06" w:rsidR="008E3FBF" w:rsidRDefault="008E3FBF" w:rsidP="007746EF">
      <w:pPr>
        <w:rPr>
          <w:rFonts w:cstheme="minorHAnsi"/>
          <w:sz w:val="28"/>
          <w:szCs w:val="28"/>
          <w:lang w:val="en-US"/>
        </w:rPr>
      </w:pPr>
    </w:p>
    <w:p w14:paraId="1B10292B" w14:textId="7E8B98C0" w:rsidR="008E3FBF" w:rsidRDefault="008E3FBF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BE3C25" wp14:editId="504648E7">
            <wp:extent cx="5731510" cy="31667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EF6A" w14:textId="7D40A479" w:rsidR="00C37CAE" w:rsidRDefault="00C37CAE" w:rsidP="007746EF">
      <w:pPr>
        <w:rPr>
          <w:rFonts w:cstheme="minorHAnsi"/>
          <w:sz w:val="28"/>
          <w:szCs w:val="28"/>
          <w:lang w:val="en-US"/>
        </w:rPr>
      </w:pPr>
    </w:p>
    <w:p w14:paraId="33F2B689" w14:textId="20C58645" w:rsidR="00C37CAE" w:rsidRPr="009013A0" w:rsidRDefault="00C37CAE" w:rsidP="007746E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BCB94A" wp14:editId="3C0CC294">
            <wp:extent cx="5731510" cy="25736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CAE" w:rsidRPr="00901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9546D"/>
    <w:multiLevelType w:val="hybridMultilevel"/>
    <w:tmpl w:val="50D0B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6776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xNDAyszQ3NjE2sTBS0lEKTi0uzszPAykwrAUAVKDAuCwAAAA="/>
  </w:docVars>
  <w:rsids>
    <w:rsidRoot w:val="007746EF"/>
    <w:rsid w:val="00060B23"/>
    <w:rsid w:val="003F11C1"/>
    <w:rsid w:val="006E6C7A"/>
    <w:rsid w:val="007746EF"/>
    <w:rsid w:val="008A0F7B"/>
    <w:rsid w:val="008E3FBF"/>
    <w:rsid w:val="009013A0"/>
    <w:rsid w:val="00912EA9"/>
    <w:rsid w:val="00AD207B"/>
    <w:rsid w:val="00C37CAE"/>
    <w:rsid w:val="00E53977"/>
    <w:rsid w:val="00EB2D79"/>
    <w:rsid w:val="00EB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22D5"/>
  <w15:chartTrackingRefBased/>
  <w15:docId w15:val="{91117A25-B5EF-43C5-85F5-7E5F421A2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F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12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Noolu</dc:creator>
  <cp:keywords/>
  <dc:description/>
  <cp:lastModifiedBy>Srinivas Noolu</cp:lastModifiedBy>
  <cp:revision>1</cp:revision>
  <dcterms:created xsi:type="dcterms:W3CDTF">2023-02-20T23:44:00Z</dcterms:created>
  <dcterms:modified xsi:type="dcterms:W3CDTF">2023-02-21T16:07:00Z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c0ccb9d6-e68d-48d5-8999-93920c74b5bc</vt:lpwstr>
  </property>
</Properties>
</file>