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227D" w:rsidRPr="0006546A" w:rsidRDefault="00A94BFF">
      <w:pPr>
        <w:rPr>
          <w:rStyle w:val="Strong"/>
          <w:color w:val="091E42"/>
          <w:sz w:val="30"/>
          <w:szCs w:val="30"/>
          <w:shd w:val="clear" w:color="auto" w:fill="F4F5F7"/>
        </w:rPr>
      </w:pPr>
      <w:proofErr w:type="gramStart"/>
      <w:r w:rsidRPr="0006546A">
        <w:rPr>
          <w:rStyle w:val="Strong"/>
          <w:color w:val="091E42"/>
          <w:sz w:val="30"/>
          <w:szCs w:val="30"/>
          <w:shd w:val="clear" w:color="auto" w:fill="F4F5F7"/>
        </w:rPr>
        <w:t>CRISP-DM</w:t>
      </w:r>
      <w:r w:rsidRPr="0006546A">
        <w:rPr>
          <w:color w:val="091E42"/>
          <w:sz w:val="30"/>
          <w:szCs w:val="30"/>
          <w:shd w:val="clear" w:color="auto" w:fill="F4F5F7"/>
        </w:rPr>
        <w:t> framework</w:t>
      </w:r>
      <w:r w:rsidRPr="0006546A">
        <w:rPr>
          <w:rStyle w:val="Strong"/>
          <w:color w:val="091E42"/>
          <w:sz w:val="30"/>
          <w:szCs w:val="30"/>
          <w:shd w:val="clear" w:color="auto" w:fill="F4F5F7"/>
        </w:rPr>
        <w:t> - Cross Industry Standard Process for Data Mining.</w:t>
      </w:r>
      <w:proofErr w:type="gramEnd"/>
      <w:r w:rsidRPr="0006546A">
        <w:rPr>
          <w:rStyle w:val="Strong"/>
          <w:color w:val="091E42"/>
          <w:sz w:val="30"/>
          <w:szCs w:val="30"/>
          <w:shd w:val="clear" w:color="auto" w:fill="F4F5F7"/>
        </w:rPr>
        <w:t> </w:t>
      </w:r>
    </w:p>
    <w:p w:rsidR="00B644F2" w:rsidRDefault="00B8597A">
      <w:pPr>
        <w:rPr>
          <w:color w:val="091E42"/>
          <w:sz w:val="27"/>
          <w:szCs w:val="27"/>
          <w:shd w:val="clear" w:color="auto" w:fill="F4F5F7"/>
        </w:rPr>
      </w:pPr>
      <w:r>
        <w:rPr>
          <w:color w:val="091E42"/>
          <w:sz w:val="27"/>
          <w:szCs w:val="27"/>
          <w:shd w:val="clear" w:color="auto" w:fill="F4F5F7"/>
        </w:rPr>
        <w:t xml:space="preserve">Analytics problem solving involves multiple steps like </w:t>
      </w:r>
    </w:p>
    <w:p w:rsidR="00B33204" w:rsidRPr="00BF5B0E" w:rsidRDefault="00B33204" w:rsidP="00BF5B0E">
      <w:pPr>
        <w:pStyle w:val="ListParagraph"/>
        <w:numPr>
          <w:ilvl w:val="0"/>
          <w:numId w:val="8"/>
        </w:numPr>
        <w:rPr>
          <w:color w:val="091E42"/>
          <w:sz w:val="27"/>
          <w:szCs w:val="27"/>
          <w:shd w:val="clear" w:color="auto" w:fill="F4F5F7"/>
        </w:rPr>
      </w:pPr>
      <w:r w:rsidRPr="00BF5B0E">
        <w:rPr>
          <w:color w:val="091E42"/>
          <w:sz w:val="27"/>
          <w:szCs w:val="27"/>
          <w:shd w:val="clear" w:color="auto" w:fill="F4F5F7"/>
        </w:rPr>
        <w:t>Business understanding</w:t>
      </w:r>
    </w:p>
    <w:p w:rsidR="00B33204" w:rsidRPr="00BF5B0E" w:rsidRDefault="00B33204" w:rsidP="00BF5B0E">
      <w:pPr>
        <w:pStyle w:val="ListParagraph"/>
        <w:numPr>
          <w:ilvl w:val="0"/>
          <w:numId w:val="8"/>
        </w:numPr>
        <w:rPr>
          <w:color w:val="091E42"/>
          <w:sz w:val="27"/>
          <w:szCs w:val="27"/>
          <w:shd w:val="clear" w:color="auto" w:fill="F4F5F7"/>
        </w:rPr>
      </w:pPr>
      <w:r w:rsidRPr="00BF5B0E">
        <w:rPr>
          <w:color w:val="091E42"/>
          <w:sz w:val="27"/>
          <w:szCs w:val="27"/>
          <w:shd w:val="clear" w:color="auto" w:fill="F4F5F7"/>
        </w:rPr>
        <w:t>Data understanding</w:t>
      </w:r>
    </w:p>
    <w:p w:rsidR="00B33204" w:rsidRPr="00BF5B0E" w:rsidRDefault="00B33204" w:rsidP="00BF5B0E">
      <w:pPr>
        <w:pStyle w:val="ListParagraph"/>
        <w:numPr>
          <w:ilvl w:val="0"/>
          <w:numId w:val="8"/>
        </w:numPr>
        <w:rPr>
          <w:color w:val="091E42"/>
          <w:sz w:val="27"/>
          <w:szCs w:val="27"/>
          <w:shd w:val="clear" w:color="auto" w:fill="F4F5F7"/>
        </w:rPr>
      </w:pPr>
      <w:r w:rsidRPr="00BF5B0E">
        <w:rPr>
          <w:color w:val="091E42"/>
          <w:sz w:val="27"/>
          <w:szCs w:val="27"/>
          <w:shd w:val="clear" w:color="auto" w:fill="F4F5F7"/>
        </w:rPr>
        <w:t>Data Preparation</w:t>
      </w:r>
    </w:p>
    <w:p w:rsidR="00B33204" w:rsidRPr="00BF5B0E" w:rsidRDefault="00B33204" w:rsidP="00BF5B0E">
      <w:pPr>
        <w:pStyle w:val="ListParagraph"/>
        <w:numPr>
          <w:ilvl w:val="0"/>
          <w:numId w:val="8"/>
        </w:numPr>
        <w:rPr>
          <w:color w:val="091E42"/>
          <w:sz w:val="27"/>
          <w:szCs w:val="27"/>
          <w:shd w:val="clear" w:color="auto" w:fill="F4F5F7"/>
        </w:rPr>
      </w:pPr>
      <w:r w:rsidRPr="00BF5B0E">
        <w:rPr>
          <w:color w:val="091E42"/>
          <w:sz w:val="27"/>
          <w:szCs w:val="27"/>
          <w:shd w:val="clear" w:color="auto" w:fill="F4F5F7"/>
        </w:rPr>
        <w:t xml:space="preserve">Data </w:t>
      </w:r>
      <w:r w:rsidR="00BF5B0E" w:rsidRPr="00BF5B0E">
        <w:rPr>
          <w:color w:val="091E42"/>
          <w:sz w:val="27"/>
          <w:szCs w:val="27"/>
          <w:shd w:val="clear" w:color="auto" w:fill="F4F5F7"/>
        </w:rPr>
        <w:t>Modeling</w:t>
      </w:r>
      <w:bookmarkStart w:id="0" w:name="_GoBack"/>
      <w:bookmarkEnd w:id="0"/>
    </w:p>
    <w:p w:rsidR="00B33204" w:rsidRPr="00BF5B0E" w:rsidRDefault="00B33204" w:rsidP="00BF5B0E">
      <w:pPr>
        <w:pStyle w:val="ListParagraph"/>
        <w:numPr>
          <w:ilvl w:val="0"/>
          <w:numId w:val="8"/>
        </w:numPr>
        <w:rPr>
          <w:color w:val="091E42"/>
          <w:sz w:val="27"/>
          <w:szCs w:val="27"/>
          <w:shd w:val="clear" w:color="auto" w:fill="F4F5F7"/>
        </w:rPr>
      </w:pPr>
      <w:r w:rsidRPr="00BF5B0E">
        <w:rPr>
          <w:color w:val="091E42"/>
          <w:sz w:val="27"/>
          <w:szCs w:val="27"/>
          <w:shd w:val="clear" w:color="auto" w:fill="F4F5F7"/>
        </w:rPr>
        <w:t>Model Evaluation</w:t>
      </w:r>
    </w:p>
    <w:p w:rsidR="00B33204" w:rsidRPr="00BF5B0E" w:rsidRDefault="00B33204" w:rsidP="00BF5B0E">
      <w:pPr>
        <w:pStyle w:val="ListParagraph"/>
        <w:numPr>
          <w:ilvl w:val="0"/>
          <w:numId w:val="8"/>
        </w:numPr>
        <w:rPr>
          <w:color w:val="091E42"/>
          <w:sz w:val="27"/>
          <w:szCs w:val="27"/>
          <w:shd w:val="clear" w:color="auto" w:fill="F4F5F7"/>
        </w:rPr>
      </w:pPr>
      <w:r w:rsidRPr="00BF5B0E">
        <w:rPr>
          <w:color w:val="091E42"/>
          <w:sz w:val="27"/>
          <w:szCs w:val="27"/>
          <w:shd w:val="clear" w:color="auto" w:fill="F4F5F7"/>
        </w:rPr>
        <w:t>Model Deployment</w:t>
      </w:r>
    </w:p>
    <w:p w:rsidR="00B8597A" w:rsidRDefault="00B8597A" w:rsidP="00B33204">
      <w:pPr>
        <w:rPr>
          <w:color w:val="091E42"/>
          <w:sz w:val="27"/>
          <w:szCs w:val="27"/>
          <w:shd w:val="clear" w:color="auto" w:fill="F4F5F7"/>
        </w:rPr>
      </w:pPr>
      <w:r>
        <w:rPr>
          <w:color w:val="091E42"/>
          <w:sz w:val="27"/>
          <w:szCs w:val="27"/>
          <w:shd w:val="clear" w:color="auto" w:fill="F4F5F7"/>
        </w:rPr>
        <w:t xml:space="preserve"> Completing a typical analytics project may take several months, and thus it is important to have a structure for it.</w:t>
      </w:r>
    </w:p>
    <w:p w:rsidR="000A249E" w:rsidRPr="00DD18AA" w:rsidRDefault="000A249E" w:rsidP="00B33204">
      <w:pPr>
        <w:rPr>
          <w:color w:val="00B050"/>
          <w:sz w:val="27"/>
          <w:szCs w:val="27"/>
          <w:shd w:val="clear" w:color="auto" w:fill="F4F5F7"/>
        </w:rPr>
      </w:pPr>
      <w:r w:rsidRPr="00DD18AA">
        <w:rPr>
          <w:color w:val="00B050"/>
          <w:sz w:val="27"/>
          <w:szCs w:val="27"/>
          <w:shd w:val="clear" w:color="auto" w:fill="F4F5F7"/>
        </w:rPr>
        <w:t>For a data analyst, </w:t>
      </w:r>
      <w:r w:rsidRPr="00DD18AA">
        <w:rPr>
          <w:rStyle w:val="Strong"/>
          <w:color w:val="00B050"/>
          <w:sz w:val="27"/>
          <w:szCs w:val="27"/>
          <w:shd w:val="clear" w:color="auto" w:fill="F4F5F7"/>
        </w:rPr>
        <w:t>understanding the business</w:t>
      </w:r>
      <w:r w:rsidRPr="00DD18AA">
        <w:rPr>
          <w:color w:val="00B050"/>
          <w:sz w:val="27"/>
          <w:szCs w:val="27"/>
          <w:shd w:val="clear" w:color="auto" w:fill="F4F5F7"/>
        </w:rPr>
        <w:t> and its specific problems is of utmost importance</w:t>
      </w:r>
    </w:p>
    <w:p w:rsidR="00C83955" w:rsidRPr="00B3230B" w:rsidRDefault="00CB7B1C" w:rsidP="00CB7B1C">
      <w:pPr>
        <w:pStyle w:val="ListParagraph"/>
        <w:numPr>
          <w:ilvl w:val="0"/>
          <w:numId w:val="9"/>
        </w:numPr>
        <w:rPr>
          <w:rStyle w:val="Strong"/>
          <w:color w:val="FF0000"/>
          <w:sz w:val="27"/>
          <w:szCs w:val="27"/>
          <w:shd w:val="clear" w:color="auto" w:fill="F4F5F7"/>
        </w:rPr>
      </w:pPr>
      <w:r w:rsidRPr="00B3230B">
        <w:rPr>
          <w:rStyle w:val="Strong"/>
          <w:color w:val="FF0000"/>
          <w:sz w:val="27"/>
          <w:szCs w:val="27"/>
          <w:shd w:val="clear" w:color="auto" w:fill="F4F5F7"/>
        </w:rPr>
        <w:t>Business Understanding</w:t>
      </w:r>
    </w:p>
    <w:p w:rsidR="00205812" w:rsidRPr="00FA1598" w:rsidRDefault="00205812" w:rsidP="00577A76">
      <w:pPr>
        <w:pStyle w:val="ListParagraph"/>
        <w:numPr>
          <w:ilvl w:val="0"/>
          <w:numId w:val="13"/>
        </w:numPr>
        <w:rPr>
          <w:rStyle w:val="Strong"/>
          <w:color w:val="3333FF"/>
          <w:sz w:val="27"/>
          <w:szCs w:val="27"/>
          <w:shd w:val="clear" w:color="auto" w:fill="F4F5F7"/>
        </w:rPr>
      </w:pPr>
      <w:r w:rsidRPr="00FA1598">
        <w:rPr>
          <w:rStyle w:val="Strong"/>
          <w:color w:val="3333FF"/>
          <w:sz w:val="27"/>
          <w:szCs w:val="27"/>
          <w:shd w:val="clear" w:color="auto" w:fill="F4F5F7"/>
        </w:rPr>
        <w:t>Determine the business objectives clearly</w:t>
      </w:r>
    </w:p>
    <w:p w:rsidR="00205812" w:rsidRPr="00FA1598" w:rsidRDefault="00205812" w:rsidP="00577A76">
      <w:pPr>
        <w:pStyle w:val="ListParagraph"/>
        <w:numPr>
          <w:ilvl w:val="0"/>
          <w:numId w:val="13"/>
        </w:numPr>
        <w:rPr>
          <w:rStyle w:val="Strong"/>
          <w:color w:val="3333FF"/>
          <w:sz w:val="27"/>
          <w:szCs w:val="27"/>
          <w:shd w:val="clear" w:color="auto" w:fill="F4F5F7"/>
        </w:rPr>
      </w:pPr>
      <w:r w:rsidRPr="00FA1598">
        <w:rPr>
          <w:rStyle w:val="Strong"/>
          <w:color w:val="3333FF"/>
          <w:sz w:val="27"/>
          <w:szCs w:val="27"/>
          <w:shd w:val="clear" w:color="auto" w:fill="F4F5F7"/>
        </w:rPr>
        <w:t>Determine the goals of data analysis</w:t>
      </w:r>
    </w:p>
    <w:p w:rsidR="00503F23" w:rsidRPr="00503F23" w:rsidRDefault="00503F23" w:rsidP="00503F23">
      <w:pPr>
        <w:ind w:left="720"/>
        <w:rPr>
          <w:rStyle w:val="Strong"/>
          <w:color w:val="091E42"/>
          <w:sz w:val="27"/>
          <w:szCs w:val="27"/>
          <w:shd w:val="clear" w:color="auto" w:fill="F4F5F7"/>
        </w:rPr>
      </w:pPr>
      <w:r>
        <w:rPr>
          <w:rStyle w:val="Strong"/>
          <w:color w:val="091E42"/>
          <w:sz w:val="27"/>
          <w:szCs w:val="27"/>
          <w:shd w:val="clear" w:color="auto" w:fill="F4F5F7"/>
        </w:rPr>
        <w:t xml:space="preserve">Telecom </w:t>
      </w:r>
      <w:r w:rsidRPr="00304D6E">
        <w:rPr>
          <w:rStyle w:val="Strong"/>
          <w:i/>
          <w:color w:val="091E42"/>
          <w:sz w:val="27"/>
          <w:szCs w:val="27"/>
          <w:shd w:val="clear" w:color="auto" w:fill="F4F5F7"/>
        </w:rPr>
        <w:t>C</w:t>
      </w:r>
      <w:r>
        <w:rPr>
          <w:rStyle w:val="Strong"/>
          <w:color w:val="091E42"/>
          <w:sz w:val="27"/>
          <w:szCs w:val="27"/>
          <w:shd w:val="clear" w:color="auto" w:fill="F4F5F7"/>
        </w:rPr>
        <w:t>hurn, identify most valued customers</w:t>
      </w:r>
    </w:p>
    <w:p w:rsidR="00CB7B1C" w:rsidRPr="00CB7B1C" w:rsidRDefault="00CB7B1C" w:rsidP="00CB7B1C">
      <w:pPr>
        <w:ind w:left="720"/>
        <w:rPr>
          <w:rStyle w:val="Strong"/>
          <w:color w:val="091E42"/>
          <w:sz w:val="27"/>
          <w:szCs w:val="27"/>
          <w:shd w:val="clear" w:color="auto" w:fill="F4F5F7"/>
        </w:rPr>
      </w:pPr>
      <w:r>
        <w:rPr>
          <w:noProof/>
        </w:rPr>
        <w:drawing>
          <wp:inline distT="0" distB="0" distL="0" distR="0" wp14:anchorId="2D89DEAC" wp14:editId="5D774D4F">
            <wp:extent cx="5514975" cy="3143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514975" cy="3143250"/>
                    </a:xfrm>
                    <a:prstGeom prst="rect">
                      <a:avLst/>
                    </a:prstGeom>
                  </pic:spPr>
                </pic:pic>
              </a:graphicData>
            </a:graphic>
          </wp:inline>
        </w:drawing>
      </w:r>
    </w:p>
    <w:p w:rsidR="00A94BFF" w:rsidRDefault="00B3230B" w:rsidP="00B3230B">
      <w:pPr>
        <w:pStyle w:val="ListParagraph"/>
        <w:numPr>
          <w:ilvl w:val="0"/>
          <w:numId w:val="9"/>
        </w:numPr>
        <w:rPr>
          <w:rStyle w:val="Strong"/>
          <w:color w:val="FF0000"/>
          <w:sz w:val="27"/>
          <w:szCs w:val="27"/>
          <w:shd w:val="clear" w:color="auto" w:fill="F4F5F7"/>
        </w:rPr>
      </w:pPr>
      <w:r w:rsidRPr="00993585">
        <w:rPr>
          <w:rStyle w:val="Strong"/>
          <w:color w:val="FF0000"/>
          <w:sz w:val="27"/>
          <w:szCs w:val="27"/>
          <w:shd w:val="clear" w:color="auto" w:fill="F4F5F7"/>
        </w:rPr>
        <w:lastRenderedPageBreak/>
        <w:t>Data Understanding</w:t>
      </w:r>
    </w:p>
    <w:p w:rsidR="00577A76" w:rsidRDefault="00577A76" w:rsidP="00577A76">
      <w:pPr>
        <w:pStyle w:val="ListParagraph"/>
        <w:numPr>
          <w:ilvl w:val="0"/>
          <w:numId w:val="12"/>
        </w:numPr>
        <w:rPr>
          <w:rStyle w:val="Strong"/>
          <w:color w:val="3333FF"/>
          <w:sz w:val="27"/>
          <w:szCs w:val="27"/>
          <w:shd w:val="clear" w:color="auto" w:fill="F4F5F7"/>
        </w:rPr>
      </w:pPr>
      <w:r w:rsidRPr="00FA1598">
        <w:rPr>
          <w:rStyle w:val="Strong"/>
          <w:color w:val="3333FF"/>
          <w:sz w:val="27"/>
          <w:szCs w:val="27"/>
          <w:shd w:val="clear" w:color="auto" w:fill="F4F5F7"/>
        </w:rPr>
        <w:t>Collect relevant data</w:t>
      </w:r>
    </w:p>
    <w:p w:rsidR="00692077" w:rsidRPr="00E72C58" w:rsidRDefault="00692077" w:rsidP="00692077">
      <w:pPr>
        <w:pStyle w:val="ListParagraph"/>
        <w:ind w:left="1440"/>
        <w:rPr>
          <w:rStyle w:val="Strong"/>
          <w:color w:val="00B050"/>
          <w:sz w:val="27"/>
          <w:szCs w:val="27"/>
          <w:shd w:val="clear" w:color="auto" w:fill="F4F5F7"/>
        </w:rPr>
      </w:pPr>
      <w:r>
        <w:t xml:space="preserve"> </w:t>
      </w:r>
      <w:r w:rsidRPr="00E72C58">
        <w:rPr>
          <w:color w:val="00B050"/>
        </w:rPr>
        <w:t xml:space="preserve">First, you need to identify and collect the right set of data sets that can be used for the analysis. They can be available within the firm, or you may have to collect the data from other sources such as open source repositories or government data sets. For example, to understand the investments across sectors globally, you can </w:t>
      </w:r>
      <w:proofErr w:type="gramStart"/>
      <w:r w:rsidRPr="00E72C58">
        <w:rPr>
          <w:color w:val="00B050"/>
        </w:rPr>
        <w:t>used</w:t>
      </w:r>
      <w:proofErr w:type="gramEnd"/>
      <w:r w:rsidRPr="00E72C58">
        <w:rPr>
          <w:color w:val="00B050"/>
        </w:rPr>
        <w:t xml:space="preserve"> the structured </w:t>
      </w:r>
      <w:proofErr w:type="spellStart"/>
      <w:r w:rsidRPr="00E72C58">
        <w:rPr>
          <w:color w:val="00B050"/>
        </w:rPr>
        <w:t>CrunchBase</w:t>
      </w:r>
      <w:proofErr w:type="spellEnd"/>
      <w:r w:rsidRPr="00E72C58">
        <w:rPr>
          <w:color w:val="00B050"/>
        </w:rPr>
        <w:t xml:space="preserve"> data set. You could also collect unstructured data, like news articles or twitter feeds about acquisitions, or semi-structured data such as annual reports, if it is relevant</w:t>
      </w:r>
    </w:p>
    <w:p w:rsidR="00577A76" w:rsidRDefault="00577A76" w:rsidP="00577A76">
      <w:pPr>
        <w:pStyle w:val="ListParagraph"/>
        <w:numPr>
          <w:ilvl w:val="0"/>
          <w:numId w:val="12"/>
        </w:numPr>
        <w:rPr>
          <w:rStyle w:val="Strong"/>
          <w:color w:val="3333FF"/>
          <w:sz w:val="27"/>
          <w:szCs w:val="27"/>
          <w:shd w:val="clear" w:color="auto" w:fill="F4F5F7"/>
        </w:rPr>
      </w:pPr>
      <w:r w:rsidRPr="00FA1598">
        <w:rPr>
          <w:rStyle w:val="Strong"/>
          <w:color w:val="3333FF"/>
          <w:sz w:val="27"/>
          <w:szCs w:val="27"/>
          <w:shd w:val="clear" w:color="auto" w:fill="F4F5F7"/>
        </w:rPr>
        <w:t>Describe datasets</w:t>
      </w:r>
    </w:p>
    <w:p w:rsidR="000E2815" w:rsidRPr="000E2815" w:rsidRDefault="000E2815" w:rsidP="000E2815">
      <w:pPr>
        <w:pStyle w:val="ListParagraph"/>
        <w:ind w:left="1440"/>
        <w:rPr>
          <w:rStyle w:val="Strong"/>
          <w:color w:val="00B050"/>
          <w:sz w:val="27"/>
          <w:szCs w:val="27"/>
          <w:shd w:val="clear" w:color="auto" w:fill="F4F5F7"/>
        </w:rPr>
      </w:pPr>
      <w:proofErr w:type="gramStart"/>
      <w:r w:rsidRPr="000E2815">
        <w:rPr>
          <w:color w:val="00B050"/>
        </w:rPr>
        <w:t>for</w:t>
      </w:r>
      <w:proofErr w:type="gramEnd"/>
      <w:r w:rsidRPr="000E2815">
        <w:rPr>
          <w:color w:val="00B050"/>
        </w:rPr>
        <w:t xml:space="preserve"> explicit information: Once you have identified the data set, you need to describe its contents and explore insights to better understand the data and its business implications. To describe the </w:t>
      </w:r>
      <w:proofErr w:type="spellStart"/>
      <w:r w:rsidRPr="000E2815">
        <w:rPr>
          <w:color w:val="00B050"/>
        </w:rPr>
        <w:t>CrunchBase</w:t>
      </w:r>
      <w:proofErr w:type="spellEnd"/>
      <w:r w:rsidRPr="000E2815">
        <w:rPr>
          <w:color w:val="00B050"/>
        </w:rPr>
        <w:t xml:space="preserve"> data, we can create a data dictionary that lists down the types of variables (e.g. sectors, company names, etc.), the number of records, and the types of analysis.</w:t>
      </w:r>
    </w:p>
    <w:p w:rsidR="00577A76" w:rsidRDefault="00577A76" w:rsidP="00577A76">
      <w:pPr>
        <w:pStyle w:val="ListParagraph"/>
        <w:numPr>
          <w:ilvl w:val="0"/>
          <w:numId w:val="12"/>
        </w:numPr>
        <w:rPr>
          <w:rStyle w:val="Strong"/>
          <w:color w:val="3333FF"/>
          <w:sz w:val="27"/>
          <w:szCs w:val="27"/>
          <w:shd w:val="clear" w:color="auto" w:fill="F4F5F7"/>
        </w:rPr>
      </w:pPr>
      <w:r w:rsidRPr="00FA1598">
        <w:rPr>
          <w:rStyle w:val="Strong"/>
          <w:color w:val="3333FF"/>
          <w:sz w:val="27"/>
          <w:szCs w:val="27"/>
          <w:shd w:val="clear" w:color="auto" w:fill="F4F5F7"/>
        </w:rPr>
        <w:t>Explore data by plotting graphs</w:t>
      </w:r>
    </w:p>
    <w:p w:rsidR="003A778C" w:rsidRPr="003A778C" w:rsidRDefault="003A778C" w:rsidP="003A778C">
      <w:pPr>
        <w:pStyle w:val="ListParagraph"/>
        <w:ind w:left="1440"/>
        <w:rPr>
          <w:rStyle w:val="Strong"/>
          <w:color w:val="00B050"/>
          <w:sz w:val="27"/>
          <w:szCs w:val="27"/>
          <w:shd w:val="clear" w:color="auto" w:fill="F4F5F7"/>
        </w:rPr>
      </w:pPr>
      <w:r w:rsidRPr="003A778C">
        <w:rPr>
          <w:color w:val="00B050"/>
        </w:rPr>
        <w:t xml:space="preserve">– </w:t>
      </w:r>
      <w:proofErr w:type="gramStart"/>
      <w:r w:rsidRPr="003A778C">
        <w:rPr>
          <w:color w:val="00B050"/>
        </w:rPr>
        <w:t>for</w:t>
      </w:r>
      <w:proofErr w:type="gramEnd"/>
      <w:r w:rsidRPr="003A778C">
        <w:rPr>
          <w:color w:val="00B050"/>
        </w:rPr>
        <w:t xml:space="preserve"> implicit insights: To explore data, you can plot simple graphs on Excel/R, e.g. to understand the range of funding received by companies</w:t>
      </w:r>
    </w:p>
    <w:p w:rsidR="001C778E" w:rsidRDefault="00577A76" w:rsidP="00577A76">
      <w:pPr>
        <w:pStyle w:val="ListParagraph"/>
        <w:numPr>
          <w:ilvl w:val="0"/>
          <w:numId w:val="12"/>
        </w:numPr>
        <w:rPr>
          <w:rStyle w:val="Strong"/>
          <w:color w:val="3333FF"/>
          <w:sz w:val="27"/>
          <w:szCs w:val="27"/>
          <w:shd w:val="clear" w:color="auto" w:fill="F4F5F7"/>
        </w:rPr>
      </w:pPr>
      <w:r w:rsidRPr="00FA1598">
        <w:rPr>
          <w:rStyle w:val="Strong"/>
          <w:color w:val="3333FF"/>
          <w:sz w:val="27"/>
          <w:szCs w:val="27"/>
          <w:shd w:val="clear" w:color="auto" w:fill="F4F5F7"/>
        </w:rPr>
        <w:t>Check data quality</w:t>
      </w:r>
    </w:p>
    <w:p w:rsidR="00163E35" w:rsidRPr="000867C7" w:rsidRDefault="00163E35" w:rsidP="00163E35">
      <w:pPr>
        <w:pStyle w:val="ListParagraph"/>
        <w:ind w:left="1440"/>
        <w:rPr>
          <w:rStyle w:val="Strong"/>
          <w:color w:val="00B050"/>
          <w:sz w:val="27"/>
          <w:szCs w:val="27"/>
          <w:shd w:val="clear" w:color="auto" w:fill="F4F5F7"/>
        </w:rPr>
      </w:pPr>
      <w:r w:rsidRPr="000867C7">
        <w:rPr>
          <w:color w:val="00B050"/>
        </w:rPr>
        <w:t xml:space="preserve">– </w:t>
      </w:r>
      <w:proofErr w:type="gramStart"/>
      <w:r w:rsidRPr="000867C7">
        <w:rPr>
          <w:color w:val="00B050"/>
        </w:rPr>
        <w:t>to</w:t>
      </w:r>
      <w:proofErr w:type="gramEnd"/>
      <w:r w:rsidRPr="000867C7">
        <w:rPr>
          <w:color w:val="00B050"/>
        </w:rPr>
        <w:t xml:space="preserve"> remove errors: Once you have understood the data structure, you can next examine the quality of data and address various factors: • Is the data complete, does it cover all the cases and records? • Is the data correct, or does it contain errors and, if there are errors, how common are they? • Are there missing values in the data? If so, how are they represented? • Where do the missing values occur, and how common are they?</w:t>
      </w:r>
    </w:p>
    <w:p w:rsidR="00980C54" w:rsidRPr="00FA1598" w:rsidRDefault="00980C54" w:rsidP="00980C54">
      <w:pPr>
        <w:pStyle w:val="ListParagraph"/>
        <w:ind w:left="1440"/>
        <w:rPr>
          <w:rStyle w:val="Strong"/>
          <w:color w:val="3333FF"/>
          <w:sz w:val="27"/>
          <w:szCs w:val="27"/>
          <w:shd w:val="clear" w:color="auto" w:fill="F4F5F7"/>
        </w:rPr>
      </w:pPr>
    </w:p>
    <w:p w:rsidR="00847880" w:rsidRDefault="00847880" w:rsidP="00B3230B">
      <w:pPr>
        <w:pStyle w:val="ListParagraph"/>
        <w:numPr>
          <w:ilvl w:val="0"/>
          <w:numId w:val="9"/>
        </w:numPr>
        <w:rPr>
          <w:rStyle w:val="Strong"/>
          <w:color w:val="FF0000"/>
          <w:sz w:val="27"/>
          <w:szCs w:val="27"/>
          <w:shd w:val="clear" w:color="auto" w:fill="F4F5F7"/>
        </w:rPr>
      </w:pPr>
      <w:r w:rsidRPr="00993585">
        <w:rPr>
          <w:rStyle w:val="Strong"/>
          <w:color w:val="FF0000"/>
          <w:sz w:val="27"/>
          <w:szCs w:val="27"/>
          <w:shd w:val="clear" w:color="auto" w:fill="F4F5F7"/>
        </w:rPr>
        <w:t>Data Preparation</w:t>
      </w:r>
      <w:r w:rsidR="00F247F4">
        <w:rPr>
          <w:rStyle w:val="Strong"/>
          <w:color w:val="FF0000"/>
          <w:sz w:val="27"/>
          <w:szCs w:val="27"/>
          <w:shd w:val="clear" w:color="auto" w:fill="F4F5F7"/>
        </w:rPr>
        <w:t xml:space="preserve"> (50% -80%)</w:t>
      </w:r>
    </w:p>
    <w:p w:rsidR="004116D6" w:rsidRPr="004116D6" w:rsidRDefault="004116D6" w:rsidP="004116D6">
      <w:pPr>
        <w:pStyle w:val="ListParagraph"/>
        <w:numPr>
          <w:ilvl w:val="0"/>
          <w:numId w:val="15"/>
        </w:numPr>
        <w:rPr>
          <w:rStyle w:val="Strong"/>
          <w:color w:val="3333FF"/>
          <w:sz w:val="27"/>
          <w:szCs w:val="27"/>
          <w:shd w:val="clear" w:color="auto" w:fill="F4F5F7"/>
        </w:rPr>
      </w:pPr>
      <w:r w:rsidRPr="004116D6">
        <w:rPr>
          <w:rStyle w:val="Strong"/>
          <w:color w:val="3333FF"/>
          <w:sz w:val="27"/>
          <w:szCs w:val="27"/>
          <w:shd w:val="clear" w:color="auto" w:fill="F4F5F7"/>
        </w:rPr>
        <w:t>Select relevant data</w:t>
      </w:r>
    </w:p>
    <w:p w:rsidR="004116D6" w:rsidRPr="004116D6" w:rsidRDefault="004116D6" w:rsidP="004116D6">
      <w:pPr>
        <w:pStyle w:val="ListParagraph"/>
        <w:numPr>
          <w:ilvl w:val="0"/>
          <w:numId w:val="15"/>
        </w:numPr>
        <w:rPr>
          <w:rStyle w:val="Strong"/>
          <w:color w:val="3333FF"/>
          <w:sz w:val="27"/>
          <w:szCs w:val="27"/>
          <w:shd w:val="clear" w:color="auto" w:fill="F4F5F7"/>
        </w:rPr>
      </w:pPr>
      <w:r w:rsidRPr="004116D6">
        <w:rPr>
          <w:rStyle w:val="Strong"/>
          <w:color w:val="3333FF"/>
          <w:sz w:val="27"/>
          <w:szCs w:val="27"/>
          <w:shd w:val="clear" w:color="auto" w:fill="F4F5F7"/>
        </w:rPr>
        <w:t>Integrate data</w:t>
      </w:r>
    </w:p>
    <w:p w:rsidR="004116D6" w:rsidRPr="004116D6" w:rsidRDefault="004116D6" w:rsidP="004116D6">
      <w:pPr>
        <w:pStyle w:val="ListParagraph"/>
        <w:numPr>
          <w:ilvl w:val="0"/>
          <w:numId w:val="15"/>
        </w:numPr>
        <w:rPr>
          <w:rStyle w:val="Strong"/>
          <w:color w:val="3333FF"/>
          <w:sz w:val="27"/>
          <w:szCs w:val="27"/>
          <w:shd w:val="clear" w:color="auto" w:fill="F4F5F7"/>
        </w:rPr>
      </w:pPr>
      <w:r w:rsidRPr="004116D6">
        <w:rPr>
          <w:rStyle w:val="Strong"/>
          <w:color w:val="3333FF"/>
          <w:sz w:val="27"/>
          <w:szCs w:val="27"/>
          <w:shd w:val="clear" w:color="auto" w:fill="F4F5F7"/>
        </w:rPr>
        <w:t>Clean data</w:t>
      </w:r>
    </w:p>
    <w:p w:rsidR="004116D6" w:rsidRPr="004116D6" w:rsidRDefault="004116D6" w:rsidP="004116D6">
      <w:pPr>
        <w:pStyle w:val="ListParagraph"/>
        <w:numPr>
          <w:ilvl w:val="0"/>
          <w:numId w:val="15"/>
        </w:numPr>
        <w:rPr>
          <w:rStyle w:val="Strong"/>
          <w:color w:val="3333FF"/>
          <w:sz w:val="27"/>
          <w:szCs w:val="27"/>
          <w:shd w:val="clear" w:color="auto" w:fill="F4F5F7"/>
        </w:rPr>
      </w:pPr>
      <w:r w:rsidRPr="004116D6">
        <w:rPr>
          <w:rStyle w:val="Strong"/>
          <w:color w:val="3333FF"/>
          <w:sz w:val="27"/>
          <w:szCs w:val="27"/>
          <w:shd w:val="clear" w:color="auto" w:fill="F4F5F7"/>
        </w:rPr>
        <w:t>Construct Data: Derive new features</w:t>
      </w:r>
    </w:p>
    <w:p w:rsidR="004116D6" w:rsidRPr="00F21089" w:rsidRDefault="004116D6" w:rsidP="004116D6">
      <w:pPr>
        <w:pStyle w:val="ListParagraph"/>
        <w:numPr>
          <w:ilvl w:val="0"/>
          <w:numId w:val="15"/>
        </w:numPr>
        <w:rPr>
          <w:rStyle w:val="Strong"/>
          <w:color w:val="FF0000"/>
          <w:sz w:val="27"/>
          <w:szCs w:val="27"/>
          <w:shd w:val="clear" w:color="auto" w:fill="F4F5F7"/>
        </w:rPr>
      </w:pPr>
      <w:r w:rsidRPr="004116D6">
        <w:rPr>
          <w:rStyle w:val="Strong"/>
          <w:color w:val="3333FF"/>
          <w:sz w:val="27"/>
          <w:szCs w:val="27"/>
          <w:shd w:val="clear" w:color="auto" w:fill="F4F5F7"/>
        </w:rPr>
        <w:t>Format Data</w:t>
      </w:r>
    </w:p>
    <w:p w:rsidR="00F21089" w:rsidRDefault="00F21089" w:rsidP="00F21089">
      <w:pPr>
        <w:pStyle w:val="ListParagraph"/>
        <w:ind w:left="1800"/>
        <w:rPr>
          <w:rStyle w:val="Strong"/>
          <w:color w:val="FF0000"/>
          <w:sz w:val="27"/>
          <w:szCs w:val="27"/>
          <w:shd w:val="clear" w:color="auto" w:fill="F4F5F7"/>
        </w:rPr>
      </w:pPr>
    </w:p>
    <w:p w:rsidR="00DF0088" w:rsidRPr="00885596" w:rsidRDefault="00513AC9" w:rsidP="00885596">
      <w:pPr>
        <w:pStyle w:val="ListParagraph"/>
        <w:numPr>
          <w:ilvl w:val="0"/>
          <w:numId w:val="14"/>
        </w:numPr>
        <w:rPr>
          <w:rStyle w:val="Strong"/>
          <w:color w:val="3333FF"/>
          <w:sz w:val="27"/>
          <w:szCs w:val="27"/>
          <w:shd w:val="clear" w:color="auto" w:fill="F4F5F7"/>
        </w:rPr>
      </w:pPr>
      <w:r w:rsidRPr="00885596">
        <w:rPr>
          <w:color w:val="3333FF"/>
          <w:sz w:val="27"/>
          <w:szCs w:val="27"/>
          <w:shd w:val="clear" w:color="auto" w:fill="F4F5F7"/>
        </w:rPr>
        <w:t>Across projects, data analysts spend around </w:t>
      </w:r>
      <w:r w:rsidRPr="00885596">
        <w:rPr>
          <w:rStyle w:val="Strong"/>
          <w:color w:val="3333FF"/>
          <w:sz w:val="27"/>
          <w:szCs w:val="27"/>
          <w:shd w:val="clear" w:color="auto" w:fill="F4F5F7"/>
        </w:rPr>
        <w:t>50-80% of the time on data cleaning and preparation</w:t>
      </w:r>
    </w:p>
    <w:p w:rsidR="00765CE4" w:rsidRPr="00765CE4" w:rsidRDefault="00765CE4" w:rsidP="00513AC9">
      <w:pPr>
        <w:pStyle w:val="ListParagraph"/>
        <w:numPr>
          <w:ilvl w:val="0"/>
          <w:numId w:val="14"/>
        </w:numPr>
        <w:rPr>
          <w:b/>
          <w:bCs/>
          <w:color w:val="3333FF"/>
          <w:sz w:val="27"/>
          <w:szCs w:val="27"/>
          <w:shd w:val="clear" w:color="auto" w:fill="F4F5F7"/>
        </w:rPr>
      </w:pPr>
      <w:r>
        <w:rPr>
          <w:color w:val="3333FF"/>
          <w:sz w:val="27"/>
          <w:szCs w:val="27"/>
          <w:shd w:val="clear" w:color="auto" w:fill="F4F5F7"/>
        </w:rPr>
        <w:t>It is very crucial for data an</w:t>
      </w:r>
      <w:r w:rsidR="00F62D7C">
        <w:rPr>
          <w:color w:val="3333FF"/>
          <w:sz w:val="27"/>
          <w:szCs w:val="27"/>
          <w:shd w:val="clear" w:color="auto" w:fill="F4F5F7"/>
        </w:rPr>
        <w:t>a</w:t>
      </w:r>
      <w:r>
        <w:rPr>
          <w:color w:val="3333FF"/>
          <w:sz w:val="27"/>
          <w:szCs w:val="27"/>
          <w:shd w:val="clear" w:color="auto" w:fill="F4F5F7"/>
        </w:rPr>
        <w:t>l</w:t>
      </w:r>
      <w:r w:rsidR="00F62D7C">
        <w:rPr>
          <w:color w:val="3333FF"/>
          <w:sz w:val="27"/>
          <w:szCs w:val="27"/>
          <w:shd w:val="clear" w:color="auto" w:fill="F4F5F7"/>
        </w:rPr>
        <w:t>y</w:t>
      </w:r>
      <w:r>
        <w:rPr>
          <w:color w:val="3333FF"/>
          <w:sz w:val="27"/>
          <w:szCs w:val="27"/>
          <w:shd w:val="clear" w:color="auto" w:fill="F4F5F7"/>
        </w:rPr>
        <w:t>sis</w:t>
      </w:r>
    </w:p>
    <w:p w:rsidR="00765CE4" w:rsidRDefault="00765CE4" w:rsidP="00765CE4">
      <w:pPr>
        <w:ind w:left="1800" w:firstLine="360"/>
        <w:rPr>
          <w:rStyle w:val="Strong"/>
          <w:color w:val="3333FF"/>
          <w:sz w:val="27"/>
          <w:szCs w:val="27"/>
          <w:shd w:val="clear" w:color="auto" w:fill="F4F5F7"/>
        </w:rPr>
      </w:pPr>
      <w:r>
        <w:rPr>
          <w:noProof/>
        </w:rPr>
        <w:lastRenderedPageBreak/>
        <w:drawing>
          <wp:inline distT="0" distB="0" distL="0" distR="0" wp14:anchorId="5E4A5CEF" wp14:editId="65DC17DC">
            <wp:extent cx="3152775" cy="2219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52775" cy="2219325"/>
                    </a:xfrm>
                    <a:prstGeom prst="rect">
                      <a:avLst/>
                    </a:prstGeom>
                  </pic:spPr>
                </pic:pic>
              </a:graphicData>
            </a:graphic>
          </wp:inline>
        </w:drawing>
      </w:r>
    </w:p>
    <w:p w:rsidR="00B35A9B" w:rsidRDefault="00B35A9B" w:rsidP="00B35A9B">
      <w:pPr>
        <w:rPr>
          <w:rStyle w:val="Strong"/>
          <w:color w:val="3333FF"/>
          <w:sz w:val="27"/>
          <w:szCs w:val="27"/>
          <w:shd w:val="clear" w:color="auto" w:fill="F4F5F7"/>
        </w:rPr>
      </w:pPr>
    </w:p>
    <w:p w:rsidR="00345D19" w:rsidRPr="009F7132" w:rsidRDefault="00B35A9B" w:rsidP="004D5EB0">
      <w:pPr>
        <w:pStyle w:val="ListParagraph"/>
        <w:numPr>
          <w:ilvl w:val="0"/>
          <w:numId w:val="17"/>
        </w:numPr>
        <w:rPr>
          <w:color w:val="00B050"/>
        </w:rPr>
      </w:pPr>
      <w:r w:rsidRPr="009F7132">
        <w:rPr>
          <w:color w:val="00B050"/>
        </w:rPr>
        <w:t xml:space="preserve">Data which is of interest is selected. It may be spread across different files or sources. </w:t>
      </w:r>
    </w:p>
    <w:p w:rsidR="00345D19" w:rsidRPr="009F7132" w:rsidRDefault="00B35A9B" w:rsidP="004D5EB0">
      <w:pPr>
        <w:pStyle w:val="ListParagraph"/>
        <w:numPr>
          <w:ilvl w:val="0"/>
          <w:numId w:val="17"/>
        </w:numPr>
        <w:rPr>
          <w:color w:val="00B050"/>
        </w:rPr>
      </w:pPr>
      <w:r w:rsidRPr="009F7132">
        <w:rPr>
          <w:color w:val="00B050"/>
        </w:rPr>
        <w:t xml:space="preserve">Then, you integrate data from these multiple sources. For example, in the </w:t>
      </w:r>
      <w:proofErr w:type="spellStart"/>
      <w:r w:rsidRPr="009F7132">
        <w:rPr>
          <w:color w:val="00B050"/>
        </w:rPr>
        <w:t>CrunchBase</w:t>
      </w:r>
      <w:proofErr w:type="spellEnd"/>
      <w:r w:rsidRPr="009F7132">
        <w:rPr>
          <w:color w:val="00B050"/>
        </w:rPr>
        <w:t xml:space="preserve"> data, information is spread across different files and we integrate them together to solve a particular business problem. </w:t>
      </w:r>
    </w:p>
    <w:p w:rsidR="008C1BD8" w:rsidRPr="009F7132" w:rsidRDefault="00B35A9B" w:rsidP="004D5EB0">
      <w:pPr>
        <w:pStyle w:val="ListParagraph"/>
        <w:numPr>
          <w:ilvl w:val="0"/>
          <w:numId w:val="17"/>
        </w:numPr>
        <w:rPr>
          <w:color w:val="00B050"/>
        </w:rPr>
      </w:pPr>
      <w:r w:rsidRPr="009F7132">
        <w:rPr>
          <w:color w:val="00B050"/>
        </w:rPr>
        <w:t>After data integration comes the data preparation stage. Missing value treatment, outlier treatment, and removing the erroneous values are a few major components of the data cleaning process.</w:t>
      </w:r>
    </w:p>
    <w:p w:rsidR="008C1BD8" w:rsidRPr="009F7132" w:rsidRDefault="00B35A9B" w:rsidP="004D5EB0">
      <w:pPr>
        <w:pStyle w:val="ListParagraph"/>
        <w:numPr>
          <w:ilvl w:val="0"/>
          <w:numId w:val="17"/>
        </w:numPr>
        <w:rPr>
          <w:color w:val="00B050"/>
        </w:rPr>
      </w:pPr>
      <w:r w:rsidRPr="009F7132">
        <w:rPr>
          <w:color w:val="00B050"/>
        </w:rPr>
        <w:t xml:space="preserve">Constructing the data is the next step, which involves the creation of new features originally not present in the data set. The purpose of this step is to increase the information we get from the data and to reduce the number of variables originally present in the data set. </w:t>
      </w:r>
    </w:p>
    <w:p w:rsidR="00B35A9B" w:rsidRPr="009F7132" w:rsidRDefault="00B35A9B" w:rsidP="004D5EB0">
      <w:pPr>
        <w:pStyle w:val="ListParagraph"/>
        <w:numPr>
          <w:ilvl w:val="0"/>
          <w:numId w:val="17"/>
        </w:numPr>
        <w:rPr>
          <w:rStyle w:val="Strong"/>
          <w:color w:val="00B050"/>
          <w:sz w:val="27"/>
          <w:szCs w:val="27"/>
          <w:shd w:val="clear" w:color="auto" w:fill="F4F5F7"/>
        </w:rPr>
      </w:pPr>
      <w:r w:rsidRPr="009F7132">
        <w:rPr>
          <w:color w:val="00B050"/>
        </w:rPr>
        <w:t>Finally, format the data. In this step, no changes are made to the data in the data set, but to its structure. The variables present in the data set are set to the correct format as required by the analysis tool.</w:t>
      </w:r>
    </w:p>
    <w:p w:rsidR="00513AC9" w:rsidRPr="00513AC9" w:rsidRDefault="00513AC9" w:rsidP="00513AC9">
      <w:pPr>
        <w:pStyle w:val="ListParagraph"/>
        <w:ind w:left="1440"/>
        <w:rPr>
          <w:rStyle w:val="Strong"/>
          <w:color w:val="3333FF"/>
          <w:sz w:val="27"/>
          <w:szCs w:val="27"/>
          <w:shd w:val="clear" w:color="auto" w:fill="F4F5F7"/>
        </w:rPr>
      </w:pPr>
    </w:p>
    <w:p w:rsidR="001173D9" w:rsidRDefault="001173D9" w:rsidP="00B3230B">
      <w:pPr>
        <w:pStyle w:val="ListParagraph"/>
        <w:numPr>
          <w:ilvl w:val="0"/>
          <w:numId w:val="9"/>
        </w:numPr>
        <w:rPr>
          <w:rStyle w:val="Strong"/>
          <w:color w:val="FF0000"/>
          <w:sz w:val="27"/>
          <w:szCs w:val="27"/>
          <w:shd w:val="clear" w:color="auto" w:fill="F4F5F7"/>
        </w:rPr>
      </w:pPr>
      <w:r w:rsidRPr="00993585">
        <w:rPr>
          <w:rStyle w:val="Strong"/>
          <w:color w:val="FF0000"/>
          <w:sz w:val="27"/>
          <w:szCs w:val="27"/>
          <w:shd w:val="clear" w:color="auto" w:fill="F4F5F7"/>
        </w:rPr>
        <w:t>Data Modeling</w:t>
      </w:r>
      <w:r w:rsidR="00BF6452">
        <w:rPr>
          <w:rStyle w:val="Strong"/>
          <w:color w:val="FF0000"/>
          <w:sz w:val="27"/>
          <w:szCs w:val="27"/>
          <w:shd w:val="clear" w:color="auto" w:fill="F4F5F7"/>
        </w:rPr>
        <w:t xml:space="preserve"> (Heart of Data Analysis)</w:t>
      </w:r>
    </w:p>
    <w:p w:rsidR="005B4AF3" w:rsidRPr="00476D9E" w:rsidRDefault="003B1614" w:rsidP="003B1614">
      <w:pPr>
        <w:pStyle w:val="ListParagraph"/>
        <w:numPr>
          <w:ilvl w:val="0"/>
          <w:numId w:val="16"/>
        </w:numPr>
        <w:rPr>
          <w:b/>
          <w:bCs/>
          <w:color w:val="3333FF"/>
          <w:sz w:val="27"/>
          <w:szCs w:val="27"/>
          <w:shd w:val="clear" w:color="auto" w:fill="F4F5F7"/>
        </w:rPr>
      </w:pPr>
      <w:r w:rsidRPr="003B1614">
        <w:rPr>
          <w:color w:val="3333FF"/>
          <w:sz w:val="27"/>
          <w:szCs w:val="27"/>
          <w:shd w:val="clear" w:color="auto" w:fill="F4F5F7"/>
        </w:rPr>
        <w:t>Modeling is the heart of data analytics. One can think of a model as a black box which takes relevant data as input and gives an output you are interested in</w:t>
      </w:r>
    </w:p>
    <w:p w:rsidR="00476D9E" w:rsidRDefault="00476D9E" w:rsidP="00476D9E">
      <w:pPr>
        <w:rPr>
          <w:b/>
          <w:bCs/>
          <w:color w:val="3333FF"/>
          <w:sz w:val="27"/>
          <w:szCs w:val="27"/>
          <w:shd w:val="clear" w:color="auto" w:fill="F4F5F7"/>
        </w:rPr>
      </w:pPr>
    </w:p>
    <w:p w:rsidR="00507E40" w:rsidRDefault="00507E40" w:rsidP="003B1614">
      <w:pPr>
        <w:pStyle w:val="ListParagraph"/>
        <w:numPr>
          <w:ilvl w:val="0"/>
          <w:numId w:val="16"/>
        </w:numPr>
        <w:rPr>
          <w:rStyle w:val="Strong"/>
          <w:color w:val="3333FF"/>
          <w:sz w:val="27"/>
          <w:szCs w:val="27"/>
          <w:shd w:val="clear" w:color="auto" w:fill="F4F5F7"/>
        </w:rPr>
      </w:pPr>
      <w:r>
        <w:rPr>
          <w:noProof/>
        </w:rPr>
        <w:lastRenderedPageBreak/>
        <w:drawing>
          <wp:inline distT="0" distB="0" distL="0" distR="0" wp14:anchorId="43E42B20" wp14:editId="66D0508E">
            <wp:extent cx="3228975" cy="2209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28975" cy="2209800"/>
                    </a:xfrm>
                    <a:prstGeom prst="rect">
                      <a:avLst/>
                    </a:prstGeom>
                  </pic:spPr>
                </pic:pic>
              </a:graphicData>
            </a:graphic>
          </wp:inline>
        </w:drawing>
      </w:r>
    </w:p>
    <w:p w:rsidR="009A7354" w:rsidRPr="009A7354" w:rsidRDefault="009A7354" w:rsidP="009A7354">
      <w:pPr>
        <w:pStyle w:val="ListParagraph"/>
        <w:rPr>
          <w:rStyle w:val="Strong"/>
          <w:color w:val="3333FF"/>
          <w:sz w:val="27"/>
          <w:szCs w:val="27"/>
          <w:shd w:val="clear" w:color="auto" w:fill="F4F5F7"/>
        </w:rPr>
      </w:pPr>
    </w:p>
    <w:p w:rsidR="009A7354" w:rsidRDefault="009A7354" w:rsidP="003B1614">
      <w:pPr>
        <w:pStyle w:val="ListParagraph"/>
        <w:numPr>
          <w:ilvl w:val="0"/>
          <w:numId w:val="16"/>
        </w:numPr>
        <w:rPr>
          <w:rStyle w:val="Strong"/>
          <w:color w:val="3333FF"/>
          <w:sz w:val="27"/>
          <w:szCs w:val="27"/>
          <w:shd w:val="clear" w:color="auto" w:fill="F4F5F7"/>
        </w:rPr>
      </w:pPr>
      <w:r>
        <w:rPr>
          <w:noProof/>
        </w:rPr>
        <w:drawing>
          <wp:inline distT="0" distB="0" distL="0" distR="0" wp14:anchorId="078576EB" wp14:editId="107892AF">
            <wp:extent cx="3200400" cy="2200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00400" cy="2200275"/>
                    </a:xfrm>
                    <a:prstGeom prst="rect">
                      <a:avLst/>
                    </a:prstGeom>
                  </pic:spPr>
                </pic:pic>
              </a:graphicData>
            </a:graphic>
          </wp:inline>
        </w:drawing>
      </w:r>
    </w:p>
    <w:p w:rsidR="00C42AC8" w:rsidRPr="00C42AC8" w:rsidRDefault="00C42AC8" w:rsidP="00C42AC8">
      <w:pPr>
        <w:pStyle w:val="ListParagraph"/>
        <w:rPr>
          <w:rStyle w:val="Strong"/>
          <w:color w:val="3333FF"/>
          <w:sz w:val="27"/>
          <w:szCs w:val="27"/>
          <w:shd w:val="clear" w:color="auto" w:fill="F4F5F7"/>
        </w:rPr>
      </w:pPr>
    </w:p>
    <w:p w:rsidR="00C42AC8" w:rsidRPr="002365BB" w:rsidRDefault="00C42AC8" w:rsidP="00C42AC8">
      <w:pPr>
        <w:pStyle w:val="ListParagraph"/>
        <w:numPr>
          <w:ilvl w:val="0"/>
          <w:numId w:val="16"/>
        </w:numPr>
        <w:rPr>
          <w:rStyle w:val="Strong"/>
          <w:color w:val="3333FF"/>
          <w:sz w:val="27"/>
          <w:szCs w:val="27"/>
          <w:shd w:val="clear" w:color="auto" w:fill="F4F5F7"/>
        </w:rPr>
      </w:pPr>
      <w:r w:rsidRPr="002365BB">
        <w:rPr>
          <w:rStyle w:val="Strong"/>
          <w:color w:val="3333FF"/>
          <w:sz w:val="27"/>
          <w:szCs w:val="27"/>
          <w:shd w:val="clear" w:color="auto" w:fill="F4F5F7"/>
        </w:rPr>
        <w:t xml:space="preserve">Clustering </w:t>
      </w:r>
      <w:r w:rsidR="001B08B5" w:rsidRPr="002365BB">
        <w:rPr>
          <w:rStyle w:val="Strong"/>
          <w:color w:val="3333FF"/>
          <w:sz w:val="27"/>
          <w:szCs w:val="27"/>
          <w:shd w:val="clear" w:color="auto" w:fill="F4F5F7"/>
        </w:rPr>
        <w:t>Algorithms</w:t>
      </w:r>
    </w:p>
    <w:p w:rsidR="00C42AC8" w:rsidRDefault="00C42AC8" w:rsidP="00C42AC8">
      <w:pPr>
        <w:pStyle w:val="ListParagraph"/>
        <w:ind w:left="1440"/>
        <w:rPr>
          <w:rStyle w:val="Strong"/>
          <w:color w:val="3333FF"/>
          <w:sz w:val="27"/>
          <w:szCs w:val="27"/>
          <w:shd w:val="clear" w:color="auto" w:fill="F4F5F7"/>
        </w:rPr>
      </w:pPr>
      <w:r>
        <w:rPr>
          <w:noProof/>
        </w:rPr>
        <w:drawing>
          <wp:inline distT="0" distB="0" distL="0" distR="0" wp14:anchorId="5D7222CC" wp14:editId="6E306EAF">
            <wp:extent cx="4505325" cy="1666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05325" cy="1666875"/>
                    </a:xfrm>
                    <a:prstGeom prst="rect">
                      <a:avLst/>
                    </a:prstGeom>
                  </pic:spPr>
                </pic:pic>
              </a:graphicData>
            </a:graphic>
          </wp:inline>
        </w:drawing>
      </w:r>
    </w:p>
    <w:p w:rsidR="008917A6" w:rsidRDefault="008917A6" w:rsidP="00C42AC8">
      <w:pPr>
        <w:pStyle w:val="ListParagraph"/>
        <w:ind w:left="1440"/>
        <w:rPr>
          <w:rStyle w:val="Strong"/>
          <w:color w:val="3333FF"/>
          <w:sz w:val="27"/>
          <w:szCs w:val="27"/>
          <w:shd w:val="clear" w:color="auto" w:fill="F4F5F7"/>
        </w:rPr>
      </w:pPr>
      <w:r>
        <w:rPr>
          <w:noProof/>
        </w:rPr>
        <w:lastRenderedPageBreak/>
        <w:drawing>
          <wp:inline distT="0" distB="0" distL="0" distR="0" wp14:anchorId="1684BFDB" wp14:editId="70BFC2D4">
            <wp:extent cx="4533900" cy="2600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33900" cy="2600325"/>
                    </a:xfrm>
                    <a:prstGeom prst="rect">
                      <a:avLst/>
                    </a:prstGeom>
                  </pic:spPr>
                </pic:pic>
              </a:graphicData>
            </a:graphic>
          </wp:inline>
        </w:drawing>
      </w:r>
    </w:p>
    <w:p w:rsidR="008917A6" w:rsidRDefault="008B3EA1" w:rsidP="00C42AC8">
      <w:pPr>
        <w:pStyle w:val="ListParagraph"/>
        <w:ind w:left="1440"/>
        <w:rPr>
          <w:rStyle w:val="Strong"/>
          <w:color w:val="3333FF"/>
          <w:sz w:val="27"/>
          <w:szCs w:val="27"/>
          <w:shd w:val="clear" w:color="auto" w:fill="F4F5F7"/>
        </w:rPr>
      </w:pPr>
      <w:r>
        <w:rPr>
          <w:noProof/>
        </w:rPr>
        <w:drawing>
          <wp:inline distT="0" distB="0" distL="0" distR="0" wp14:anchorId="5912E2A9" wp14:editId="448E5625">
            <wp:extent cx="4267200"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67200" cy="3124200"/>
                    </a:xfrm>
                    <a:prstGeom prst="rect">
                      <a:avLst/>
                    </a:prstGeom>
                  </pic:spPr>
                </pic:pic>
              </a:graphicData>
            </a:graphic>
          </wp:inline>
        </w:drawing>
      </w:r>
    </w:p>
    <w:p w:rsidR="008B3EA1" w:rsidRDefault="00965FDF" w:rsidP="00C42AC8">
      <w:pPr>
        <w:pStyle w:val="ListParagraph"/>
        <w:ind w:left="1440"/>
        <w:rPr>
          <w:rStyle w:val="Strong"/>
          <w:color w:val="3333FF"/>
          <w:sz w:val="27"/>
          <w:szCs w:val="27"/>
          <w:shd w:val="clear" w:color="auto" w:fill="F4F5F7"/>
        </w:rPr>
      </w:pPr>
      <w:r>
        <w:rPr>
          <w:noProof/>
        </w:rPr>
        <w:drawing>
          <wp:inline distT="0" distB="0" distL="0" distR="0" wp14:anchorId="2C4A99AC" wp14:editId="44F6292F">
            <wp:extent cx="4362450" cy="2228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62450" cy="2228850"/>
                    </a:xfrm>
                    <a:prstGeom prst="rect">
                      <a:avLst/>
                    </a:prstGeom>
                  </pic:spPr>
                </pic:pic>
              </a:graphicData>
            </a:graphic>
          </wp:inline>
        </w:drawing>
      </w:r>
    </w:p>
    <w:p w:rsidR="00965FDF" w:rsidRDefault="00DF3EB2" w:rsidP="00C42AC8">
      <w:pPr>
        <w:pStyle w:val="ListParagraph"/>
        <w:ind w:left="1440"/>
        <w:rPr>
          <w:rStyle w:val="Strong"/>
          <w:color w:val="3333FF"/>
          <w:sz w:val="27"/>
          <w:szCs w:val="27"/>
          <w:shd w:val="clear" w:color="auto" w:fill="F4F5F7"/>
        </w:rPr>
      </w:pPr>
      <w:r>
        <w:rPr>
          <w:noProof/>
        </w:rPr>
        <w:lastRenderedPageBreak/>
        <w:drawing>
          <wp:inline distT="0" distB="0" distL="0" distR="0" wp14:anchorId="2976F5D7" wp14:editId="5788BDA5">
            <wp:extent cx="4572000" cy="2466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72000" cy="2466975"/>
                    </a:xfrm>
                    <a:prstGeom prst="rect">
                      <a:avLst/>
                    </a:prstGeom>
                  </pic:spPr>
                </pic:pic>
              </a:graphicData>
            </a:graphic>
          </wp:inline>
        </w:drawing>
      </w:r>
    </w:p>
    <w:p w:rsidR="00DF3EB2" w:rsidRPr="003B1614" w:rsidRDefault="003B15F5" w:rsidP="00C42AC8">
      <w:pPr>
        <w:pStyle w:val="ListParagraph"/>
        <w:ind w:left="1440"/>
        <w:rPr>
          <w:rStyle w:val="Strong"/>
          <w:color w:val="3333FF"/>
          <w:sz w:val="27"/>
          <w:szCs w:val="27"/>
          <w:shd w:val="clear" w:color="auto" w:fill="F4F5F7"/>
        </w:rPr>
      </w:pPr>
      <w:r>
        <w:rPr>
          <w:noProof/>
        </w:rPr>
        <w:drawing>
          <wp:inline distT="0" distB="0" distL="0" distR="0" wp14:anchorId="3B70617A" wp14:editId="61585EDC">
            <wp:extent cx="312420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24200" cy="2628900"/>
                    </a:xfrm>
                    <a:prstGeom prst="rect">
                      <a:avLst/>
                    </a:prstGeom>
                  </pic:spPr>
                </pic:pic>
              </a:graphicData>
            </a:graphic>
          </wp:inline>
        </w:drawing>
      </w:r>
    </w:p>
    <w:p w:rsidR="001173D9" w:rsidRDefault="001173D9" w:rsidP="00B3230B">
      <w:pPr>
        <w:pStyle w:val="ListParagraph"/>
        <w:numPr>
          <w:ilvl w:val="0"/>
          <w:numId w:val="9"/>
        </w:numPr>
        <w:rPr>
          <w:rStyle w:val="Strong"/>
          <w:color w:val="FF0000"/>
          <w:sz w:val="27"/>
          <w:szCs w:val="27"/>
          <w:shd w:val="clear" w:color="auto" w:fill="F4F5F7"/>
        </w:rPr>
      </w:pPr>
      <w:r w:rsidRPr="00993585">
        <w:rPr>
          <w:rStyle w:val="Strong"/>
          <w:color w:val="FF0000"/>
          <w:sz w:val="27"/>
          <w:szCs w:val="27"/>
          <w:shd w:val="clear" w:color="auto" w:fill="F4F5F7"/>
        </w:rPr>
        <w:t>Model Evaluation</w:t>
      </w:r>
    </w:p>
    <w:p w:rsidR="00974E09" w:rsidRPr="004E636F" w:rsidRDefault="004E636F" w:rsidP="004E636F">
      <w:pPr>
        <w:pStyle w:val="ListParagraph"/>
        <w:numPr>
          <w:ilvl w:val="0"/>
          <w:numId w:val="18"/>
        </w:numPr>
        <w:rPr>
          <w:rStyle w:val="Strong"/>
          <w:color w:val="00B050"/>
          <w:sz w:val="27"/>
          <w:szCs w:val="27"/>
          <w:shd w:val="clear" w:color="auto" w:fill="F4F5F7"/>
        </w:rPr>
      </w:pPr>
      <w:r w:rsidRPr="004E636F">
        <w:rPr>
          <w:color w:val="00B050"/>
        </w:rPr>
        <w:t xml:space="preserve">The predictive models can be tested to assess their effectiveness in solving the problem. This is the fifth stage of the framework – model evaluation. </w:t>
      </w:r>
      <w:proofErr w:type="spellStart"/>
      <w:r w:rsidRPr="004E636F">
        <w:rPr>
          <w:color w:val="00B050"/>
        </w:rPr>
        <w:t>Modelling</w:t>
      </w:r>
      <w:proofErr w:type="spellEnd"/>
      <w:r w:rsidRPr="004E636F">
        <w:rPr>
          <w:color w:val="00B050"/>
        </w:rPr>
        <w:t xml:space="preserve"> and evaluation together is an iterative process in which the models are tweaked until satisfactory evaluation results are obtained.</w:t>
      </w:r>
    </w:p>
    <w:p w:rsidR="001173D9" w:rsidRDefault="001173D9" w:rsidP="00B3230B">
      <w:pPr>
        <w:pStyle w:val="ListParagraph"/>
        <w:numPr>
          <w:ilvl w:val="0"/>
          <w:numId w:val="9"/>
        </w:numPr>
        <w:rPr>
          <w:rStyle w:val="Strong"/>
          <w:color w:val="FF0000"/>
          <w:sz w:val="27"/>
          <w:szCs w:val="27"/>
          <w:shd w:val="clear" w:color="auto" w:fill="F4F5F7"/>
        </w:rPr>
      </w:pPr>
      <w:r w:rsidRPr="00993585">
        <w:rPr>
          <w:rStyle w:val="Strong"/>
          <w:color w:val="FF0000"/>
          <w:sz w:val="27"/>
          <w:szCs w:val="27"/>
          <w:shd w:val="clear" w:color="auto" w:fill="F4F5F7"/>
        </w:rPr>
        <w:t xml:space="preserve">Model </w:t>
      </w:r>
      <w:r w:rsidR="00993585" w:rsidRPr="00993585">
        <w:rPr>
          <w:rStyle w:val="Strong"/>
          <w:color w:val="FF0000"/>
          <w:sz w:val="27"/>
          <w:szCs w:val="27"/>
          <w:shd w:val="clear" w:color="auto" w:fill="F4F5F7"/>
        </w:rPr>
        <w:t>Deployment</w:t>
      </w:r>
    </w:p>
    <w:p w:rsidR="000F69B7" w:rsidRPr="00B32BC0" w:rsidRDefault="00B32BC0" w:rsidP="00B32BC0">
      <w:pPr>
        <w:pStyle w:val="ListParagraph"/>
        <w:numPr>
          <w:ilvl w:val="0"/>
          <w:numId w:val="19"/>
        </w:numPr>
        <w:rPr>
          <w:rStyle w:val="Strong"/>
          <w:color w:val="00B050"/>
          <w:sz w:val="27"/>
          <w:szCs w:val="27"/>
          <w:shd w:val="clear" w:color="auto" w:fill="F4F5F7"/>
        </w:rPr>
      </w:pPr>
      <w:r w:rsidRPr="00B32BC0">
        <w:rPr>
          <w:color w:val="00B050"/>
        </w:rPr>
        <w:t>This is the last stage of the framework, where the model is translated into a business strategy. Business data is fed into the model and the model results are used to inform business decisions on an on-going basis. The CRISP-DM framework does not end at the last stage of model deployment. The important thing to note is that CRISP-DM is an iterative process. For example, your data understanding can enhance your business understanding. Similarly, after model evaluation, if the model does not perform great, you will have to go back to the data preparation stage, and then develop the model again.</w:t>
      </w:r>
    </w:p>
    <w:p w:rsidR="00B3230B" w:rsidRPr="00B3230B" w:rsidRDefault="00B3230B" w:rsidP="00B3230B">
      <w:pPr>
        <w:rPr>
          <w:rStyle w:val="Strong"/>
          <w:color w:val="091E42"/>
          <w:sz w:val="27"/>
          <w:szCs w:val="27"/>
          <w:shd w:val="clear" w:color="auto" w:fill="F4F5F7"/>
        </w:rPr>
      </w:pPr>
    </w:p>
    <w:p w:rsidR="00554D6B" w:rsidRDefault="00083AAA">
      <w:r>
        <w:rPr>
          <w:noProof/>
        </w:rPr>
        <w:drawing>
          <wp:inline distT="0" distB="0" distL="0" distR="0" wp14:anchorId="7341DCA6" wp14:editId="57EB787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8A20B6" w:rsidRDefault="008A20B6"/>
    <w:p w:rsidR="008A20B6" w:rsidRDefault="008A20B6">
      <w:r>
        <w:rPr>
          <w:noProof/>
        </w:rPr>
        <w:drawing>
          <wp:inline distT="0" distB="0" distL="0" distR="0" wp14:anchorId="73AACFFE" wp14:editId="6EFE256D">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p>
    <w:sectPr w:rsidR="008A20B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21AE" w:rsidRDefault="000621AE" w:rsidP="00476503">
      <w:pPr>
        <w:spacing w:after="0" w:line="240" w:lineRule="auto"/>
      </w:pPr>
      <w:r>
        <w:separator/>
      </w:r>
    </w:p>
  </w:endnote>
  <w:endnote w:type="continuationSeparator" w:id="0">
    <w:p w:rsidR="000621AE" w:rsidRDefault="000621AE" w:rsidP="004765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21AE" w:rsidRDefault="000621AE" w:rsidP="00476503">
      <w:pPr>
        <w:spacing w:after="0" w:line="240" w:lineRule="auto"/>
      </w:pPr>
      <w:r>
        <w:separator/>
      </w:r>
    </w:p>
  </w:footnote>
  <w:footnote w:type="continuationSeparator" w:id="0">
    <w:p w:rsidR="000621AE" w:rsidRDefault="000621AE" w:rsidP="004765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75294"/>
    <w:multiLevelType w:val="hybridMultilevel"/>
    <w:tmpl w:val="5D2486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50B75BF"/>
    <w:multiLevelType w:val="hybridMultilevel"/>
    <w:tmpl w:val="4280A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903DB5"/>
    <w:multiLevelType w:val="hybridMultilevel"/>
    <w:tmpl w:val="73FA9D74"/>
    <w:lvl w:ilvl="0" w:tplc="7D4C524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E73F38"/>
    <w:multiLevelType w:val="hybridMultilevel"/>
    <w:tmpl w:val="11B4917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ABD5CEE"/>
    <w:multiLevelType w:val="hybridMultilevel"/>
    <w:tmpl w:val="E1B2F75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0A569DF"/>
    <w:multiLevelType w:val="hybridMultilevel"/>
    <w:tmpl w:val="9DE27D3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7C95158"/>
    <w:multiLevelType w:val="hybridMultilevel"/>
    <w:tmpl w:val="D32498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8B5603"/>
    <w:multiLevelType w:val="hybridMultilevel"/>
    <w:tmpl w:val="5FBA00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C83208"/>
    <w:multiLevelType w:val="hybridMultilevel"/>
    <w:tmpl w:val="22A6ACE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22C4822"/>
    <w:multiLevelType w:val="hybridMultilevel"/>
    <w:tmpl w:val="C14E78F4"/>
    <w:lvl w:ilvl="0" w:tplc="04090013">
      <w:start w:val="1"/>
      <w:numFmt w:val="upperRoman"/>
      <w:lvlText w:val="%1."/>
      <w:lvlJc w:val="right"/>
      <w:pPr>
        <w:ind w:left="1800" w:hanging="360"/>
      </w:pPr>
      <w:rPr>
        <w:rFonts w:hint="default"/>
        <w:color w:val="3333FF"/>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453F54D7"/>
    <w:multiLevelType w:val="hybridMultilevel"/>
    <w:tmpl w:val="275A1A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F03E22"/>
    <w:multiLevelType w:val="hybridMultilevel"/>
    <w:tmpl w:val="D2EA0B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E171AB2"/>
    <w:multiLevelType w:val="multilevel"/>
    <w:tmpl w:val="CD026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E820E83"/>
    <w:multiLevelType w:val="hybridMultilevel"/>
    <w:tmpl w:val="BC7438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6C78A5"/>
    <w:multiLevelType w:val="hybridMultilevel"/>
    <w:tmpl w:val="47921A5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25A6BCD"/>
    <w:multiLevelType w:val="hybridMultilevel"/>
    <w:tmpl w:val="E76EF8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F1D67EC"/>
    <w:multiLevelType w:val="hybridMultilevel"/>
    <w:tmpl w:val="3D6230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0857964"/>
    <w:multiLevelType w:val="hybridMultilevel"/>
    <w:tmpl w:val="7C648FA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B9F50F3"/>
    <w:multiLevelType w:val="multilevel"/>
    <w:tmpl w:val="A7B8E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2"/>
  </w:num>
  <w:num w:numId="3">
    <w:abstractNumId w:val="7"/>
  </w:num>
  <w:num w:numId="4">
    <w:abstractNumId w:val="8"/>
  </w:num>
  <w:num w:numId="5">
    <w:abstractNumId w:val="12"/>
  </w:num>
  <w:num w:numId="6">
    <w:abstractNumId w:val="18"/>
  </w:num>
  <w:num w:numId="7">
    <w:abstractNumId w:val="15"/>
  </w:num>
  <w:num w:numId="8">
    <w:abstractNumId w:val="6"/>
  </w:num>
  <w:num w:numId="9">
    <w:abstractNumId w:val="1"/>
  </w:num>
  <w:num w:numId="10">
    <w:abstractNumId w:val="11"/>
  </w:num>
  <w:num w:numId="11">
    <w:abstractNumId w:val="3"/>
  </w:num>
  <w:num w:numId="12">
    <w:abstractNumId w:val="16"/>
  </w:num>
  <w:num w:numId="13">
    <w:abstractNumId w:val="17"/>
  </w:num>
  <w:num w:numId="14">
    <w:abstractNumId w:val="5"/>
  </w:num>
  <w:num w:numId="15">
    <w:abstractNumId w:val="9"/>
  </w:num>
  <w:num w:numId="16">
    <w:abstractNumId w:val="0"/>
  </w:num>
  <w:num w:numId="17">
    <w:abstractNumId w:val="10"/>
  </w:num>
  <w:num w:numId="18">
    <w:abstractNumId w:val="4"/>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3AAA"/>
    <w:rsid w:val="000432A9"/>
    <w:rsid w:val="00045673"/>
    <w:rsid w:val="00053A27"/>
    <w:rsid w:val="000621AE"/>
    <w:rsid w:val="0006546A"/>
    <w:rsid w:val="00083AAA"/>
    <w:rsid w:val="000867C7"/>
    <w:rsid w:val="00087544"/>
    <w:rsid w:val="000A249E"/>
    <w:rsid w:val="000B6BD3"/>
    <w:rsid w:val="000E2815"/>
    <w:rsid w:val="000F69B7"/>
    <w:rsid w:val="001173D9"/>
    <w:rsid w:val="0013552F"/>
    <w:rsid w:val="00161FE8"/>
    <w:rsid w:val="00163E35"/>
    <w:rsid w:val="001B08B5"/>
    <w:rsid w:val="001C778E"/>
    <w:rsid w:val="001D0CE9"/>
    <w:rsid w:val="001D3D6C"/>
    <w:rsid w:val="002024A3"/>
    <w:rsid w:val="00204CA7"/>
    <w:rsid w:val="00205812"/>
    <w:rsid w:val="00225E32"/>
    <w:rsid w:val="002365BB"/>
    <w:rsid w:val="002372A1"/>
    <w:rsid w:val="0025655B"/>
    <w:rsid w:val="002A37D2"/>
    <w:rsid w:val="002C43AC"/>
    <w:rsid w:val="00304D6E"/>
    <w:rsid w:val="00345D19"/>
    <w:rsid w:val="00354279"/>
    <w:rsid w:val="003A6BAA"/>
    <w:rsid w:val="003A778C"/>
    <w:rsid w:val="003B15F5"/>
    <w:rsid w:val="003B1614"/>
    <w:rsid w:val="004008ED"/>
    <w:rsid w:val="004116D6"/>
    <w:rsid w:val="00476503"/>
    <w:rsid w:val="00476D9E"/>
    <w:rsid w:val="004D5EB0"/>
    <w:rsid w:val="004E4E36"/>
    <w:rsid w:val="004E636F"/>
    <w:rsid w:val="004F3044"/>
    <w:rsid w:val="004F7444"/>
    <w:rsid w:val="00503F23"/>
    <w:rsid w:val="00507E40"/>
    <w:rsid w:val="00510CF8"/>
    <w:rsid w:val="00513AC9"/>
    <w:rsid w:val="00513C32"/>
    <w:rsid w:val="00552516"/>
    <w:rsid w:val="00572D24"/>
    <w:rsid w:val="00577A76"/>
    <w:rsid w:val="0059227D"/>
    <w:rsid w:val="005B1FB7"/>
    <w:rsid w:val="005B3CA3"/>
    <w:rsid w:val="005B4AF3"/>
    <w:rsid w:val="005B5188"/>
    <w:rsid w:val="00692077"/>
    <w:rsid w:val="006E20A7"/>
    <w:rsid w:val="00727E8C"/>
    <w:rsid w:val="00765CE4"/>
    <w:rsid w:val="007C7BD8"/>
    <w:rsid w:val="007D4AE0"/>
    <w:rsid w:val="007D5C70"/>
    <w:rsid w:val="00816D89"/>
    <w:rsid w:val="00821E4C"/>
    <w:rsid w:val="00847880"/>
    <w:rsid w:val="00867ADD"/>
    <w:rsid w:val="00885596"/>
    <w:rsid w:val="008917A6"/>
    <w:rsid w:val="008A20B6"/>
    <w:rsid w:val="008B3EA1"/>
    <w:rsid w:val="008C1BD8"/>
    <w:rsid w:val="00965FDF"/>
    <w:rsid w:val="00974E09"/>
    <w:rsid w:val="00980C54"/>
    <w:rsid w:val="00993585"/>
    <w:rsid w:val="009A7354"/>
    <w:rsid w:val="009F7132"/>
    <w:rsid w:val="00A94BFF"/>
    <w:rsid w:val="00B3230B"/>
    <w:rsid w:val="00B32BC0"/>
    <w:rsid w:val="00B33204"/>
    <w:rsid w:val="00B35A9B"/>
    <w:rsid w:val="00B644F2"/>
    <w:rsid w:val="00B77B6E"/>
    <w:rsid w:val="00B8597A"/>
    <w:rsid w:val="00B93E4B"/>
    <w:rsid w:val="00BD648D"/>
    <w:rsid w:val="00BF5B0E"/>
    <w:rsid w:val="00BF6452"/>
    <w:rsid w:val="00C42AC8"/>
    <w:rsid w:val="00C83955"/>
    <w:rsid w:val="00CB3B21"/>
    <w:rsid w:val="00CB7B1C"/>
    <w:rsid w:val="00CE61B5"/>
    <w:rsid w:val="00CF2786"/>
    <w:rsid w:val="00D725F3"/>
    <w:rsid w:val="00D85EC0"/>
    <w:rsid w:val="00DD18AA"/>
    <w:rsid w:val="00DE1908"/>
    <w:rsid w:val="00DF0088"/>
    <w:rsid w:val="00DF3EB2"/>
    <w:rsid w:val="00E42FD5"/>
    <w:rsid w:val="00E72C58"/>
    <w:rsid w:val="00E92CE4"/>
    <w:rsid w:val="00EA6FD9"/>
    <w:rsid w:val="00ED6B15"/>
    <w:rsid w:val="00F14977"/>
    <w:rsid w:val="00F21089"/>
    <w:rsid w:val="00F247F4"/>
    <w:rsid w:val="00F62D7C"/>
    <w:rsid w:val="00FA1598"/>
    <w:rsid w:val="00FC3A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3A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3AAA"/>
    <w:rPr>
      <w:rFonts w:ascii="Tahoma" w:hAnsi="Tahoma" w:cs="Tahoma"/>
      <w:sz w:val="16"/>
      <w:szCs w:val="16"/>
    </w:rPr>
  </w:style>
  <w:style w:type="paragraph" w:styleId="ListParagraph">
    <w:name w:val="List Paragraph"/>
    <w:basedOn w:val="Normal"/>
    <w:uiPriority w:val="34"/>
    <w:qFormat/>
    <w:rsid w:val="00161FE8"/>
    <w:pPr>
      <w:ind w:left="720"/>
      <w:contextualSpacing/>
    </w:pPr>
  </w:style>
  <w:style w:type="paragraph" w:styleId="NormalWeb">
    <w:name w:val="Normal (Web)"/>
    <w:basedOn w:val="Normal"/>
    <w:uiPriority w:val="99"/>
    <w:unhideWhenUsed/>
    <w:rsid w:val="004E4E3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765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6503"/>
  </w:style>
  <w:style w:type="paragraph" w:styleId="Footer">
    <w:name w:val="footer"/>
    <w:basedOn w:val="Normal"/>
    <w:link w:val="FooterChar"/>
    <w:uiPriority w:val="99"/>
    <w:unhideWhenUsed/>
    <w:rsid w:val="004765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6503"/>
  </w:style>
  <w:style w:type="character" w:styleId="Strong">
    <w:name w:val="Strong"/>
    <w:basedOn w:val="DefaultParagraphFont"/>
    <w:uiPriority w:val="22"/>
    <w:qFormat/>
    <w:rsid w:val="00A94BF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3A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3AAA"/>
    <w:rPr>
      <w:rFonts w:ascii="Tahoma" w:hAnsi="Tahoma" w:cs="Tahoma"/>
      <w:sz w:val="16"/>
      <w:szCs w:val="16"/>
    </w:rPr>
  </w:style>
  <w:style w:type="paragraph" w:styleId="ListParagraph">
    <w:name w:val="List Paragraph"/>
    <w:basedOn w:val="Normal"/>
    <w:uiPriority w:val="34"/>
    <w:qFormat/>
    <w:rsid w:val="00161FE8"/>
    <w:pPr>
      <w:ind w:left="720"/>
      <w:contextualSpacing/>
    </w:pPr>
  </w:style>
  <w:style w:type="paragraph" w:styleId="NormalWeb">
    <w:name w:val="Normal (Web)"/>
    <w:basedOn w:val="Normal"/>
    <w:uiPriority w:val="99"/>
    <w:unhideWhenUsed/>
    <w:rsid w:val="004E4E3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765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6503"/>
  </w:style>
  <w:style w:type="paragraph" w:styleId="Footer">
    <w:name w:val="footer"/>
    <w:basedOn w:val="Normal"/>
    <w:link w:val="FooterChar"/>
    <w:uiPriority w:val="99"/>
    <w:unhideWhenUsed/>
    <w:rsid w:val="004765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6503"/>
  </w:style>
  <w:style w:type="character" w:styleId="Strong">
    <w:name w:val="Strong"/>
    <w:basedOn w:val="DefaultParagraphFont"/>
    <w:uiPriority w:val="22"/>
    <w:qFormat/>
    <w:rsid w:val="00A94BF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0735332">
      <w:bodyDiv w:val="1"/>
      <w:marLeft w:val="0"/>
      <w:marRight w:val="0"/>
      <w:marTop w:val="0"/>
      <w:marBottom w:val="0"/>
      <w:divBdr>
        <w:top w:val="none" w:sz="0" w:space="0" w:color="auto"/>
        <w:left w:val="none" w:sz="0" w:space="0" w:color="auto"/>
        <w:bottom w:val="none" w:sz="0" w:space="0" w:color="auto"/>
        <w:right w:val="none" w:sz="0" w:space="0" w:color="auto"/>
      </w:divBdr>
    </w:div>
    <w:div w:id="1171143872">
      <w:bodyDiv w:val="1"/>
      <w:marLeft w:val="0"/>
      <w:marRight w:val="0"/>
      <w:marTop w:val="0"/>
      <w:marBottom w:val="0"/>
      <w:divBdr>
        <w:top w:val="none" w:sz="0" w:space="0" w:color="auto"/>
        <w:left w:val="none" w:sz="0" w:space="0" w:color="auto"/>
        <w:bottom w:val="none" w:sz="0" w:space="0" w:color="auto"/>
        <w:right w:val="none" w:sz="0" w:space="0" w:color="auto"/>
      </w:divBdr>
    </w:div>
    <w:div w:id="1375497633">
      <w:bodyDiv w:val="1"/>
      <w:marLeft w:val="0"/>
      <w:marRight w:val="0"/>
      <w:marTop w:val="0"/>
      <w:marBottom w:val="0"/>
      <w:divBdr>
        <w:top w:val="none" w:sz="0" w:space="0" w:color="auto"/>
        <w:left w:val="none" w:sz="0" w:space="0" w:color="auto"/>
        <w:bottom w:val="none" w:sz="0" w:space="0" w:color="auto"/>
        <w:right w:val="none" w:sz="0" w:space="0" w:color="auto"/>
      </w:divBdr>
    </w:div>
    <w:div w:id="1626816295">
      <w:bodyDiv w:val="1"/>
      <w:marLeft w:val="0"/>
      <w:marRight w:val="0"/>
      <w:marTop w:val="0"/>
      <w:marBottom w:val="0"/>
      <w:divBdr>
        <w:top w:val="none" w:sz="0" w:space="0" w:color="auto"/>
        <w:left w:val="none" w:sz="0" w:space="0" w:color="auto"/>
        <w:bottom w:val="none" w:sz="0" w:space="0" w:color="auto"/>
        <w:right w:val="none" w:sz="0" w:space="0" w:color="auto"/>
      </w:divBdr>
    </w:div>
    <w:div w:id="1872448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423</TotalTime>
  <Pages>7</Pages>
  <Words>687</Words>
  <Characters>3918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SRINU</dc:creator>
  <cp:lastModifiedBy>SRINU</cp:lastModifiedBy>
  <cp:revision>143</cp:revision>
  <dcterms:created xsi:type="dcterms:W3CDTF">2021-06-06T01:53:00Z</dcterms:created>
  <dcterms:modified xsi:type="dcterms:W3CDTF">2021-06-10T01:49:00Z</dcterms:modified>
</cp:coreProperties>
</file>