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EPOCHS</w:t>
      </w:r>
    </w:p>
    <w:p>
      <w:pPr>
        <w:jc w:val="center"/>
      </w:pPr>
      <w:r>
        <w:rPr>
          <w:b/>
          <w:sz w:val="40"/>
        </w:rPr>
        <w:t>Music Genre Classification &amp; Song DNA Analyzer</w:t>
      </w:r>
    </w:p>
    <w:p>
      <w:pPr>
        <w:jc w:val="center"/>
      </w:pPr>
      <w:r>
        <w:rPr>
          <w:sz w:val="26"/>
        </w:rPr>
        <w:t>Machine Learning + Full Stack Development Case Study</w:t>
      </w:r>
    </w:p>
    <w:p/>
    <w:p>
      <w:pPr>
        <w:jc w:val="center"/>
      </w:pPr>
      <w:r>
        <w:t>Project: Epochs — Individual Project</w:t>
      </w:r>
    </w:p>
    <w:p>
      <w:pPr>
        <w:jc w:val="center"/>
      </w:pPr>
      <w:r>
        <w:rPr>
          <w:sz w:val="22"/>
        </w:rPr>
        <w:t>Project Planning &amp; Technical Specification</w:t>
      </w:r>
    </w:p>
    <w:p>
      <w:r>
        <w:br w:type="page"/>
      </w:r>
    </w:p>
    <w:p>
      <w:pPr>
        <w:pStyle w:val="Heading1"/>
      </w:pPr>
      <w:r>
        <w:t>1. Project Overview</w:t>
      </w:r>
    </w:p>
    <w:p>
      <w:r>
        <w:t>Epochs is a machine-learning-powered web application that analyzes an uploaded music file and generates a compact “Song DNA” profile. The system will classify the song into its most likely music genre(s), estimate tempo in BPM, calculate an energy measure, and present waveform and Mel-spectrogram visualizations.</w:t>
      </w:r>
    </w:p>
    <w:p>
      <w:r>
        <w:t>The project is designed specifically for the four-week ML + FSD case study and is being completed as a solo project. It satisfies the assigned Music Genre Classification requirements—audio feature extraction and classification, audio upload with genre prediction, and waveform/spectrogram visualization—while adding a small, useful enhancement through tempo/BPM and energy analysis.</w:t>
      </w:r>
    </w:p>
    <w:p>
      <w:pPr>
        <w:pStyle w:val="Heading2"/>
      </w:pPr>
      <w:r>
        <w:t>One-line Description</w:t>
      </w:r>
    </w:p>
    <w:p>
      <w:r>
        <w:t>An ML-powered web application that analyzes uploaded audio to predict its music genre and generate an interpretable Song DNA profile using tempo, energy, and audio visualizations.</w:t>
      </w:r>
    </w:p>
    <w:p>
      <w:pPr>
        <w:pStyle w:val="Heading2"/>
      </w:pPr>
      <w:r>
        <w:t>Project Identity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Decision</w:t>
            </w:r>
          </w:p>
        </w:tc>
      </w:tr>
      <w:tr>
        <w:tc>
          <w:tcPr>
            <w:tcW w:type="dxa" w:w="5040"/>
            <w:vAlign w:val="center"/>
          </w:tcPr>
          <w:p>
            <w:r/>
            <w:r>
              <w:rPr>
                <w:b w:val="0"/>
                <w:sz w:val="18"/>
              </w:rPr>
              <w:t>Team</w:t>
            </w:r>
          </w:p>
        </w:tc>
        <w:tc>
          <w:tcPr>
            <w:tcW w:type="dxa" w:w="5040"/>
            <w:vAlign w:val="center"/>
          </w:tcPr>
          <w:p>
            <w:r/>
            <w:r>
              <w:rPr>
                <w:b w:val="0"/>
                <w:sz w:val="18"/>
              </w:rPr>
              <w:t>Epochs</w:t>
            </w:r>
          </w:p>
        </w:tc>
      </w:tr>
      <w:tr>
        <w:tc>
          <w:tcPr>
            <w:tcW w:type="dxa" w:w="5040"/>
            <w:vAlign w:val="center"/>
          </w:tcPr>
          <w:p>
            <w:r/>
            <w:r>
              <w:rPr>
                <w:b w:val="0"/>
                <w:sz w:val="18"/>
              </w:rPr>
              <w:t>Project</w:t>
            </w:r>
          </w:p>
        </w:tc>
        <w:tc>
          <w:tcPr>
            <w:tcW w:type="dxa" w:w="5040"/>
            <w:vAlign w:val="center"/>
          </w:tcPr>
          <w:p>
            <w:r/>
            <w:r>
              <w:rPr>
                <w:b w:val="0"/>
                <w:sz w:val="18"/>
              </w:rPr>
              <w:t>Music Genre Classification &amp; Song DNA Analyzer</w:t>
            </w:r>
          </w:p>
        </w:tc>
      </w:tr>
      <w:tr>
        <w:tc>
          <w:tcPr>
            <w:tcW w:type="dxa" w:w="5040"/>
            <w:vAlign w:val="center"/>
          </w:tcPr>
          <w:p>
            <w:r/>
            <w:r>
              <w:rPr>
                <w:b w:val="0"/>
                <w:sz w:val="18"/>
              </w:rPr>
              <w:t>Core ML task</w:t>
            </w:r>
          </w:p>
        </w:tc>
        <w:tc>
          <w:tcPr>
            <w:tcW w:type="dxa" w:w="5040"/>
            <w:vAlign w:val="center"/>
          </w:tcPr>
          <w:p>
            <w:r/>
            <w:r>
              <w:rPr>
                <w:b w:val="0"/>
                <w:sz w:val="18"/>
              </w:rPr>
              <w:t>Audio feature extraction + multiclass genre classification</w:t>
            </w:r>
          </w:p>
        </w:tc>
      </w:tr>
      <w:tr>
        <w:tc>
          <w:tcPr>
            <w:tcW w:type="dxa" w:w="5040"/>
            <w:vAlign w:val="center"/>
          </w:tcPr>
          <w:p>
            <w:r/>
            <w:r>
              <w:rPr>
                <w:b w:val="0"/>
                <w:sz w:val="18"/>
              </w:rPr>
              <w:t>Core FSD task</w:t>
            </w:r>
          </w:p>
        </w:tc>
        <w:tc>
          <w:tcPr>
            <w:tcW w:type="dxa" w:w="5040"/>
            <w:vAlign w:val="center"/>
          </w:tcPr>
          <w:p>
            <w:r/>
            <w:r>
              <w:rPr>
                <w:b w:val="0"/>
                <w:sz w:val="18"/>
              </w:rPr>
              <w:t>Upload audio file → API → prediction → web result</w:t>
            </w:r>
          </w:p>
        </w:tc>
      </w:tr>
      <w:tr>
        <w:tc>
          <w:tcPr>
            <w:tcW w:type="dxa" w:w="5040"/>
            <w:vAlign w:val="center"/>
          </w:tcPr>
          <w:p>
            <w:r/>
            <w:r>
              <w:rPr>
                <w:b w:val="0"/>
                <w:sz w:val="18"/>
              </w:rPr>
              <w:t>Required visualizations</w:t>
            </w:r>
          </w:p>
        </w:tc>
        <w:tc>
          <w:tcPr>
            <w:tcW w:type="dxa" w:w="5040"/>
            <w:vAlign w:val="center"/>
          </w:tcPr>
          <w:p>
            <w:r/>
            <w:r>
              <w:rPr>
                <w:b w:val="0"/>
                <w:sz w:val="18"/>
              </w:rPr>
              <w:t>Waveform + Mel-spectrogram</w:t>
            </w:r>
          </w:p>
        </w:tc>
      </w:tr>
      <w:tr>
        <w:tc>
          <w:tcPr>
            <w:tcW w:type="dxa" w:w="5040"/>
            <w:vAlign w:val="center"/>
          </w:tcPr>
          <w:p>
            <w:r/>
            <w:r>
              <w:rPr>
                <w:b w:val="0"/>
                <w:sz w:val="18"/>
              </w:rPr>
              <w:t>Additional outputs</w:t>
            </w:r>
          </w:p>
        </w:tc>
        <w:tc>
          <w:tcPr>
            <w:tcW w:type="dxa" w:w="5040"/>
            <w:vAlign w:val="center"/>
          </w:tcPr>
          <w:p>
            <w:r/>
            <w:r>
              <w:rPr>
                <w:b w:val="0"/>
                <w:sz w:val="18"/>
              </w:rPr>
              <w:t>Tempo/BPM + energy</w:t>
            </w:r>
          </w:p>
        </w:tc>
      </w:tr>
      <w:tr>
        <w:tc>
          <w:tcPr>
            <w:tcW w:type="dxa" w:w="5040"/>
            <w:vAlign w:val="center"/>
          </w:tcPr>
          <w:p>
            <w:r/>
            <w:r>
              <w:rPr>
                <w:b w:val="0"/>
                <w:sz w:val="18"/>
              </w:rPr>
              <w:t>Primary backend</w:t>
            </w:r>
          </w:p>
        </w:tc>
        <w:tc>
          <w:tcPr>
            <w:tcW w:type="dxa" w:w="5040"/>
            <w:vAlign w:val="center"/>
          </w:tcPr>
          <w:p>
            <w:r/>
            <w:r>
              <w:rPr>
                <w:b w:val="0"/>
                <w:sz w:val="18"/>
              </w:rPr>
              <w:t>FastAPI</w:t>
            </w:r>
          </w:p>
        </w:tc>
      </w:tr>
      <w:tr>
        <w:tc>
          <w:tcPr>
            <w:tcW w:type="dxa" w:w="5040"/>
            <w:vAlign w:val="center"/>
          </w:tcPr>
          <w:p>
            <w:r/>
            <w:r>
              <w:rPr>
                <w:b w:val="0"/>
                <w:sz w:val="18"/>
              </w:rPr>
              <w:t>Frontend</w:t>
            </w:r>
          </w:p>
        </w:tc>
        <w:tc>
          <w:tcPr>
            <w:tcW w:type="dxa" w:w="5040"/>
            <w:vAlign w:val="center"/>
          </w:tcPr>
          <w:p>
            <w:r/>
            <w:r>
              <w:rPr>
                <w:b w:val="0"/>
                <w:sz w:val="18"/>
              </w:rPr>
              <w:t>HTML + CSS + JavaScript + Bootstrap</w:t>
            </w:r>
          </w:p>
        </w:tc>
      </w:tr>
      <w:tr>
        <w:tc>
          <w:tcPr>
            <w:tcW w:type="dxa" w:w="5040"/>
            <w:vAlign w:val="center"/>
          </w:tcPr>
          <w:p>
            <w:r/>
            <w:r>
              <w:rPr>
                <w:b w:val="0"/>
                <w:sz w:val="18"/>
              </w:rPr>
              <w:t>ML framework</w:t>
            </w:r>
          </w:p>
        </w:tc>
        <w:tc>
          <w:tcPr>
            <w:tcW w:type="dxa" w:w="5040"/>
            <w:vAlign w:val="center"/>
          </w:tcPr>
          <w:p>
            <w:r/>
            <w:r>
              <w:rPr>
                <w:b w:val="0"/>
                <w:sz w:val="18"/>
              </w:rPr>
              <w:t>Scikit-learn</w:t>
            </w:r>
          </w:p>
        </w:tc>
      </w:tr>
      <w:tr>
        <w:tc>
          <w:tcPr>
            <w:tcW w:type="dxa" w:w="5040"/>
            <w:vAlign w:val="center"/>
          </w:tcPr>
          <w:p>
            <w:r/>
            <w:r>
              <w:rPr>
                <w:b w:val="0"/>
                <w:sz w:val="18"/>
              </w:rPr>
              <w:t>Audio processing</w:t>
            </w:r>
          </w:p>
        </w:tc>
        <w:tc>
          <w:tcPr>
            <w:tcW w:type="dxa" w:w="5040"/>
            <w:vAlign w:val="center"/>
          </w:tcPr>
          <w:p>
            <w:r/>
            <w:r>
              <w:rPr>
                <w:b w:val="0"/>
                <w:sz w:val="18"/>
              </w:rPr>
              <w:t>Librosa + SoundFile</w:t>
            </w:r>
          </w:p>
        </w:tc>
      </w:tr>
      <w:tr>
        <w:tc>
          <w:tcPr>
            <w:tcW w:type="dxa" w:w="5040"/>
            <w:vAlign w:val="center"/>
          </w:tcPr>
          <w:p>
            <w:r/>
            <w:r>
              <w:rPr>
                <w:b w:val="0"/>
                <w:sz w:val="18"/>
              </w:rPr>
              <w:t>Deployment target</w:t>
            </w:r>
          </w:p>
        </w:tc>
        <w:tc>
          <w:tcPr>
            <w:tcW w:type="dxa" w:w="5040"/>
            <w:vAlign w:val="center"/>
          </w:tcPr>
          <w:p>
            <w:r/>
            <w:r>
              <w:rPr>
                <w:b w:val="0"/>
                <w:sz w:val="18"/>
              </w:rPr>
              <w:t>Local machine; online deployment optional</w:t>
            </w:r>
          </w:p>
        </w:tc>
      </w:tr>
    </w:tbl>
    <w:p/>
    <w:p>
      <w:pPr>
        <w:pStyle w:val="Heading1"/>
      </w:pPr>
      <w:r>
        <w:t>2. Problem Statement</w:t>
      </w:r>
    </w:p>
    <w:p>
      <w:r>
        <w:t>Music contains measurable acoustic patterns such as frequency distribution, rhythm, timbre, spectral characteristics, and energy. These characteristics can be transformed into numerical features and used by machine-learning algorithms to distinguish between music genres.</w:t>
      </w:r>
    </w:p>
    <w:p>
      <w:r>
        <w:t>The problem is to build a reliable multiclass ML classifier that predicts the genre of an uploaded song while also extracting interpretable audio characteristics. The trained model must be integrated into a simple web application so a user can upload an audio file and receive a real-time analysis.</w:t>
      </w:r>
    </w:p>
    <w:p>
      <w:pPr>
        <w:pStyle w:val="Heading2"/>
      </w:pPr>
      <w:r>
        <w:t>Project Objectives</w:t>
      </w:r>
    </w:p>
    <w:p>
      <w:pPr>
        <w:pStyle w:val="ListBullet"/>
        <w:spacing w:after="40"/>
      </w:pPr>
      <w:r>
        <w:t>Collect and prepare a suitable labeled music dataset.</w:t>
      </w:r>
    </w:p>
    <w:p>
      <w:pPr>
        <w:pStyle w:val="ListBullet"/>
        <w:spacing w:after="40"/>
      </w:pPr>
      <w:r>
        <w:t>Perform EDA to understand genre distribution and audio-feature patterns.</w:t>
      </w:r>
    </w:p>
    <w:p>
      <w:pPr>
        <w:pStyle w:val="ListBullet"/>
        <w:spacing w:after="40"/>
      </w:pPr>
      <w:r>
        <w:t>Extract meaningful audio features using digital audio processing techniques.</w:t>
      </w:r>
    </w:p>
    <w:p>
      <w:pPr>
        <w:pStyle w:val="ListBullet"/>
        <w:spacing w:after="40"/>
      </w:pPr>
      <w:r>
        <w:t>Train and compare multiple classification algorithms.</w:t>
      </w:r>
    </w:p>
    <w:p>
      <w:pPr>
        <w:pStyle w:val="ListBullet"/>
        <w:spacing w:after="40"/>
      </w:pPr>
      <w:r>
        <w:t>Use cross-validation to estimate model reliability and reduce dependence on a single train/test split.</w:t>
      </w:r>
    </w:p>
    <w:p>
      <w:pPr>
        <w:pStyle w:val="ListBullet"/>
        <w:spacing w:after="40"/>
      </w:pPr>
      <w:r>
        <w:t>Tune the strongest models using GridSearchCV or an equivalent search strategy.</w:t>
      </w:r>
    </w:p>
    <w:p>
      <w:pPr>
        <w:pStyle w:val="ListBullet"/>
        <w:spacing w:after="40"/>
      </w:pPr>
      <w:r>
        <w:t>Select and save a final model and preprocessing pipeline.</w:t>
      </w:r>
    </w:p>
    <w:p>
      <w:pPr>
        <w:pStyle w:val="ListBullet"/>
        <w:spacing w:after="40"/>
      </w:pPr>
      <w:r>
        <w:t>Calculate tempo/BPM and an energy measure from uploaded audio.</w:t>
      </w:r>
    </w:p>
    <w:p>
      <w:pPr>
        <w:pStyle w:val="ListBullet"/>
        <w:spacing w:after="40"/>
      </w:pPr>
      <w:r>
        <w:t>Build a FastAPI backend that accepts an audio file and returns analysis results.</w:t>
      </w:r>
    </w:p>
    <w:p>
      <w:pPr>
        <w:pStyle w:val="ListBullet"/>
        <w:spacing w:after="40"/>
      </w:pPr>
      <w:r>
        <w:t>Build a clean frontend for upload, prediction, waveform, and Mel-spectrogram visualization.</w:t>
      </w:r>
    </w:p>
    <w:p>
      <w:pPr>
        <w:pStyle w:val="ListBullet"/>
        <w:spacing w:after="40"/>
      </w:pPr>
      <w:r>
        <w:t>Demonstrate the complete user → frontend → API → ML → result flow locally.</w:t>
      </w:r>
    </w:p>
    <w:p>
      <w:pPr>
        <w:pStyle w:val="Heading1"/>
      </w:pPr>
      <w:r>
        <w:t>3. Scope Definition</w:t>
      </w:r>
    </w:p>
    <w:p>
      <w:pPr>
        <w:pStyle w:val="Heading2"/>
      </w:pPr>
      <w:r>
        <w:t>3.1 Mandatory Scope</w:t>
      </w:r>
    </w:p>
    <w:p>
      <w:pPr>
        <w:pStyle w:val="ListBullet"/>
        <w:spacing w:after="40"/>
      </w:pPr>
      <w:r>
        <w:t>Audio file upload.</w:t>
      </w:r>
    </w:p>
    <w:p>
      <w:pPr>
        <w:pStyle w:val="ListBullet"/>
        <w:spacing w:after="40"/>
      </w:pPr>
      <w:r>
        <w:t>Audio loading and preprocessing.</w:t>
      </w:r>
    </w:p>
    <w:p>
      <w:pPr>
        <w:pStyle w:val="ListBullet"/>
        <w:spacing w:after="40"/>
      </w:pPr>
      <w:r>
        <w:t>Audio feature extraction.</w:t>
      </w:r>
    </w:p>
    <w:p>
      <w:pPr>
        <w:pStyle w:val="ListBullet"/>
        <w:spacing w:after="40"/>
      </w:pPr>
      <w:r>
        <w:t>Genre classification.</w:t>
      </w:r>
    </w:p>
    <w:p>
      <w:pPr>
        <w:pStyle w:val="ListBullet"/>
        <w:spacing w:after="40"/>
      </w:pPr>
      <w:r>
        <w:t>Multiple ML models and model comparison.</w:t>
      </w:r>
    </w:p>
    <w:p>
      <w:pPr>
        <w:pStyle w:val="ListBullet"/>
        <w:spacing w:after="40"/>
      </w:pPr>
      <w:r>
        <w:t>Cross-validation.</w:t>
      </w:r>
    </w:p>
    <w:p>
      <w:pPr>
        <w:pStyle w:val="ListBullet"/>
        <w:spacing w:after="40"/>
      </w:pPr>
      <w:r>
        <w:t>Hyperparameter tuning.</w:t>
      </w:r>
    </w:p>
    <w:p>
      <w:pPr>
        <w:pStyle w:val="ListBullet"/>
        <w:spacing w:after="40"/>
      </w:pPr>
      <w:r>
        <w:t>Evaluation using appropriate classification metrics.</w:t>
      </w:r>
    </w:p>
    <w:p>
      <w:pPr>
        <w:pStyle w:val="ListBullet"/>
        <w:spacing w:after="40"/>
      </w:pPr>
      <w:r>
        <w:t>Waveform visualization.</w:t>
      </w:r>
    </w:p>
    <w:p>
      <w:pPr>
        <w:pStyle w:val="ListBullet"/>
        <w:spacing w:after="40"/>
      </w:pPr>
      <w:r>
        <w:t>Mel-spectrogram visualization.</w:t>
      </w:r>
    </w:p>
    <w:p>
      <w:pPr>
        <w:pStyle w:val="ListBullet"/>
        <w:spacing w:after="40"/>
      </w:pPr>
      <w:r>
        <w:t>Saved model artifact.</w:t>
      </w:r>
    </w:p>
    <w:p>
      <w:pPr>
        <w:pStyle w:val="ListBullet"/>
        <w:spacing w:after="40"/>
      </w:pPr>
      <w:r>
        <w:t>FastAPI prediction endpoint.</w:t>
      </w:r>
    </w:p>
    <w:p>
      <w:pPr>
        <w:pStyle w:val="ListBullet"/>
        <w:spacing w:after="40"/>
      </w:pPr>
      <w:r>
        <w:t>Frontend prediction display.</w:t>
      </w:r>
    </w:p>
    <w:p>
      <w:pPr>
        <w:pStyle w:val="ListBullet"/>
        <w:spacing w:after="40"/>
      </w:pPr>
      <w:r>
        <w:t>README/local setup instructions.</w:t>
      </w:r>
    </w:p>
    <w:p>
      <w:pPr>
        <w:pStyle w:val="Heading2"/>
      </w:pPr>
      <w:r>
        <w:t>3.2 Planned Enhancements</w:t>
      </w:r>
    </w:p>
    <w:p>
      <w:pPr>
        <w:pStyle w:val="ListBullet"/>
        <w:spacing w:after="40"/>
      </w:pPr>
      <w:r>
        <w:t>Top genre probabilities rather than showing only one hard label.</w:t>
      </w:r>
    </w:p>
    <w:p>
      <w:pPr>
        <w:pStyle w:val="ListBullet"/>
        <w:spacing w:after="40"/>
      </w:pPr>
      <w:r>
        <w:t>Tempo/BPM estimation.</w:t>
      </w:r>
    </w:p>
    <w:p>
      <w:pPr>
        <w:pStyle w:val="ListBullet"/>
        <w:spacing w:after="40"/>
      </w:pPr>
      <w:r>
        <w:t>Normalized energy score.</w:t>
      </w:r>
    </w:p>
    <w:p>
      <w:pPr>
        <w:pStyle w:val="ListBullet"/>
        <w:spacing w:after="40"/>
      </w:pPr>
      <w:r>
        <w:t>A combined “Song DNA” result card.</w:t>
      </w:r>
    </w:p>
    <w:p>
      <w:pPr>
        <w:pStyle w:val="ListBullet"/>
        <w:spacing w:after="40"/>
      </w:pPr>
      <w:r>
        <w:t>Responsive/mobile-friendly interface.</w:t>
      </w:r>
    </w:p>
    <w:p>
      <w:pPr>
        <w:pStyle w:val="Heading2"/>
      </w:pPr>
      <w:r>
        <w:t>3.3 Explicitly Out of Scope</w:t>
      </w:r>
    </w:p>
    <w:p>
      <w:pPr>
        <w:pStyle w:val="ListBullet"/>
        <w:spacing w:after="40"/>
      </w:pPr>
      <w:r>
        <w:t>Artist identification.</w:t>
      </w:r>
    </w:p>
    <w:p>
      <w:pPr>
        <w:pStyle w:val="ListBullet"/>
        <w:spacing w:after="40"/>
      </w:pPr>
      <w:r>
        <w:t>Song-title identification.</w:t>
      </w:r>
    </w:p>
    <w:p>
      <w:pPr>
        <w:pStyle w:val="ListBullet"/>
        <w:spacing w:after="40"/>
      </w:pPr>
      <w:r>
        <w:t>Lyrics-based analysis.</w:t>
      </w:r>
    </w:p>
    <w:p>
      <w:pPr>
        <w:pStyle w:val="ListBullet"/>
        <w:spacing w:after="40"/>
      </w:pPr>
      <w:r>
        <w:t>Language detection.</w:t>
      </w:r>
    </w:p>
    <w:p>
      <w:pPr>
        <w:pStyle w:val="ListBullet"/>
        <w:spacing w:after="40"/>
      </w:pPr>
      <w:r>
        <w:t>Mood/emotion classification.</w:t>
      </w:r>
    </w:p>
    <w:p>
      <w:pPr>
        <w:pStyle w:val="ListBullet"/>
        <w:spacing w:after="40"/>
      </w:pPr>
      <w:r>
        <w:t>Real-time streaming classification.</w:t>
      </w:r>
    </w:p>
    <w:p>
      <w:pPr>
        <w:pStyle w:val="ListBullet"/>
        <w:spacing w:after="40"/>
      </w:pPr>
      <w:r>
        <w:t>Spotify/YouTube integration.</w:t>
      </w:r>
    </w:p>
    <w:p>
      <w:pPr>
        <w:pStyle w:val="ListBullet"/>
        <w:spacing w:after="40"/>
      </w:pPr>
      <w:r>
        <w:t>Hundreds of subgenre labels unless the selected dataset naturally supports them.</w:t>
      </w:r>
    </w:p>
    <w:p>
      <w:pPr>
        <w:pStyle w:val="ListBullet"/>
        <w:spacing w:after="40"/>
      </w:pPr>
      <w:r>
        <w:t>Training a very large deep-learning model unless dataset size/results justify it.</w:t>
      </w:r>
    </w:p>
    <w:p>
      <w:pPr>
        <w:pStyle w:val="SmallNote"/>
      </w:pPr>
      <w:r>
        <w:t>Scope principle: the project should remain achievable in four weeks. Enhancements must not compromise the required ML pipeline, cross-validation, FSD integration, or final presentation.</w:t>
      </w:r>
    </w:p>
    <w:p>
      <w:pPr>
        <w:pStyle w:val="Heading1"/>
      </w:pPr>
      <w:r>
        <w:t>4. Proposed User Experience</w:t>
      </w:r>
    </w:p>
    <w:p>
      <w:r>
        <w:t>The intended user flow is:</w:t>
      </w:r>
    </w:p>
    <w:p>
      <w:pPr>
        <w:pStyle w:val="ListNumber"/>
        <w:spacing w:after="40"/>
      </w:pPr>
      <w:r>
        <w:t>User opens Epochs.</w:t>
      </w:r>
    </w:p>
    <w:p>
      <w:pPr>
        <w:pStyle w:val="ListNumber"/>
        <w:spacing w:after="40"/>
      </w:pPr>
      <w:r>
        <w:t>User selects an audio file.</w:t>
      </w:r>
    </w:p>
    <w:p>
      <w:pPr>
        <w:pStyle w:val="ListNumber"/>
        <w:spacing w:after="40"/>
      </w:pPr>
      <w:r>
        <w:t>Frontend validates the file type/size.</w:t>
      </w:r>
    </w:p>
    <w:p>
      <w:pPr>
        <w:pStyle w:val="ListNumber"/>
        <w:spacing w:after="40"/>
      </w:pPr>
      <w:r>
        <w:t>Waveform and Mel-spectrogram are generated/displayed.</w:t>
      </w:r>
    </w:p>
    <w:p>
      <w:pPr>
        <w:pStyle w:val="ListNumber"/>
        <w:spacing w:after="40"/>
      </w:pPr>
      <w:r>
        <w:t>User clicks Analyze / Predict Genre.</w:t>
      </w:r>
    </w:p>
    <w:p>
      <w:pPr>
        <w:pStyle w:val="ListNumber"/>
        <w:spacing w:after="40"/>
      </w:pPr>
      <w:r>
        <w:t>Frontend sends the audio file to the FastAPI backend.</w:t>
      </w:r>
    </w:p>
    <w:p>
      <w:pPr>
        <w:pStyle w:val="ListNumber"/>
        <w:spacing w:after="40"/>
      </w:pPr>
      <w:r>
        <w:t>Backend loads the saved preprocessing/model pipeline.</w:t>
      </w:r>
    </w:p>
    <w:p>
      <w:pPr>
        <w:pStyle w:val="ListNumber"/>
        <w:spacing w:after="40"/>
      </w:pPr>
      <w:r>
        <w:t>Backend extracts the same feature representation used during training.</w:t>
      </w:r>
    </w:p>
    <w:p>
      <w:pPr>
        <w:pStyle w:val="ListNumber"/>
        <w:spacing w:after="40"/>
      </w:pPr>
      <w:r>
        <w:t>ML model predicts genre probabilities.</w:t>
      </w:r>
    </w:p>
    <w:p>
      <w:pPr>
        <w:pStyle w:val="ListNumber"/>
        <w:spacing w:after="40"/>
      </w:pPr>
      <w:r>
        <w:t>Backend calculates/returns BPM and energy.</w:t>
      </w:r>
    </w:p>
    <w:p>
      <w:pPr>
        <w:pStyle w:val="ListNumber"/>
        <w:spacing w:after="40"/>
      </w:pPr>
      <w:r>
        <w:t>Frontend displays the Song DNA result.</w:t>
      </w:r>
    </w:p>
    <w:p>
      <w:pPr>
        <w:pStyle w:val="Heading2"/>
      </w:pPr>
      <w:r>
        <w:t>Example Result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Song DNA Attribute</w:t>
            </w:r>
          </w:p>
        </w:tc>
        <w:tc>
          <w:tcPr>
            <w:tcW w:type="dxa" w:w="5040"/>
            <w:vAlign w:val="center"/>
            <w:shd w:fill="D9EAF7"/>
          </w:tcPr>
          <w:p>
            <w:r/>
            <w:r>
              <w:rPr>
                <w:b/>
                <w:sz w:val="18"/>
              </w:rPr>
              <w:t>Example Output</w:t>
            </w:r>
          </w:p>
        </w:tc>
      </w:tr>
      <w:tr>
        <w:tc>
          <w:tcPr>
            <w:tcW w:type="dxa" w:w="5040"/>
            <w:vAlign w:val="center"/>
          </w:tcPr>
          <w:p>
            <w:r/>
            <w:r>
              <w:rPr>
                <w:b w:val="0"/>
                <w:sz w:val="18"/>
              </w:rPr>
              <w:t>Primary genre</w:t>
            </w:r>
          </w:p>
        </w:tc>
        <w:tc>
          <w:tcPr>
            <w:tcW w:type="dxa" w:w="5040"/>
            <w:vAlign w:val="center"/>
          </w:tcPr>
          <w:p>
            <w:r/>
            <w:r>
              <w:rPr>
                <w:b w:val="0"/>
                <w:sz w:val="18"/>
              </w:rPr>
              <w:t>Rock</w:t>
            </w:r>
          </w:p>
        </w:tc>
      </w:tr>
      <w:tr>
        <w:tc>
          <w:tcPr>
            <w:tcW w:type="dxa" w:w="5040"/>
            <w:vAlign w:val="center"/>
          </w:tcPr>
          <w:p>
            <w:r/>
            <w:r>
              <w:rPr>
                <w:b w:val="0"/>
                <w:sz w:val="18"/>
              </w:rPr>
              <w:t>Genre confidence</w:t>
            </w:r>
          </w:p>
        </w:tc>
        <w:tc>
          <w:tcPr>
            <w:tcW w:type="dxa" w:w="5040"/>
            <w:vAlign w:val="center"/>
          </w:tcPr>
          <w:p>
            <w:r/>
            <w:r>
              <w:rPr>
                <w:b w:val="0"/>
                <w:sz w:val="18"/>
              </w:rPr>
              <w:t>91.2%</w:t>
            </w:r>
          </w:p>
        </w:tc>
      </w:tr>
      <w:tr>
        <w:tc>
          <w:tcPr>
            <w:tcW w:type="dxa" w:w="5040"/>
            <w:vAlign w:val="center"/>
          </w:tcPr>
          <w:p>
            <w:r/>
            <w:r>
              <w:rPr>
                <w:b w:val="0"/>
                <w:sz w:val="18"/>
              </w:rPr>
              <w:t>Top genre distribution</w:t>
            </w:r>
          </w:p>
        </w:tc>
        <w:tc>
          <w:tcPr>
            <w:tcW w:type="dxa" w:w="5040"/>
            <w:vAlign w:val="center"/>
          </w:tcPr>
          <w:p>
            <w:r/>
            <w:r>
              <w:rPr>
                <w:b w:val="0"/>
                <w:sz w:val="18"/>
              </w:rPr>
              <w:t>Rock 91.2%, Pop 5.4%, Alternative 3.4%</w:t>
            </w:r>
          </w:p>
        </w:tc>
      </w:tr>
      <w:tr>
        <w:tc>
          <w:tcPr>
            <w:tcW w:type="dxa" w:w="5040"/>
            <w:vAlign w:val="center"/>
          </w:tcPr>
          <w:p>
            <w:r/>
            <w:r>
              <w:rPr>
                <w:b w:val="0"/>
                <w:sz w:val="18"/>
              </w:rPr>
              <w:t>Tempo</w:t>
            </w:r>
          </w:p>
        </w:tc>
        <w:tc>
          <w:tcPr>
            <w:tcW w:type="dxa" w:w="5040"/>
            <w:vAlign w:val="center"/>
          </w:tcPr>
          <w:p>
            <w:r/>
            <w:r>
              <w:rPr>
                <w:b w:val="0"/>
                <w:sz w:val="18"/>
              </w:rPr>
              <w:t>128 BPM</w:t>
            </w:r>
          </w:p>
        </w:tc>
      </w:tr>
      <w:tr>
        <w:tc>
          <w:tcPr>
            <w:tcW w:type="dxa" w:w="5040"/>
            <w:vAlign w:val="center"/>
          </w:tcPr>
          <w:p>
            <w:r/>
            <w:r>
              <w:rPr>
                <w:b w:val="0"/>
                <w:sz w:val="18"/>
              </w:rPr>
              <w:t>Energy</w:t>
            </w:r>
          </w:p>
        </w:tc>
        <w:tc>
          <w:tcPr>
            <w:tcW w:type="dxa" w:w="5040"/>
            <w:vAlign w:val="center"/>
          </w:tcPr>
          <w:p>
            <w:r/>
            <w:r>
              <w:rPr>
                <w:b w:val="0"/>
                <w:sz w:val="18"/>
              </w:rPr>
              <w:t>84%</w:t>
            </w:r>
          </w:p>
        </w:tc>
      </w:tr>
      <w:tr>
        <w:tc>
          <w:tcPr>
            <w:tcW w:type="dxa" w:w="5040"/>
            <w:vAlign w:val="center"/>
          </w:tcPr>
          <w:p>
            <w:r/>
            <w:r>
              <w:rPr>
                <w:b w:val="0"/>
                <w:sz w:val="18"/>
              </w:rPr>
              <w:t>Waveform</w:t>
            </w:r>
          </w:p>
        </w:tc>
        <w:tc>
          <w:tcPr>
            <w:tcW w:type="dxa" w:w="5040"/>
            <w:vAlign w:val="center"/>
          </w:tcPr>
          <w:p>
            <w:r/>
            <w:r>
              <w:rPr>
                <w:b w:val="0"/>
                <w:sz w:val="18"/>
              </w:rPr>
              <w:t>Displayed on page</w:t>
            </w:r>
          </w:p>
        </w:tc>
      </w:tr>
      <w:tr>
        <w:tc>
          <w:tcPr>
            <w:tcW w:type="dxa" w:w="5040"/>
            <w:vAlign w:val="center"/>
          </w:tcPr>
          <w:p>
            <w:r/>
            <w:r>
              <w:rPr>
                <w:b w:val="0"/>
                <w:sz w:val="18"/>
              </w:rPr>
              <w:t>Mel-spectrogram</w:t>
            </w:r>
          </w:p>
        </w:tc>
        <w:tc>
          <w:tcPr>
            <w:tcW w:type="dxa" w:w="5040"/>
            <w:vAlign w:val="center"/>
          </w:tcPr>
          <w:p>
            <w:r/>
            <w:r>
              <w:rPr>
                <w:b w:val="0"/>
                <w:sz w:val="18"/>
              </w:rPr>
              <w:t>Displayed on page</w:t>
            </w:r>
          </w:p>
        </w:tc>
      </w:tr>
    </w:tbl>
    <w:p/>
    <w:p>
      <w:pPr>
        <w:pStyle w:val="Heading1"/>
      </w:pPr>
      <w:r>
        <w:t>5. System Architecture</w:t>
      </w:r>
    </w:p>
    <w:p>
      <w:pPr>
        <w:ind w:left="360"/>
      </w:pPr>
      <w:r>
        <w:rPr>
          <w:rFonts w:ascii="Consolas" w:hAnsi="Consolas"/>
          <w:sz w:val="17"/>
        </w:rPr>
        <w:t>USER</w:t>
      </w:r>
    </w:p>
    <w:p>
      <w:pPr>
        <w:ind w:left="360"/>
      </w:pPr>
      <w:r>
        <w:rPr>
          <w:rFonts w:ascii="Consolas" w:hAnsi="Consolas"/>
          <w:sz w:val="17"/>
        </w:rPr>
        <w:t xml:space="preserve">  ↓</w:t>
      </w:r>
    </w:p>
    <w:p>
      <w:pPr>
        <w:ind w:left="360"/>
      </w:pPr>
      <w:r>
        <w:rPr>
          <w:rFonts w:ascii="Consolas" w:hAnsi="Consolas"/>
          <w:sz w:val="17"/>
        </w:rPr>
        <w:t>FRONTEND (HTML / CSS / JS / Bootstrap)</w:t>
      </w:r>
    </w:p>
    <w:p>
      <w:pPr>
        <w:ind w:left="360"/>
      </w:pPr>
      <w:r>
        <w:rPr>
          <w:rFonts w:ascii="Consolas" w:hAnsi="Consolas"/>
          <w:sz w:val="17"/>
        </w:rPr>
        <w:t xml:space="preserve">  ├── Audio upload &amp; validation</w:t>
      </w:r>
    </w:p>
    <w:p>
      <w:pPr>
        <w:ind w:left="360"/>
      </w:pPr>
      <w:r>
        <w:rPr>
          <w:rFonts w:ascii="Consolas" w:hAnsi="Consolas"/>
          <w:sz w:val="17"/>
        </w:rPr>
        <w:t xml:space="preserve">  ├── Waveform visualization</w:t>
      </w:r>
    </w:p>
    <w:p>
      <w:pPr>
        <w:ind w:left="360"/>
      </w:pPr>
      <w:r>
        <w:rPr>
          <w:rFonts w:ascii="Consolas" w:hAnsi="Consolas"/>
          <w:sz w:val="17"/>
        </w:rPr>
        <w:t xml:space="preserve">  ├── Mel-spectrogram visualization</w:t>
      </w:r>
    </w:p>
    <w:p>
      <w:pPr>
        <w:ind w:left="360"/>
      </w:pPr>
      <w:r>
        <w:rPr>
          <w:rFonts w:ascii="Consolas" w:hAnsi="Consolas"/>
          <w:sz w:val="17"/>
        </w:rPr>
        <w:t xml:space="preserve">  └── Prediction result display</w:t>
      </w:r>
    </w:p>
    <w:p>
      <w:pPr>
        <w:ind w:left="360"/>
      </w:pPr>
      <w:r>
        <w:rPr>
          <w:rFonts w:ascii="Consolas" w:hAnsi="Consolas"/>
          <w:sz w:val="17"/>
        </w:rPr>
        <w:t xml:space="preserve">  ↓  HTTP POST /predict</w:t>
      </w:r>
    </w:p>
    <w:p>
      <w:pPr>
        <w:ind w:left="360"/>
      </w:pPr>
      <w:r>
        <w:rPr>
          <w:rFonts w:ascii="Consolas" w:hAnsi="Consolas"/>
          <w:sz w:val="17"/>
        </w:rPr>
        <w:t>FASTAPI BACKEND</w:t>
      </w:r>
    </w:p>
    <w:p>
      <w:pPr>
        <w:ind w:left="360"/>
      </w:pPr>
      <w:r>
        <w:rPr>
          <w:rFonts w:ascii="Consolas" w:hAnsi="Consolas"/>
          <w:sz w:val="17"/>
        </w:rPr>
        <w:t xml:space="preserve">  ├── File validation</w:t>
      </w:r>
    </w:p>
    <w:p>
      <w:pPr>
        <w:ind w:left="360"/>
      </w:pPr>
      <w:r>
        <w:rPr>
          <w:rFonts w:ascii="Consolas" w:hAnsi="Consolas"/>
          <w:sz w:val="17"/>
        </w:rPr>
        <w:t xml:space="preserve">  ├── Audio loading / preprocessing</w:t>
      </w:r>
    </w:p>
    <w:p>
      <w:pPr>
        <w:ind w:left="360"/>
      </w:pPr>
      <w:r>
        <w:rPr>
          <w:rFonts w:ascii="Consolas" w:hAnsi="Consolas"/>
          <w:sz w:val="17"/>
        </w:rPr>
        <w:t xml:space="preserve">  ├── Feature extraction (Librosa)</w:t>
      </w:r>
    </w:p>
    <w:p>
      <w:pPr>
        <w:ind w:left="360"/>
      </w:pPr>
      <w:r>
        <w:rPr>
          <w:rFonts w:ascii="Consolas" w:hAnsi="Consolas"/>
          <w:sz w:val="17"/>
        </w:rPr>
        <w:t xml:space="preserve">  ├── BPM / energy calculation</w:t>
      </w:r>
    </w:p>
    <w:p>
      <w:pPr>
        <w:ind w:left="360"/>
      </w:pPr>
      <w:r>
        <w:rPr>
          <w:rFonts w:ascii="Consolas" w:hAnsi="Consolas"/>
          <w:sz w:val="17"/>
        </w:rPr>
        <w:t xml:space="preserve">  └── Saved ML pipeline → Genre probabilities</w:t>
      </w:r>
    </w:p>
    <w:p>
      <w:pPr>
        <w:ind w:left="360"/>
      </w:pPr>
      <w:r>
        <w:rPr>
          <w:rFonts w:ascii="Consolas" w:hAnsi="Consolas"/>
          <w:sz w:val="17"/>
        </w:rPr>
        <w:t xml:space="preserve">  ↓</w:t>
      </w:r>
    </w:p>
    <w:p>
      <w:pPr>
        <w:ind w:left="360"/>
      </w:pPr>
      <w:r>
        <w:rPr>
          <w:rFonts w:ascii="Consolas" w:hAnsi="Consolas"/>
          <w:sz w:val="17"/>
        </w:rPr>
        <w:t>JSON RESPONSE</w:t>
      </w:r>
    </w:p>
    <w:p>
      <w:pPr>
        <w:ind w:left="360"/>
      </w:pPr>
      <w:r>
        <w:rPr>
          <w:rFonts w:ascii="Consolas" w:hAnsi="Consolas"/>
          <w:sz w:val="17"/>
        </w:rPr>
        <w:t xml:space="preserve">  ↓</w:t>
      </w:r>
    </w:p>
    <w:p>
      <w:pPr>
        <w:ind w:left="360"/>
      </w:pPr>
      <w:r>
        <w:rPr>
          <w:rFonts w:ascii="Consolas" w:hAnsi="Consolas"/>
          <w:sz w:val="17"/>
        </w:rPr>
        <w:t>SONG DNA RESULT CARD</w:t>
      </w:r>
    </w:p>
    <w:p>
      <w:pPr>
        <w:pStyle w:val="Heading2"/>
      </w:pPr>
      <w:r>
        <w:t>Core Data Flow</w:t>
      </w:r>
    </w:p>
    <w:p>
      <w:r>
        <w:rPr>
          <w:b/>
        </w:rPr>
        <w:t>5.1 Implementation-Level System Design</w:t>
      </w:r>
    </w:p>
    <w:p>
      <w:r>
        <w:t>Epochs is intentionally designed as a small, modular system suitable for a four-week individual project. The architecture is divided into an offline ML-development pipeline and an online inference/application pipeline.</w:t>
      </w:r>
    </w:p>
    <w:p>
      <w:r>
        <w:rPr>
          <w:b/>
        </w:rPr>
        <w:t>Offline ML Pipeline</w:t>
      </w:r>
    </w:p>
    <w:p>
      <w:r>
        <w:t>FMA Small + metadata → dataset QA → audio preprocessing → feature extraction → feature dataset → EDA → train/test split → model comparison → stratified cross-validation → hyperparameter tuning → final pipeline → final_pipeline.joblib.</w:t>
      </w:r>
    </w:p>
    <w:p>
      <w:r>
        <w:rPr>
          <w:b/>
        </w:rPr>
        <w:t>Online Inference Pipeline</w:t>
      </w:r>
    </w:p>
    <w:p>
      <w:r>
        <w:t>Uploaded audio → file validation → audio loading/preprocessing → feature extraction → saved ML pipeline → genre probabilities. In parallel, audio analysis calculates BPM and energy. The backend combines these outputs into a JSON response consumed by the frontend.</w:t>
      </w:r>
    </w:p>
    <w:p>
      <w:r>
        <w:rPr>
          <w:b/>
        </w:rPr>
        <w:t>Architectural Boundary</w:t>
      </w:r>
    </w:p>
    <w:p>
      <w:r>
        <w:t>Model training is performed offline and is never triggered by the FastAPI application. FastAPI loads the already-trained .joblib pipeline and performs inference only. This keeps runtime behavior deterministic, lightweight, and easier to test.</w:t>
      </w:r>
    </w:p>
    <w:p>
      <w:r>
        <w:rPr>
          <w:b/>
        </w:rPr>
        <w:t>System Components</w:t>
      </w:r>
    </w:p>
    <w:p>
      <w:r>
        <w:t>1. Frontend — HTML/CSS/JavaScript + Bootstrap. Responsible for upload/drop-zone interaction, file validation feedback, audio preview, waveform, Mel-spectrogram display, loading/error states, and Song DNA results.</w:t>
      </w:r>
    </w:p>
    <w:p>
      <w:r>
        <w:t>2. FastAPI backend — Provides /health and /predict endpoints, validates uploads, performs inference-time audio processing, calculates BPM/energy, and returns a consistent JSON response.</w:t>
      </w:r>
    </w:p>
    <w:p>
      <w:r>
        <w:t>3. Audio processing module — Loads audio consistently, converts to the required representation, handles mono/sample-rate normalization, and exposes reusable signal-processing functions.</w:t>
      </w:r>
    </w:p>
    <w:p>
      <w:r>
        <w:t>4. Feature extraction module — Produces the same fixed-length feature representation used during training and inference.</w:t>
      </w:r>
    </w:p>
    <w:p>
      <w:r>
        <w:t>5. Saved ML pipeline — final_pipeline.joblib contains the selected preprocessing/model pipeline and is loaded by FastAPI at application startup.</w:t>
      </w:r>
    </w:p>
    <w:p>
      <w:r>
        <w:t>6. Local project storage — Raw dataset archives, extracted/processed data, model artifacts, and evaluation outputs are stored in the repository structure. No application database is required.</w:t>
      </w:r>
    </w:p>
    <w:p>
      <w:r>
        <w:rPr>
          <w:b/>
        </w:rPr>
        <w:t>Feature Contract</w:t>
      </w:r>
    </w:p>
    <w:p>
      <w:r>
        <w:t>Traditional ML requires a fixed-length vector. Time-varying audio features will therefore be summarized using statistics such as mean and standard deviation where appropriate. Candidate groups include MFCC, chroma, spectral centroid, spectral bandwidth, spectral rolloff, zero-crossing rate, RMS energy, and tempo. The final subset will be selected experimentally.</w:t>
      </w:r>
    </w:p>
    <w:p>
      <w:r>
        <w:rPr>
          <w:b/>
        </w:rPr>
        <w:t>Mel-spectrogram Role</w:t>
      </w:r>
    </w:p>
    <w:p>
      <w:r>
        <w:t>The Mel-spectrogram is a required visualization and may also be used as a feature source if experiments justify it. A CNN is not part of the core architecture; deep-learning classification remains future work.</w:t>
      </w:r>
    </w:p>
    <w:p>
      <w:r>
        <w:rPr>
          <w:b/>
        </w:rPr>
        <w:t>API Contract</w:t>
      </w:r>
    </w:p>
    <w:p>
      <w:r>
        <w:t>GET /health → confirms that the backend is running.</w:t>
      </w:r>
    </w:p>
    <w:p>
      <w:r>
        <w:t>POST /predict → accepts one audio file using multipart/form-data and returns the primary genre, confidence, genre probabilities, tempo/BPM, and energy.</w:t>
      </w:r>
    </w:p>
    <w:p>
      <w:r>
        <w:t>Example response: {"success": true, "genre": "Rock", "confidence": 0.912, "probabilities": {"Rock": 0.912, "Pop": 0.054, "Jazz": 0.021}, "tempo_bpm": 128, "energy": 0.84}</w:t>
      </w:r>
    </w:p>
    <w:p>
      <w:r>
        <w:rPr>
          <w:b/>
        </w:rPr>
        <w:t>Frontend State Flow</w:t>
      </w:r>
    </w:p>
    <w:p>
      <w:r>
        <w:t>Initial → file selected → audio preview → Analyze → loading → success/Song DNA or error. The frontend does not receive or need the internal ML feature vector; it consumes the backend response contract.</w:t>
      </w:r>
    </w:p>
    <w:p>
      <w:r>
        <w:rPr>
          <w:b/>
        </w:rPr>
        <w:t>Visualization Strategy</w:t>
      </w:r>
    </w:p>
    <w:p>
      <w:r>
        <w:t>The browser can use the selected audio for client-side waveform presentation. The backend performs the authoritative audio analysis and can generate the Mel-spectrogram representation required by the result page. The exact image/encoding mechanism will be finalized during implementation.</w:t>
      </w:r>
    </w:p>
    <w:p>
      <w:r>
        <w:rPr>
          <w:b/>
        </w:rPr>
        <w:t>Runtime File Handling</w:t>
      </w:r>
    </w:p>
    <w:p>
      <w:r>
        <w:t>Uploaded audio should be treated as temporary inference input: validate → process → analyze → return result → clean up temporary data. Epochs does not require persistent user-upload storage.</w:t>
      </w:r>
    </w:p>
    <w:p>
      <w:r>
        <w:rPr>
          <w:b/>
        </w:rPr>
        <w:t>Explicitly Excluded Infrastructure</w:t>
      </w:r>
    </w:p>
    <w:p>
      <w:r>
        <w:t>No database, authentication, cloud object storage, Redis, message queue, microservices, Kubernetes, real-time streaming infrastructure, separate inference server, or model-retraining endpoint is required for the four-week core project.</w:t>
      </w:r>
    </w:p>
    <w:p>
      <w:r>
        <w:rPr>
          <w:b/>
        </w:rPr>
        <w:t>System Design Principle</w:t>
      </w:r>
    </w:p>
    <w:p>
      <w:r>
        <w:t>Complexity is intentionally concentrated in the ML/audio-analysis pipeline and the polished Song DNA experience rather than infrastructure. The system should remain a single frontend + FastAPI backend + saved ML pipeline for local demonstration.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Stage</w:t>
            </w:r>
          </w:p>
        </w:tc>
        <w:tc>
          <w:tcPr>
            <w:tcW w:type="dxa" w:w="2520"/>
            <w:vAlign w:val="center"/>
            <w:shd w:fill="D9EAF7"/>
          </w:tcPr>
          <w:p>
            <w:r/>
            <w:r>
              <w:rPr>
                <w:b/>
                <w:sz w:val="18"/>
              </w:rPr>
              <w:t>Input</w:t>
            </w:r>
          </w:p>
        </w:tc>
        <w:tc>
          <w:tcPr>
            <w:tcW w:type="dxa" w:w="2520"/>
            <w:vAlign w:val="center"/>
            <w:shd w:fill="D9EAF7"/>
          </w:tcPr>
          <w:p>
            <w:r/>
            <w:r>
              <w:rPr>
                <w:b/>
                <w:sz w:val="18"/>
              </w:rPr>
              <w:t>Processing</w:t>
            </w:r>
          </w:p>
        </w:tc>
        <w:tc>
          <w:tcPr>
            <w:tcW w:type="dxa" w:w="2520"/>
            <w:vAlign w:val="center"/>
            <w:shd w:fill="D9EAF7"/>
          </w:tcPr>
          <w:p>
            <w:r/>
            <w:r>
              <w:rPr>
                <w:b/>
                <w:sz w:val="18"/>
              </w:rPr>
              <w:t>Output</w:t>
            </w:r>
          </w:p>
        </w:tc>
      </w:tr>
      <w:tr>
        <w:tc>
          <w:tcPr>
            <w:tcW w:type="dxa" w:w="2520"/>
            <w:vAlign w:val="center"/>
          </w:tcPr>
          <w:p>
            <w:r/>
            <w:r>
              <w:rPr>
                <w:b w:val="0"/>
                <w:sz w:val="18"/>
              </w:rPr>
              <w:t>1. Upload</w:t>
            </w:r>
          </w:p>
        </w:tc>
        <w:tc>
          <w:tcPr>
            <w:tcW w:type="dxa" w:w="2520"/>
            <w:vAlign w:val="center"/>
          </w:tcPr>
          <w:p>
            <w:r/>
            <w:r>
              <w:rPr>
                <w:b w:val="0"/>
                <w:sz w:val="18"/>
              </w:rPr>
              <w:t>Audio file</w:t>
            </w:r>
          </w:p>
        </w:tc>
        <w:tc>
          <w:tcPr>
            <w:tcW w:type="dxa" w:w="2520"/>
            <w:vAlign w:val="center"/>
          </w:tcPr>
          <w:p>
            <w:r/>
            <w:r>
              <w:rPr>
                <w:b w:val="0"/>
                <w:sz w:val="18"/>
              </w:rPr>
              <w:t>Validation</w:t>
            </w:r>
          </w:p>
        </w:tc>
        <w:tc>
          <w:tcPr>
            <w:tcW w:type="dxa" w:w="2520"/>
            <w:vAlign w:val="center"/>
          </w:tcPr>
          <w:p>
            <w:r/>
            <w:r>
              <w:rPr>
                <w:b w:val="0"/>
                <w:sz w:val="18"/>
              </w:rPr>
              <w:t>Valid audio</w:t>
            </w:r>
          </w:p>
        </w:tc>
      </w:tr>
      <w:tr>
        <w:tc>
          <w:tcPr>
            <w:tcW w:type="dxa" w:w="2520"/>
            <w:vAlign w:val="center"/>
          </w:tcPr>
          <w:p>
            <w:r/>
            <w:r>
              <w:rPr>
                <w:b w:val="0"/>
                <w:sz w:val="18"/>
              </w:rPr>
              <w:t>2. Audio processing</w:t>
            </w:r>
          </w:p>
        </w:tc>
        <w:tc>
          <w:tcPr>
            <w:tcW w:type="dxa" w:w="2520"/>
            <w:vAlign w:val="center"/>
          </w:tcPr>
          <w:p>
            <w:r/>
            <w:r>
              <w:rPr>
                <w:b w:val="0"/>
                <w:sz w:val="18"/>
              </w:rPr>
              <w:t>Audio waveform</w:t>
            </w:r>
          </w:p>
        </w:tc>
        <w:tc>
          <w:tcPr>
            <w:tcW w:type="dxa" w:w="2520"/>
            <w:vAlign w:val="center"/>
          </w:tcPr>
          <w:p>
            <w:r/>
            <w:r>
              <w:rPr>
                <w:b w:val="0"/>
                <w:sz w:val="18"/>
              </w:rPr>
              <w:t>Mono/resampling/standardization as needed</w:t>
            </w:r>
          </w:p>
        </w:tc>
        <w:tc>
          <w:tcPr>
            <w:tcW w:type="dxa" w:w="2520"/>
            <w:vAlign w:val="center"/>
          </w:tcPr>
          <w:p>
            <w:r/>
            <w:r>
              <w:rPr>
                <w:b w:val="0"/>
                <w:sz w:val="18"/>
              </w:rPr>
              <w:t>Analysis-ready audio</w:t>
            </w:r>
          </w:p>
        </w:tc>
      </w:tr>
      <w:tr>
        <w:tc>
          <w:tcPr>
            <w:tcW w:type="dxa" w:w="2520"/>
            <w:vAlign w:val="center"/>
          </w:tcPr>
          <w:p>
            <w:r/>
            <w:r>
              <w:rPr>
                <w:b w:val="0"/>
                <w:sz w:val="18"/>
              </w:rPr>
              <w:t>3. Visualization</w:t>
            </w:r>
          </w:p>
        </w:tc>
        <w:tc>
          <w:tcPr>
            <w:tcW w:type="dxa" w:w="2520"/>
            <w:vAlign w:val="center"/>
          </w:tcPr>
          <w:p>
            <w:r/>
            <w:r>
              <w:rPr>
                <w:b w:val="0"/>
                <w:sz w:val="18"/>
              </w:rPr>
              <w:t>Audio</w:t>
            </w:r>
          </w:p>
        </w:tc>
        <w:tc>
          <w:tcPr>
            <w:tcW w:type="dxa" w:w="2520"/>
            <w:vAlign w:val="center"/>
          </w:tcPr>
          <w:p>
            <w:r/>
            <w:r>
              <w:rPr>
                <w:b w:val="0"/>
                <w:sz w:val="18"/>
              </w:rPr>
              <w:t>Waveform + Mel-spectrogram generation</w:t>
            </w:r>
          </w:p>
        </w:tc>
        <w:tc>
          <w:tcPr>
            <w:tcW w:type="dxa" w:w="2520"/>
            <w:vAlign w:val="center"/>
          </w:tcPr>
          <w:p>
            <w:r/>
            <w:r>
              <w:rPr>
                <w:b w:val="0"/>
                <w:sz w:val="18"/>
              </w:rPr>
              <w:t>Visual plots</w:t>
            </w:r>
          </w:p>
        </w:tc>
      </w:tr>
      <w:tr>
        <w:tc>
          <w:tcPr>
            <w:tcW w:type="dxa" w:w="2520"/>
            <w:vAlign w:val="center"/>
          </w:tcPr>
          <w:p>
            <w:r/>
            <w:r>
              <w:rPr>
                <w:b w:val="0"/>
                <w:sz w:val="18"/>
              </w:rPr>
              <w:t>4. Feature extraction</w:t>
            </w:r>
          </w:p>
        </w:tc>
        <w:tc>
          <w:tcPr>
            <w:tcW w:type="dxa" w:w="2520"/>
            <w:vAlign w:val="center"/>
          </w:tcPr>
          <w:p>
            <w:r/>
            <w:r>
              <w:rPr>
                <w:b w:val="0"/>
                <w:sz w:val="18"/>
              </w:rPr>
              <w:t>Audio</w:t>
            </w:r>
          </w:p>
        </w:tc>
        <w:tc>
          <w:tcPr>
            <w:tcW w:type="dxa" w:w="2520"/>
            <w:vAlign w:val="center"/>
          </w:tcPr>
          <w:p>
            <w:r/>
            <w:r>
              <w:rPr>
                <w:b w:val="0"/>
                <w:sz w:val="18"/>
              </w:rPr>
              <w:t>MFCC/chroma/spectral/RMS/etc.</w:t>
            </w:r>
          </w:p>
        </w:tc>
        <w:tc>
          <w:tcPr>
            <w:tcW w:type="dxa" w:w="2520"/>
            <w:vAlign w:val="center"/>
          </w:tcPr>
          <w:p>
            <w:r/>
            <w:r>
              <w:rPr>
                <w:b w:val="0"/>
                <w:sz w:val="18"/>
              </w:rPr>
              <w:t>Numerical feature vector</w:t>
            </w:r>
          </w:p>
        </w:tc>
      </w:tr>
      <w:tr>
        <w:tc>
          <w:tcPr>
            <w:tcW w:type="dxa" w:w="2520"/>
            <w:vAlign w:val="center"/>
          </w:tcPr>
          <w:p>
            <w:r/>
            <w:r>
              <w:rPr>
                <w:b w:val="0"/>
                <w:sz w:val="18"/>
              </w:rPr>
              <w:t>5. ML inference</w:t>
            </w:r>
          </w:p>
        </w:tc>
        <w:tc>
          <w:tcPr>
            <w:tcW w:type="dxa" w:w="2520"/>
            <w:vAlign w:val="center"/>
          </w:tcPr>
          <w:p>
            <w:r/>
            <w:r>
              <w:rPr>
                <w:b w:val="0"/>
                <w:sz w:val="18"/>
              </w:rPr>
              <w:t>Feature vector</w:t>
            </w:r>
          </w:p>
        </w:tc>
        <w:tc>
          <w:tcPr>
            <w:tcW w:type="dxa" w:w="2520"/>
            <w:vAlign w:val="center"/>
          </w:tcPr>
          <w:p>
            <w:r/>
            <w:r>
              <w:rPr>
                <w:b w:val="0"/>
                <w:sz w:val="18"/>
              </w:rPr>
              <w:t>Saved classifier</w:t>
            </w:r>
          </w:p>
        </w:tc>
        <w:tc>
          <w:tcPr>
            <w:tcW w:type="dxa" w:w="2520"/>
            <w:vAlign w:val="center"/>
          </w:tcPr>
          <w:p>
            <w:r/>
            <w:r>
              <w:rPr>
                <w:b w:val="0"/>
                <w:sz w:val="18"/>
              </w:rPr>
              <w:t>Genre probabilities</w:t>
            </w:r>
          </w:p>
        </w:tc>
      </w:tr>
      <w:tr>
        <w:tc>
          <w:tcPr>
            <w:tcW w:type="dxa" w:w="2520"/>
            <w:vAlign w:val="center"/>
          </w:tcPr>
          <w:p>
            <w:r/>
            <w:r>
              <w:rPr>
                <w:b w:val="0"/>
                <w:sz w:val="18"/>
              </w:rPr>
              <w:t>6. Audio analysis</w:t>
            </w:r>
          </w:p>
        </w:tc>
        <w:tc>
          <w:tcPr>
            <w:tcW w:type="dxa" w:w="2520"/>
            <w:vAlign w:val="center"/>
          </w:tcPr>
          <w:p>
            <w:r/>
            <w:r>
              <w:rPr>
                <w:b w:val="0"/>
                <w:sz w:val="18"/>
              </w:rPr>
              <w:t>Audio/features</w:t>
            </w:r>
          </w:p>
        </w:tc>
        <w:tc>
          <w:tcPr>
            <w:tcW w:type="dxa" w:w="2520"/>
            <w:vAlign w:val="center"/>
          </w:tcPr>
          <w:p>
            <w:r/>
            <w:r>
              <w:rPr>
                <w:b w:val="0"/>
                <w:sz w:val="18"/>
              </w:rPr>
              <w:t>Tempo + energy calculations</w:t>
            </w:r>
          </w:p>
        </w:tc>
        <w:tc>
          <w:tcPr>
            <w:tcW w:type="dxa" w:w="2520"/>
            <w:vAlign w:val="center"/>
          </w:tcPr>
          <w:p>
            <w:r/>
            <w:r>
              <w:rPr>
                <w:b w:val="0"/>
                <w:sz w:val="18"/>
              </w:rPr>
              <w:t>BPM + energy</w:t>
            </w:r>
          </w:p>
        </w:tc>
      </w:tr>
      <w:tr>
        <w:tc>
          <w:tcPr>
            <w:tcW w:type="dxa" w:w="2520"/>
            <w:vAlign w:val="center"/>
          </w:tcPr>
          <w:p>
            <w:r/>
            <w:r>
              <w:rPr>
                <w:b w:val="0"/>
                <w:sz w:val="18"/>
              </w:rPr>
              <w:t>7. Response</w:t>
            </w:r>
          </w:p>
        </w:tc>
        <w:tc>
          <w:tcPr>
            <w:tcW w:type="dxa" w:w="2520"/>
            <w:vAlign w:val="center"/>
          </w:tcPr>
          <w:p>
            <w:r/>
            <w:r>
              <w:rPr>
                <w:b w:val="0"/>
                <w:sz w:val="18"/>
              </w:rPr>
              <w:t>All outputs</w:t>
            </w:r>
          </w:p>
        </w:tc>
        <w:tc>
          <w:tcPr>
            <w:tcW w:type="dxa" w:w="2520"/>
            <w:vAlign w:val="center"/>
          </w:tcPr>
          <w:p>
            <w:r/>
            <w:r>
              <w:rPr>
                <w:b w:val="0"/>
                <w:sz w:val="18"/>
              </w:rPr>
              <w:t>FastAPI JSON response</w:t>
            </w:r>
          </w:p>
        </w:tc>
        <w:tc>
          <w:tcPr>
            <w:tcW w:type="dxa" w:w="2520"/>
            <w:vAlign w:val="center"/>
          </w:tcPr>
          <w:p>
            <w:r/>
            <w:r>
              <w:rPr>
                <w:b w:val="0"/>
                <w:sz w:val="18"/>
              </w:rPr>
              <w:t>Song DNA</w:t>
            </w:r>
          </w:p>
        </w:tc>
      </w:tr>
    </w:tbl>
    <w:p/>
    <w:p>
      <w:pPr>
        <w:pStyle w:val="Heading1"/>
      </w:pPr>
      <w:r>
        <w:t>6. Dataset Strategy</w:t>
      </w:r>
    </w:p>
    <w:p>
      <w:r>
        <w:t>The primary dataset is FMA Small, selected because it provides 8,000 30-second audio tracks across 8 balanced genres while remaining manageable for a four-week individual project. Dataset choice was evaluated using label quality, class balance, audio availability, file format, licensing/usage terms, storage requirements, computational feasibility, and the risk of train/test leakage.</w:t>
      </w:r>
    </w:p>
    <w:p>
      <w:pPr>
        <w:pStyle w:val="Heading2"/>
      </w:pPr>
      <w:r>
        <w:rPr/>
        <w:t>GTZAN is not part of the primary training set. If time permits, it may be used only as a secondary external/generalization check because published analyses have documented duplication and labeling issues in GTZAN.</w:t>
      </w:r>
    </w:p>
    <w:p>
      <w:pPr>
        <w:pStyle w:val="Heading2"/>
      </w:pPr>
      <w:r>
        <w:rPr/>
        <w:t>Leakage consideration: because music datasets can contain related recordings or multiple tracks by the same artist, artist/duplicate information will be inspected where practical. The final evaluation test set will remain untouched during model selection and tuning.</w:t>
      </w:r>
    </w:p>
    <w:p>
      <w:pPr>
        <w:pStyle w:val="Heading2"/>
      </w:pPr>
      <w:r>
        <w:rPr/>
        <w:t>Storage strategy: keep the downloaded ZIP archives in data/raw/; extraction and verification will be performed programmatically. Feature extraction will be tested on a small pilot sample before processing the full dataset.</w:t>
      </w:r>
    </w:p>
    <w:p>
      <w:pPr>
        <w:pStyle w:val="Heading2"/>
      </w:pPr>
      <w:r>
        <w:rPr/>
        <w:t>Dataset role: primary training/evaluation dataset for the 8-class genre-classification task. The supplied metadata will be used to inspect genre and artist information before splitting.</w:t>
      </w:r>
    </w:p>
    <w:p>
      <w:pPr>
        <w:pStyle w:val="Heading2"/>
      </w:pPr>
      <w:r>
        <w:rPr/>
        <w:t>FMA Small is the primary dataset for Epochs. It contains 8,000 30-second audio tracks across 8 balanced genres. The dataset is substantially larger than GTZAN while remaining practical for a solo four-week case study.</w:t>
      </w:r>
    </w:p>
    <w:p>
      <w:pPr>
        <w:pStyle w:val="Heading2"/>
      </w:pPr>
      <w:r>
        <w:rPr>
          <w:b/>
        </w:rPr>
        <w:t>Locked Primary Dataset — FMA Small</w:t>
      </w:r>
    </w:p>
    <w:p>
      <w:pPr>
        <w:pStyle w:val="Heading2"/>
      </w:pPr>
      <w:r>
        <w:t>Dataset Selection Criteria</w:t>
      </w:r>
    </w:p>
    <w:p>
      <w:pPr>
        <w:pStyle w:val="ListBullet"/>
        <w:spacing w:after="40"/>
      </w:pPr>
      <w:r>
        <w:t>Clearly defined genre labels.</w:t>
      </w:r>
    </w:p>
    <w:p>
      <w:pPr>
        <w:pStyle w:val="ListBullet"/>
        <w:spacing w:after="40"/>
      </w:pPr>
      <w:r>
        <w:t>Sufficient samples per genre for stratified training and cross-validation.</w:t>
      </w:r>
    </w:p>
    <w:p>
      <w:pPr>
        <w:pStyle w:val="ListBullet"/>
        <w:spacing w:after="40"/>
      </w:pPr>
      <w:r>
        <w:t>Audio files or an accessible feature representation suitable for the assignment.</w:t>
      </w:r>
    </w:p>
    <w:p>
      <w:pPr>
        <w:pStyle w:val="ListBullet"/>
        <w:spacing w:after="40"/>
      </w:pPr>
      <w:r>
        <w:t>Reasonable class balance or a defensible strategy for handling imbalance.</w:t>
      </w:r>
    </w:p>
    <w:p>
      <w:pPr>
        <w:pStyle w:val="ListBullet"/>
        <w:spacing w:after="40"/>
      </w:pPr>
      <w:r>
        <w:t>Publicly documented source and license/usage conditions.</w:t>
      </w:r>
    </w:p>
    <w:p>
      <w:pPr>
        <w:pStyle w:val="ListBullet"/>
        <w:spacing w:after="40"/>
      </w:pPr>
      <w:r>
        <w:t>Manageable storage and processing requirements for a four-week project.</w:t>
      </w:r>
    </w:p>
    <w:p>
      <w:pPr>
        <w:pStyle w:val="Heading2"/>
      </w:pPr>
      <w:r>
        <w:t>Dataset Documentation to Include</w:t>
      </w:r>
    </w:p>
    <w:p>
      <w:pPr>
        <w:pStyle w:val="ListBullet"/>
        <w:spacing w:after="40"/>
      </w:pPr>
      <w:r>
        <w:t>Dataset name and source.</w:t>
      </w:r>
    </w:p>
    <w:p>
      <w:pPr>
        <w:pStyle w:val="ListBullet"/>
        <w:spacing w:after="40"/>
      </w:pPr>
      <w:r>
        <w:t>Total number of audio samples.</w:t>
      </w:r>
    </w:p>
    <w:p>
      <w:pPr>
        <w:pStyle w:val="ListBullet"/>
        <w:spacing w:after="40"/>
      </w:pPr>
      <w:r>
        <w:t>Number of genres/classes.</w:t>
      </w:r>
    </w:p>
    <w:p>
      <w:pPr>
        <w:pStyle w:val="ListBullet"/>
        <w:spacing w:after="40"/>
      </w:pPr>
      <w:r>
        <w:t>Samples per class.</w:t>
      </w:r>
    </w:p>
    <w:p>
      <w:pPr>
        <w:pStyle w:val="ListBullet"/>
        <w:spacing w:after="40"/>
      </w:pPr>
      <w:r>
        <w:t>Audio format, sample rate and approximate duration.</w:t>
      </w:r>
    </w:p>
    <w:p>
      <w:pPr>
        <w:pStyle w:val="ListBullet"/>
        <w:spacing w:after="40"/>
      </w:pPr>
      <w:r>
        <w:t>Train/test split strategy.</w:t>
      </w:r>
    </w:p>
    <w:p>
      <w:pPr>
        <w:pStyle w:val="ListBullet"/>
        <w:spacing w:after="40"/>
      </w:pPr>
      <w:r>
        <w:t>Known limitations or biases.</w:t>
      </w:r>
    </w:p>
    <w:p>
      <w:pPr>
        <w:pStyle w:val="SmallNote"/>
      </w:pPr>
      <w:r>
        <w:t>FMA Small is the locked primary dataset for Epochs. It contains 8,000 30-second audio tracks across 8 balanced genres and is accompanied by metadata. The audio is distributed as MP3 files. The dataset archive is large enough that the original ZIP will be retained in data/raw/ and extraction/verification will be handled programmatically. No final model accuracy is assumed before experimentation.</w:t>
      </w:r>
    </w:p>
    <w:p>
      <w:pPr>
        <w:pStyle w:val="Heading1"/>
      </w:pPr>
      <w:r>
        <w:t>7. Audio Processing &amp; Feature Engineering</w:t>
      </w:r>
    </w:p>
    <w:p>
      <w:r>
        <w:t>The audio-processing pipeline converts raw music into numerical representations that ML models can use. The exact feature set will be validated experimentally rather than assuming that every available audio feature improves performance.</w:t>
      </w:r>
    </w:p>
    <w:p>
      <w:pPr>
        <w:pStyle w:val="Heading2"/>
      </w:pPr>
      <w:r>
        <w:t>Candidate Features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Feature</w:t>
            </w:r>
          </w:p>
        </w:tc>
        <w:tc>
          <w:tcPr>
            <w:tcW w:type="dxa" w:w="5040"/>
            <w:vAlign w:val="center"/>
            <w:shd w:fill="D9EAF7"/>
          </w:tcPr>
          <w:p>
            <w:r/>
            <w:r>
              <w:rPr>
                <w:b/>
                <w:sz w:val="18"/>
              </w:rPr>
              <w:t>Purpose</w:t>
            </w:r>
          </w:p>
        </w:tc>
      </w:tr>
      <w:tr>
        <w:tc>
          <w:tcPr>
            <w:tcW w:type="dxa" w:w="5040"/>
            <w:vAlign w:val="center"/>
          </w:tcPr>
          <w:p>
            <w:r/>
            <w:r>
              <w:rPr>
                <w:b w:val="0"/>
                <w:sz w:val="18"/>
              </w:rPr>
              <w:t>MFCC</w:t>
            </w:r>
          </w:p>
        </w:tc>
        <w:tc>
          <w:tcPr>
            <w:tcW w:type="dxa" w:w="5040"/>
            <w:vAlign w:val="center"/>
          </w:tcPr>
          <w:p>
            <w:r/>
            <w:r>
              <w:rPr>
                <w:b w:val="0"/>
                <w:sz w:val="18"/>
              </w:rPr>
              <w:t>Captures timbral/spectral characteristics commonly useful in audio classification.</w:t>
            </w:r>
          </w:p>
        </w:tc>
      </w:tr>
      <w:tr>
        <w:tc>
          <w:tcPr>
            <w:tcW w:type="dxa" w:w="5040"/>
            <w:vAlign w:val="center"/>
          </w:tcPr>
          <w:p>
            <w:r/>
            <w:r>
              <w:rPr>
                <w:b w:val="0"/>
                <w:sz w:val="18"/>
              </w:rPr>
              <w:t>Mel-spectrogram</w:t>
            </w:r>
          </w:p>
        </w:tc>
        <w:tc>
          <w:tcPr>
            <w:tcW w:type="dxa" w:w="5040"/>
            <w:vAlign w:val="center"/>
          </w:tcPr>
          <w:p>
            <w:r/>
            <w:r>
              <w:rPr>
                <w:b w:val="0"/>
                <w:sz w:val="18"/>
              </w:rPr>
              <w:t>Represents energy across perceptually motivated frequency bands over time.</w:t>
            </w:r>
          </w:p>
        </w:tc>
      </w:tr>
      <w:tr>
        <w:tc>
          <w:tcPr>
            <w:tcW w:type="dxa" w:w="5040"/>
            <w:vAlign w:val="center"/>
          </w:tcPr>
          <w:p>
            <w:r/>
            <w:r>
              <w:rPr>
                <w:b w:val="0"/>
                <w:sz w:val="18"/>
              </w:rPr>
              <w:t>Chroma</w:t>
            </w:r>
          </w:p>
        </w:tc>
        <w:tc>
          <w:tcPr>
            <w:tcW w:type="dxa" w:w="5040"/>
            <w:vAlign w:val="center"/>
          </w:tcPr>
          <w:p>
            <w:r/>
            <w:r>
              <w:rPr>
                <w:b w:val="0"/>
                <w:sz w:val="18"/>
              </w:rPr>
              <w:t>Represents pitch-class/harmonic information.</w:t>
            </w:r>
          </w:p>
        </w:tc>
      </w:tr>
      <w:tr>
        <w:tc>
          <w:tcPr>
            <w:tcW w:type="dxa" w:w="5040"/>
            <w:vAlign w:val="center"/>
          </w:tcPr>
          <w:p>
            <w:r/>
            <w:r>
              <w:rPr>
                <w:b w:val="0"/>
                <w:sz w:val="18"/>
              </w:rPr>
              <w:t>Spectral centroid</w:t>
            </w:r>
          </w:p>
        </w:tc>
        <w:tc>
          <w:tcPr>
            <w:tcW w:type="dxa" w:w="5040"/>
            <w:vAlign w:val="center"/>
          </w:tcPr>
          <w:p>
            <w:r/>
            <w:r>
              <w:rPr>
                <w:b w:val="0"/>
                <w:sz w:val="18"/>
              </w:rPr>
              <w:t>Describes the center of mass of the spectrum; related to perceived brightness.</w:t>
            </w:r>
          </w:p>
        </w:tc>
      </w:tr>
      <w:tr>
        <w:tc>
          <w:tcPr>
            <w:tcW w:type="dxa" w:w="5040"/>
            <w:vAlign w:val="center"/>
          </w:tcPr>
          <w:p>
            <w:r/>
            <w:r>
              <w:rPr>
                <w:b w:val="0"/>
                <w:sz w:val="18"/>
              </w:rPr>
              <w:t>Spectral bandwidth</w:t>
            </w:r>
          </w:p>
        </w:tc>
        <w:tc>
          <w:tcPr>
            <w:tcW w:type="dxa" w:w="5040"/>
            <w:vAlign w:val="center"/>
          </w:tcPr>
          <w:p>
            <w:r/>
            <w:r>
              <w:rPr>
                <w:b w:val="0"/>
                <w:sz w:val="18"/>
              </w:rPr>
              <w:t>Measures spread of spectral energy.</w:t>
            </w:r>
          </w:p>
        </w:tc>
      </w:tr>
      <w:tr>
        <w:tc>
          <w:tcPr>
            <w:tcW w:type="dxa" w:w="5040"/>
            <w:vAlign w:val="center"/>
          </w:tcPr>
          <w:p>
            <w:r/>
            <w:r>
              <w:rPr>
                <w:b w:val="0"/>
                <w:sz w:val="18"/>
              </w:rPr>
              <w:t>Spectral rolloff</w:t>
            </w:r>
          </w:p>
        </w:tc>
        <w:tc>
          <w:tcPr>
            <w:tcW w:type="dxa" w:w="5040"/>
            <w:vAlign w:val="center"/>
          </w:tcPr>
          <w:p>
            <w:r/>
            <w:r>
              <w:rPr>
                <w:b w:val="0"/>
                <w:sz w:val="18"/>
              </w:rPr>
              <w:t>Captures the frequency below which most spectral energy lies.</w:t>
            </w:r>
          </w:p>
        </w:tc>
      </w:tr>
      <w:tr>
        <w:tc>
          <w:tcPr>
            <w:tcW w:type="dxa" w:w="5040"/>
            <w:vAlign w:val="center"/>
          </w:tcPr>
          <w:p>
            <w:r/>
            <w:r>
              <w:rPr>
                <w:b w:val="0"/>
                <w:sz w:val="18"/>
              </w:rPr>
              <w:t>Zero-crossing rate</w:t>
            </w:r>
          </w:p>
        </w:tc>
        <w:tc>
          <w:tcPr>
            <w:tcW w:type="dxa" w:w="5040"/>
            <w:vAlign w:val="center"/>
          </w:tcPr>
          <w:p>
            <w:r/>
            <w:r>
              <w:rPr>
                <w:b w:val="0"/>
                <w:sz w:val="18"/>
              </w:rPr>
              <w:t>Measures sign changes and can help describe noisiness/percussiveness.</w:t>
            </w:r>
          </w:p>
        </w:tc>
      </w:tr>
      <w:tr>
        <w:tc>
          <w:tcPr>
            <w:tcW w:type="dxa" w:w="5040"/>
            <w:vAlign w:val="center"/>
          </w:tcPr>
          <w:p>
            <w:r/>
            <w:r>
              <w:rPr>
                <w:b w:val="0"/>
                <w:sz w:val="18"/>
              </w:rPr>
              <w:t>RMS energy</w:t>
            </w:r>
          </w:p>
        </w:tc>
        <w:tc>
          <w:tcPr>
            <w:tcW w:type="dxa" w:w="5040"/>
            <w:vAlign w:val="center"/>
          </w:tcPr>
          <w:p>
            <w:r/>
            <w:r>
              <w:rPr>
                <w:b w:val="0"/>
                <w:sz w:val="18"/>
              </w:rPr>
              <w:t>Measures signal energy/amplitude; used for the Song DNA energy score.</w:t>
            </w:r>
          </w:p>
        </w:tc>
      </w:tr>
      <w:tr>
        <w:tc>
          <w:tcPr>
            <w:tcW w:type="dxa" w:w="5040"/>
            <w:vAlign w:val="center"/>
          </w:tcPr>
          <w:p>
            <w:r/>
            <w:r>
              <w:rPr>
                <w:b w:val="0"/>
                <w:sz w:val="18"/>
              </w:rPr>
              <w:t>Tempo</w:t>
            </w:r>
          </w:p>
        </w:tc>
        <w:tc>
          <w:tcPr>
            <w:tcW w:type="dxa" w:w="5040"/>
            <w:vAlign w:val="center"/>
          </w:tcPr>
          <w:p>
            <w:r/>
            <w:r>
              <w:rPr>
                <w:b w:val="0"/>
                <w:sz w:val="18"/>
              </w:rPr>
              <w:t>Estimates rhythmic rate in beats per minute.</w:t>
            </w:r>
          </w:p>
        </w:tc>
      </w:tr>
    </w:tbl>
    <w:p/>
    <w:p>
      <w:pPr>
        <w:pStyle w:val="Heading2"/>
      </w:pPr>
      <w:r>
        <w:t>Mel-Spectrogram</w:t>
      </w:r>
    </w:p>
    <w:p>
      <w:r>
        <w:t>The Mel-spectrogram will be used both as a key audio visualization and as a potential source for feature extraction. It represents how spectral energy changes over time using Mel-scaled frequency bands. This is particularly useful for visualizing recurring frequency and rhythmic patterns in music.</w:t>
      </w:r>
    </w:p>
    <w:p>
      <w:pPr>
        <w:pStyle w:val="Heading2"/>
      </w:pPr>
      <w:r>
        <w:t>Preprocessing Considerations</w:t>
      </w:r>
    </w:p>
    <w:p>
      <w:pPr>
        <w:pStyle w:val="ListBullet"/>
        <w:spacing w:after="40"/>
      </w:pPr>
      <w:r>
        <w:t>Convert audio to a consistent representation where appropriate.</w:t>
      </w:r>
    </w:p>
    <w:p>
      <w:pPr>
        <w:pStyle w:val="ListBullet"/>
        <w:spacing w:after="40"/>
      </w:pPr>
      <w:r>
        <w:t>Handle stereo/mono consistently.</w:t>
      </w:r>
    </w:p>
    <w:p>
      <w:pPr>
        <w:pStyle w:val="ListBullet"/>
        <w:spacing w:after="40"/>
      </w:pPr>
      <w:r>
        <w:t>Use a consistent sample rate for training and inference.</w:t>
      </w:r>
    </w:p>
    <w:p>
      <w:pPr>
        <w:pStyle w:val="ListBullet"/>
        <w:spacing w:after="40"/>
      </w:pPr>
      <w:r>
        <w:t>Handle corrupt/unsupported files safely.</w:t>
      </w:r>
    </w:p>
    <w:p>
      <w:pPr>
        <w:pStyle w:val="ListBullet"/>
        <w:spacing w:after="40"/>
      </w:pPr>
      <w:r>
        <w:t>Aggregate variable-length feature sequences into fixed-length vectors for traditional ML.</w:t>
      </w:r>
    </w:p>
    <w:p>
      <w:pPr>
        <w:pStyle w:val="ListBullet"/>
        <w:spacing w:after="40"/>
      </w:pPr>
      <w:r>
        <w:t>Scale numerical features where the chosen model requires it.</w:t>
      </w:r>
    </w:p>
    <w:p>
      <w:pPr>
        <w:pStyle w:val="Heading1"/>
      </w:pPr>
      <w:r>
        <w:t>8. Machine Learning Methodology</w:t>
      </w:r>
    </w:p>
    <w:p>
      <w:r>
        <w:t>The project will use a comparative ML workflow. Multiple algorithms will be trained using the same appropriately processed feature set so their performance can be compared fairly.</w:t>
      </w:r>
    </w:p>
    <w:p>
      <w:pPr>
        <w:pStyle w:val="Heading2"/>
      </w:pPr>
      <w:r>
        <w:t>Candidate Models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Model</w:t>
            </w:r>
          </w:p>
        </w:tc>
        <w:tc>
          <w:tcPr>
            <w:tcW w:type="dxa" w:w="5040"/>
            <w:vAlign w:val="center"/>
            <w:shd w:fill="D9EAF7"/>
          </w:tcPr>
          <w:p>
            <w:r/>
            <w:r>
              <w:rPr>
                <w:b/>
                <w:sz w:val="18"/>
              </w:rPr>
              <w:t>Why Include It</w:t>
            </w:r>
          </w:p>
        </w:tc>
      </w:tr>
      <w:tr>
        <w:tc>
          <w:tcPr>
            <w:tcW w:type="dxa" w:w="5040"/>
            <w:vAlign w:val="center"/>
          </w:tcPr>
          <w:p>
            <w:r/>
            <w:r>
              <w:rPr>
                <w:b w:val="0"/>
                <w:sz w:val="18"/>
              </w:rPr>
              <w:t>Logistic Regression</w:t>
            </w:r>
          </w:p>
        </w:tc>
        <w:tc>
          <w:tcPr>
            <w:tcW w:type="dxa" w:w="5040"/>
            <w:vAlign w:val="center"/>
          </w:tcPr>
          <w:p>
            <w:r/>
            <w:r>
              <w:rPr>
                <w:b w:val="0"/>
                <w:sz w:val="18"/>
              </w:rPr>
              <w:t>Strong, interpretable multiclass baseline.</w:t>
            </w:r>
          </w:p>
        </w:tc>
      </w:tr>
      <w:tr>
        <w:tc>
          <w:tcPr>
            <w:tcW w:type="dxa" w:w="5040"/>
            <w:vAlign w:val="center"/>
          </w:tcPr>
          <w:p>
            <w:r/>
            <w:r>
              <w:rPr>
                <w:b w:val="0"/>
                <w:sz w:val="18"/>
              </w:rPr>
              <w:t>K-Nearest Neighbors</w:t>
            </w:r>
          </w:p>
        </w:tc>
        <w:tc>
          <w:tcPr>
            <w:tcW w:type="dxa" w:w="5040"/>
            <w:vAlign w:val="center"/>
          </w:tcPr>
          <w:p>
            <w:r/>
            <w:r>
              <w:rPr>
                <w:b w:val="0"/>
                <w:sz w:val="18"/>
              </w:rPr>
              <w:t>Simple non-parametric baseline for feature-space comparison.</w:t>
            </w:r>
          </w:p>
        </w:tc>
      </w:tr>
      <w:tr>
        <w:tc>
          <w:tcPr>
            <w:tcW w:type="dxa" w:w="5040"/>
            <w:vAlign w:val="center"/>
          </w:tcPr>
          <w:p>
            <w:r/>
            <w:r>
              <w:rPr>
                <w:b w:val="0"/>
                <w:sz w:val="18"/>
              </w:rPr>
              <w:t>Support Vector Machine</w:t>
            </w:r>
          </w:p>
        </w:tc>
        <w:tc>
          <w:tcPr>
            <w:tcW w:type="dxa" w:w="5040"/>
            <w:vAlign w:val="center"/>
          </w:tcPr>
          <w:p>
            <w:r/>
            <w:r>
              <w:rPr>
                <w:b w:val="0"/>
                <w:sz w:val="18"/>
              </w:rPr>
              <w:t>Often effective for high-dimensional standardized feature vectors.</w:t>
            </w:r>
          </w:p>
        </w:tc>
      </w:tr>
      <w:tr>
        <w:tc>
          <w:tcPr>
            <w:tcW w:type="dxa" w:w="5040"/>
            <w:vAlign w:val="center"/>
          </w:tcPr>
          <w:p>
            <w:r/>
            <w:r>
              <w:rPr>
                <w:b w:val="0"/>
                <w:sz w:val="18"/>
              </w:rPr>
              <w:t>Random Forest</w:t>
            </w:r>
          </w:p>
        </w:tc>
        <w:tc>
          <w:tcPr>
            <w:tcW w:type="dxa" w:w="5040"/>
            <w:vAlign w:val="center"/>
          </w:tcPr>
          <w:p>
            <w:r/>
            <w:r>
              <w:rPr>
                <w:b w:val="0"/>
                <w:sz w:val="18"/>
              </w:rPr>
              <w:t>Non-linear model with useful feature-importance interpretation.</w:t>
            </w:r>
          </w:p>
        </w:tc>
      </w:tr>
      <w:tr>
        <w:tc>
          <w:tcPr>
            <w:tcW w:type="dxa" w:w="5040"/>
            <w:vAlign w:val="center"/>
          </w:tcPr>
          <w:p>
            <w:r/>
            <w:r>
              <w:rPr>
                <w:b w:val="0"/>
                <w:sz w:val="18"/>
              </w:rPr>
              <w:t>Optional Gradient Boosting</w:t>
            </w:r>
          </w:p>
        </w:tc>
        <w:tc>
          <w:tcPr>
            <w:tcW w:type="dxa" w:w="5040"/>
            <w:vAlign w:val="center"/>
          </w:tcPr>
          <w:p>
            <w:r/>
            <w:r>
              <w:rPr>
                <w:b w:val="0"/>
                <w:sz w:val="18"/>
              </w:rPr>
              <w:t>Additional non-linear comparison if time and data justify it.</w:t>
            </w:r>
          </w:p>
        </w:tc>
      </w:tr>
    </w:tbl>
    <w:p/>
    <w:p>
      <w:pPr>
        <w:pStyle w:val="Heading2"/>
      </w:pPr>
      <w:r>
        <w:t>Training Workflow</w:t>
      </w:r>
    </w:p>
    <w:p>
      <w:pPr>
        <w:pStyle w:val="ListNumber"/>
        <w:spacing w:after="40"/>
      </w:pPr>
      <w:r>
        <w:t>Create a stratified train/test split.</w:t>
      </w:r>
    </w:p>
    <w:p>
      <w:pPr>
        <w:pStyle w:val="ListNumber"/>
        <w:spacing w:after="40"/>
      </w:pPr>
      <w:r>
        <w:t>Keep the test set untouched until final evaluation.</w:t>
      </w:r>
    </w:p>
    <w:p>
      <w:pPr>
        <w:pStyle w:val="ListNumber"/>
        <w:spacing w:after="40"/>
      </w:pPr>
      <w:r>
        <w:t>Build preprocessing/model pipelines so learned transformations do not leak across folds.</w:t>
      </w:r>
    </w:p>
    <w:p>
      <w:pPr>
        <w:pStyle w:val="ListNumber"/>
        <w:spacing w:after="40"/>
      </w:pPr>
      <w:r>
        <w:t>Perform stratified K-fold cross-validation on the training set.</w:t>
      </w:r>
    </w:p>
    <w:p>
      <w:pPr>
        <w:pStyle w:val="ListNumber"/>
        <w:spacing w:after="40"/>
      </w:pPr>
      <w:r>
        <w:t>Compare mean CV performance and variation across folds.</w:t>
      </w:r>
    </w:p>
    <w:p>
      <w:pPr>
        <w:pStyle w:val="ListNumber"/>
        <w:spacing w:after="40"/>
      </w:pPr>
      <w:r>
        <w:t>Tune promising models using GridSearchCV or an equivalent method.</w:t>
      </w:r>
    </w:p>
    <w:p>
      <w:pPr>
        <w:pStyle w:val="ListNumber"/>
        <w:spacing w:after="40"/>
      </w:pPr>
      <w:r>
        <w:t>Select the final model using both performance and practical considerations.</w:t>
      </w:r>
    </w:p>
    <w:p>
      <w:pPr>
        <w:pStyle w:val="ListNumber"/>
        <w:spacing w:after="40"/>
      </w:pPr>
      <w:r>
        <w:t>Retrain the selected pipeline on the full training data.</w:t>
      </w:r>
    </w:p>
    <w:p>
      <w:pPr>
        <w:pStyle w:val="ListNumber"/>
        <w:spacing w:after="40"/>
      </w:pPr>
      <w:r>
        <w:t>Evaluate once on the untouched test set.</w:t>
      </w:r>
    </w:p>
    <w:p>
      <w:pPr>
        <w:pStyle w:val="ListNumber"/>
        <w:spacing w:after="40"/>
      </w:pPr>
      <w:r>
        <w:t>Save the final pipeline for API inference.</w:t>
      </w:r>
    </w:p>
    <w:p>
      <w:pPr>
        <w:pStyle w:val="Heading2"/>
      </w:pPr>
      <w:r>
        <w:t>Cross-Validation</w:t>
      </w:r>
    </w:p>
    <w:p>
      <w:r>
        <w:t>Cross-validation is mandatory for this case study because a single train/test split can produce a misleading estimate of performance. Stratified K-fold cross-validation will preserve class proportions across folds. The report will present mean and standard deviation of the selected metric across folds.</w:t>
      </w:r>
    </w:p>
    <w:p>
      <w:pPr>
        <w:pStyle w:val="Heading1"/>
      </w:pPr>
      <w:r>
        <w:t>9. Hyperparameter Tuning</w:t>
      </w:r>
    </w:p>
    <w:p>
      <w:r>
        <w:t>The strongest baseline models will be tuned rather than tuning every model indiscriminately. A compact search space will keep computation manageable.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Model</w:t>
            </w:r>
          </w:p>
        </w:tc>
        <w:tc>
          <w:tcPr>
            <w:tcW w:type="dxa" w:w="5040"/>
            <w:vAlign w:val="center"/>
            <w:shd w:fill="D9EAF7"/>
          </w:tcPr>
          <w:p>
            <w:r/>
            <w:r>
              <w:rPr>
                <w:b/>
                <w:sz w:val="18"/>
              </w:rPr>
              <w:t>Example Parameters to Tune</w:t>
            </w:r>
          </w:p>
        </w:tc>
      </w:tr>
      <w:tr>
        <w:tc>
          <w:tcPr>
            <w:tcW w:type="dxa" w:w="5040"/>
            <w:vAlign w:val="center"/>
          </w:tcPr>
          <w:p>
            <w:r/>
            <w:r>
              <w:rPr>
                <w:b w:val="0"/>
                <w:sz w:val="18"/>
              </w:rPr>
              <w:t>Logistic Regression</w:t>
            </w:r>
          </w:p>
        </w:tc>
        <w:tc>
          <w:tcPr>
            <w:tcW w:type="dxa" w:w="5040"/>
            <w:vAlign w:val="center"/>
          </w:tcPr>
          <w:p>
            <w:r/>
            <w:r>
              <w:rPr>
                <w:b w:val="0"/>
                <w:sz w:val="18"/>
              </w:rPr>
              <w:t>C, solver, class_weight</w:t>
            </w:r>
          </w:p>
        </w:tc>
      </w:tr>
      <w:tr>
        <w:tc>
          <w:tcPr>
            <w:tcW w:type="dxa" w:w="5040"/>
            <w:vAlign w:val="center"/>
          </w:tcPr>
          <w:p>
            <w:r/>
            <w:r>
              <w:rPr>
                <w:b w:val="0"/>
                <w:sz w:val="18"/>
              </w:rPr>
              <w:t>SVM</w:t>
            </w:r>
          </w:p>
        </w:tc>
        <w:tc>
          <w:tcPr>
            <w:tcW w:type="dxa" w:w="5040"/>
            <w:vAlign w:val="center"/>
          </w:tcPr>
          <w:p>
            <w:r/>
            <w:r>
              <w:rPr>
                <w:b w:val="0"/>
                <w:sz w:val="18"/>
              </w:rPr>
              <w:t>C, kernel, gamma, class_weight</w:t>
            </w:r>
          </w:p>
        </w:tc>
      </w:tr>
      <w:tr>
        <w:tc>
          <w:tcPr>
            <w:tcW w:type="dxa" w:w="5040"/>
            <w:vAlign w:val="center"/>
          </w:tcPr>
          <w:p>
            <w:r/>
            <w:r>
              <w:rPr>
                <w:b w:val="0"/>
                <w:sz w:val="18"/>
              </w:rPr>
              <w:t>Random Forest</w:t>
            </w:r>
          </w:p>
        </w:tc>
        <w:tc>
          <w:tcPr>
            <w:tcW w:type="dxa" w:w="5040"/>
            <w:vAlign w:val="center"/>
          </w:tcPr>
          <w:p>
            <w:r/>
            <w:r>
              <w:rPr>
                <w:b w:val="0"/>
                <w:sz w:val="18"/>
              </w:rPr>
              <w:t>n_estimators, max_depth, min_samples_split, max_features, class_weight</w:t>
            </w:r>
          </w:p>
        </w:tc>
      </w:tr>
      <w:tr>
        <w:tc>
          <w:tcPr>
            <w:tcW w:type="dxa" w:w="5040"/>
            <w:vAlign w:val="center"/>
          </w:tcPr>
          <w:p>
            <w:r/>
            <w:r>
              <w:rPr>
                <w:b w:val="0"/>
                <w:sz w:val="18"/>
              </w:rPr>
              <w:t>KNN</w:t>
            </w:r>
          </w:p>
        </w:tc>
        <w:tc>
          <w:tcPr>
            <w:tcW w:type="dxa" w:w="5040"/>
            <w:vAlign w:val="center"/>
          </w:tcPr>
          <w:p>
            <w:r/>
            <w:r>
              <w:rPr>
                <w:b w:val="0"/>
                <w:sz w:val="18"/>
              </w:rPr>
              <w:t>n_neighbors, weights, metric</w:t>
            </w:r>
          </w:p>
        </w:tc>
      </w:tr>
    </w:tbl>
    <w:p/>
    <w:p>
      <w:r>
        <w:t>The final report will record the best parameter combination and compare its CV performance with the corresponding untuned baseline.</w:t>
      </w:r>
    </w:p>
    <w:p>
      <w:pPr>
        <w:pStyle w:val="Heading1"/>
      </w:pPr>
      <w:r>
        <w:t>10. Evaluation Plan</w:t>
      </w:r>
    </w:p>
    <w:p>
      <w:pPr>
        <w:pStyle w:val="Heading2"/>
      </w:pPr>
      <w:r>
        <w:t>Primary Metrics</w:t>
      </w:r>
    </w:p>
    <w:p>
      <w:pPr>
        <w:pStyle w:val="ListBullet"/>
        <w:spacing w:after="40"/>
      </w:pPr>
      <w:r>
        <w:t>Accuracy — overall proportion of correctly classified samples.</w:t>
      </w:r>
    </w:p>
    <w:p>
      <w:pPr>
        <w:pStyle w:val="ListBullet"/>
        <w:spacing w:after="40"/>
      </w:pPr>
      <w:r>
        <w:t>Macro F1-score — gives each genre equal weight and is useful when classes are imbalanced.</w:t>
      </w:r>
    </w:p>
    <w:p>
      <w:pPr>
        <w:pStyle w:val="ListBullet"/>
        <w:spacing w:after="40"/>
      </w:pPr>
      <w:r>
        <w:t>Weighted F1-score — accounts for class frequency.</w:t>
      </w:r>
    </w:p>
    <w:p>
      <w:pPr>
        <w:pStyle w:val="ListBullet"/>
        <w:spacing w:after="40"/>
      </w:pPr>
      <w:r>
        <w:t>Precision and recall per class.</w:t>
      </w:r>
    </w:p>
    <w:p>
      <w:pPr>
        <w:pStyle w:val="ListBullet"/>
        <w:spacing w:after="40"/>
      </w:pPr>
      <w:r>
        <w:t>Confusion matrix — identifies which genres are frequently confused.</w:t>
      </w:r>
    </w:p>
    <w:p>
      <w:pPr>
        <w:pStyle w:val="Heading2"/>
      </w:pPr>
      <w:r>
        <w:t>Results Table Template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8"/>
              </w:rPr>
              <w:t>Model</w:t>
            </w:r>
          </w:p>
        </w:tc>
        <w:tc>
          <w:tcPr>
            <w:tcW w:type="dxa" w:w="1680"/>
            <w:vAlign w:val="center"/>
            <w:shd w:fill="D9EAF7"/>
          </w:tcPr>
          <w:p>
            <w:r/>
            <w:r>
              <w:rPr>
                <w:b/>
                <w:sz w:val="18"/>
              </w:rPr>
              <w:t>Mean CV Accuracy</w:t>
            </w:r>
          </w:p>
        </w:tc>
        <w:tc>
          <w:tcPr>
            <w:tcW w:type="dxa" w:w="1680"/>
            <w:vAlign w:val="center"/>
            <w:shd w:fill="D9EAF7"/>
          </w:tcPr>
          <w:p>
            <w:r/>
            <w:r>
              <w:rPr>
                <w:b/>
                <w:sz w:val="18"/>
              </w:rPr>
              <w:t>CV Std.</w:t>
            </w:r>
          </w:p>
        </w:tc>
        <w:tc>
          <w:tcPr>
            <w:tcW w:type="dxa" w:w="1680"/>
            <w:vAlign w:val="center"/>
            <w:shd w:fill="D9EAF7"/>
          </w:tcPr>
          <w:p>
            <w:r/>
            <w:r>
              <w:rPr>
                <w:b/>
                <w:sz w:val="18"/>
              </w:rPr>
              <w:t>Test Accuracy</w:t>
            </w:r>
          </w:p>
        </w:tc>
        <w:tc>
          <w:tcPr>
            <w:tcW w:type="dxa" w:w="1680"/>
            <w:vAlign w:val="center"/>
            <w:shd w:fill="D9EAF7"/>
          </w:tcPr>
          <w:p>
            <w:r/>
            <w:r>
              <w:rPr>
                <w:b/>
                <w:sz w:val="18"/>
              </w:rPr>
              <w:t>Macro F1</w:t>
            </w:r>
          </w:p>
        </w:tc>
        <w:tc>
          <w:tcPr>
            <w:tcW w:type="dxa" w:w="1680"/>
            <w:vAlign w:val="center"/>
            <w:shd w:fill="D9EAF7"/>
          </w:tcPr>
          <w:p>
            <w:r/>
            <w:r>
              <w:rPr>
                <w:b/>
                <w:sz w:val="18"/>
              </w:rPr>
              <w:t>Status</w:t>
            </w:r>
          </w:p>
        </w:tc>
      </w:tr>
      <w:tr>
        <w:tc>
          <w:tcPr>
            <w:tcW w:type="dxa" w:w="1680"/>
            <w:vAlign w:val="center"/>
          </w:tcPr>
          <w:p>
            <w:r/>
            <w:r>
              <w:rPr>
                <w:b w:val="0"/>
                <w:sz w:val="18"/>
              </w:rPr>
              <w:t>Logistic Regression</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Baseline</w:t>
            </w:r>
          </w:p>
        </w:tc>
      </w:tr>
      <w:tr>
        <w:tc>
          <w:tcPr>
            <w:tcW w:type="dxa" w:w="1680"/>
            <w:vAlign w:val="center"/>
          </w:tcPr>
          <w:p>
            <w:r/>
            <w:r>
              <w:rPr>
                <w:b w:val="0"/>
                <w:sz w:val="18"/>
              </w:rPr>
              <w:t>KNN</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Baseline</w:t>
            </w:r>
          </w:p>
        </w:tc>
      </w:tr>
      <w:tr>
        <w:tc>
          <w:tcPr>
            <w:tcW w:type="dxa" w:w="1680"/>
            <w:vAlign w:val="center"/>
          </w:tcPr>
          <w:p>
            <w:r/>
            <w:r>
              <w:rPr>
                <w:b w:val="0"/>
                <w:sz w:val="18"/>
              </w:rPr>
              <w:t>SVM</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Candidate</w:t>
            </w:r>
          </w:p>
        </w:tc>
      </w:tr>
      <w:tr>
        <w:tc>
          <w:tcPr>
            <w:tcW w:type="dxa" w:w="1680"/>
            <w:vAlign w:val="center"/>
          </w:tcPr>
          <w:p>
            <w:r/>
            <w:r>
              <w:rPr>
                <w:b w:val="0"/>
                <w:sz w:val="18"/>
              </w:rPr>
              <w:t>Random Forest</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Candidate</w:t>
            </w:r>
          </w:p>
        </w:tc>
      </w:tr>
      <w:tr>
        <w:tc>
          <w:tcPr>
            <w:tcW w:type="dxa" w:w="1680"/>
            <w:vAlign w:val="center"/>
          </w:tcPr>
          <w:p>
            <w:r/>
            <w:r>
              <w:rPr>
                <w:b w:val="0"/>
                <w:sz w:val="18"/>
              </w:rPr>
              <w:t>Tuned Best Model</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TBD</w:t>
            </w:r>
          </w:p>
        </w:tc>
        <w:tc>
          <w:tcPr>
            <w:tcW w:type="dxa" w:w="1680"/>
            <w:vAlign w:val="center"/>
          </w:tcPr>
          <w:p>
            <w:r/>
            <w:r>
              <w:rPr>
                <w:b w:val="0"/>
                <w:sz w:val="18"/>
              </w:rPr>
              <w:t>Final</w:t>
            </w:r>
          </w:p>
        </w:tc>
      </w:tr>
    </w:tbl>
    <w:p/>
    <w:p>
      <w:pPr>
        <w:pStyle w:val="Heading2"/>
      </w:pPr>
      <w:r>
        <w:t>Required Visual Results</w:t>
      </w:r>
    </w:p>
    <w:p>
      <w:pPr>
        <w:pStyle w:val="ListBullet"/>
        <w:spacing w:after="40"/>
      </w:pPr>
      <w:r>
        <w:t>Genre/class distribution chart.</w:t>
      </w:r>
    </w:p>
    <w:p>
      <w:pPr>
        <w:pStyle w:val="ListBullet"/>
        <w:spacing w:after="40"/>
      </w:pPr>
      <w:r>
        <w:t>Representative waveform.</w:t>
      </w:r>
    </w:p>
    <w:p>
      <w:pPr>
        <w:pStyle w:val="ListBullet"/>
        <w:spacing w:after="40"/>
      </w:pPr>
      <w:r>
        <w:t>Representative Mel-spectrogram.</w:t>
      </w:r>
    </w:p>
    <w:p>
      <w:pPr>
        <w:pStyle w:val="ListBullet"/>
        <w:spacing w:after="40"/>
      </w:pPr>
      <w:r>
        <w:t>Feature distribution plots.</w:t>
      </w:r>
    </w:p>
    <w:p>
      <w:pPr>
        <w:pStyle w:val="ListBullet"/>
        <w:spacing w:after="40"/>
      </w:pPr>
      <w:r>
        <w:t>Correlation heatmap where appropriate.</w:t>
      </w:r>
    </w:p>
    <w:p>
      <w:pPr>
        <w:pStyle w:val="ListBullet"/>
        <w:spacing w:after="40"/>
      </w:pPr>
      <w:r>
        <w:t>Model comparison chart.</w:t>
      </w:r>
    </w:p>
    <w:p>
      <w:pPr>
        <w:pStyle w:val="ListBullet"/>
        <w:spacing w:after="40"/>
      </w:pPr>
      <w:r>
        <w:t>Confusion matrix for the final model.</w:t>
      </w:r>
    </w:p>
    <w:p>
      <w:pPr>
        <w:pStyle w:val="ListBullet"/>
        <w:spacing w:after="40"/>
      </w:pPr>
      <w:r>
        <w:t>Feature importance / coefficient visualization where meaningful.</w:t>
      </w:r>
    </w:p>
    <w:p>
      <w:pPr>
        <w:pStyle w:val="Heading1"/>
      </w:pPr>
      <w:r>
        <w:t>11. Song DNA Design</w:t>
      </w:r>
    </w:p>
    <w:p>
      <w:r>
        <w:t>Song DNA is the user-facing concept that combines the ML classification result with directly derived audio characteristics. It should be informative without implying that BPM or energy are separate ML predictions.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Component</w:t>
            </w:r>
          </w:p>
        </w:tc>
        <w:tc>
          <w:tcPr>
            <w:tcW w:type="dxa" w:w="3360"/>
            <w:vAlign w:val="center"/>
            <w:shd w:fill="D9EAF7"/>
          </w:tcPr>
          <w:p>
            <w:r/>
            <w:r>
              <w:rPr>
                <w:b/>
                <w:sz w:val="18"/>
              </w:rPr>
              <w:t>Source</w:t>
            </w:r>
          </w:p>
        </w:tc>
        <w:tc>
          <w:tcPr>
            <w:tcW w:type="dxa" w:w="3360"/>
            <w:vAlign w:val="center"/>
            <w:shd w:fill="D9EAF7"/>
          </w:tcPr>
          <w:p>
            <w:r/>
            <w:r>
              <w:rPr>
                <w:b/>
                <w:sz w:val="18"/>
              </w:rPr>
              <w:t>Display</w:t>
            </w:r>
          </w:p>
        </w:tc>
      </w:tr>
      <w:tr>
        <w:tc>
          <w:tcPr>
            <w:tcW w:type="dxa" w:w="3360"/>
            <w:vAlign w:val="center"/>
          </w:tcPr>
          <w:p>
            <w:r/>
            <w:r>
              <w:rPr>
                <w:b w:val="0"/>
                <w:sz w:val="18"/>
              </w:rPr>
              <w:t>Genre</w:t>
            </w:r>
          </w:p>
        </w:tc>
        <w:tc>
          <w:tcPr>
            <w:tcW w:type="dxa" w:w="3360"/>
            <w:vAlign w:val="center"/>
          </w:tcPr>
          <w:p>
            <w:r/>
            <w:r>
              <w:rPr>
                <w:b w:val="0"/>
                <w:sz w:val="18"/>
              </w:rPr>
              <w:t>ML classifier</w:t>
            </w:r>
          </w:p>
        </w:tc>
        <w:tc>
          <w:tcPr>
            <w:tcW w:type="dxa" w:w="3360"/>
            <w:vAlign w:val="center"/>
          </w:tcPr>
          <w:p>
            <w:r/>
            <w:r>
              <w:rPr>
                <w:b w:val="0"/>
                <w:sz w:val="18"/>
              </w:rPr>
              <w:t>Primary genre + confidence</w:t>
            </w:r>
          </w:p>
        </w:tc>
      </w:tr>
      <w:tr>
        <w:tc>
          <w:tcPr>
            <w:tcW w:type="dxa" w:w="3360"/>
            <w:vAlign w:val="center"/>
          </w:tcPr>
          <w:p>
            <w:r/>
            <w:r>
              <w:rPr>
                <w:b w:val="0"/>
                <w:sz w:val="18"/>
              </w:rPr>
              <w:t>Genre composition</w:t>
            </w:r>
          </w:p>
        </w:tc>
        <w:tc>
          <w:tcPr>
            <w:tcW w:type="dxa" w:w="3360"/>
            <w:vAlign w:val="center"/>
          </w:tcPr>
          <w:p>
            <w:r/>
            <w:r>
              <w:rPr>
                <w:b w:val="0"/>
                <w:sz w:val="18"/>
              </w:rPr>
              <w:t>ML class probabilities</w:t>
            </w:r>
          </w:p>
        </w:tc>
        <w:tc>
          <w:tcPr>
            <w:tcW w:type="dxa" w:w="3360"/>
            <w:vAlign w:val="center"/>
          </w:tcPr>
          <w:p>
            <w:r/>
            <w:r>
              <w:rPr>
                <w:b w:val="0"/>
                <w:sz w:val="18"/>
              </w:rPr>
              <w:t>Top 3 genres/probabilities</w:t>
            </w:r>
          </w:p>
        </w:tc>
      </w:tr>
      <w:tr>
        <w:tc>
          <w:tcPr>
            <w:tcW w:type="dxa" w:w="3360"/>
            <w:vAlign w:val="center"/>
          </w:tcPr>
          <w:p>
            <w:r/>
            <w:r>
              <w:rPr>
                <w:b w:val="0"/>
                <w:sz w:val="18"/>
              </w:rPr>
              <w:t>Tempo/BPM</w:t>
            </w:r>
          </w:p>
        </w:tc>
        <w:tc>
          <w:tcPr>
            <w:tcW w:type="dxa" w:w="3360"/>
            <w:vAlign w:val="center"/>
          </w:tcPr>
          <w:p>
            <w:r/>
            <w:r>
              <w:rPr>
                <w:b w:val="0"/>
                <w:sz w:val="18"/>
              </w:rPr>
              <w:t>Audio signal analysis</w:t>
            </w:r>
          </w:p>
        </w:tc>
        <w:tc>
          <w:tcPr>
            <w:tcW w:type="dxa" w:w="3360"/>
            <w:vAlign w:val="center"/>
          </w:tcPr>
          <w:p>
            <w:r/>
            <w:r>
              <w:rPr>
                <w:b w:val="0"/>
                <w:sz w:val="18"/>
              </w:rPr>
              <w:t>Numeric BPM</w:t>
            </w:r>
          </w:p>
        </w:tc>
      </w:tr>
      <w:tr>
        <w:tc>
          <w:tcPr>
            <w:tcW w:type="dxa" w:w="3360"/>
            <w:vAlign w:val="center"/>
          </w:tcPr>
          <w:p>
            <w:r/>
            <w:r>
              <w:rPr>
                <w:b w:val="0"/>
                <w:sz w:val="18"/>
              </w:rPr>
              <w:t>Energy</w:t>
            </w:r>
          </w:p>
        </w:tc>
        <w:tc>
          <w:tcPr>
            <w:tcW w:type="dxa" w:w="3360"/>
            <w:vAlign w:val="center"/>
          </w:tcPr>
          <w:p>
            <w:r/>
            <w:r>
              <w:rPr>
                <w:b w:val="0"/>
                <w:sz w:val="18"/>
              </w:rPr>
              <w:t>RMS-based/validated energy measure</w:t>
            </w:r>
          </w:p>
        </w:tc>
        <w:tc>
          <w:tcPr>
            <w:tcW w:type="dxa" w:w="3360"/>
            <w:vAlign w:val="center"/>
          </w:tcPr>
          <w:p>
            <w:r/>
            <w:r>
              <w:rPr>
                <w:b w:val="0"/>
                <w:sz w:val="18"/>
              </w:rPr>
              <w:t>Normalized score</w:t>
            </w:r>
          </w:p>
        </w:tc>
      </w:tr>
      <w:tr>
        <w:tc>
          <w:tcPr>
            <w:tcW w:type="dxa" w:w="3360"/>
            <w:vAlign w:val="center"/>
          </w:tcPr>
          <w:p>
            <w:r/>
            <w:r>
              <w:rPr>
                <w:b w:val="0"/>
                <w:sz w:val="18"/>
              </w:rPr>
              <w:t>Waveform</w:t>
            </w:r>
          </w:p>
        </w:tc>
        <w:tc>
          <w:tcPr>
            <w:tcW w:type="dxa" w:w="3360"/>
            <w:vAlign w:val="center"/>
          </w:tcPr>
          <w:p>
            <w:r/>
            <w:r>
              <w:rPr>
                <w:b w:val="0"/>
                <w:sz w:val="18"/>
              </w:rPr>
              <w:t>Raw/processed audio</w:t>
            </w:r>
          </w:p>
        </w:tc>
        <w:tc>
          <w:tcPr>
            <w:tcW w:type="dxa" w:w="3360"/>
            <w:vAlign w:val="center"/>
          </w:tcPr>
          <w:p>
            <w:r/>
            <w:r>
              <w:rPr>
                <w:b w:val="0"/>
                <w:sz w:val="18"/>
              </w:rPr>
              <w:t>Interactive/static waveform</w:t>
            </w:r>
          </w:p>
        </w:tc>
      </w:tr>
      <w:tr>
        <w:tc>
          <w:tcPr>
            <w:tcW w:type="dxa" w:w="3360"/>
            <w:vAlign w:val="center"/>
          </w:tcPr>
          <w:p>
            <w:r/>
            <w:r>
              <w:rPr>
                <w:b w:val="0"/>
                <w:sz w:val="18"/>
              </w:rPr>
              <w:t>Mel-spectrogram</w:t>
            </w:r>
          </w:p>
        </w:tc>
        <w:tc>
          <w:tcPr>
            <w:tcW w:type="dxa" w:w="3360"/>
            <w:vAlign w:val="center"/>
          </w:tcPr>
          <w:p>
            <w:r/>
            <w:r>
              <w:rPr>
                <w:b w:val="0"/>
                <w:sz w:val="18"/>
              </w:rPr>
              <w:t>Audio spectral analysis</w:t>
            </w:r>
          </w:p>
        </w:tc>
        <w:tc>
          <w:tcPr>
            <w:tcW w:type="dxa" w:w="3360"/>
            <w:vAlign w:val="center"/>
          </w:tcPr>
          <w:p>
            <w:r/>
            <w:r>
              <w:rPr>
                <w:b w:val="0"/>
                <w:sz w:val="18"/>
              </w:rPr>
              <w:t>Frequency-time heatmap</w:t>
            </w:r>
          </w:p>
        </w:tc>
      </w:tr>
    </w:tbl>
    <w:p/>
    <w:p>
      <w:pPr>
        <w:pStyle w:val="Heading2"/>
      </w:pPr>
      <w:r>
        <w:t>Interpretation Rule</w:t>
      </w:r>
    </w:p>
    <w:p>
      <w:r>
        <w:t>Genre is the model prediction. BPM and energy are audio-analysis measurements. Keeping this distinction clear will make the system easier to explain during evaluation.</w:t>
      </w:r>
    </w:p>
    <w:p>
      <w:pPr>
        <w:pStyle w:val="Heading1"/>
      </w:pPr>
      <w:r>
        <w:t>12. Backend Design</w:t>
      </w:r>
    </w:p>
    <w:p>
      <w:r>
        <w:t>FastAPI will expose a small REST API. The backend will load the saved model/pipeline once when the application starts and use it for subsequent requests.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Endpoint</w:t>
            </w:r>
          </w:p>
        </w:tc>
        <w:tc>
          <w:tcPr>
            <w:tcW w:type="dxa" w:w="3360"/>
            <w:vAlign w:val="center"/>
            <w:shd w:fill="D9EAF7"/>
          </w:tcPr>
          <w:p>
            <w:r/>
            <w:r>
              <w:rPr>
                <w:b/>
                <w:sz w:val="18"/>
              </w:rPr>
              <w:t>Method</w:t>
            </w:r>
          </w:p>
        </w:tc>
        <w:tc>
          <w:tcPr>
            <w:tcW w:type="dxa" w:w="3360"/>
            <w:vAlign w:val="center"/>
            <w:shd w:fill="D9EAF7"/>
          </w:tcPr>
          <w:p>
            <w:r/>
            <w:r>
              <w:rPr>
                <w:b/>
                <w:sz w:val="18"/>
              </w:rPr>
              <w:t>Purpose</w:t>
            </w:r>
          </w:p>
        </w:tc>
      </w:tr>
      <w:tr>
        <w:tc>
          <w:tcPr>
            <w:tcW w:type="dxa" w:w="3360"/>
            <w:vAlign w:val="center"/>
          </w:tcPr>
          <w:p>
            <w:r/>
            <w:r>
              <w:rPr>
                <w:b w:val="0"/>
                <w:sz w:val="18"/>
              </w:rPr>
              <w:t>/health</w:t>
            </w:r>
          </w:p>
        </w:tc>
        <w:tc>
          <w:tcPr>
            <w:tcW w:type="dxa" w:w="3360"/>
            <w:vAlign w:val="center"/>
          </w:tcPr>
          <w:p>
            <w:r/>
            <w:r>
              <w:rPr>
                <w:b w:val="0"/>
                <w:sz w:val="18"/>
              </w:rPr>
              <w:t>GET</w:t>
            </w:r>
          </w:p>
        </w:tc>
        <w:tc>
          <w:tcPr>
            <w:tcW w:type="dxa" w:w="3360"/>
            <w:vAlign w:val="center"/>
          </w:tcPr>
          <w:p>
            <w:r/>
            <w:r>
              <w:rPr>
                <w:b w:val="0"/>
                <w:sz w:val="18"/>
              </w:rPr>
              <w:t>Confirm that the backend is running.</w:t>
            </w:r>
          </w:p>
        </w:tc>
      </w:tr>
      <w:tr>
        <w:tc>
          <w:tcPr>
            <w:tcW w:type="dxa" w:w="3360"/>
            <w:vAlign w:val="center"/>
          </w:tcPr>
          <w:p>
            <w:r/>
            <w:r>
              <w:rPr>
                <w:b w:val="0"/>
                <w:sz w:val="18"/>
              </w:rPr>
              <w:t>/predict</w:t>
            </w:r>
          </w:p>
        </w:tc>
        <w:tc>
          <w:tcPr>
            <w:tcW w:type="dxa" w:w="3360"/>
            <w:vAlign w:val="center"/>
          </w:tcPr>
          <w:p>
            <w:r/>
            <w:r>
              <w:rPr>
                <w:b w:val="0"/>
                <w:sz w:val="18"/>
              </w:rPr>
              <w:t>POST</w:t>
            </w:r>
          </w:p>
        </w:tc>
        <w:tc>
          <w:tcPr>
            <w:tcW w:type="dxa" w:w="3360"/>
            <w:vAlign w:val="center"/>
          </w:tcPr>
          <w:p>
            <w:r/>
            <w:r>
              <w:rPr>
                <w:b w:val="0"/>
                <w:sz w:val="18"/>
              </w:rPr>
              <w:t>Accept an audio file and return genre probabilities, BPM and energy.</w:t>
            </w:r>
          </w:p>
        </w:tc>
      </w:tr>
    </w:tbl>
    <w:p/>
    <w:p>
      <w:pPr>
        <w:pStyle w:val="Heading2"/>
      </w:pPr>
      <w:r>
        <w:t>Prediction Response Concept</w:t>
      </w:r>
    </w:p>
    <w:p>
      <w:pPr>
        <w:ind w:left="360"/>
      </w:pPr>
      <w:r>
        <w:rPr>
          <w:rFonts w:ascii="Consolas" w:hAnsi="Consolas"/>
          <w:sz w:val="17"/>
        </w:rPr>
        <w:t>{"genre":"Rock","confidence":0.912,"tempo_bpm":128,"energy":0.84,</w:t>
      </w:r>
    </w:p>
    <w:p>
      <w:pPr>
        <w:ind w:left="360"/>
      </w:pPr>
      <w:r>
        <w:rPr>
          <w:rFonts w:ascii="Consolas" w:hAnsi="Consolas"/>
          <w:sz w:val="17"/>
        </w:rPr>
        <w:t xml:space="preserve"> "probabilities":{"Rock":0.912,"Pop":0.054,"Alternative":0.034}}</w:t>
      </w:r>
    </w:p>
    <w:p>
      <w:pPr>
        <w:pStyle w:val="Heading2"/>
      </w:pPr>
      <w:r>
        <w:t>Backend Responsibilities</w:t>
      </w:r>
    </w:p>
    <w:p>
      <w:pPr>
        <w:pStyle w:val="ListBullet"/>
        <w:spacing w:after="40"/>
      </w:pPr>
      <w:r>
        <w:t>Validate file type and reasonable file size.</w:t>
      </w:r>
    </w:p>
    <w:p>
      <w:pPr>
        <w:pStyle w:val="ListBullet"/>
        <w:spacing w:after="40"/>
      </w:pPr>
      <w:r>
        <w:t>Safely load audio.</w:t>
      </w:r>
    </w:p>
    <w:p>
      <w:pPr>
        <w:pStyle w:val="ListBullet"/>
        <w:spacing w:after="40"/>
      </w:pPr>
      <w:r>
        <w:t>Apply the same preprocessing used during training.</w:t>
      </w:r>
    </w:p>
    <w:p>
      <w:pPr>
        <w:pStyle w:val="ListBullet"/>
        <w:spacing w:after="40"/>
      </w:pPr>
      <w:r>
        <w:t>Extract the required feature vector.</w:t>
      </w:r>
    </w:p>
    <w:p>
      <w:pPr>
        <w:pStyle w:val="ListBullet"/>
        <w:spacing w:after="40"/>
      </w:pPr>
      <w:r>
        <w:t>Load/use the saved ML pipeline.</w:t>
      </w:r>
    </w:p>
    <w:p>
      <w:pPr>
        <w:pStyle w:val="ListBullet"/>
        <w:spacing w:after="40"/>
      </w:pPr>
      <w:r>
        <w:t>Calculate BPM and energy.</w:t>
      </w:r>
    </w:p>
    <w:p>
      <w:pPr>
        <w:pStyle w:val="ListBullet"/>
        <w:spacing w:after="40"/>
      </w:pPr>
      <w:r>
        <w:t>Return a consistent JSON response.</w:t>
      </w:r>
    </w:p>
    <w:p>
      <w:pPr>
        <w:pStyle w:val="ListBullet"/>
        <w:spacing w:after="40"/>
      </w:pPr>
      <w:r>
        <w:t>Handle invalid files and inference errors gracefully.</w:t>
      </w:r>
    </w:p>
    <w:p>
      <w:pPr>
        <w:pStyle w:val="Heading1"/>
      </w:pPr>
      <w:r>
        <w:t>13. Frontend Design</w:t>
      </w:r>
    </w:p>
    <w:p>
      <w:r>
        <w:t>The frontend will prioritize a clean, music-focused interface rather than a complicated dashboard.</w:t>
      </w:r>
    </w:p>
    <w:p>
      <w:pPr>
        <w:pStyle w:val="Heading2"/>
      </w:pPr>
      <w:r>
        <w:t>Main Components</w:t>
      </w:r>
    </w:p>
    <w:p>
      <w:pPr>
        <w:pStyle w:val="ListBullet"/>
        <w:spacing w:after="40"/>
      </w:pPr>
      <w:r>
        <w:t>Epochs branding/header.</w:t>
      </w:r>
    </w:p>
    <w:p>
      <w:pPr>
        <w:pStyle w:val="ListBullet"/>
        <w:spacing w:after="40"/>
      </w:pPr>
      <w:r>
        <w:t>Audio upload/drop zone.</w:t>
      </w:r>
    </w:p>
    <w:p>
      <w:pPr>
        <w:pStyle w:val="ListBullet"/>
        <w:spacing w:after="40"/>
      </w:pPr>
      <w:r>
        <w:t>Supported-format and file-size information.</w:t>
      </w:r>
    </w:p>
    <w:p>
      <w:pPr>
        <w:pStyle w:val="ListBullet"/>
        <w:spacing w:after="40"/>
      </w:pPr>
      <w:r>
        <w:t>Audio player.</w:t>
      </w:r>
    </w:p>
    <w:p>
      <w:pPr>
        <w:pStyle w:val="ListBullet"/>
        <w:spacing w:after="40"/>
      </w:pPr>
      <w:r>
        <w:t>Waveform visualization.</w:t>
      </w:r>
    </w:p>
    <w:p>
      <w:pPr>
        <w:pStyle w:val="ListBullet"/>
        <w:spacing w:after="40"/>
      </w:pPr>
      <w:r>
        <w:t>Mel-spectrogram panel.</w:t>
      </w:r>
    </w:p>
    <w:p>
      <w:pPr>
        <w:pStyle w:val="ListBullet"/>
        <w:spacing w:after="40"/>
      </w:pPr>
      <w:r>
        <w:t>Analyze button.</w:t>
      </w:r>
    </w:p>
    <w:p>
      <w:pPr>
        <w:pStyle w:val="ListBullet"/>
        <w:spacing w:after="40"/>
      </w:pPr>
      <w:r>
        <w:t>Loading/progress state.</w:t>
      </w:r>
    </w:p>
    <w:p>
      <w:pPr>
        <w:pStyle w:val="ListBullet"/>
        <w:spacing w:after="40"/>
      </w:pPr>
      <w:r>
        <w:t>Song DNA result card.</w:t>
      </w:r>
    </w:p>
    <w:p>
      <w:pPr>
        <w:pStyle w:val="ListBullet"/>
        <w:spacing w:after="40"/>
      </w:pPr>
      <w:r>
        <w:t>Genre probability bars.</w:t>
      </w:r>
    </w:p>
    <w:p>
      <w:pPr>
        <w:pStyle w:val="ListBullet"/>
        <w:spacing w:after="40"/>
      </w:pPr>
      <w:r>
        <w:t>BPM and energy indicators.</w:t>
      </w:r>
    </w:p>
    <w:p>
      <w:pPr>
        <w:pStyle w:val="ListBullet"/>
        <w:spacing w:after="40"/>
      </w:pPr>
      <w:r>
        <w:t>Error/validation messages.</w:t>
      </w:r>
    </w:p>
    <w:p>
      <w:pPr>
        <w:pStyle w:val="Heading2"/>
      </w:pPr>
      <w:r>
        <w:t>UX Principles</w:t>
      </w:r>
    </w:p>
    <w:p>
      <w:pPr>
        <w:pStyle w:val="ListBullet"/>
        <w:spacing w:after="40"/>
      </w:pPr>
      <w:r>
        <w:t>One obvious primary action: Upload → Analyze.</w:t>
      </w:r>
    </w:p>
    <w:p>
      <w:pPr>
        <w:pStyle w:val="ListBullet"/>
        <w:spacing w:after="40"/>
      </w:pPr>
      <w:r>
        <w:t>Show useful feedback while analysis is running.</w:t>
      </w:r>
    </w:p>
    <w:p>
      <w:pPr>
        <w:pStyle w:val="ListBullet"/>
        <w:spacing w:after="40"/>
      </w:pPr>
      <w:r>
        <w:t>Never hide errors behind generic failures.</w:t>
      </w:r>
    </w:p>
    <w:p>
      <w:pPr>
        <w:pStyle w:val="ListBullet"/>
        <w:spacing w:after="40"/>
      </w:pPr>
      <w:r>
        <w:t>Use readable units and labels.</w:t>
      </w:r>
    </w:p>
    <w:p>
      <w:pPr>
        <w:pStyle w:val="ListBullet"/>
        <w:spacing w:after="40"/>
      </w:pPr>
      <w:r>
        <w:t>Keep the layout responsive.</w:t>
      </w:r>
    </w:p>
    <w:p>
      <w:pPr>
        <w:pStyle w:val="ListBullet"/>
        <w:spacing w:after="40"/>
      </w:pPr>
      <w:r>
        <w:t>Do not overload the first screen with ML terminology.</w:t>
      </w:r>
    </w:p>
    <w:p>
      <w:pPr>
        <w:pStyle w:val="Heading1"/>
      </w:pPr>
      <w:r>
        <w:t>14.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Layer</w:t>
            </w:r>
          </w:p>
        </w:tc>
        <w:tc>
          <w:tcPr>
            <w:tcW w:type="dxa" w:w="3360"/>
            <w:vAlign w:val="center"/>
            <w:shd w:fill="D9EAF7"/>
          </w:tcPr>
          <w:p>
            <w:r/>
            <w:r>
              <w:rPr>
                <w:b/>
                <w:sz w:val="18"/>
              </w:rPr>
              <w:t>Technology</w:t>
            </w:r>
          </w:p>
        </w:tc>
        <w:tc>
          <w:tcPr>
            <w:tcW w:type="dxa" w:w="3360"/>
            <w:vAlign w:val="center"/>
            <w:shd w:fill="D9EAF7"/>
          </w:tcPr>
          <w:p>
            <w:r/>
            <w:r>
              <w:rPr>
                <w:b/>
                <w:sz w:val="18"/>
              </w:rPr>
              <w:t>Role</w:t>
            </w:r>
          </w:p>
        </w:tc>
      </w:tr>
      <w:tr>
        <w:tc>
          <w:tcPr>
            <w:tcW w:type="dxa" w:w="3360"/>
            <w:vAlign w:val="center"/>
          </w:tcPr>
          <w:p>
            <w:r/>
            <w:r>
              <w:rPr>
                <w:b w:val="0"/>
                <w:sz w:val="18"/>
              </w:rPr>
              <w:t>Programming</w:t>
            </w:r>
          </w:p>
        </w:tc>
        <w:tc>
          <w:tcPr>
            <w:tcW w:type="dxa" w:w="3360"/>
            <w:vAlign w:val="center"/>
          </w:tcPr>
          <w:p>
            <w:r/>
            <w:r>
              <w:rPr>
                <w:b w:val="0"/>
                <w:sz w:val="18"/>
              </w:rPr>
              <w:t>Python</w:t>
            </w:r>
          </w:p>
        </w:tc>
        <w:tc>
          <w:tcPr>
            <w:tcW w:type="dxa" w:w="3360"/>
            <w:vAlign w:val="center"/>
          </w:tcPr>
          <w:p>
            <w:r/>
            <w:r>
              <w:rPr>
                <w:b w:val="0"/>
                <w:sz w:val="18"/>
              </w:rPr>
              <w:t>ML pipeline, audio analysis, backend</w:t>
            </w:r>
          </w:p>
        </w:tc>
      </w:tr>
      <w:tr>
        <w:tc>
          <w:tcPr>
            <w:tcW w:type="dxa" w:w="3360"/>
            <w:vAlign w:val="center"/>
          </w:tcPr>
          <w:p>
            <w:r/>
            <w:r>
              <w:rPr>
                <w:b w:val="0"/>
                <w:sz w:val="18"/>
              </w:rPr>
              <w:t>Data</w:t>
            </w:r>
          </w:p>
        </w:tc>
        <w:tc>
          <w:tcPr>
            <w:tcW w:type="dxa" w:w="3360"/>
            <w:vAlign w:val="center"/>
          </w:tcPr>
          <w:p>
            <w:r/>
            <w:r>
              <w:rPr>
                <w:b w:val="0"/>
                <w:sz w:val="18"/>
              </w:rPr>
              <w:t>Pandas, NumPy</w:t>
            </w:r>
          </w:p>
        </w:tc>
        <w:tc>
          <w:tcPr>
            <w:tcW w:type="dxa" w:w="3360"/>
            <w:vAlign w:val="center"/>
          </w:tcPr>
          <w:p>
            <w:r/>
            <w:r>
              <w:rPr>
                <w:b w:val="0"/>
                <w:sz w:val="18"/>
              </w:rPr>
              <w:t>Data handling and numerical operations</w:t>
            </w:r>
          </w:p>
        </w:tc>
      </w:tr>
      <w:tr>
        <w:tc>
          <w:tcPr>
            <w:tcW w:type="dxa" w:w="3360"/>
            <w:vAlign w:val="center"/>
          </w:tcPr>
          <w:p>
            <w:r/>
            <w:r>
              <w:rPr>
                <w:b w:val="0"/>
                <w:sz w:val="18"/>
              </w:rPr>
              <w:t>Audio</w:t>
            </w:r>
          </w:p>
        </w:tc>
        <w:tc>
          <w:tcPr>
            <w:tcW w:type="dxa" w:w="3360"/>
            <w:vAlign w:val="center"/>
          </w:tcPr>
          <w:p>
            <w:r/>
            <w:r>
              <w:rPr>
                <w:b w:val="0"/>
                <w:sz w:val="18"/>
              </w:rPr>
              <w:t>Librosa, SoundFile</w:t>
            </w:r>
          </w:p>
        </w:tc>
        <w:tc>
          <w:tcPr>
            <w:tcW w:type="dxa" w:w="3360"/>
            <w:vAlign w:val="center"/>
          </w:tcPr>
          <w:p>
            <w:r/>
            <w:r>
              <w:rPr>
                <w:b w:val="0"/>
                <w:sz w:val="18"/>
              </w:rPr>
              <w:t>Loading, feature extraction, BPM, spectral analysis</w:t>
            </w:r>
          </w:p>
        </w:tc>
      </w:tr>
      <w:tr>
        <w:tc>
          <w:tcPr>
            <w:tcW w:type="dxa" w:w="3360"/>
            <w:vAlign w:val="center"/>
          </w:tcPr>
          <w:p>
            <w:r/>
            <w:r>
              <w:rPr>
                <w:b w:val="0"/>
                <w:sz w:val="18"/>
              </w:rPr>
              <w:t>ML</w:t>
            </w:r>
          </w:p>
        </w:tc>
        <w:tc>
          <w:tcPr>
            <w:tcW w:type="dxa" w:w="3360"/>
            <w:vAlign w:val="center"/>
          </w:tcPr>
          <w:p>
            <w:r/>
            <w:r>
              <w:rPr>
                <w:b w:val="0"/>
                <w:sz w:val="18"/>
              </w:rPr>
              <w:t>Scikit-learn</w:t>
            </w:r>
          </w:p>
        </w:tc>
        <w:tc>
          <w:tcPr>
            <w:tcW w:type="dxa" w:w="3360"/>
            <w:vAlign w:val="center"/>
          </w:tcPr>
          <w:p>
            <w:r/>
            <w:r>
              <w:rPr>
                <w:b w:val="0"/>
                <w:sz w:val="18"/>
              </w:rPr>
              <w:t>Models, pipelines, CV, tuning, metrics</w:t>
            </w:r>
          </w:p>
        </w:tc>
      </w:tr>
      <w:tr>
        <w:tc>
          <w:tcPr>
            <w:tcW w:type="dxa" w:w="3360"/>
            <w:vAlign w:val="center"/>
          </w:tcPr>
          <w:p>
            <w:r/>
            <w:r>
              <w:rPr>
                <w:b w:val="0"/>
                <w:sz w:val="18"/>
              </w:rPr>
              <w:t>Visualization</w:t>
            </w:r>
          </w:p>
        </w:tc>
        <w:tc>
          <w:tcPr>
            <w:tcW w:type="dxa" w:w="3360"/>
            <w:vAlign w:val="center"/>
          </w:tcPr>
          <w:p>
            <w:r/>
            <w:r>
              <w:rPr>
                <w:b w:val="0"/>
                <w:sz w:val="18"/>
              </w:rPr>
              <w:t>Matplotlib, Seaborn</w:t>
            </w:r>
          </w:p>
        </w:tc>
        <w:tc>
          <w:tcPr>
            <w:tcW w:type="dxa" w:w="3360"/>
            <w:vAlign w:val="center"/>
          </w:tcPr>
          <w:p>
            <w:r/>
            <w:r>
              <w:rPr>
                <w:b w:val="0"/>
                <w:sz w:val="18"/>
              </w:rPr>
              <w:t>EDA and result plots</w:t>
            </w:r>
          </w:p>
        </w:tc>
      </w:tr>
      <w:tr>
        <w:tc>
          <w:tcPr>
            <w:tcW w:type="dxa" w:w="3360"/>
            <w:vAlign w:val="center"/>
          </w:tcPr>
          <w:p>
            <w:r/>
            <w:r>
              <w:rPr>
                <w:b w:val="0"/>
                <w:sz w:val="18"/>
              </w:rPr>
              <w:t>Model persistence</w:t>
            </w:r>
          </w:p>
        </w:tc>
        <w:tc>
          <w:tcPr>
            <w:tcW w:type="dxa" w:w="3360"/>
            <w:vAlign w:val="center"/>
          </w:tcPr>
          <w:p>
            <w:r/>
            <w:r>
              <w:rPr>
                <w:b w:val="0"/>
                <w:sz w:val="18"/>
              </w:rPr>
              <w:t>Joblib</w:t>
            </w:r>
          </w:p>
        </w:tc>
        <w:tc>
          <w:tcPr>
            <w:tcW w:type="dxa" w:w="3360"/>
            <w:vAlign w:val="center"/>
          </w:tcPr>
          <w:p>
            <w:r/>
            <w:r>
              <w:rPr>
                <w:b w:val="0"/>
                <w:sz w:val="18"/>
              </w:rPr>
              <w:t>Save/load trained pipeline</w:t>
            </w:r>
          </w:p>
        </w:tc>
      </w:tr>
      <w:tr>
        <w:tc>
          <w:tcPr>
            <w:tcW w:type="dxa" w:w="3360"/>
            <w:vAlign w:val="center"/>
          </w:tcPr>
          <w:p>
            <w:r/>
            <w:r>
              <w:rPr>
                <w:b w:val="0"/>
                <w:sz w:val="18"/>
              </w:rPr>
              <w:t>Backend</w:t>
            </w:r>
          </w:p>
        </w:tc>
        <w:tc>
          <w:tcPr>
            <w:tcW w:type="dxa" w:w="3360"/>
            <w:vAlign w:val="center"/>
          </w:tcPr>
          <w:p>
            <w:r/>
            <w:r>
              <w:rPr>
                <w:b w:val="0"/>
                <w:sz w:val="18"/>
              </w:rPr>
              <w:t>FastAPI</w:t>
            </w:r>
          </w:p>
        </w:tc>
        <w:tc>
          <w:tcPr>
            <w:tcW w:type="dxa" w:w="3360"/>
            <w:vAlign w:val="center"/>
          </w:tcPr>
          <w:p>
            <w:r/>
            <w:r>
              <w:rPr>
                <w:b w:val="0"/>
                <w:sz w:val="18"/>
              </w:rPr>
              <w:t>Prediction REST API</w:t>
            </w:r>
          </w:p>
        </w:tc>
      </w:tr>
      <w:tr>
        <w:tc>
          <w:tcPr>
            <w:tcW w:type="dxa" w:w="3360"/>
            <w:vAlign w:val="center"/>
          </w:tcPr>
          <w:p>
            <w:r/>
            <w:r>
              <w:rPr>
                <w:b w:val="0"/>
                <w:sz w:val="18"/>
              </w:rPr>
              <w:t>Frontend</w:t>
            </w:r>
          </w:p>
        </w:tc>
        <w:tc>
          <w:tcPr>
            <w:tcW w:type="dxa" w:w="3360"/>
            <w:vAlign w:val="center"/>
          </w:tcPr>
          <w:p>
            <w:r/>
            <w:r>
              <w:rPr>
                <w:b w:val="0"/>
                <w:sz w:val="18"/>
              </w:rPr>
              <w:t>HTML, CSS, JavaScript</w:t>
            </w:r>
          </w:p>
        </w:tc>
        <w:tc>
          <w:tcPr>
            <w:tcW w:type="dxa" w:w="3360"/>
            <w:vAlign w:val="center"/>
          </w:tcPr>
          <w:p>
            <w:r/>
            <w:r>
              <w:rPr>
                <w:b w:val="0"/>
                <w:sz w:val="18"/>
              </w:rPr>
              <w:t>Web interface</w:t>
            </w:r>
          </w:p>
        </w:tc>
      </w:tr>
      <w:tr>
        <w:tc>
          <w:tcPr>
            <w:tcW w:type="dxa" w:w="3360"/>
            <w:vAlign w:val="center"/>
          </w:tcPr>
          <w:p>
            <w:r/>
            <w:r>
              <w:rPr>
                <w:b w:val="0"/>
                <w:sz w:val="18"/>
              </w:rPr>
              <w:t>UI framework</w:t>
            </w:r>
          </w:p>
        </w:tc>
        <w:tc>
          <w:tcPr>
            <w:tcW w:type="dxa" w:w="3360"/>
            <w:vAlign w:val="center"/>
          </w:tcPr>
          <w:p>
            <w:r/>
            <w:r>
              <w:rPr>
                <w:b w:val="0"/>
                <w:sz w:val="18"/>
              </w:rPr>
              <w:t>Bootstrap</w:t>
            </w:r>
          </w:p>
        </w:tc>
        <w:tc>
          <w:tcPr>
            <w:tcW w:type="dxa" w:w="3360"/>
            <w:vAlign w:val="center"/>
          </w:tcPr>
          <w:p>
            <w:r/>
            <w:r>
              <w:rPr>
                <w:b w:val="0"/>
                <w:sz w:val="18"/>
              </w:rPr>
              <w:t>Responsive layout/components</w:t>
            </w:r>
          </w:p>
        </w:tc>
      </w:tr>
      <w:tr>
        <w:tc>
          <w:tcPr>
            <w:tcW w:type="dxa" w:w="3360"/>
            <w:vAlign w:val="center"/>
          </w:tcPr>
          <w:p>
            <w:r/>
            <w:r>
              <w:rPr>
                <w:b w:val="0"/>
                <w:sz w:val="18"/>
              </w:rPr>
              <w:t>Development</w:t>
            </w:r>
          </w:p>
        </w:tc>
        <w:tc>
          <w:tcPr>
            <w:tcW w:type="dxa" w:w="3360"/>
            <w:vAlign w:val="center"/>
          </w:tcPr>
          <w:p>
            <w:r/>
            <w:r>
              <w:rPr>
                <w:b w:val="0"/>
                <w:sz w:val="18"/>
              </w:rPr>
              <w:t>Jupyter Notebook + VS Code</w:t>
            </w:r>
          </w:p>
        </w:tc>
        <w:tc>
          <w:tcPr>
            <w:tcW w:type="dxa" w:w="3360"/>
            <w:vAlign w:val="center"/>
          </w:tcPr>
          <w:p>
            <w:r/>
            <w:r>
              <w:rPr>
                <w:b w:val="0"/>
                <w:sz w:val="18"/>
              </w:rPr>
              <w:t>Experiments and application development</w:t>
            </w:r>
          </w:p>
        </w:tc>
      </w:tr>
      <w:tr>
        <w:tc>
          <w:tcPr>
            <w:tcW w:type="dxa" w:w="3360"/>
            <w:vAlign w:val="center"/>
          </w:tcPr>
          <w:p>
            <w:r/>
            <w:r>
              <w:rPr>
                <w:b w:val="0"/>
                <w:sz w:val="18"/>
              </w:rPr>
              <w:t>Version control</w:t>
            </w:r>
          </w:p>
        </w:tc>
        <w:tc>
          <w:tcPr>
            <w:tcW w:type="dxa" w:w="3360"/>
            <w:vAlign w:val="center"/>
          </w:tcPr>
          <w:p>
            <w:r/>
            <w:r>
              <w:rPr>
                <w:b w:val="0"/>
                <w:sz w:val="18"/>
              </w:rPr>
              <w:t>Git + GitHub</w:t>
            </w:r>
          </w:p>
        </w:tc>
        <w:tc>
          <w:tcPr>
            <w:tcW w:type="dxa" w:w="3360"/>
            <w:vAlign w:val="center"/>
          </w:tcPr>
          <w:p>
            <w:r/>
            <w:r>
              <w:rPr>
                <w:b w:val="0"/>
                <w:sz w:val="18"/>
              </w:rPr>
              <w:t>Source-code management</w:t>
            </w:r>
          </w:p>
        </w:tc>
      </w:tr>
    </w:tbl>
    <w:p/>
    <w:p>
      <w:pPr>
        <w:pStyle w:val="Heading1"/>
      </w:pPr>
      <w:r>
        <w:t>15. Proposed Repository Structure</w:t>
      </w:r>
    </w:p>
    <w:p>
      <w:pPr>
        <w:ind w:left="360"/>
      </w:pPr>
      <w:r>
        <w:rPr>
          <w:rFonts w:ascii="Consolas" w:hAnsi="Consolas"/>
          <w:sz w:val="17"/>
        </w:rPr>
        <w:t>Epochs-Music-Genre-Classifier/</w:t>
      </w:r>
    </w:p>
    <w:p>
      <w:pPr>
        <w:ind w:left="360"/>
      </w:pPr>
      <w:r>
        <w:rPr>
          <w:rFonts w:ascii="Consolas" w:hAnsi="Consolas"/>
          <w:sz w:val="17"/>
        </w:rPr>
        <w:t>├── data/</w:t>
      </w:r>
    </w:p>
    <w:p>
      <w:pPr>
        <w:ind w:left="360"/>
      </w:pPr>
      <w:r>
        <w:rPr>
          <w:rFonts w:ascii="Consolas" w:hAnsi="Consolas"/>
          <w:sz w:val="17"/>
        </w:rPr>
        <w:t>│   ├── raw/</w:t>
      </w:r>
    </w:p>
    <w:p>
      <w:pPr>
        <w:ind w:left="360"/>
      </w:pPr>
      <w:r>
        <w:rPr>
          <w:rFonts w:ascii="Consolas" w:hAnsi="Consolas"/>
          <w:sz w:val="17"/>
        </w:rPr>
        <w:t>│   └── processed/</w:t>
      </w:r>
    </w:p>
    <w:p>
      <w:pPr>
        <w:ind w:left="360"/>
      </w:pPr>
      <w:r>
        <w:rPr>
          <w:rFonts w:ascii="Consolas" w:hAnsi="Consolas"/>
          <w:sz w:val="17"/>
        </w:rPr>
        <w:t>├── notebooks/</w:t>
      </w:r>
    </w:p>
    <w:p>
      <w:pPr>
        <w:ind w:left="360"/>
      </w:pPr>
      <w:r>
        <w:rPr>
          <w:rFonts w:ascii="Consolas" w:hAnsi="Consolas"/>
          <w:sz w:val="17"/>
        </w:rPr>
        <w:t>│   ├── 01_eda.ipynb</w:t>
      </w:r>
    </w:p>
    <w:p>
      <w:pPr>
        <w:ind w:left="360"/>
      </w:pPr>
      <w:r>
        <w:rPr>
          <w:rFonts w:ascii="Consolas" w:hAnsi="Consolas"/>
          <w:sz w:val="17"/>
        </w:rPr>
        <w:t>│   ├── 02_feature_extraction.ipynb</w:t>
      </w:r>
    </w:p>
    <w:p>
      <w:pPr>
        <w:ind w:left="360"/>
      </w:pPr>
      <w:r>
        <w:rPr>
          <w:rFonts w:ascii="Consolas" w:hAnsi="Consolas"/>
          <w:sz w:val="17"/>
        </w:rPr>
        <w:t>│   └── 03_model_training.ipynb</w:t>
      </w:r>
    </w:p>
    <w:p>
      <w:pPr>
        <w:ind w:left="360"/>
      </w:pPr>
      <w:r>
        <w:rPr>
          <w:rFonts w:ascii="Consolas" w:hAnsi="Consolas"/>
          <w:sz w:val="17"/>
        </w:rPr>
        <w:t>├── src/</w:t>
      </w:r>
    </w:p>
    <w:p>
      <w:pPr>
        <w:ind w:left="360"/>
      </w:pPr>
      <w:r>
        <w:rPr>
          <w:rFonts w:ascii="Consolas" w:hAnsi="Consolas"/>
          <w:sz w:val="17"/>
        </w:rPr>
        <w:t>│   ├── audio_processing.py</w:t>
      </w:r>
    </w:p>
    <w:p>
      <w:pPr>
        <w:ind w:left="360"/>
      </w:pPr>
      <w:r>
        <w:rPr>
          <w:rFonts w:ascii="Consolas" w:hAnsi="Consolas"/>
          <w:sz w:val="17"/>
        </w:rPr>
        <w:t>│   ├── feature_extraction.py</w:t>
      </w:r>
    </w:p>
    <w:p>
      <w:pPr>
        <w:ind w:left="360"/>
      </w:pPr>
      <w:r>
        <w:rPr>
          <w:rFonts w:ascii="Consolas" w:hAnsi="Consolas"/>
          <w:sz w:val="17"/>
        </w:rPr>
        <w:t>│   ├── train.py</w:t>
      </w:r>
    </w:p>
    <w:p>
      <w:pPr>
        <w:ind w:left="360"/>
      </w:pPr>
      <w:r>
        <w:rPr>
          <w:rFonts w:ascii="Consolas" w:hAnsi="Consolas"/>
          <w:sz w:val="17"/>
        </w:rPr>
        <w:t>│   └── predict.py</w:t>
      </w:r>
    </w:p>
    <w:p>
      <w:pPr>
        <w:ind w:left="360"/>
      </w:pPr>
      <w:r>
        <w:rPr>
          <w:rFonts w:ascii="Consolas" w:hAnsi="Consolas"/>
          <w:sz w:val="17"/>
        </w:rPr>
        <w:t>├── models/</w:t>
      </w:r>
    </w:p>
    <w:p>
      <w:pPr>
        <w:ind w:left="360"/>
      </w:pPr>
      <w:r>
        <w:rPr>
          <w:rFonts w:ascii="Consolas" w:hAnsi="Consolas"/>
          <w:sz w:val="17"/>
        </w:rPr>
        <w:t>│   └── final_pipeline.joblib</w:t>
      </w:r>
    </w:p>
    <w:p>
      <w:pPr>
        <w:ind w:left="360"/>
      </w:pPr>
      <w:r>
        <w:rPr>
          <w:rFonts w:ascii="Consolas" w:hAnsi="Consolas"/>
          <w:sz w:val="17"/>
        </w:rPr>
        <w:t>├── backend/</w:t>
      </w:r>
    </w:p>
    <w:p>
      <w:pPr>
        <w:ind w:left="360"/>
      </w:pPr>
      <w:r>
        <w:rPr>
          <w:rFonts w:ascii="Consolas" w:hAnsi="Consolas"/>
          <w:sz w:val="17"/>
        </w:rPr>
        <w:t>│   └── main.py</w:t>
      </w:r>
    </w:p>
    <w:p>
      <w:pPr>
        <w:ind w:left="360"/>
      </w:pPr>
      <w:r>
        <w:rPr>
          <w:rFonts w:ascii="Consolas" w:hAnsi="Consolas"/>
          <w:sz w:val="17"/>
        </w:rPr>
        <w:t>├── frontend/</w:t>
      </w:r>
    </w:p>
    <w:p>
      <w:pPr>
        <w:ind w:left="360"/>
      </w:pPr>
      <w:r>
        <w:rPr>
          <w:rFonts w:ascii="Consolas" w:hAnsi="Consolas"/>
          <w:sz w:val="17"/>
        </w:rPr>
        <w:t>│   ├── index.html</w:t>
      </w:r>
    </w:p>
    <w:p>
      <w:pPr>
        <w:ind w:left="360"/>
      </w:pPr>
      <w:r>
        <w:rPr>
          <w:rFonts w:ascii="Consolas" w:hAnsi="Consolas"/>
          <w:sz w:val="17"/>
        </w:rPr>
        <w:t>│   ├── style.css</w:t>
      </w:r>
    </w:p>
    <w:p>
      <w:pPr>
        <w:ind w:left="360"/>
      </w:pPr>
      <w:r>
        <w:rPr>
          <w:rFonts w:ascii="Consolas" w:hAnsi="Consolas"/>
          <w:sz w:val="17"/>
        </w:rPr>
        <w:t>│   └── script.js</w:t>
      </w:r>
    </w:p>
    <w:p>
      <w:pPr>
        <w:ind w:left="360"/>
      </w:pPr>
      <w:r>
        <w:rPr>
          <w:rFonts w:ascii="Consolas" w:hAnsi="Consolas"/>
          <w:sz w:val="17"/>
        </w:rPr>
        <w:t>├── results/</w:t>
      </w:r>
    </w:p>
    <w:p>
      <w:pPr>
        <w:ind w:left="360"/>
      </w:pPr>
      <w:r>
        <w:rPr>
          <w:rFonts w:ascii="Consolas" w:hAnsi="Consolas"/>
          <w:sz w:val="17"/>
        </w:rPr>
        <w:t>│   ├── eda/</w:t>
      </w:r>
    </w:p>
    <w:p>
      <w:pPr>
        <w:ind w:left="360"/>
      </w:pPr>
      <w:r>
        <w:rPr>
          <w:rFonts w:ascii="Consolas" w:hAnsi="Consolas"/>
          <w:sz w:val="17"/>
        </w:rPr>
        <w:t>│   └── model_evaluation/</w:t>
      </w:r>
    </w:p>
    <w:p>
      <w:pPr>
        <w:ind w:left="360"/>
      </w:pPr>
      <w:r>
        <w:rPr>
          <w:rFonts w:ascii="Consolas" w:hAnsi="Consolas"/>
          <w:sz w:val="17"/>
        </w:rPr>
        <w:t>├── requirements.txt</w:t>
      </w:r>
    </w:p>
    <w:p>
      <w:pPr>
        <w:ind w:left="360"/>
      </w:pPr>
      <w:r>
        <w:rPr>
          <w:rFonts w:ascii="Consolas" w:hAnsi="Consolas"/>
          <w:sz w:val="17"/>
        </w:rPr>
        <w:t>├── README.md</w:t>
      </w:r>
    </w:p>
    <w:p>
      <w:pPr>
        <w:ind w:left="360"/>
      </w:pPr>
      <w:r>
        <w:rPr>
          <w:rFonts w:ascii="Consolas" w:hAnsi="Consolas"/>
          <w:sz w:val="17"/>
        </w:rPr>
        <w:t>└── .gitignore</w:t>
      </w:r>
    </w:p>
    <w:p>
      <w:pPr>
        <w:pStyle w:val="Heading1"/>
      </w:pPr>
      <w:r>
        <w:t>16. Four-Week Execution Plan</w:t>
      </w:r>
    </w:p>
    <w:p>
      <w:pPr>
        <w:pStyle w:val="Heading1"/>
      </w:pPr>
      <w:r>
        <w:t>Solo-project execution principle: all ML, backend, frontend, testing, documentation, and presentation work is owned by one developer. The schedule therefore prioritizes a working end-to-end pipeline before optional enhancements.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Week</w:t>
            </w:r>
          </w:p>
        </w:tc>
        <w:tc>
          <w:tcPr>
            <w:tcW w:type="dxa" w:w="3360"/>
            <w:vAlign w:val="center"/>
            <w:shd w:fill="D9EAF7"/>
          </w:tcPr>
          <w:p>
            <w:r/>
            <w:r>
              <w:rPr>
                <w:b/>
                <w:sz w:val="18"/>
              </w:rPr>
              <w:t>Focus</w:t>
            </w:r>
          </w:p>
        </w:tc>
        <w:tc>
          <w:tcPr>
            <w:tcW w:type="dxa" w:w="3360"/>
            <w:vAlign w:val="center"/>
            <w:shd w:fill="D9EAF7"/>
          </w:tcPr>
          <w:p>
            <w:r/>
            <w:r>
              <w:rPr>
                <w:b/>
                <w:sz w:val="18"/>
              </w:rPr>
              <w:t>Key Outputs</w:t>
            </w:r>
          </w:p>
        </w:tc>
      </w:tr>
      <w:tr>
        <w:tc>
          <w:tcPr>
            <w:tcW w:type="dxa" w:w="3360"/>
            <w:vAlign w:val="center"/>
          </w:tcPr>
          <w:p>
            <w:r/>
            <w:r>
              <w:rPr>
                <w:b w:val="0"/>
                <w:sz w:val="18"/>
              </w:rPr>
              <w:t>Week 1</w:t>
            </w:r>
          </w:p>
        </w:tc>
        <w:tc>
          <w:tcPr>
            <w:tcW w:type="dxa" w:w="3360"/>
            <w:vAlign w:val="center"/>
          </w:tcPr>
          <w:p>
            <w:r/>
            <w:r>
              <w:rPr>
                <w:b w:val="0"/>
                <w:sz w:val="18"/>
              </w:rPr>
              <w:t>Dataset + EDA + audio pipeline</w:t>
            </w:r>
          </w:p>
        </w:tc>
        <w:tc>
          <w:tcPr>
            <w:tcW w:type="dxa" w:w="3360"/>
            <w:vAlign w:val="center"/>
          </w:tcPr>
          <w:p>
            <w:r/>
            <w:r>
              <w:rPr>
                <w:b w:val="0"/>
                <w:sz w:val="18"/>
              </w:rPr>
              <w:t>Dataset selected, EDA notebook, preprocessing plan, initial feature extraction</w:t>
            </w:r>
          </w:p>
        </w:tc>
      </w:tr>
      <w:tr>
        <w:tc>
          <w:tcPr>
            <w:tcW w:type="dxa" w:w="3360"/>
            <w:vAlign w:val="center"/>
          </w:tcPr>
          <w:p>
            <w:r/>
            <w:r>
              <w:rPr>
                <w:b w:val="0"/>
                <w:sz w:val="18"/>
              </w:rPr>
              <w:t>Week 2</w:t>
            </w:r>
          </w:p>
        </w:tc>
        <w:tc>
          <w:tcPr>
            <w:tcW w:type="dxa" w:w="3360"/>
            <w:vAlign w:val="center"/>
          </w:tcPr>
          <w:p>
            <w:r/>
            <w:r>
              <w:rPr>
                <w:b w:val="0"/>
                <w:sz w:val="18"/>
              </w:rPr>
              <w:t>ML modeling + validation</w:t>
            </w:r>
          </w:p>
        </w:tc>
        <w:tc>
          <w:tcPr>
            <w:tcW w:type="dxa" w:w="3360"/>
            <w:vAlign w:val="center"/>
          </w:tcPr>
          <w:p>
            <w:r/>
            <w:r>
              <w:rPr>
                <w:b w:val="0"/>
                <w:sz w:val="18"/>
              </w:rPr>
              <w:t>Multiple baselines, CV results, feature experiments, initial model comparison</w:t>
            </w:r>
          </w:p>
        </w:tc>
      </w:tr>
      <w:tr>
        <w:tc>
          <w:tcPr>
            <w:tcW w:type="dxa" w:w="3360"/>
            <w:vAlign w:val="center"/>
          </w:tcPr>
          <w:p>
            <w:r/>
            <w:r>
              <w:rPr>
                <w:b w:val="0"/>
                <w:sz w:val="18"/>
              </w:rPr>
              <w:t>Week 3</w:t>
            </w:r>
          </w:p>
        </w:tc>
        <w:tc>
          <w:tcPr>
            <w:tcW w:type="dxa" w:w="3360"/>
            <w:vAlign w:val="center"/>
          </w:tcPr>
          <w:p>
            <w:r/>
            <w:r>
              <w:rPr>
                <w:b w:val="0"/>
                <w:sz w:val="18"/>
              </w:rPr>
              <w:t>Tuning + FSD integration</w:t>
            </w:r>
          </w:p>
        </w:tc>
        <w:tc>
          <w:tcPr>
            <w:tcW w:type="dxa" w:w="3360"/>
            <w:vAlign w:val="center"/>
          </w:tcPr>
          <w:p>
            <w:r/>
            <w:r>
              <w:rPr>
                <w:b w:val="0"/>
                <w:sz w:val="18"/>
              </w:rPr>
              <w:t>Tuned final model, saved pipeline, FastAPI API, frontend upload/prediction flow</w:t>
            </w:r>
          </w:p>
        </w:tc>
      </w:tr>
      <w:tr>
        <w:tc>
          <w:tcPr>
            <w:tcW w:type="dxa" w:w="3360"/>
            <w:vAlign w:val="center"/>
          </w:tcPr>
          <w:p>
            <w:r/>
            <w:r>
              <w:rPr>
                <w:b w:val="0"/>
                <w:sz w:val="18"/>
              </w:rPr>
              <w:t>Week 4</w:t>
            </w:r>
          </w:p>
        </w:tc>
        <w:tc>
          <w:tcPr>
            <w:tcW w:type="dxa" w:w="3360"/>
            <w:vAlign w:val="center"/>
          </w:tcPr>
          <w:p>
            <w:r/>
            <w:r>
              <w:rPr>
                <w:b w:val="0"/>
                <w:sz w:val="18"/>
              </w:rPr>
              <w:t>Polish + testing + presentation</w:t>
            </w:r>
          </w:p>
        </w:tc>
        <w:tc>
          <w:tcPr>
            <w:tcW w:type="dxa" w:w="3360"/>
            <w:vAlign w:val="center"/>
          </w:tcPr>
          <w:p>
            <w:r/>
            <w:r>
              <w:rPr>
                <w:b w:val="0"/>
                <w:sz w:val="18"/>
              </w:rPr>
              <w:t>Waveform/Mel-spectrogram UI, Song DNA card, README, screenshots, PPT, demo rehearsal</w:t>
            </w:r>
          </w:p>
        </w:tc>
      </w:tr>
    </w:tbl>
    <w:p/>
    <w:p>
      <w:pPr>
        <w:pStyle w:val="Heading2"/>
      </w:pPr>
      <w:r>
        <w:t>Suggested Internal Milestones</w:t>
      </w:r>
    </w:p>
    <w:p>
      <w:pPr>
        <w:pStyle w:val="ListBullet"/>
        <w:spacing w:after="40"/>
      </w:pPr>
      <w:r>
        <w:t>End of Week 1: The complete FMA Small dataset setup, metadata inspection, pilot feature extraction, and initial EDA pipeline run successfully.</w:t>
      </w:r>
    </w:p>
    <w:p>
      <w:pPr>
        <w:pStyle w:val="ListBullet"/>
        <w:spacing w:after="40"/>
      </w:pPr>
      <w:r>
        <w:t>Mid-Week 2: At least three baseline models evaluated with stratified CV.</w:t>
      </w:r>
    </w:p>
    <w:p>
      <w:pPr>
        <w:pStyle w:val="ListBullet"/>
        <w:spacing w:after="40"/>
      </w:pPr>
      <w:r>
        <w:t>End of Week 2: Best model family identified.</w:t>
      </w:r>
    </w:p>
    <w:p>
      <w:pPr>
        <w:pStyle w:val="ListBullet"/>
        <w:spacing w:after="40"/>
      </w:pPr>
      <w:r>
        <w:t>Mid-Week 3: /predict endpoint returns a valid prediction.</w:t>
      </w:r>
    </w:p>
    <w:p>
      <w:pPr>
        <w:pStyle w:val="ListBullet"/>
        <w:spacing w:after="40"/>
      </w:pPr>
      <w:r>
        <w:t>End of Week 3: Frontend can upload a real audio file and display prediction.</w:t>
      </w:r>
    </w:p>
    <w:p>
      <w:pPr>
        <w:pStyle w:val="ListBullet"/>
        <w:spacing w:after="40"/>
      </w:pPr>
      <w:r>
        <w:t>Week 4: No new major features; focus on reliability, visual polish and documentation.</w:t>
      </w:r>
    </w:p>
    <w:p>
      <w:pPr>
        <w:pStyle w:val="Heading1"/>
      </w:pPr>
      <w:r>
        <w:t>17. PPT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Slide</w:t>
            </w:r>
          </w:p>
        </w:tc>
        <w:tc>
          <w:tcPr>
            <w:tcW w:type="dxa" w:w="5040"/>
            <w:vAlign w:val="center"/>
            <w:shd w:fill="D9EAF7"/>
          </w:tcPr>
          <w:p>
            <w:r/>
            <w:r>
              <w:rPr>
                <w:b/>
                <w:sz w:val="18"/>
              </w:rPr>
              <w:t>Epochs Content</w:t>
            </w:r>
          </w:p>
        </w:tc>
      </w:tr>
      <w:tr>
        <w:tc>
          <w:tcPr>
            <w:tcW w:type="dxa" w:w="5040"/>
            <w:vAlign w:val="center"/>
          </w:tcPr>
          <w:p>
            <w:r/>
            <w:r>
              <w:rPr>
                <w:b w:val="0"/>
                <w:sz w:val="18"/>
              </w:rPr>
              <w:t>1. Title</w:t>
            </w:r>
          </w:p>
        </w:tc>
        <w:tc>
          <w:tcPr>
            <w:tcW w:type="dxa" w:w="5040"/>
            <w:vAlign w:val="center"/>
          </w:tcPr>
          <w:p>
            <w:r/>
            <w:r>
              <w:rPr>
                <w:b w:val="0"/>
                <w:sz w:val="18"/>
              </w:rPr>
              <w:t>Epochs + Music Genre Classification &amp; Song DNA Analyzer + team</w:t>
            </w:r>
          </w:p>
        </w:tc>
      </w:tr>
      <w:tr>
        <w:tc>
          <w:tcPr>
            <w:tcW w:type="dxa" w:w="5040"/>
            <w:vAlign w:val="center"/>
          </w:tcPr>
          <w:p>
            <w:r/>
            <w:r>
              <w:rPr>
                <w:b w:val="0"/>
                <w:sz w:val="18"/>
              </w:rPr>
              <w:t>2. Overview</w:t>
            </w:r>
          </w:p>
        </w:tc>
        <w:tc>
          <w:tcPr>
            <w:tcW w:type="dxa" w:w="5040"/>
            <w:vAlign w:val="center"/>
          </w:tcPr>
          <w:p>
            <w:r/>
            <w:r>
              <w:rPr>
                <w:b w:val="0"/>
                <w:sz w:val="18"/>
              </w:rPr>
              <w:t>Problem, objective, approach, final application concept</w:t>
            </w:r>
          </w:p>
        </w:tc>
      </w:tr>
      <w:tr>
        <w:tc>
          <w:tcPr>
            <w:tcW w:type="dxa" w:w="5040"/>
            <w:vAlign w:val="center"/>
          </w:tcPr>
          <w:p>
            <w:r/>
            <w:r>
              <w:rPr>
                <w:b w:val="0"/>
                <w:sz w:val="18"/>
              </w:rPr>
              <w:t>3. Introduction</w:t>
            </w:r>
          </w:p>
        </w:tc>
        <w:tc>
          <w:tcPr>
            <w:tcW w:type="dxa" w:w="5040"/>
            <w:vAlign w:val="center"/>
          </w:tcPr>
          <w:p>
            <w:r/>
            <w:r>
              <w:rPr>
                <w:b w:val="0"/>
                <w:sz w:val="18"/>
              </w:rPr>
              <w:t>Why automatic music genre classification and audio analysis matter</w:t>
            </w:r>
          </w:p>
        </w:tc>
      </w:tr>
      <w:tr>
        <w:tc>
          <w:tcPr>
            <w:tcW w:type="dxa" w:w="5040"/>
            <w:vAlign w:val="center"/>
          </w:tcPr>
          <w:p>
            <w:r/>
            <w:r>
              <w:rPr>
                <w:b w:val="0"/>
                <w:sz w:val="18"/>
              </w:rPr>
              <w:t>4. Literature Review</w:t>
            </w:r>
          </w:p>
        </w:tc>
        <w:tc>
          <w:tcPr>
            <w:tcW w:type="dxa" w:w="5040"/>
            <w:vAlign w:val="center"/>
          </w:tcPr>
          <w:p>
            <w:r/>
            <w:r>
              <w:rPr>
                <w:b w:val="0"/>
                <w:sz w:val="18"/>
              </w:rPr>
              <w:t>1–2 relevant music/audio classification works and how Epochs differs</w:t>
            </w:r>
          </w:p>
        </w:tc>
      </w:tr>
      <w:tr>
        <w:tc>
          <w:tcPr>
            <w:tcW w:type="dxa" w:w="5040"/>
            <w:vAlign w:val="center"/>
          </w:tcPr>
          <w:p>
            <w:r/>
            <w:r>
              <w:rPr>
                <w:b w:val="0"/>
                <w:sz w:val="18"/>
              </w:rPr>
              <w:t>5. Methodology — Dataset</w:t>
            </w:r>
          </w:p>
        </w:tc>
        <w:tc>
          <w:tcPr>
            <w:tcW w:type="dxa" w:w="5040"/>
            <w:vAlign w:val="center"/>
          </w:tcPr>
          <w:p>
            <w:r/>
            <w:r>
              <w:rPr>
                <w:b w:val="0"/>
                <w:sz w:val="18"/>
              </w:rPr>
              <w:t>Dataset, labels, audio properties, preprocessing and feature extraction</w:t>
            </w:r>
          </w:p>
        </w:tc>
      </w:tr>
      <w:tr>
        <w:tc>
          <w:tcPr>
            <w:tcW w:type="dxa" w:w="5040"/>
            <w:vAlign w:val="center"/>
          </w:tcPr>
          <w:p>
            <w:r/>
            <w:r>
              <w:rPr>
                <w:b w:val="0"/>
                <w:sz w:val="18"/>
              </w:rPr>
              <w:t>6. Methodology — Model</w:t>
            </w:r>
          </w:p>
        </w:tc>
        <w:tc>
          <w:tcPr>
            <w:tcW w:type="dxa" w:w="5040"/>
            <w:vAlign w:val="center"/>
          </w:tcPr>
          <w:p>
            <w:r/>
            <w:r>
              <w:rPr>
                <w:b w:val="0"/>
                <w:sz w:val="18"/>
              </w:rPr>
              <w:t>Feature pipeline, candidate models, CV and tuning</w:t>
            </w:r>
          </w:p>
        </w:tc>
      </w:tr>
      <w:tr>
        <w:tc>
          <w:tcPr>
            <w:tcW w:type="dxa" w:w="5040"/>
            <w:vAlign w:val="center"/>
          </w:tcPr>
          <w:p>
            <w:r/>
            <w:r>
              <w:rPr>
                <w:b w:val="0"/>
                <w:sz w:val="18"/>
              </w:rPr>
              <w:t>7. Results — Metrics</w:t>
            </w:r>
          </w:p>
        </w:tc>
        <w:tc>
          <w:tcPr>
            <w:tcW w:type="dxa" w:w="5040"/>
            <w:vAlign w:val="center"/>
          </w:tcPr>
          <w:p>
            <w:r/>
            <w:r>
              <w:rPr>
                <w:b w:val="0"/>
                <w:sz w:val="18"/>
              </w:rPr>
              <w:t>CV results, final test metrics, model comparison</w:t>
            </w:r>
          </w:p>
        </w:tc>
      </w:tr>
      <w:tr>
        <w:tc>
          <w:tcPr>
            <w:tcW w:type="dxa" w:w="5040"/>
            <w:vAlign w:val="center"/>
          </w:tcPr>
          <w:p>
            <w:r/>
            <w:r>
              <w:rPr>
                <w:b w:val="0"/>
                <w:sz w:val="18"/>
              </w:rPr>
              <w:t>8. Results — Visuals</w:t>
            </w:r>
          </w:p>
        </w:tc>
        <w:tc>
          <w:tcPr>
            <w:tcW w:type="dxa" w:w="5040"/>
            <w:vAlign w:val="center"/>
          </w:tcPr>
          <w:p>
            <w:r/>
            <w:r>
              <w:rPr>
                <w:b w:val="0"/>
                <w:sz w:val="18"/>
              </w:rPr>
              <w:t>Confusion matrix, feature importance, waveform/Mel-spectrogram, Song DNA output</w:t>
            </w:r>
          </w:p>
        </w:tc>
      </w:tr>
      <w:tr>
        <w:tc>
          <w:tcPr>
            <w:tcW w:type="dxa" w:w="5040"/>
            <w:vAlign w:val="center"/>
          </w:tcPr>
          <w:p>
            <w:r/>
            <w:r>
              <w:rPr>
                <w:b w:val="0"/>
                <w:sz w:val="18"/>
              </w:rPr>
              <w:t>9. Discussion</w:t>
            </w:r>
          </w:p>
        </w:tc>
        <w:tc>
          <w:tcPr>
            <w:tcW w:type="dxa" w:w="5040"/>
            <w:vAlign w:val="center"/>
          </w:tcPr>
          <w:p>
            <w:r/>
            <w:r>
              <w:rPr>
                <w:b w:val="0"/>
                <w:sz w:val="18"/>
              </w:rPr>
              <w:t>Strengths, limitations, difficult genre pairs, challenges</w:t>
            </w:r>
          </w:p>
        </w:tc>
      </w:tr>
      <w:tr>
        <w:tc>
          <w:tcPr>
            <w:tcW w:type="dxa" w:w="5040"/>
            <w:vAlign w:val="center"/>
          </w:tcPr>
          <w:p>
            <w:r/>
            <w:r>
              <w:rPr>
                <w:b w:val="0"/>
                <w:sz w:val="18"/>
              </w:rPr>
              <w:t>10. Conclusion/Future</w:t>
            </w:r>
          </w:p>
        </w:tc>
        <w:tc>
          <w:tcPr>
            <w:tcW w:type="dxa" w:w="5040"/>
            <w:vAlign w:val="center"/>
          </w:tcPr>
          <w:p>
            <w:r/>
            <w:r>
              <w:rPr>
                <w:b w:val="0"/>
                <w:sz w:val="18"/>
              </w:rPr>
              <w:t>Takeaway + optional extensions</w:t>
            </w:r>
          </w:p>
        </w:tc>
      </w:tr>
      <w:tr>
        <w:tc>
          <w:tcPr>
            <w:tcW w:type="dxa" w:w="5040"/>
            <w:vAlign w:val="center"/>
          </w:tcPr>
          <w:p>
            <w:r/>
            <w:r>
              <w:rPr>
                <w:b w:val="0"/>
                <w:sz w:val="18"/>
              </w:rPr>
              <w:t>11. References</w:t>
            </w:r>
          </w:p>
        </w:tc>
        <w:tc>
          <w:tcPr>
            <w:tcW w:type="dxa" w:w="5040"/>
            <w:vAlign w:val="center"/>
          </w:tcPr>
          <w:p>
            <w:r/>
            <w:r>
              <w:rPr>
                <w:b w:val="0"/>
                <w:sz w:val="18"/>
              </w:rPr>
              <w:t>Dataset, libraries, research papers and documentation</w:t>
            </w:r>
          </w:p>
        </w:tc>
      </w:tr>
    </w:tbl>
    <w:p/>
    <w:p>
      <w:pPr>
        <w:pStyle w:val="Heading1"/>
      </w:pPr>
      <w:r>
        <w:t>18. Deliverables Checklist</w:t>
      </w:r>
    </w:p>
    <w:p>
      <w:pPr>
        <w:pStyle w:val="ListBullet"/>
        <w:spacing w:after="40"/>
      </w:pPr>
      <w:r>
        <w:t>☐ Jupyter Notebook / Python ML pipeline with explanations.</w:t>
      </w:r>
    </w:p>
    <w:p>
      <w:pPr>
        <w:pStyle w:val="ListBullet"/>
        <w:spacing w:after="40"/>
      </w:pPr>
      <w:r>
        <w:t>☐ Dataset source and documentation.</w:t>
      </w:r>
    </w:p>
    <w:p>
      <w:pPr>
        <w:pStyle w:val="ListBullet"/>
        <w:spacing w:after="40"/>
      </w:pPr>
      <w:r>
        <w:t>☐ EDA visualizations.</w:t>
      </w:r>
    </w:p>
    <w:p>
      <w:pPr>
        <w:pStyle w:val="ListBullet"/>
        <w:spacing w:after="40"/>
      </w:pPr>
      <w:r>
        <w:t>☐ Preprocessing and feature extraction code.</w:t>
      </w:r>
    </w:p>
    <w:p>
      <w:pPr>
        <w:pStyle w:val="ListBullet"/>
        <w:spacing w:after="40"/>
      </w:pPr>
      <w:r>
        <w:t>☐ Multiple model training and comparison.</w:t>
      </w:r>
    </w:p>
    <w:p>
      <w:pPr>
        <w:pStyle w:val="ListBullet"/>
        <w:spacing w:after="40"/>
      </w:pPr>
      <w:r>
        <w:t>☐ Cross-validation results.</w:t>
      </w:r>
    </w:p>
    <w:p>
      <w:pPr>
        <w:pStyle w:val="ListBullet"/>
        <w:spacing w:after="40"/>
      </w:pPr>
      <w:r>
        <w:t>☐ Hyperparameter tuning results.</w:t>
      </w:r>
    </w:p>
    <w:p>
      <w:pPr>
        <w:pStyle w:val="ListBullet"/>
        <w:spacing w:after="40"/>
      </w:pPr>
      <w:r>
        <w:t>☐ Final evaluation and confusion matrix.</w:t>
      </w:r>
    </w:p>
    <w:p>
      <w:pPr>
        <w:pStyle w:val="ListBullet"/>
        <w:spacing w:after="40"/>
      </w:pPr>
      <w:r>
        <w:t>☐ Saved model/pipeline (.joblib).</w:t>
      </w:r>
    </w:p>
    <w:p>
      <w:pPr>
        <w:pStyle w:val="ListBullet"/>
        <w:spacing w:after="40"/>
      </w:pPr>
      <w:r>
        <w:t>☐ FastAPI backend.</w:t>
      </w:r>
    </w:p>
    <w:p>
      <w:pPr>
        <w:pStyle w:val="ListBullet"/>
        <w:spacing w:after="40"/>
      </w:pPr>
      <w:r>
        <w:t>☐ Frontend HTML/CSS/JS.</w:t>
      </w:r>
    </w:p>
    <w:p>
      <w:pPr>
        <w:pStyle w:val="ListBullet"/>
        <w:spacing w:after="40"/>
      </w:pPr>
      <w:r>
        <w:t>☐ Audio upload and prediction flow.</w:t>
      </w:r>
    </w:p>
    <w:p>
      <w:pPr>
        <w:pStyle w:val="ListBullet"/>
        <w:spacing w:after="40"/>
      </w:pPr>
      <w:r>
        <w:t>☐ Waveform visualization.</w:t>
      </w:r>
    </w:p>
    <w:p>
      <w:pPr>
        <w:pStyle w:val="ListBullet"/>
        <w:spacing w:after="40"/>
      </w:pPr>
      <w:r>
        <w:t>☐ Mel-spectrogram visualization.</w:t>
      </w:r>
    </w:p>
    <w:p>
      <w:pPr>
        <w:pStyle w:val="ListBullet"/>
        <w:spacing w:after="40"/>
      </w:pPr>
      <w:r>
        <w:t>☐ BPM and energy analysis.</w:t>
      </w:r>
    </w:p>
    <w:p>
      <w:pPr>
        <w:pStyle w:val="ListBullet"/>
        <w:spacing w:after="40"/>
      </w:pPr>
      <w:r>
        <w:t>☐ README with local setup instructions.</w:t>
      </w:r>
    </w:p>
    <w:p>
      <w:pPr>
        <w:pStyle w:val="ListBullet"/>
        <w:spacing w:after="40"/>
      </w:pPr>
      <w:r>
        <w:t>☐ PPT with required 11-slide structure.</w:t>
      </w:r>
    </w:p>
    <w:p>
      <w:pPr>
        <w:pStyle w:val="ListBullet"/>
        <w:spacing w:after="40"/>
      </w:pPr>
      <w:r>
        <w:t>☐ Live local demo and screenshots.</w:t>
      </w:r>
    </w:p>
    <w:p>
      <w:pPr>
        <w:pStyle w:val="Heading1"/>
      </w:pPr>
      <w:r>
        <w:t>19. Risks &amp;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Risk</w:t>
            </w:r>
          </w:p>
        </w:tc>
        <w:tc>
          <w:tcPr>
            <w:tcW w:type="dxa" w:w="3360"/>
            <w:vAlign w:val="center"/>
            <w:shd w:fill="D9EAF7"/>
          </w:tcPr>
          <w:p>
            <w:r/>
            <w:r>
              <w:rPr>
                <w:b/>
                <w:sz w:val="18"/>
              </w:rPr>
              <w:t>Impact</w:t>
            </w:r>
          </w:p>
        </w:tc>
        <w:tc>
          <w:tcPr>
            <w:tcW w:type="dxa" w:w="3360"/>
            <w:vAlign w:val="center"/>
            <w:shd w:fill="D9EAF7"/>
          </w:tcPr>
          <w:p>
            <w:r/>
            <w:r>
              <w:rPr>
                <w:b/>
                <w:sz w:val="18"/>
              </w:rPr>
              <w:t>Mitigation</w:t>
            </w:r>
          </w:p>
        </w:tc>
      </w:tr>
      <w:tr>
        <w:tc>
          <w:tcPr>
            <w:tcW w:type="dxa" w:w="3360"/>
            <w:vAlign w:val="center"/>
          </w:tcPr>
          <w:p>
            <w:r/>
            <w:r>
              <w:rPr>
                <w:b w:val="0"/>
                <w:sz w:val="18"/>
              </w:rPr>
              <w:t>Dataset too large</w:t>
            </w:r>
          </w:p>
        </w:tc>
        <w:tc>
          <w:tcPr>
            <w:tcW w:type="dxa" w:w="3360"/>
            <w:vAlign w:val="center"/>
          </w:tcPr>
          <w:p>
            <w:r/>
            <w:r>
              <w:rPr>
                <w:b w:val="0"/>
                <w:sz w:val="18"/>
              </w:rPr>
              <w:t>Slow feature extraction/training</w:t>
            </w:r>
          </w:p>
        </w:tc>
        <w:tc>
          <w:tcPr>
            <w:tcW w:type="dxa" w:w="3360"/>
            <w:vAlign w:val="center"/>
          </w:tcPr>
          <w:p>
            <w:r/>
            <w:r>
              <w:rPr>
                <w:b w:val="0"/>
                <w:sz w:val="18"/>
              </w:rPr>
              <w:t>Use a manageable subset with documented sampling strategy.</w:t>
            </w:r>
          </w:p>
        </w:tc>
      </w:tr>
      <w:tr>
        <w:tc>
          <w:tcPr>
            <w:tcW w:type="dxa" w:w="3360"/>
            <w:vAlign w:val="center"/>
          </w:tcPr>
          <w:p>
            <w:r/>
            <w:r>
              <w:rPr>
                <w:b w:val="0"/>
                <w:sz w:val="18"/>
              </w:rPr>
              <w:t>Class imbalance</w:t>
            </w:r>
          </w:p>
        </w:tc>
        <w:tc>
          <w:tcPr>
            <w:tcW w:type="dxa" w:w="3360"/>
            <w:vAlign w:val="center"/>
          </w:tcPr>
          <w:p>
            <w:r/>
            <w:r>
              <w:rPr>
                <w:b w:val="0"/>
                <w:sz w:val="18"/>
              </w:rPr>
              <w:t>Poor minority-class performance</w:t>
            </w:r>
          </w:p>
        </w:tc>
        <w:tc>
          <w:tcPr>
            <w:tcW w:type="dxa" w:w="3360"/>
            <w:vAlign w:val="center"/>
          </w:tcPr>
          <w:p>
            <w:r/>
            <w:r>
              <w:rPr>
                <w:b w:val="0"/>
                <w:sz w:val="18"/>
              </w:rPr>
              <w:t>Stratified splits, macro F1, class weights where appropriate.</w:t>
            </w:r>
          </w:p>
        </w:tc>
      </w:tr>
      <w:tr>
        <w:tc>
          <w:tcPr>
            <w:tcW w:type="dxa" w:w="3360"/>
            <w:vAlign w:val="center"/>
          </w:tcPr>
          <w:p>
            <w:r/>
            <w:r>
              <w:rPr>
                <w:b w:val="0"/>
                <w:sz w:val="18"/>
              </w:rPr>
              <w:t>Data leakage</w:t>
            </w:r>
          </w:p>
        </w:tc>
        <w:tc>
          <w:tcPr>
            <w:tcW w:type="dxa" w:w="3360"/>
            <w:vAlign w:val="center"/>
          </w:tcPr>
          <w:p>
            <w:r/>
            <w:r>
              <w:rPr>
                <w:b w:val="0"/>
                <w:sz w:val="18"/>
              </w:rPr>
              <w:t>Inflated CV/test results</w:t>
            </w:r>
          </w:p>
        </w:tc>
        <w:tc>
          <w:tcPr>
            <w:tcW w:type="dxa" w:w="3360"/>
            <w:vAlign w:val="center"/>
          </w:tcPr>
          <w:p>
            <w:r/>
            <w:r>
              <w:rPr>
                <w:b w:val="0"/>
                <w:sz w:val="18"/>
              </w:rPr>
              <w:t>Use pipelines and keep test data untouched until final evaluation.</w:t>
            </w:r>
          </w:p>
        </w:tc>
      </w:tr>
      <w:tr>
        <w:tc>
          <w:tcPr>
            <w:tcW w:type="dxa" w:w="3360"/>
            <w:vAlign w:val="center"/>
          </w:tcPr>
          <w:p>
            <w:r/>
            <w:r>
              <w:rPr>
                <w:b w:val="0"/>
                <w:sz w:val="18"/>
              </w:rPr>
              <w:t>Variable audio duration</w:t>
            </w:r>
          </w:p>
        </w:tc>
        <w:tc>
          <w:tcPr>
            <w:tcW w:type="dxa" w:w="3360"/>
            <w:vAlign w:val="center"/>
          </w:tcPr>
          <w:p>
            <w:r/>
            <w:r>
              <w:rPr>
                <w:b w:val="0"/>
                <w:sz w:val="18"/>
              </w:rPr>
              <w:t>Inconsistent features</w:t>
            </w:r>
          </w:p>
        </w:tc>
        <w:tc>
          <w:tcPr>
            <w:tcW w:type="dxa" w:w="3360"/>
            <w:vAlign w:val="center"/>
          </w:tcPr>
          <w:p>
            <w:r/>
            <w:r>
              <w:rPr>
                <w:b w:val="0"/>
                <w:sz w:val="18"/>
              </w:rPr>
              <w:t>Use fixed analysis strategy and aggregate features.</w:t>
            </w:r>
          </w:p>
        </w:tc>
      </w:tr>
      <w:tr>
        <w:tc>
          <w:tcPr>
            <w:tcW w:type="dxa" w:w="3360"/>
            <w:vAlign w:val="center"/>
          </w:tcPr>
          <w:p>
            <w:r/>
            <w:r>
              <w:rPr>
                <w:b w:val="0"/>
                <w:sz w:val="18"/>
              </w:rPr>
              <w:t>Poor genre separability</w:t>
            </w:r>
          </w:p>
        </w:tc>
        <w:tc>
          <w:tcPr>
            <w:tcW w:type="dxa" w:w="3360"/>
            <w:vAlign w:val="center"/>
          </w:tcPr>
          <w:p>
            <w:r/>
            <w:r>
              <w:rPr>
                <w:b w:val="0"/>
                <w:sz w:val="18"/>
              </w:rPr>
              <w:t>Lower accuracy</w:t>
            </w:r>
          </w:p>
        </w:tc>
        <w:tc>
          <w:tcPr>
            <w:tcW w:type="dxa" w:w="3360"/>
            <w:vAlign w:val="center"/>
          </w:tcPr>
          <w:p>
            <w:r/>
            <w:r>
              <w:rPr>
                <w:b w:val="0"/>
                <w:sz w:val="18"/>
              </w:rPr>
              <w:t>Compare features/models; report limitations honestly.</w:t>
            </w:r>
          </w:p>
        </w:tc>
      </w:tr>
      <w:tr>
        <w:tc>
          <w:tcPr>
            <w:tcW w:type="dxa" w:w="3360"/>
            <w:vAlign w:val="center"/>
          </w:tcPr>
          <w:p>
            <w:r/>
            <w:r>
              <w:rPr>
                <w:b w:val="0"/>
                <w:sz w:val="18"/>
              </w:rPr>
              <w:t>Inference mismatch</w:t>
            </w:r>
          </w:p>
        </w:tc>
        <w:tc>
          <w:tcPr>
            <w:tcW w:type="dxa" w:w="3360"/>
            <w:vAlign w:val="center"/>
          </w:tcPr>
          <w:p>
            <w:r/>
            <w:r>
              <w:rPr>
                <w:b w:val="0"/>
                <w:sz w:val="18"/>
              </w:rPr>
              <w:t>Wrong predictions in app</w:t>
            </w:r>
          </w:p>
        </w:tc>
        <w:tc>
          <w:tcPr>
            <w:tcW w:type="dxa" w:w="3360"/>
            <w:vAlign w:val="center"/>
          </w:tcPr>
          <w:p>
            <w:r/>
            <w:r>
              <w:rPr>
                <w:b w:val="0"/>
                <w:sz w:val="18"/>
              </w:rPr>
              <w:t>Reuse the exact saved preprocessing/model pipeline.</w:t>
            </w:r>
          </w:p>
        </w:tc>
      </w:tr>
      <w:tr>
        <w:tc>
          <w:tcPr>
            <w:tcW w:type="dxa" w:w="3360"/>
            <w:vAlign w:val="center"/>
          </w:tcPr>
          <w:p>
            <w:r/>
            <w:r>
              <w:rPr>
                <w:b w:val="0"/>
                <w:sz w:val="18"/>
              </w:rPr>
              <w:t>Large upload files</w:t>
            </w:r>
          </w:p>
        </w:tc>
        <w:tc>
          <w:tcPr>
            <w:tcW w:type="dxa" w:w="3360"/>
            <w:vAlign w:val="center"/>
          </w:tcPr>
          <w:p>
            <w:r/>
            <w:r>
              <w:rPr>
                <w:b w:val="0"/>
                <w:sz w:val="18"/>
              </w:rPr>
              <w:t>Slow API</w:t>
            </w:r>
          </w:p>
        </w:tc>
        <w:tc>
          <w:tcPr>
            <w:tcW w:type="dxa" w:w="3360"/>
            <w:vAlign w:val="center"/>
          </w:tcPr>
          <w:p>
            <w:r/>
            <w:r>
              <w:rPr>
                <w:b w:val="0"/>
                <w:sz w:val="18"/>
              </w:rPr>
              <w:t>Set file-size limits and provide clear UI feedback.</w:t>
            </w:r>
          </w:p>
        </w:tc>
      </w:tr>
      <w:tr>
        <w:tc>
          <w:tcPr>
            <w:tcW w:type="dxa" w:w="3360"/>
            <w:vAlign w:val="center"/>
          </w:tcPr>
          <w:p>
            <w:r/>
            <w:r>
              <w:rPr>
                <w:b w:val="0"/>
                <w:sz w:val="18"/>
              </w:rPr>
              <w:t>Scope creep</w:t>
            </w:r>
          </w:p>
        </w:tc>
        <w:tc>
          <w:tcPr>
            <w:tcW w:type="dxa" w:w="3360"/>
            <w:vAlign w:val="center"/>
          </w:tcPr>
          <w:p>
            <w:r/>
            <w:r>
              <w:rPr>
                <w:b w:val="0"/>
                <w:sz w:val="18"/>
              </w:rPr>
              <w:t>Missed deadline</w:t>
            </w:r>
          </w:p>
        </w:tc>
        <w:tc>
          <w:tcPr>
            <w:tcW w:type="dxa" w:w="3360"/>
            <w:vAlign w:val="center"/>
          </w:tcPr>
          <w:p>
            <w:r/>
            <w:r>
              <w:rPr>
                <w:b w:val="0"/>
                <w:sz w:val="18"/>
              </w:rPr>
              <w:t>Freeze mandatory scope before Week 4.</w:t>
            </w:r>
          </w:p>
        </w:tc>
      </w:tr>
    </w:tbl>
    <w:p/>
    <w:p>
      <w:pPr>
        <w:pStyle w:val="Heading1"/>
      </w:pPr>
      <w:r>
        <w:t>20. Testing Plan</w:t>
      </w:r>
    </w:p>
    <w:p>
      <w:pPr>
        <w:pStyle w:val="Heading2"/>
      </w:pPr>
      <w:r>
        <w:t>ML Testing</w:t>
      </w:r>
    </w:p>
    <w:p>
      <w:pPr>
        <w:pStyle w:val="ListBullet"/>
        <w:spacing w:after="40"/>
      </w:pPr>
      <w:r>
        <w:t>Check class distribution before splitting.</w:t>
      </w:r>
    </w:p>
    <w:p>
      <w:pPr>
        <w:pStyle w:val="ListBullet"/>
        <w:spacing w:after="40"/>
      </w:pPr>
      <w:r>
        <w:t>Verify no duplicate/near-duplicate leakage where practical.</w:t>
      </w:r>
    </w:p>
    <w:p>
      <w:pPr>
        <w:pStyle w:val="ListBullet"/>
        <w:spacing w:after="40"/>
      </w:pPr>
      <w:r>
        <w:t>Validate feature dimensions.</w:t>
      </w:r>
    </w:p>
    <w:p>
      <w:pPr>
        <w:pStyle w:val="ListBullet"/>
        <w:spacing w:after="40"/>
      </w:pPr>
      <w:r>
        <w:t>Confirm CV is performed only on training data.</w:t>
      </w:r>
    </w:p>
    <w:p>
      <w:pPr>
        <w:pStyle w:val="ListBullet"/>
        <w:spacing w:after="40"/>
      </w:pPr>
      <w:r>
        <w:t>Compare tuned and untuned performance.</w:t>
      </w:r>
    </w:p>
    <w:p>
      <w:pPr>
        <w:pStyle w:val="ListBullet"/>
        <w:spacing w:after="40"/>
      </w:pPr>
      <w:r>
        <w:t>Evaluate on untouched test data.</w:t>
      </w:r>
    </w:p>
    <w:p>
      <w:pPr>
        <w:pStyle w:val="Heading2"/>
      </w:pPr>
      <w:r>
        <w:t>Application Testing</w:t>
      </w:r>
    </w:p>
    <w:p>
      <w:pPr>
        <w:pStyle w:val="ListBullet"/>
        <w:spacing w:after="40"/>
      </w:pPr>
      <w:r>
        <w:t>Valid supported audio file.</w:t>
      </w:r>
    </w:p>
    <w:p>
      <w:pPr>
        <w:pStyle w:val="ListBullet"/>
        <w:spacing w:after="40"/>
      </w:pPr>
      <w:r>
        <w:t>Unsupported file type.</w:t>
      </w:r>
    </w:p>
    <w:p>
      <w:pPr>
        <w:pStyle w:val="ListBullet"/>
        <w:spacing w:after="40"/>
      </w:pPr>
      <w:r>
        <w:t>Oversized file.</w:t>
      </w:r>
    </w:p>
    <w:p>
      <w:pPr>
        <w:pStyle w:val="ListBullet"/>
        <w:spacing w:after="40"/>
      </w:pPr>
      <w:r>
        <w:t>Corrupt audio file.</w:t>
      </w:r>
    </w:p>
    <w:p>
      <w:pPr>
        <w:pStyle w:val="ListBullet"/>
        <w:spacing w:after="40"/>
      </w:pPr>
      <w:r>
        <w:t>Short audio clip.</w:t>
      </w:r>
    </w:p>
    <w:p>
      <w:pPr>
        <w:pStyle w:val="ListBullet"/>
        <w:spacing w:after="40"/>
      </w:pPr>
      <w:r>
        <w:t>Long audio track.</w:t>
      </w:r>
    </w:p>
    <w:p>
      <w:pPr>
        <w:pStyle w:val="ListBullet"/>
        <w:spacing w:after="40"/>
      </w:pPr>
      <w:r>
        <w:t>Multiple consecutive predictions.</w:t>
      </w:r>
    </w:p>
    <w:p>
      <w:pPr>
        <w:pStyle w:val="ListBullet"/>
        <w:spacing w:after="40"/>
      </w:pPr>
      <w:r>
        <w:t>Frontend/backend unavailable.</w:t>
      </w:r>
    </w:p>
    <w:p>
      <w:pPr>
        <w:pStyle w:val="Heading1"/>
      </w:pPr>
      <w:r>
        <w:t>21. Expected Final Demo</w:t>
      </w:r>
    </w:p>
    <w:p>
      <w:r>
        <w:t>The live presentation should take less than a few minutes and demonstrate the complete system rather than only showing screenshots.</w:t>
      </w:r>
    </w:p>
    <w:p>
      <w:pPr>
        <w:pStyle w:val="ListNumber"/>
        <w:spacing w:after="40"/>
      </w:pPr>
      <w:r>
        <w:t>Open Epochs in the browser.</w:t>
      </w:r>
    </w:p>
    <w:p>
      <w:pPr>
        <w:pStyle w:val="ListNumber"/>
        <w:spacing w:after="40"/>
      </w:pPr>
      <w:r>
        <w:t>Upload a known sample song.</w:t>
      </w:r>
    </w:p>
    <w:p>
      <w:pPr>
        <w:pStyle w:val="ListNumber"/>
        <w:spacing w:after="40"/>
      </w:pPr>
      <w:r>
        <w:t>Show the waveform and Mel-spectrogram.</w:t>
      </w:r>
    </w:p>
    <w:p>
      <w:pPr>
        <w:pStyle w:val="ListNumber"/>
        <w:spacing w:after="40"/>
      </w:pPr>
      <w:r>
        <w:t>Click Analyze.</w:t>
      </w:r>
    </w:p>
    <w:p>
      <w:pPr>
        <w:pStyle w:val="ListNumber"/>
        <w:spacing w:after="40"/>
      </w:pPr>
      <w:r>
        <w:t>Show genre prediction and probability distribution.</w:t>
      </w:r>
    </w:p>
    <w:p>
      <w:pPr>
        <w:pStyle w:val="ListNumber"/>
        <w:spacing w:after="40"/>
      </w:pPr>
      <w:r>
        <w:t>Show BPM and energy.</w:t>
      </w:r>
    </w:p>
    <w:p>
      <w:pPr>
        <w:pStyle w:val="ListNumber"/>
        <w:spacing w:after="40"/>
      </w:pPr>
      <w:r>
        <w:t>Briefly explain that genre comes from the trained ML classifier while BPM/energy come from audio analysis.</w:t>
      </w:r>
    </w:p>
    <w:p>
      <w:pPr>
        <w:pStyle w:val="ListNumber"/>
        <w:spacing w:after="40"/>
      </w:pPr>
      <w:r>
        <w:t>Optionally show the FastAPI request/response or architecture diagram.</w:t>
      </w:r>
    </w:p>
    <w:p>
      <w:pPr>
        <w:pStyle w:val="Heading1"/>
      </w:pPr>
      <w:r>
        <w:t>22. Future Work</w:t>
      </w:r>
    </w:p>
    <w:p>
      <w:pPr>
        <w:pStyle w:val="ListBullet"/>
        <w:spacing w:after="40"/>
      </w:pPr>
      <w:r>
        <w:t>Deep-learning CNN using Mel-spectrogram patches.</w:t>
      </w:r>
    </w:p>
    <w:p>
      <w:pPr>
        <w:pStyle w:val="ListBullet"/>
        <w:spacing w:after="40"/>
      </w:pPr>
      <w:r>
        <w:t>Larger genre/subgenre taxonomy.</w:t>
      </w:r>
    </w:p>
    <w:p>
      <w:pPr>
        <w:pStyle w:val="ListBullet"/>
        <w:spacing w:after="40"/>
      </w:pPr>
      <w:r>
        <w:t>Genre timeline across different song sections.</w:t>
      </w:r>
    </w:p>
    <w:p>
      <w:pPr>
        <w:pStyle w:val="ListBullet"/>
        <w:spacing w:after="40"/>
      </w:pPr>
      <w:r>
        <w:t>Mood/emotion classification.</w:t>
      </w:r>
    </w:p>
    <w:p>
      <w:pPr>
        <w:pStyle w:val="ListBullet"/>
        <w:spacing w:after="40"/>
      </w:pPr>
      <w:r>
        <w:t>Language/vocal-language identification.</w:t>
      </w:r>
    </w:p>
    <w:p>
      <w:pPr>
        <w:pStyle w:val="ListBullet"/>
        <w:spacing w:after="40"/>
      </w:pPr>
      <w:r>
        <w:t>Playlist generation based on Song DNA.</w:t>
      </w:r>
    </w:p>
    <w:p>
      <w:pPr>
        <w:pStyle w:val="ListBullet"/>
        <w:spacing w:after="40"/>
      </w:pPr>
      <w:r>
        <w:t>Artist/song metadata integration.</w:t>
      </w:r>
    </w:p>
    <w:p>
      <w:pPr>
        <w:pStyle w:val="ListBullet"/>
        <w:spacing w:after="40"/>
      </w:pPr>
      <w:r>
        <w:t>Cloud deployment and scalable inference.</w:t>
      </w:r>
    </w:p>
    <w:p>
      <w:pPr>
        <w:pStyle w:val="SmallNote"/>
      </w:pPr>
      <w:r>
        <w:t>Future work is intentionally separated from the four-week core implementation so that the team can demonstrate a complete, reliable system before adding advanced functionality.</w:t>
      </w:r>
    </w:p>
    <w:p>
      <w:pPr>
        <w:pStyle w:val="Heading1"/>
      </w:pPr>
      <w:r>
        <w:t>23. Final Project Definition</w:t>
      </w:r>
    </w:p>
    <w:p>
      <w:r>
        <w:t>Epochs will be presented as a compact intelligent music-analysis system rather than a generic genre classifier. Its central idea is the Song DNA profile: an uploaded song is converted into audio features, classified by an ML model, and summarized through genre probabilities, tempo, energy, waveform, and Mel-spectrogram visualizations.</w:t>
      </w:r>
    </w:p>
    <w:p>
      <w:r>
        <w:t>The technical strategy deliberately favors a strong traditional-ML pipeline with rigorous cross-validation and tuning before considering deep learning. This keeps the project aligned with the case-study evaluation criteria while leaving CNN-based classification as a possible future extension.</w:t>
      </w:r>
    </w:p>
    <w:p>
      <w:pPr>
        <w:pStyle w:val="Heading2"/>
      </w:pPr>
      <w:r>
        <w:t>Current Scope Lock</w:t>
      </w:r>
    </w:p>
    <w:p>
      <w:r>
        <w:t>LOCKED CORE: FMA Small (8,000 tracks, 8 balanced genres) → audio feature extraction → ML genre classification + BPM + energy → waveform/Mel-spectrogram → Song DNA UI.</w:t>
      </w:r>
    </w:p>
    <w:p>
      <w:r>
        <w:t>NOT LOCKED YET: exact feature subset, exact final ML algorithm, and final accuracy; these will be decided experimentally.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EPOCHS • Music Genre Classification &amp; Song DNA Analyzer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