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26" w:rsidRDefault="00760A43">
      <w:r w:rsidRPr="00760A43">
        <w:drawing>
          <wp:inline distT="0" distB="0" distL="0" distR="0">
            <wp:extent cx="5731510" cy="4029815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428839"/>
                      <a:chOff x="0" y="228600"/>
                      <a:chExt cx="9144000" cy="6428839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152400" y="2971800"/>
                        <a:ext cx="1905000" cy="3048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Demographics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362200" y="228600"/>
                        <a:ext cx="1905000" cy="3048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Bio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362200" y="3048000"/>
                        <a:ext cx="1905000" cy="3048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Goals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362200" y="5181600"/>
                        <a:ext cx="1905000" cy="3048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Frustrations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0" y="3352800"/>
                        <a:ext cx="2209800" cy="32316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Name</a:t>
                          </a:r>
                        </a:p>
                        <a:p>
                          <a:r>
                            <a:rPr lang="en-IN" sz="1600" dirty="0" err="1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Cristiano</a:t>
                          </a:r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 </a:t>
                          </a:r>
                          <a:r>
                            <a:rPr lang="en-IN" sz="1600" dirty="0" err="1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Ronaldo</a:t>
                          </a:r>
                          <a:endParaRPr lang="en-IN" sz="1600" dirty="0" smtClean="0">
                            <a:latin typeface="Estrangelo Edessa" pitchFamily="66" charset="0"/>
                            <a:cs typeface="Estrangelo Edessa" pitchFamily="66" charset="0"/>
                          </a:endParaRPr>
                        </a:p>
                        <a:p>
                          <a:r>
                            <a:rPr lang="en-IN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Age</a:t>
                          </a:r>
                        </a:p>
                        <a:p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32</a:t>
                          </a:r>
                        </a:p>
                        <a:p>
                          <a:r>
                            <a:rPr lang="en-IN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Nationality</a:t>
                          </a:r>
                        </a:p>
                        <a:p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Germany</a:t>
                          </a:r>
                        </a:p>
                        <a:p>
                          <a:r>
                            <a:rPr lang="en-IN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Status in Canada</a:t>
                          </a:r>
                        </a:p>
                        <a:p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Student</a:t>
                          </a:r>
                        </a:p>
                        <a:p>
                          <a:r>
                            <a:rPr lang="en-IN" sz="1600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Institute</a:t>
                          </a:r>
                          <a:endParaRPr lang="en-IN" b="1" dirty="0" smtClean="0">
                            <a:latin typeface="Estrangelo Edessa" pitchFamily="66" charset="0"/>
                            <a:cs typeface="Estrangelo Edessa" pitchFamily="66" charset="0"/>
                          </a:endParaRPr>
                        </a:p>
                        <a:p>
                          <a:r>
                            <a:rPr lang="en-IN" sz="1600" dirty="0" err="1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Lasalle</a:t>
                          </a:r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 College</a:t>
                          </a:r>
                        </a:p>
                        <a:p>
                          <a:r>
                            <a:rPr lang="en-IN" b="1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Occupation</a:t>
                          </a:r>
                        </a:p>
                        <a:p>
                          <a:r>
                            <a:rPr lang="en-IN" sz="1600" dirty="0" smtClean="0">
                              <a:latin typeface="Estrangelo Edessa" pitchFamily="66" charset="0"/>
                              <a:cs typeface="Estrangelo Edessa" pitchFamily="66" charset="0"/>
                            </a:rPr>
                            <a:t>Student</a:t>
                          </a:r>
                          <a:endParaRPr lang="en-IN" sz="1600" dirty="0">
                            <a:latin typeface="Estrangelo Edessa" pitchFamily="66" charset="0"/>
                            <a:cs typeface="Estrangelo Edessa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286000" y="609600"/>
                        <a:ext cx="6705600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600" dirty="0" err="1" smtClean="0"/>
                            <a:t>Cristiano</a:t>
                          </a:r>
                          <a:r>
                            <a:rPr lang="en-IN" sz="1600" dirty="0" smtClean="0"/>
                            <a:t> is an Undergrad International student at </a:t>
                          </a:r>
                          <a:r>
                            <a:rPr lang="en-IN" sz="1600" dirty="0" err="1" smtClean="0"/>
                            <a:t>Lasalle</a:t>
                          </a:r>
                          <a:r>
                            <a:rPr lang="en-IN" sz="1600" dirty="0" smtClean="0"/>
                            <a:t> College. He came to </a:t>
                          </a:r>
                          <a:r>
                            <a:rPr lang="en-IN" sz="1600" dirty="0" err="1" smtClean="0"/>
                            <a:t>canada</a:t>
                          </a:r>
                          <a:r>
                            <a:rPr lang="en-IN" sz="1600" dirty="0" smtClean="0"/>
                            <a:t> 2 years ago. As the fees for the International </a:t>
                          </a:r>
                          <a:r>
                            <a:rPr lang="en-IN" sz="1600" dirty="0" err="1" smtClean="0"/>
                            <a:t>Studens</a:t>
                          </a:r>
                          <a:r>
                            <a:rPr lang="en-IN" sz="1600" dirty="0" smtClean="0"/>
                            <a:t> in </a:t>
                          </a:r>
                          <a:r>
                            <a:rPr lang="en-IN" sz="1600" dirty="0" err="1" smtClean="0"/>
                            <a:t>canadian</a:t>
                          </a:r>
                          <a:r>
                            <a:rPr lang="en-IN" sz="1600" dirty="0" smtClean="0"/>
                            <a:t> institutes are high, </a:t>
                          </a:r>
                          <a:r>
                            <a:rPr lang="en-IN" sz="1600" dirty="0" err="1" smtClean="0"/>
                            <a:t>Cristiano</a:t>
                          </a:r>
                          <a:r>
                            <a:rPr lang="en-IN" sz="1600" dirty="0" smtClean="0"/>
                            <a:t> has taken a loan from a bank in Germany in order to pay for his studies. Along with his study, He works part time in order to help his financial conditions. He can not afford a car. He lives in </a:t>
                          </a:r>
                          <a:r>
                            <a:rPr lang="en-IN" sz="1600" dirty="0" err="1" smtClean="0"/>
                            <a:t>Lasalle,QC</a:t>
                          </a:r>
                          <a:r>
                            <a:rPr lang="en-IN" sz="1600" dirty="0" smtClean="0"/>
                            <a:t> . He commutes using the Metro and Busses. In order to help students like him, Concession Plans are available in the </a:t>
                          </a:r>
                          <a:r>
                            <a:rPr lang="en-IN" sz="1600" dirty="0" err="1" smtClean="0"/>
                            <a:t>IGo</a:t>
                          </a:r>
                          <a:r>
                            <a:rPr lang="en-IN" sz="1600" dirty="0" smtClean="0"/>
                            <a:t> system so that students can commute at a cheaper price. Monthly Prices for the students are less as compared to the regular citizen</a:t>
                          </a:r>
                          <a:endParaRPr lang="en-IN" sz="1600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514600" y="3276600"/>
                        <a:ext cx="6629400" cy="156966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base"/>
                          <a:endParaRPr lang="en-IN" sz="1600" dirty="0" smtClean="0"/>
                        </a:p>
                        <a:p>
                          <a:pPr fontAlgn="base">
                            <a:buFont typeface="Arial" pitchFamily="34" charset="0"/>
                            <a:buChar char="•"/>
                          </a:pPr>
                          <a:r>
                            <a:rPr lang="en-IN" sz="1600" dirty="0" smtClean="0"/>
                            <a:t>He likes to be punctual and reach the targets before deadlines.</a:t>
                          </a:r>
                        </a:p>
                        <a:p>
                          <a:pPr fontAlgn="base">
                            <a:buFont typeface="Arial" pitchFamily="34" charset="0"/>
                            <a:buChar char="•"/>
                          </a:pPr>
                          <a:r>
                            <a:rPr lang="en-IN" sz="1600" dirty="0" smtClean="0"/>
                            <a:t>He wants to recharge his card for one month at a concession.</a:t>
                          </a:r>
                        </a:p>
                        <a:p>
                          <a:pPr fontAlgn="base">
                            <a:buFont typeface="Arial" pitchFamily="34" charset="0"/>
                            <a:buChar char="•"/>
                          </a:pPr>
                          <a:r>
                            <a:rPr lang="en-IN" sz="1600" dirty="0" smtClean="0"/>
                            <a:t>Also he prefers to make transactions by his debit/credit card for faster and cashless transaction .</a:t>
                          </a:r>
                        </a:p>
                        <a:p>
                          <a:endParaRPr lang="en-IN" sz="1600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514600" y="5334000"/>
                        <a:ext cx="6248400" cy="132343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base"/>
                          <a:endParaRPr lang="en-IN" sz="1600" dirty="0" smtClean="0"/>
                        </a:p>
                        <a:p>
                          <a:pPr fontAlgn="base">
                            <a:buFont typeface="Arial" pitchFamily="34" charset="0"/>
                            <a:buChar char="•"/>
                          </a:pPr>
                          <a:r>
                            <a:rPr lang="en-IN" sz="1600" dirty="0" smtClean="0"/>
                            <a:t>Hates being late to the classes and his job.</a:t>
                          </a:r>
                        </a:p>
                        <a:p>
                          <a:pPr fontAlgn="base">
                            <a:buFont typeface="Arial" pitchFamily="34" charset="0"/>
                            <a:buChar char="•"/>
                          </a:pPr>
                          <a:r>
                            <a:rPr lang="en-IN" sz="1600" dirty="0" smtClean="0"/>
                            <a:t>Does not like to waste money.</a:t>
                          </a:r>
                        </a:p>
                        <a:p>
                          <a:pPr fontAlgn="base"/>
                          <a:endParaRPr lang="en-IN" sz="1600" dirty="0" smtClean="0"/>
                        </a:p>
                        <a:p>
                          <a:endParaRPr lang="en-IN" sz="1600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C:\Users\RAVNEET SINGH BRAR\Desktop\messi.jpg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799" y="304799"/>
                        <a:ext cx="1765301" cy="2362201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sectPr w:rsidR="00FC7126" w:rsidSect="00FC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2D1BA6"/>
    <w:rsid w:val="002D1BA6"/>
    <w:rsid w:val="0045672B"/>
    <w:rsid w:val="00760A43"/>
    <w:rsid w:val="00FC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RIPPY BRAR</dc:creator>
  <cp:keywords/>
  <dc:description/>
  <cp:lastModifiedBy>RIPPY BRAR</cp:lastModifiedBy>
  <cp:revision>3</cp:revision>
  <dcterms:created xsi:type="dcterms:W3CDTF">2019-11-27T23:22:00Z</dcterms:created>
  <dcterms:modified xsi:type="dcterms:W3CDTF">2019-11-27T23:26:00Z</dcterms:modified>
</cp:coreProperties>
</file>