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Pr>
        <w:drawing>
          <wp:inline distB="114300" distT="114300" distL="114300" distR="114300">
            <wp:extent cx="5715000" cy="2638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 307 - Software Engineering Team Project</w:t>
      </w:r>
    </w:p>
    <w:p w:rsidR="00000000" w:rsidDel="00000000" w:rsidP="00000000" w:rsidRDefault="00000000" w:rsidRPr="00000000" w14:paraId="00000002">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31</w:t>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Pooja Tewari</w:t>
      </w:r>
    </w:p>
    <w:p w:rsidR="00000000" w:rsidDel="00000000" w:rsidP="00000000" w:rsidRDefault="00000000" w:rsidRPr="00000000" w14:paraId="00000005">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Shivangi Chand</w:t>
      </w:r>
    </w:p>
    <w:p w:rsidR="00000000" w:rsidDel="00000000" w:rsidP="00000000" w:rsidRDefault="00000000" w:rsidRPr="00000000" w14:paraId="00000006">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Siddharth Dhar </w:t>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Sripath Mishra</w:t>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Zachary Moore</w:t>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Charter - Team 31</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31st August, 2018</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Pooja Tewari, Shivangi Chand, Siddharth Dhar, Sripath Mishra, Zachary Moore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Coordinator:</w:t>
      </w:r>
      <w:r w:rsidDel="00000000" w:rsidR="00000000" w:rsidRPr="00000000">
        <w:rPr>
          <w:rFonts w:ascii="Times New Roman" w:cs="Times New Roman" w:eastAsia="Times New Roman" w:hAnsi="Times New Roman"/>
          <w:sz w:val="24"/>
          <w:szCs w:val="24"/>
          <w:rtl w:val="0"/>
        </w:rPr>
        <w:t xml:space="preserve"> Harsh M Parakh</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notes in class and keeping them organized can be difficult; sharing those notes amongst friends, classmates and any other prospective users and getting feedback can be beneficial to both parties in terms of the quality of the information that is being exchanged. To simplify this, our team is planning to develop a web app that would allow students to create and organize notebooks on their personal accounts in addition to allowing other students to subscribe to him/her, allowing them feedback to these notes. Notebooks will be readily available across all web-enabled devices. Our web app has been inspired by OneNote and Google Drive, however, our app is different as it allows users to make the notebooks private/public, to give feedback on entire notebooks, and to be able to subscribe to each other.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4">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Create personalized profiles for each user to create his/her notebook</w:t>
      </w:r>
    </w:p>
    <w:p w:rsidR="00000000" w:rsidDel="00000000" w:rsidP="00000000" w:rsidRDefault="00000000" w:rsidRPr="00000000" w14:paraId="00000015">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Create/update/delete current notebooks</w:t>
      </w:r>
    </w:p>
    <w:p w:rsidR="00000000" w:rsidDel="00000000" w:rsidP="00000000" w:rsidRDefault="00000000" w:rsidRPr="00000000" w14:paraId="00000016">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Let the user organize the notes within a notebook into a table of contents</w:t>
      </w:r>
    </w:p>
    <w:p w:rsidR="00000000" w:rsidDel="00000000" w:rsidP="00000000" w:rsidRDefault="00000000" w:rsidRPr="00000000" w14:paraId="00000017">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Allow users to subscribe to each other’s profiles giving access to each other’s notebooks</w:t>
      </w:r>
    </w:p>
    <w:p w:rsidR="00000000" w:rsidDel="00000000" w:rsidP="00000000" w:rsidRDefault="00000000" w:rsidRPr="00000000" w14:paraId="00000018">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Let users give comments, likes and dislikes on notebooks</w:t>
      </w:r>
    </w:p>
    <w:p w:rsidR="00000000" w:rsidDel="00000000" w:rsidP="00000000" w:rsidRDefault="00000000" w:rsidRPr="00000000" w14:paraId="00000019">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Allow the users to search an access public notebook and get notified after any update made to the subscribed notebooks.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C">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Any individual looking for an online platform to take, organize, and share any kind of notes</w:t>
      </w:r>
    </w:p>
    <w:p w:rsidR="00000000" w:rsidDel="00000000" w:rsidP="00000000" w:rsidRDefault="00000000" w:rsidRPr="00000000" w14:paraId="0000001D">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Developers: </w:t>
      </w:r>
      <w:r w:rsidDel="00000000" w:rsidR="00000000" w:rsidRPr="00000000">
        <w:rPr>
          <w:rFonts w:ascii="Times New Roman" w:cs="Times New Roman" w:eastAsia="Times New Roman" w:hAnsi="Times New Roman"/>
          <w:sz w:val="24"/>
          <w:szCs w:val="24"/>
          <w:highlight w:val="white"/>
          <w:rtl w:val="0"/>
        </w:rPr>
        <w:t xml:space="preserve">Pooja Tewari, Shivangi Chand, Siddharth Dhar, Sripath Mishra, Zachary Moore</w:t>
      </w: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Sripath Mishra</w:t>
      </w: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Project Owner: </w:t>
      </w:r>
      <w:r w:rsidDel="00000000" w:rsidR="00000000" w:rsidRPr="00000000">
        <w:rPr>
          <w:rFonts w:ascii="Times New Roman" w:cs="Times New Roman" w:eastAsia="Times New Roman" w:hAnsi="Times New Roman"/>
          <w:sz w:val="24"/>
          <w:szCs w:val="24"/>
          <w:highlight w:val="white"/>
          <w:rtl w:val="0"/>
        </w:rPr>
        <w:t xml:space="preserve">Pooja Tewari, Shivangi Chand, Siddharth Dhar, Sripath Mishra, Zachary Moore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2">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Web app made with HTML/CSS/Bootstrap and React.js for the frontend that allows an interactive user interface.</w:t>
      </w:r>
    </w:p>
    <w:p w:rsidR="00000000" w:rsidDel="00000000" w:rsidP="00000000" w:rsidRDefault="00000000" w:rsidRPr="00000000" w14:paraId="00000023">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Backend based on Node.js, PostgreSQL, etc.</w:t>
      </w:r>
    </w:p>
    <w:p w:rsidR="00000000" w:rsidDel="00000000" w:rsidP="00000000" w:rsidRDefault="00000000" w:rsidRPr="00000000" w14:paraId="00000024">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Utilize Heroku (or AWS) to deploy the database and the server.</w:t>
      </w:r>
    </w:p>
    <w:p w:rsidR="00000000" w:rsidDel="00000000" w:rsidP="00000000" w:rsidRDefault="00000000" w:rsidRPr="00000000" w14:paraId="00000025">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A secure login system with password encryption when stored in the database.</w:t>
      </w:r>
    </w:p>
    <w:p w:rsidR="00000000" w:rsidDel="00000000" w:rsidP="00000000" w:rsidRDefault="00000000" w:rsidRPr="00000000" w14:paraId="00000026">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Sorting notes based on user preference (name of notebook, owner, likes, etc.)</w:t>
      </w:r>
    </w:p>
    <w:p w:rsidR="00000000" w:rsidDel="00000000" w:rsidP="00000000" w:rsidRDefault="00000000" w:rsidRPr="00000000" w14:paraId="00000027">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Utilize CircleCI for continuous integration and delivery of the software.</w:t>
      </w:r>
    </w:p>
    <w:p w:rsidR="00000000" w:rsidDel="00000000" w:rsidP="00000000" w:rsidRDefault="00000000" w:rsidRPr="00000000" w14:paraId="00000028">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Integrate Docker for development independence.</w:t>
      </w:r>
    </w:p>
    <w:p w:rsidR="00000000" w:rsidDel="00000000" w:rsidP="00000000" w:rsidRDefault="00000000" w:rsidRPr="00000000" w14:paraId="00000029">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Use ESLint and integrate it with JavaScript as our linting utility.</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