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72"/>
          <w:szCs w:val="72"/>
        </w:rPr>
        <w:drawing>
          <wp:inline distB="114300" distT="114300" distL="114300" distR="114300">
            <wp:extent cx="5715000" cy="26384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150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CS 307 - Software Engineering Team Project</w:t>
      </w:r>
    </w:p>
    <w:p w:rsidR="00000000" w:rsidDel="00000000" w:rsidP="00000000" w:rsidRDefault="00000000" w:rsidRPr="00000000" w14:paraId="00000002">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Team 31</w:t>
      </w:r>
    </w:p>
    <w:p w:rsidR="00000000" w:rsidDel="00000000" w:rsidP="00000000" w:rsidRDefault="00000000" w:rsidRPr="00000000" w14:paraId="00000004">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Pooja Tewari</w:t>
      </w:r>
    </w:p>
    <w:p w:rsidR="00000000" w:rsidDel="00000000" w:rsidP="00000000" w:rsidRDefault="00000000" w:rsidRPr="00000000" w14:paraId="00000005">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Shivangi Chand</w:t>
      </w:r>
    </w:p>
    <w:p w:rsidR="00000000" w:rsidDel="00000000" w:rsidP="00000000" w:rsidRDefault="00000000" w:rsidRPr="00000000" w14:paraId="00000006">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Siddharth Dhar </w:t>
      </w:r>
    </w:p>
    <w:p w:rsidR="00000000" w:rsidDel="00000000" w:rsidP="00000000" w:rsidRDefault="00000000" w:rsidRPr="00000000" w14:paraId="00000007">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Sripath Mishra</w:t>
      </w:r>
    </w:p>
    <w:p w:rsidR="00000000" w:rsidDel="00000000" w:rsidP="00000000" w:rsidRDefault="00000000" w:rsidRPr="00000000" w14:paraId="00000008">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Zachary Moore</w:t>
      </w:r>
    </w:p>
    <w:p w:rsidR="00000000" w:rsidDel="00000000" w:rsidP="00000000" w:rsidRDefault="00000000" w:rsidRPr="00000000" w14:paraId="00000009">
      <w:pPr>
        <w:contextualSpacing w:val="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Charter - Team 31</w:t>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31st August, 2018</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Pooja Tewari, Shivangi Chand, Siddharth Dhar, Sripath Mishra, Zachary Moore</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Coordinator:</w:t>
      </w:r>
      <w:r w:rsidDel="00000000" w:rsidR="00000000" w:rsidRPr="00000000">
        <w:rPr>
          <w:rFonts w:ascii="Times New Roman" w:cs="Times New Roman" w:eastAsia="Times New Roman" w:hAnsi="Times New Roman"/>
          <w:sz w:val="24"/>
          <w:szCs w:val="24"/>
          <w:rtl w:val="0"/>
        </w:rPr>
        <w:t xml:space="preserve"> Harsh M Parakh</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notes in class and keeping them organized can be difficult; sharing those notes amongst friends, classmates and any other prospective users and getting feedback can be beneficial to both parties in terms of the quality of the information that is being exchanged. To simplify this, our team is planning to develop a web app that would allow students to create and organize notebooks on their personal accounts in addition to allowing other students to subscribe to him/her, allowing them feedback to these notes. Notebooks will be readily available across all web-enabled devices. Our web app has been inspired by OneNote and Google Drive, however, our app is different as it allows users to make the notebooks private/public, to give feedback on entire notebooks, and to be able to subscribe to each other. </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14">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Create personalized profiles for each user to create his/her notebook</w:t>
      </w:r>
    </w:p>
    <w:p w:rsidR="00000000" w:rsidDel="00000000" w:rsidP="00000000" w:rsidRDefault="00000000" w:rsidRPr="00000000" w14:paraId="00000015">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Create/update/delete current notebooks</w:t>
      </w:r>
    </w:p>
    <w:p w:rsidR="00000000" w:rsidDel="00000000" w:rsidP="00000000" w:rsidRDefault="00000000" w:rsidRPr="00000000" w14:paraId="00000016">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Let the user organize the notes within a notebook into a table of contents</w:t>
      </w:r>
    </w:p>
    <w:p w:rsidR="00000000" w:rsidDel="00000000" w:rsidP="00000000" w:rsidRDefault="00000000" w:rsidRPr="00000000" w14:paraId="00000017">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Allow users to subscribe to each other’s profiles giving access to each other’s notebooks</w:t>
      </w:r>
    </w:p>
    <w:p w:rsidR="00000000" w:rsidDel="00000000" w:rsidP="00000000" w:rsidRDefault="00000000" w:rsidRPr="00000000" w14:paraId="00000018">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Let users give comments, likes and dislikes on notebooks</w:t>
      </w:r>
    </w:p>
    <w:p w:rsidR="00000000" w:rsidDel="00000000" w:rsidP="00000000" w:rsidRDefault="00000000" w:rsidRPr="00000000" w14:paraId="00000019">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Allow the users to search an access public notebook and get notified after any update made to the subscribed notebooks.</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1C">
      <w:pPr>
        <w:numPr>
          <w:ilvl w:val="0"/>
          <w:numId w:val="3"/>
        </w:numPr>
        <w:ind w:left="720" w:hanging="360"/>
        <w:rPr/>
      </w:pPr>
      <w:r w:rsidDel="00000000" w:rsidR="00000000" w:rsidRPr="00000000">
        <w:rPr>
          <w:rFonts w:ascii="Times New Roman" w:cs="Times New Roman" w:eastAsia="Times New Roman" w:hAnsi="Times New Roman"/>
          <w:b w:val="1"/>
          <w:sz w:val="24"/>
          <w:szCs w:val="24"/>
          <w:rtl w:val="0"/>
        </w:rPr>
        <w:t xml:space="preserve">Users: </w:t>
      </w:r>
      <w:r w:rsidDel="00000000" w:rsidR="00000000" w:rsidRPr="00000000">
        <w:rPr>
          <w:rFonts w:ascii="Times New Roman" w:cs="Times New Roman" w:eastAsia="Times New Roman" w:hAnsi="Times New Roman"/>
          <w:sz w:val="24"/>
          <w:szCs w:val="24"/>
          <w:rtl w:val="0"/>
        </w:rPr>
        <w:t xml:space="preserve">Any individual looking for an online platform to take, organize, and share any kind of notes</w:t>
      </w:r>
    </w:p>
    <w:p w:rsidR="00000000" w:rsidDel="00000000" w:rsidP="00000000" w:rsidRDefault="00000000" w:rsidRPr="00000000" w14:paraId="0000001D">
      <w:pPr>
        <w:numPr>
          <w:ilvl w:val="0"/>
          <w:numId w:val="3"/>
        </w:numPr>
        <w:ind w:left="720" w:hanging="360"/>
        <w:rPr/>
      </w:pPr>
      <w:r w:rsidDel="00000000" w:rsidR="00000000" w:rsidRPr="00000000">
        <w:rPr>
          <w:rFonts w:ascii="Times New Roman" w:cs="Times New Roman" w:eastAsia="Times New Roman" w:hAnsi="Times New Roman"/>
          <w:b w:val="1"/>
          <w:sz w:val="24"/>
          <w:szCs w:val="24"/>
          <w:rtl w:val="0"/>
        </w:rPr>
        <w:t xml:space="preserve">Developers: </w:t>
      </w:r>
      <w:r w:rsidDel="00000000" w:rsidR="00000000" w:rsidRPr="00000000">
        <w:rPr>
          <w:rFonts w:ascii="Times New Roman" w:cs="Times New Roman" w:eastAsia="Times New Roman" w:hAnsi="Times New Roman"/>
          <w:sz w:val="24"/>
          <w:szCs w:val="24"/>
          <w:highlight w:val="white"/>
          <w:rtl w:val="0"/>
        </w:rPr>
        <w:t xml:space="preserve">Pooja Tewari, Shivangi Chand, Siddharth Dhar, Sripath Mishra, Zachary Moore</w:t>
      </w:r>
      <w:r w:rsidDel="00000000" w:rsidR="00000000" w:rsidRPr="00000000">
        <w:rPr>
          <w:rtl w:val="0"/>
        </w:rPr>
      </w:r>
    </w:p>
    <w:p w:rsidR="00000000" w:rsidDel="00000000" w:rsidP="00000000" w:rsidRDefault="00000000" w:rsidRPr="00000000" w14:paraId="0000001E">
      <w:pPr>
        <w:numPr>
          <w:ilvl w:val="0"/>
          <w:numId w:val="3"/>
        </w:numPr>
        <w:ind w:left="720" w:hanging="360"/>
        <w:rPr/>
      </w:pPr>
      <w:r w:rsidDel="00000000" w:rsidR="00000000" w:rsidRPr="00000000">
        <w:rPr>
          <w:rFonts w:ascii="Times New Roman" w:cs="Times New Roman" w:eastAsia="Times New Roman" w:hAnsi="Times New Roman"/>
          <w:b w:val="1"/>
          <w:sz w:val="24"/>
          <w:szCs w:val="24"/>
          <w:rtl w:val="0"/>
        </w:rPr>
        <w:t xml:space="preserve">Project Manager: </w:t>
      </w:r>
      <w:r w:rsidDel="00000000" w:rsidR="00000000" w:rsidRPr="00000000">
        <w:rPr>
          <w:rFonts w:ascii="Times New Roman" w:cs="Times New Roman" w:eastAsia="Times New Roman" w:hAnsi="Times New Roman"/>
          <w:sz w:val="24"/>
          <w:szCs w:val="24"/>
          <w:rtl w:val="0"/>
        </w:rPr>
        <w:t xml:space="preserve">Sripath Mishra</w:t>
      </w:r>
      <w:r w:rsidDel="00000000" w:rsidR="00000000" w:rsidRPr="00000000">
        <w:rPr>
          <w:rtl w:val="0"/>
        </w:rPr>
      </w:r>
    </w:p>
    <w:p w:rsidR="00000000" w:rsidDel="00000000" w:rsidP="00000000" w:rsidRDefault="00000000" w:rsidRPr="00000000" w14:paraId="0000001F">
      <w:pPr>
        <w:numPr>
          <w:ilvl w:val="0"/>
          <w:numId w:val="3"/>
        </w:numPr>
        <w:ind w:left="720" w:hanging="360"/>
        <w:rPr/>
      </w:pPr>
      <w:r w:rsidDel="00000000" w:rsidR="00000000" w:rsidRPr="00000000">
        <w:rPr>
          <w:rFonts w:ascii="Times New Roman" w:cs="Times New Roman" w:eastAsia="Times New Roman" w:hAnsi="Times New Roman"/>
          <w:b w:val="1"/>
          <w:sz w:val="24"/>
          <w:szCs w:val="24"/>
          <w:rtl w:val="0"/>
        </w:rPr>
        <w:t xml:space="preserve">Project Owner: </w:t>
      </w:r>
      <w:r w:rsidDel="00000000" w:rsidR="00000000" w:rsidRPr="00000000">
        <w:rPr>
          <w:rFonts w:ascii="Times New Roman" w:cs="Times New Roman" w:eastAsia="Times New Roman" w:hAnsi="Times New Roman"/>
          <w:sz w:val="24"/>
          <w:szCs w:val="24"/>
          <w:highlight w:val="white"/>
          <w:rtl w:val="0"/>
        </w:rPr>
        <w:t xml:space="preserve">Pooja Tewari, Shivangi Chand, Siddharth Dhar, Sripath Mishra, Zachary Moore</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022">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Web app made with HTML/CSS/Bootstrap and React.js for the frontend that allows an interactive user interface.</w:t>
      </w:r>
    </w:p>
    <w:p w:rsidR="00000000" w:rsidDel="00000000" w:rsidP="00000000" w:rsidRDefault="00000000" w:rsidRPr="00000000" w14:paraId="00000023">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Backend based on Node.js, PostgreSQL, etc.</w:t>
      </w:r>
    </w:p>
    <w:p w:rsidR="00000000" w:rsidDel="00000000" w:rsidP="00000000" w:rsidRDefault="00000000" w:rsidRPr="00000000" w14:paraId="00000024">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Utilize Heroku (or AWS) to deploy the database and the server.</w:t>
      </w:r>
    </w:p>
    <w:p w:rsidR="00000000" w:rsidDel="00000000" w:rsidP="00000000" w:rsidRDefault="00000000" w:rsidRPr="00000000" w14:paraId="00000025">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A secure login system with password encryption when stored in the database.</w:t>
      </w:r>
    </w:p>
    <w:p w:rsidR="00000000" w:rsidDel="00000000" w:rsidP="00000000" w:rsidRDefault="00000000" w:rsidRPr="00000000" w14:paraId="00000026">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Sorting notes based on user preference (name of notebook, owner, likes, etc.)</w:t>
      </w:r>
    </w:p>
    <w:p w:rsidR="00000000" w:rsidDel="00000000" w:rsidP="00000000" w:rsidRDefault="00000000" w:rsidRPr="00000000" w14:paraId="00000027">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Utilize CircleCI for continuous integration and delivery of the software.</w:t>
      </w:r>
    </w:p>
    <w:p w:rsidR="00000000" w:rsidDel="00000000" w:rsidP="00000000" w:rsidRDefault="00000000" w:rsidRPr="00000000" w14:paraId="00000028">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Integrate Docker for development independence.</w:t>
      </w:r>
    </w:p>
    <w:p w:rsidR="00000000" w:rsidDel="00000000" w:rsidP="00000000" w:rsidRDefault="00000000" w:rsidRPr="00000000" w14:paraId="00000029">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Use ESLint and integrate it with JavaScript as our linting utility.</w:t>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