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70FC" w14:textId="5C683CC4" w:rsidR="00FE3471" w:rsidRDefault="00FE3471">
      <w:r w:rsidRPr="00FE3471">
        <w:t>https://bcee41fb-48dc-4ec4-a911-c73553a46257-00-29sbiv98qy41n.kirk.replit.dev/settings</w:t>
      </w:r>
    </w:p>
    <w:sectPr w:rsidR="00FE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71"/>
    <w:rsid w:val="00904DD0"/>
    <w:rsid w:val="00F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2ED4"/>
  <w15:chartTrackingRefBased/>
  <w15:docId w15:val="{CCB7C2F7-1A88-426B-9A45-63932820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Raaga Tangirala</dc:creator>
  <cp:keywords/>
  <dc:description/>
  <cp:lastModifiedBy>Sri Raaga Tangirala</cp:lastModifiedBy>
  <cp:revision>1</cp:revision>
  <dcterms:created xsi:type="dcterms:W3CDTF">2025-09-19T10:05:00Z</dcterms:created>
  <dcterms:modified xsi:type="dcterms:W3CDTF">2025-09-19T10:06:00Z</dcterms:modified>
</cp:coreProperties>
</file>