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5098" w14:textId="2F7E43F8" w:rsidR="001C3FC9" w:rsidRPr="001C3FC9" w:rsidRDefault="001C3FC9" w:rsidP="00654BE1">
      <w:pPr>
        <w:spacing w:before="100" w:beforeAutospacing="1" w:after="100" w:afterAutospacing="1" w:line="240" w:lineRule="auto"/>
        <w:jc w:val="center"/>
        <w:rPr>
          <w:rFonts w:ascii="Times New Roman" w:eastAsia="Times New Roman" w:hAnsi="Times New Roman" w:cs="Times New Roman"/>
          <w:sz w:val="40"/>
          <w:szCs w:val="40"/>
          <w:lang w:eastAsia="en-IN"/>
        </w:rPr>
      </w:pPr>
      <w:r w:rsidRPr="000F353B">
        <w:rPr>
          <w:rFonts w:ascii="Times New Roman" w:eastAsia="Times New Roman" w:hAnsi="Times New Roman" w:cs="Times New Roman"/>
          <w:b/>
          <w:bCs/>
          <w:sz w:val="40"/>
          <w:szCs w:val="40"/>
          <w:lang w:eastAsia="en-IN"/>
        </w:rPr>
        <w:t>Table of Contents</w:t>
      </w:r>
      <w:r w:rsidRPr="000F353B">
        <w:rPr>
          <w:rFonts w:ascii="Times New Roman" w:eastAsia="Times New Roman" w:hAnsi="Times New Roman" w:cs="Times New Roman"/>
          <w:b/>
          <w:bCs/>
          <w:sz w:val="40"/>
          <w:szCs w:val="40"/>
          <w:lang w:eastAsia="en-IN"/>
        </w:rPr>
        <w:t>:</w:t>
      </w:r>
    </w:p>
    <w:tbl>
      <w:tblPr>
        <w:tblStyle w:val="TableGrid"/>
        <w:tblW w:w="9254" w:type="dxa"/>
        <w:tblLook w:val="04A0" w:firstRow="1" w:lastRow="0" w:firstColumn="1" w:lastColumn="0" w:noHBand="0" w:noVBand="1"/>
      </w:tblPr>
      <w:tblGrid>
        <w:gridCol w:w="4930"/>
        <w:gridCol w:w="4324"/>
      </w:tblGrid>
      <w:tr w:rsidR="000F353B" w:rsidRPr="001C3FC9" w14:paraId="32EE55DE" w14:textId="77777777" w:rsidTr="00654BE1">
        <w:trPr>
          <w:trHeight w:val="1080"/>
        </w:trPr>
        <w:tc>
          <w:tcPr>
            <w:tcW w:w="4930" w:type="dxa"/>
          </w:tcPr>
          <w:p w14:paraId="21712290" w14:textId="2D8E59BE" w:rsidR="000F353B" w:rsidRPr="000F353B" w:rsidRDefault="000F353B" w:rsidP="000F353B">
            <w:pPr>
              <w:spacing w:before="240"/>
              <w:jc w:val="center"/>
              <w:rPr>
                <w:rFonts w:ascii="Times New Roman" w:eastAsia="Times New Roman" w:hAnsi="Times New Roman" w:cs="Times New Roman"/>
                <w:b/>
                <w:bCs/>
                <w:sz w:val="24"/>
                <w:szCs w:val="24"/>
                <w:lang w:eastAsia="en-IN"/>
              </w:rPr>
            </w:pPr>
            <w:r w:rsidRPr="000F353B">
              <w:rPr>
                <w:rFonts w:ascii="Times New Roman" w:eastAsia="Times New Roman" w:hAnsi="Times New Roman" w:cs="Times New Roman"/>
                <w:b/>
                <w:bCs/>
                <w:sz w:val="24"/>
                <w:szCs w:val="24"/>
                <w:lang w:eastAsia="en-IN"/>
              </w:rPr>
              <w:t>Content</w:t>
            </w:r>
          </w:p>
        </w:tc>
        <w:tc>
          <w:tcPr>
            <w:tcW w:w="4324" w:type="dxa"/>
          </w:tcPr>
          <w:p w14:paraId="0C47A0BE" w14:textId="1FDAA079" w:rsidR="000F353B" w:rsidRPr="000F353B" w:rsidRDefault="000F353B" w:rsidP="000F353B">
            <w:pPr>
              <w:spacing w:before="240"/>
              <w:jc w:val="center"/>
              <w:rPr>
                <w:rFonts w:ascii="Times New Roman" w:eastAsia="Times New Roman" w:hAnsi="Times New Roman" w:cs="Times New Roman"/>
                <w:b/>
                <w:bCs/>
                <w:sz w:val="24"/>
                <w:szCs w:val="24"/>
                <w:lang w:eastAsia="en-IN"/>
              </w:rPr>
            </w:pPr>
            <w:r w:rsidRPr="000F353B">
              <w:rPr>
                <w:rFonts w:ascii="Times New Roman" w:eastAsia="Times New Roman" w:hAnsi="Times New Roman" w:cs="Times New Roman"/>
                <w:b/>
                <w:bCs/>
                <w:sz w:val="24"/>
                <w:szCs w:val="24"/>
                <w:lang w:eastAsia="en-IN"/>
              </w:rPr>
              <w:t>Page no:</w:t>
            </w:r>
          </w:p>
        </w:tc>
      </w:tr>
      <w:tr w:rsidR="000F353B" w:rsidRPr="001C3FC9" w14:paraId="213A5B2A" w14:textId="0B172C56" w:rsidTr="00654BE1">
        <w:trPr>
          <w:trHeight w:val="1080"/>
        </w:trPr>
        <w:tc>
          <w:tcPr>
            <w:tcW w:w="4930" w:type="dxa"/>
            <w:hideMark/>
          </w:tcPr>
          <w:p w14:paraId="4B1C8C2C"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Introduction</w:t>
            </w:r>
          </w:p>
        </w:tc>
        <w:tc>
          <w:tcPr>
            <w:tcW w:w="4324" w:type="dxa"/>
          </w:tcPr>
          <w:p w14:paraId="130CA8E6" w14:textId="1A8BC0ED"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w:t>
            </w:r>
          </w:p>
        </w:tc>
      </w:tr>
      <w:tr w:rsidR="000F353B" w:rsidRPr="001C3FC9" w14:paraId="54730F14" w14:textId="67B8483C" w:rsidTr="00654BE1">
        <w:trPr>
          <w:trHeight w:val="1038"/>
        </w:trPr>
        <w:tc>
          <w:tcPr>
            <w:tcW w:w="4930" w:type="dxa"/>
            <w:hideMark/>
          </w:tcPr>
          <w:p w14:paraId="56C8124E"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Data Overview</w:t>
            </w:r>
          </w:p>
        </w:tc>
        <w:tc>
          <w:tcPr>
            <w:tcW w:w="4324" w:type="dxa"/>
          </w:tcPr>
          <w:p w14:paraId="23B806FB" w14:textId="1A1E5F31"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3-4</w:t>
            </w:r>
          </w:p>
        </w:tc>
      </w:tr>
      <w:tr w:rsidR="000F353B" w:rsidRPr="001C3FC9" w14:paraId="3DF37CA4" w14:textId="65F09536" w:rsidTr="00654BE1">
        <w:trPr>
          <w:trHeight w:val="1080"/>
        </w:trPr>
        <w:tc>
          <w:tcPr>
            <w:tcW w:w="4930" w:type="dxa"/>
            <w:hideMark/>
          </w:tcPr>
          <w:p w14:paraId="5D165CD0"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Exploratory Data Analysis (EDA)</w:t>
            </w:r>
          </w:p>
        </w:tc>
        <w:tc>
          <w:tcPr>
            <w:tcW w:w="4324" w:type="dxa"/>
          </w:tcPr>
          <w:p w14:paraId="59992423" w14:textId="5502D3FC"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4-7</w:t>
            </w:r>
          </w:p>
        </w:tc>
      </w:tr>
      <w:tr w:rsidR="000F353B" w:rsidRPr="001C3FC9" w14:paraId="70CCAD57" w14:textId="630C45A7" w:rsidTr="00654BE1">
        <w:trPr>
          <w:trHeight w:val="1080"/>
        </w:trPr>
        <w:tc>
          <w:tcPr>
            <w:tcW w:w="4930" w:type="dxa"/>
            <w:hideMark/>
          </w:tcPr>
          <w:p w14:paraId="41017AB1"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Feature Engineering and Selection</w:t>
            </w:r>
          </w:p>
        </w:tc>
        <w:tc>
          <w:tcPr>
            <w:tcW w:w="4324" w:type="dxa"/>
          </w:tcPr>
          <w:p w14:paraId="68D909EE" w14:textId="5EBB305B"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7-8</w:t>
            </w:r>
          </w:p>
        </w:tc>
      </w:tr>
      <w:tr w:rsidR="000F353B" w:rsidRPr="001C3FC9" w14:paraId="1152864A" w14:textId="695EEFBC" w:rsidTr="00654BE1">
        <w:trPr>
          <w:trHeight w:val="1080"/>
        </w:trPr>
        <w:tc>
          <w:tcPr>
            <w:tcW w:w="4930" w:type="dxa"/>
            <w:hideMark/>
          </w:tcPr>
          <w:p w14:paraId="7722E906"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Dimensionality Reduction</w:t>
            </w:r>
          </w:p>
        </w:tc>
        <w:tc>
          <w:tcPr>
            <w:tcW w:w="4324" w:type="dxa"/>
          </w:tcPr>
          <w:p w14:paraId="7A1FFE4C" w14:textId="1DF9842B"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8-9</w:t>
            </w:r>
          </w:p>
        </w:tc>
      </w:tr>
      <w:tr w:rsidR="000F353B" w:rsidRPr="001C3FC9" w14:paraId="7DF8161F" w14:textId="386BA53E" w:rsidTr="00654BE1">
        <w:trPr>
          <w:trHeight w:val="1080"/>
        </w:trPr>
        <w:tc>
          <w:tcPr>
            <w:tcW w:w="4930" w:type="dxa"/>
            <w:hideMark/>
          </w:tcPr>
          <w:p w14:paraId="25F68925"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Machine Learning Models</w:t>
            </w:r>
          </w:p>
        </w:tc>
        <w:tc>
          <w:tcPr>
            <w:tcW w:w="4324" w:type="dxa"/>
          </w:tcPr>
          <w:p w14:paraId="14AF0A47" w14:textId="6970D7D5"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9-10</w:t>
            </w:r>
          </w:p>
        </w:tc>
      </w:tr>
      <w:tr w:rsidR="000F353B" w:rsidRPr="001C3FC9" w14:paraId="089FA2E5" w14:textId="1A29F59A" w:rsidTr="00654BE1">
        <w:trPr>
          <w:trHeight w:val="1080"/>
        </w:trPr>
        <w:tc>
          <w:tcPr>
            <w:tcW w:w="4930" w:type="dxa"/>
            <w:hideMark/>
          </w:tcPr>
          <w:p w14:paraId="3175A09E"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Hyperparameter Tuning</w:t>
            </w:r>
          </w:p>
        </w:tc>
        <w:tc>
          <w:tcPr>
            <w:tcW w:w="4324" w:type="dxa"/>
          </w:tcPr>
          <w:p w14:paraId="56BFC413" w14:textId="381D6DAA"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10-11</w:t>
            </w:r>
          </w:p>
        </w:tc>
      </w:tr>
      <w:tr w:rsidR="000F353B" w:rsidRPr="001C3FC9" w14:paraId="7535E71B" w14:textId="15D1F069" w:rsidTr="00654BE1">
        <w:trPr>
          <w:trHeight w:val="1038"/>
        </w:trPr>
        <w:tc>
          <w:tcPr>
            <w:tcW w:w="4930" w:type="dxa"/>
            <w:hideMark/>
          </w:tcPr>
          <w:p w14:paraId="6F38E855"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Performance Metrics</w:t>
            </w:r>
          </w:p>
        </w:tc>
        <w:tc>
          <w:tcPr>
            <w:tcW w:w="4324" w:type="dxa"/>
          </w:tcPr>
          <w:p w14:paraId="3200A803" w14:textId="37FCB85B"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11-12</w:t>
            </w:r>
          </w:p>
        </w:tc>
      </w:tr>
      <w:tr w:rsidR="000F353B" w:rsidRPr="001C3FC9" w14:paraId="24A7770B" w14:textId="5E3A59F3" w:rsidTr="00654BE1">
        <w:trPr>
          <w:trHeight w:val="1080"/>
        </w:trPr>
        <w:tc>
          <w:tcPr>
            <w:tcW w:w="4930" w:type="dxa"/>
            <w:hideMark/>
          </w:tcPr>
          <w:p w14:paraId="2FEFFC1B"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Model Comparison</w:t>
            </w:r>
          </w:p>
        </w:tc>
        <w:tc>
          <w:tcPr>
            <w:tcW w:w="4324" w:type="dxa"/>
          </w:tcPr>
          <w:p w14:paraId="7F999777" w14:textId="045B69B0"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12-13</w:t>
            </w:r>
          </w:p>
        </w:tc>
      </w:tr>
      <w:tr w:rsidR="000F353B" w:rsidRPr="001C3FC9" w14:paraId="48DC1E56" w14:textId="4254A86A" w:rsidTr="00654BE1">
        <w:trPr>
          <w:trHeight w:val="1080"/>
        </w:trPr>
        <w:tc>
          <w:tcPr>
            <w:tcW w:w="4930" w:type="dxa"/>
            <w:hideMark/>
          </w:tcPr>
          <w:p w14:paraId="478EB5AA" w14:textId="77777777" w:rsidR="000F353B" w:rsidRPr="001C3FC9" w:rsidRDefault="000F353B" w:rsidP="000F353B">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Conclusion</w:t>
            </w:r>
          </w:p>
        </w:tc>
        <w:tc>
          <w:tcPr>
            <w:tcW w:w="4324" w:type="dxa"/>
          </w:tcPr>
          <w:p w14:paraId="44CDD1D5" w14:textId="13C97FFA" w:rsidR="000F353B" w:rsidRPr="001C3FC9" w:rsidRDefault="00654BE1" w:rsidP="000F353B">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14-15</w:t>
            </w:r>
          </w:p>
        </w:tc>
      </w:tr>
      <w:tr w:rsidR="000F353B" w:rsidRPr="001C3FC9" w14:paraId="60BE73CA" w14:textId="26F7C4BA" w:rsidTr="00654BE1">
        <w:trPr>
          <w:trHeight w:val="1080"/>
        </w:trPr>
        <w:tc>
          <w:tcPr>
            <w:tcW w:w="4930" w:type="dxa"/>
            <w:hideMark/>
          </w:tcPr>
          <w:p w14:paraId="3F84B271" w14:textId="77777777" w:rsidR="000F353B" w:rsidRPr="001C3FC9" w:rsidRDefault="000F353B" w:rsidP="00654BE1">
            <w:pPr>
              <w:spacing w:before="240"/>
              <w:jc w:val="center"/>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Future Work</w:t>
            </w:r>
          </w:p>
        </w:tc>
        <w:tc>
          <w:tcPr>
            <w:tcW w:w="4324" w:type="dxa"/>
          </w:tcPr>
          <w:p w14:paraId="0A42E013" w14:textId="56A36840" w:rsidR="000F353B" w:rsidRPr="001C3FC9" w:rsidRDefault="00654BE1" w:rsidP="00654BE1">
            <w:pPr>
              <w:spacing w:before="24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15-16</w:t>
            </w:r>
          </w:p>
        </w:tc>
      </w:tr>
    </w:tbl>
    <w:p w14:paraId="35CC3293" w14:textId="77777777" w:rsidR="001C3FC9" w:rsidRPr="001C3FC9" w:rsidRDefault="001C3FC9" w:rsidP="001C3FC9">
      <w:pPr>
        <w:spacing w:before="360" w:after="80" w:line="240" w:lineRule="auto"/>
        <w:outlineLvl w:val="1"/>
        <w:rPr>
          <w:rFonts w:ascii="Times New Roman" w:eastAsia="Times New Roman" w:hAnsi="Times New Roman" w:cs="Times New Roman"/>
          <w:b/>
          <w:bCs/>
          <w:sz w:val="36"/>
          <w:szCs w:val="36"/>
          <w:lang w:eastAsia="en-IN"/>
        </w:rPr>
      </w:pPr>
      <w:proofErr w:type="spellStart"/>
      <w:r w:rsidRPr="001C3FC9">
        <w:rPr>
          <w:rFonts w:ascii="Arial" w:eastAsia="Times New Roman" w:hAnsi="Arial" w:cs="Arial"/>
          <w:b/>
          <w:bCs/>
          <w:color w:val="000000"/>
          <w:sz w:val="34"/>
          <w:szCs w:val="34"/>
          <w:lang w:eastAsia="en-IN"/>
        </w:rPr>
        <w:lastRenderedPageBreak/>
        <w:t>GlucoSense</w:t>
      </w:r>
      <w:proofErr w:type="spellEnd"/>
      <w:r w:rsidRPr="001C3FC9">
        <w:rPr>
          <w:rFonts w:ascii="Arial" w:eastAsia="Times New Roman" w:hAnsi="Arial" w:cs="Arial"/>
          <w:b/>
          <w:bCs/>
          <w:color w:val="000000"/>
          <w:sz w:val="34"/>
          <w:szCs w:val="34"/>
          <w:lang w:eastAsia="en-IN"/>
        </w:rPr>
        <w:t>: AI-Powered Diabetes Detection for Early Intervention</w:t>
      </w:r>
    </w:p>
    <w:p w14:paraId="75608C4E" w14:textId="77777777" w:rsidR="001C3FC9" w:rsidRPr="001C3FC9" w:rsidRDefault="001C3FC9" w:rsidP="001C3F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3FC9">
        <w:rPr>
          <w:rFonts w:ascii="Times New Roman" w:eastAsia="Times New Roman" w:hAnsi="Times New Roman" w:cs="Times New Roman"/>
          <w:b/>
          <w:bCs/>
          <w:sz w:val="36"/>
          <w:szCs w:val="36"/>
          <w:lang w:eastAsia="en-IN"/>
        </w:rPr>
        <w:t>Introduction</w:t>
      </w:r>
    </w:p>
    <w:p w14:paraId="13F37E28" w14:textId="77777777" w:rsidR="001C3FC9" w:rsidRPr="001C3FC9" w:rsidRDefault="001C3FC9" w:rsidP="001C3FC9">
      <w:p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Project Goal:</w:t>
      </w:r>
    </w:p>
    <w:p w14:paraId="7F3B74B5" w14:textId="77777777" w:rsidR="001C3FC9" w:rsidRPr="001C3FC9" w:rsidRDefault="001C3FC9" w:rsidP="001C3FC9">
      <w:p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The primary objective of this project is to develop an accurate and efficient machine learning model for diabetes detection. By leveraging advanced techniques such as feature engineering, dimensionality reduction, and hyperparameter tuning, we aim to optimize model performance and contribute to early disease diagnosis.</w:t>
      </w:r>
    </w:p>
    <w:p w14:paraId="26F93C17" w14:textId="77777777" w:rsidR="001C3FC9" w:rsidRPr="001C3FC9" w:rsidRDefault="001C3FC9" w:rsidP="001C3FC9">
      <w:p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Dataset Overview:</w:t>
      </w:r>
    </w:p>
    <w:p w14:paraId="42830D68" w14:textId="77777777" w:rsidR="001C3FC9" w:rsidRPr="001C3FC9" w:rsidRDefault="001C3FC9" w:rsidP="001C3FC9">
      <w:p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The dataset employed in this study comprises a comprehensive collection of patient records, encompassing various features like age, gender, and other relevant medical parameters. The target variable, "Class," indicates whether an individual is diabetic or not.</w:t>
      </w:r>
    </w:p>
    <w:p w14:paraId="38A61A76" w14:textId="77777777" w:rsidR="001C3FC9" w:rsidRPr="001C3FC9" w:rsidRDefault="001C3FC9" w:rsidP="001C3FC9">
      <w:p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Methodology:</w:t>
      </w:r>
    </w:p>
    <w:p w14:paraId="5751E5E0" w14:textId="77777777" w:rsidR="001C3FC9" w:rsidRPr="001C3FC9" w:rsidRDefault="001C3FC9" w:rsidP="001C3FC9">
      <w:p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To achieve our goal, we will follow a structured approach:</w:t>
      </w:r>
    </w:p>
    <w:p w14:paraId="7BECA760" w14:textId="77777777" w:rsidR="001C3FC9" w:rsidRPr="001C3FC9" w:rsidRDefault="001C3FC9" w:rsidP="00654B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Exploratory Data Analysis (EDA):</w:t>
      </w:r>
    </w:p>
    <w:p w14:paraId="40DE0862"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Conduct a thorough examination of the dataset to gain insights into data distribution, identify potential outliers, and uncover relationships between features.</w:t>
      </w:r>
    </w:p>
    <w:p w14:paraId="20F470D8"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Visualize data through histograms, box plots, and correlation matrices to facilitate understanding.</w:t>
      </w:r>
    </w:p>
    <w:p w14:paraId="5C99CEC1" w14:textId="77777777" w:rsidR="001C3FC9" w:rsidRPr="001C3FC9" w:rsidRDefault="001C3FC9" w:rsidP="00654B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Feature Engineering and Selection:</w:t>
      </w:r>
    </w:p>
    <w:p w14:paraId="139DBC79"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Create new features or transform existing ones to improve model performance.</w:t>
      </w:r>
    </w:p>
    <w:p w14:paraId="25543930"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Employ techniques like feature importance, correlation analysis, and statistical tests to select the most relevant features.</w:t>
      </w:r>
    </w:p>
    <w:p w14:paraId="2B22A800" w14:textId="77777777" w:rsidR="001C3FC9" w:rsidRPr="001C3FC9" w:rsidRDefault="001C3FC9" w:rsidP="00654B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Dimensionality Reduction:</w:t>
      </w:r>
    </w:p>
    <w:p w14:paraId="2669D884" w14:textId="0D67FBFE"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Apply dimensionality reduction techniques, such as Principal Component Analysis (PCA), to reduce the</w:t>
      </w:r>
      <w:r w:rsidRPr="001C3FC9">
        <w:rPr>
          <w:rFonts w:ascii="Times New Roman" w:eastAsia="Times New Roman" w:hAnsi="Times New Roman" w:cs="Times New Roman"/>
          <w:sz w:val="24"/>
          <w:szCs w:val="24"/>
          <w:vertAlign w:val="superscript"/>
          <w:lang w:eastAsia="en-IN"/>
        </w:rPr>
        <w:t xml:space="preserve"> 1 </w:t>
      </w:r>
      <w:r w:rsidRPr="001C3FC9">
        <w:rPr>
          <w:rFonts w:ascii="Times New Roman" w:eastAsia="Times New Roman" w:hAnsi="Times New Roman" w:cs="Times New Roman"/>
          <w:sz w:val="24"/>
          <w:szCs w:val="24"/>
          <w:lang w:eastAsia="en-IN"/>
        </w:rPr>
        <w:t xml:space="preserve">number of features while preserving essential information.   </w:t>
      </w:r>
    </w:p>
    <w:p w14:paraId="45A4057D"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This step helps mitigate the curse of dimensionality and improve model efficiency.</w:t>
      </w:r>
    </w:p>
    <w:p w14:paraId="40735577" w14:textId="77777777" w:rsidR="001C3FC9" w:rsidRPr="001C3FC9" w:rsidRDefault="001C3FC9" w:rsidP="00654B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Model Selection and Training:</w:t>
      </w:r>
    </w:p>
    <w:p w14:paraId="23A293E5"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 xml:space="preserve">Experiment with a variety of machine learning algorithms, including: </w:t>
      </w:r>
    </w:p>
    <w:p w14:paraId="2F106D9E"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Random Forest</w:t>
      </w:r>
    </w:p>
    <w:p w14:paraId="244A0D6F"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Decision Tree</w:t>
      </w:r>
    </w:p>
    <w:p w14:paraId="47F2164B"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Logistic Regression</w:t>
      </w:r>
    </w:p>
    <w:p w14:paraId="2D4E1337"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Support Vector Machine (SVM)</w:t>
      </w:r>
    </w:p>
    <w:p w14:paraId="2743E1E6"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Gradient Boosting</w:t>
      </w:r>
    </w:p>
    <w:p w14:paraId="723E01E1"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Extra Trees Classifier</w:t>
      </w:r>
    </w:p>
    <w:p w14:paraId="4FDAFFF6" w14:textId="72F00D28"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 xml:space="preserve">Train these models on the </w:t>
      </w:r>
      <w:r w:rsidRPr="001C3FC9">
        <w:rPr>
          <w:rFonts w:ascii="Times New Roman" w:eastAsia="Times New Roman" w:hAnsi="Times New Roman" w:cs="Times New Roman"/>
          <w:sz w:val="24"/>
          <w:szCs w:val="24"/>
          <w:lang w:eastAsia="en-IN"/>
        </w:rPr>
        <w:t>pre-processed</w:t>
      </w:r>
      <w:r w:rsidRPr="001C3FC9">
        <w:rPr>
          <w:rFonts w:ascii="Times New Roman" w:eastAsia="Times New Roman" w:hAnsi="Times New Roman" w:cs="Times New Roman"/>
          <w:sz w:val="24"/>
          <w:szCs w:val="24"/>
          <w:lang w:eastAsia="en-IN"/>
        </w:rPr>
        <w:t xml:space="preserve"> dataset to learn patterns and make accurate predictions.</w:t>
      </w:r>
    </w:p>
    <w:p w14:paraId="1F9A5783" w14:textId="77777777" w:rsidR="001C3FC9" w:rsidRPr="001C3FC9" w:rsidRDefault="001C3FC9" w:rsidP="00654B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Hyperparameter Tuning:</w:t>
      </w:r>
    </w:p>
    <w:p w14:paraId="7F1BF994"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lastRenderedPageBreak/>
        <w:t>Optimize model performance by fine-tuning hyperparameters using techniques like Grid Search or Randomized Search.</w:t>
      </w:r>
    </w:p>
    <w:p w14:paraId="6F429D6C"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This step involves systematically exploring different combinations of hyperparameters to find the optimal configuration.</w:t>
      </w:r>
    </w:p>
    <w:p w14:paraId="699E1F69" w14:textId="77777777" w:rsidR="001C3FC9" w:rsidRPr="001C3FC9" w:rsidRDefault="001C3FC9" w:rsidP="00654BE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b/>
          <w:bCs/>
          <w:sz w:val="24"/>
          <w:szCs w:val="24"/>
          <w:lang w:eastAsia="en-IN"/>
        </w:rPr>
        <w:t>Model Evaluation:</w:t>
      </w:r>
    </w:p>
    <w:p w14:paraId="7227DDA0"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 xml:space="preserve">Evaluate the performance of each model using relevant metrics, such as: </w:t>
      </w:r>
    </w:p>
    <w:p w14:paraId="7E6E4532"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Accuracy</w:t>
      </w:r>
    </w:p>
    <w:p w14:paraId="67619BF4"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Precision</w:t>
      </w:r>
    </w:p>
    <w:p w14:paraId="26A8C52C"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Recall</w:t>
      </w:r>
    </w:p>
    <w:p w14:paraId="33A0E12F" w14:textId="77777777" w:rsidR="001C3FC9" w:rsidRPr="001C3FC9" w:rsidRDefault="001C3FC9" w:rsidP="00654BE1">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F1-score</w:t>
      </w:r>
    </w:p>
    <w:p w14:paraId="3DEB8464" w14:textId="77777777" w:rsidR="001C3FC9" w:rsidRPr="001C3FC9" w:rsidRDefault="001C3FC9" w:rsidP="00654BE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The F1-score, a harmonic mean of precision and recall, will be the primary metric for model selection, as it provides a balanced assessment of the model's ability to correctly classify positive and negative instances.</w:t>
      </w:r>
    </w:p>
    <w:p w14:paraId="0F42D2A3" w14:textId="77777777" w:rsidR="001C3FC9" w:rsidRPr="001C3FC9" w:rsidRDefault="001C3FC9" w:rsidP="001C3FC9">
      <w:pPr>
        <w:spacing w:before="100" w:beforeAutospacing="1" w:after="100" w:afterAutospacing="1"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t>By following these steps and carefully considering the trade-offs between model complexity and performance, we aim to develop a robust and reliable diabetes detection model that can contribute to early intervention and improved patient outcomes.</w:t>
      </w:r>
    </w:p>
    <w:p w14:paraId="4DCFAEF7" w14:textId="77777777" w:rsidR="001C3FC9" w:rsidRPr="001C3FC9" w:rsidRDefault="001C3FC9" w:rsidP="001C3FC9">
      <w:pPr>
        <w:spacing w:after="240" w:line="240" w:lineRule="auto"/>
        <w:rPr>
          <w:rFonts w:ascii="Times New Roman" w:eastAsia="Times New Roman" w:hAnsi="Times New Roman" w:cs="Times New Roman"/>
          <w:sz w:val="24"/>
          <w:szCs w:val="24"/>
          <w:lang w:eastAsia="en-IN"/>
        </w:rPr>
      </w:pPr>
    </w:p>
    <w:p w14:paraId="3378221B" w14:textId="77777777" w:rsidR="001C3FC9" w:rsidRPr="001C3FC9" w:rsidRDefault="001C3FC9" w:rsidP="001C3FC9">
      <w:pPr>
        <w:spacing w:after="0" w:line="240" w:lineRule="auto"/>
        <w:rPr>
          <w:rFonts w:ascii="Times New Roman" w:eastAsia="Times New Roman" w:hAnsi="Times New Roman" w:cs="Times New Roman"/>
          <w:sz w:val="24"/>
          <w:szCs w:val="24"/>
          <w:lang w:eastAsia="en-IN"/>
        </w:rPr>
      </w:pPr>
      <w:r w:rsidRPr="001C3FC9">
        <w:rPr>
          <w:rFonts w:ascii="Arial" w:eastAsia="Times New Roman" w:hAnsi="Arial" w:cs="Arial"/>
          <w:b/>
          <w:bCs/>
          <w:color w:val="000000"/>
          <w:sz w:val="34"/>
          <w:szCs w:val="34"/>
          <w:lang w:eastAsia="en-IN"/>
        </w:rPr>
        <w:t>Data Overview</w:t>
      </w:r>
    </w:p>
    <w:p w14:paraId="6F81F04D" w14:textId="77777777" w:rsidR="0043215D" w:rsidRPr="0043215D" w:rsidRDefault="0043215D" w:rsidP="0043215D">
      <w:p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b/>
          <w:bCs/>
          <w:sz w:val="24"/>
          <w:szCs w:val="24"/>
          <w:lang w:eastAsia="en-IN"/>
        </w:rPr>
        <w:t>Dataset Description</w:t>
      </w:r>
    </w:p>
    <w:p w14:paraId="66ECBA8C" w14:textId="77777777" w:rsidR="0043215D" w:rsidRPr="0043215D" w:rsidRDefault="0043215D" w:rsidP="0043215D">
      <w:p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The dataset provided for this project contains several key features that will be utilized to predict the likelihood of diabetes. These features include:</w:t>
      </w:r>
    </w:p>
    <w:tbl>
      <w:tblPr>
        <w:tblStyle w:val="TableGrid"/>
        <w:tblW w:w="0" w:type="auto"/>
        <w:tblLook w:val="04A0" w:firstRow="1" w:lastRow="0" w:firstColumn="1" w:lastColumn="0" w:noHBand="0" w:noVBand="1"/>
      </w:tblPr>
      <w:tblGrid>
        <w:gridCol w:w="2163"/>
        <w:gridCol w:w="4602"/>
        <w:gridCol w:w="1290"/>
      </w:tblGrid>
      <w:tr w:rsidR="0043215D" w:rsidRPr="0043215D" w14:paraId="1BC49D49" w14:textId="77777777" w:rsidTr="0043215D">
        <w:tc>
          <w:tcPr>
            <w:tcW w:w="0" w:type="auto"/>
            <w:hideMark/>
          </w:tcPr>
          <w:p w14:paraId="22BD8160" w14:textId="77777777" w:rsidR="0043215D" w:rsidRPr="0043215D" w:rsidRDefault="0043215D" w:rsidP="0043215D">
            <w:pPr>
              <w:jc w:val="center"/>
              <w:rPr>
                <w:rFonts w:ascii="Times New Roman" w:eastAsia="Times New Roman" w:hAnsi="Times New Roman" w:cs="Times New Roman"/>
                <w:b/>
                <w:bCs/>
                <w:sz w:val="24"/>
                <w:szCs w:val="24"/>
                <w:lang w:eastAsia="en-IN"/>
              </w:rPr>
            </w:pPr>
            <w:r w:rsidRPr="0043215D">
              <w:rPr>
                <w:rFonts w:ascii="Times New Roman" w:eastAsia="Times New Roman" w:hAnsi="Times New Roman" w:cs="Times New Roman"/>
                <w:b/>
                <w:bCs/>
                <w:sz w:val="24"/>
                <w:szCs w:val="24"/>
                <w:lang w:eastAsia="en-IN"/>
              </w:rPr>
              <w:t>Feature Name</w:t>
            </w:r>
          </w:p>
        </w:tc>
        <w:tc>
          <w:tcPr>
            <w:tcW w:w="0" w:type="auto"/>
            <w:hideMark/>
          </w:tcPr>
          <w:p w14:paraId="5B1904A8" w14:textId="77777777" w:rsidR="0043215D" w:rsidRPr="0043215D" w:rsidRDefault="0043215D" w:rsidP="0043215D">
            <w:pPr>
              <w:jc w:val="center"/>
              <w:rPr>
                <w:rFonts w:ascii="Times New Roman" w:eastAsia="Times New Roman" w:hAnsi="Times New Roman" w:cs="Times New Roman"/>
                <w:b/>
                <w:bCs/>
                <w:sz w:val="24"/>
                <w:szCs w:val="24"/>
                <w:lang w:eastAsia="en-IN"/>
              </w:rPr>
            </w:pPr>
            <w:r w:rsidRPr="0043215D">
              <w:rPr>
                <w:rFonts w:ascii="Times New Roman" w:eastAsia="Times New Roman" w:hAnsi="Times New Roman" w:cs="Times New Roman"/>
                <w:b/>
                <w:bCs/>
                <w:sz w:val="24"/>
                <w:szCs w:val="24"/>
                <w:lang w:eastAsia="en-IN"/>
              </w:rPr>
              <w:t>Description</w:t>
            </w:r>
          </w:p>
        </w:tc>
        <w:tc>
          <w:tcPr>
            <w:tcW w:w="0" w:type="auto"/>
            <w:hideMark/>
          </w:tcPr>
          <w:p w14:paraId="69D4977E" w14:textId="77777777" w:rsidR="0043215D" w:rsidRPr="0043215D" w:rsidRDefault="0043215D" w:rsidP="0043215D">
            <w:pPr>
              <w:jc w:val="center"/>
              <w:rPr>
                <w:rFonts w:ascii="Times New Roman" w:eastAsia="Times New Roman" w:hAnsi="Times New Roman" w:cs="Times New Roman"/>
                <w:b/>
                <w:bCs/>
                <w:sz w:val="24"/>
                <w:szCs w:val="24"/>
                <w:lang w:eastAsia="en-IN"/>
              </w:rPr>
            </w:pPr>
            <w:r w:rsidRPr="0043215D">
              <w:rPr>
                <w:rFonts w:ascii="Times New Roman" w:eastAsia="Times New Roman" w:hAnsi="Times New Roman" w:cs="Times New Roman"/>
                <w:b/>
                <w:bCs/>
                <w:sz w:val="24"/>
                <w:szCs w:val="24"/>
                <w:lang w:eastAsia="en-IN"/>
              </w:rPr>
              <w:t>Data Type</w:t>
            </w:r>
          </w:p>
        </w:tc>
      </w:tr>
      <w:tr w:rsidR="0043215D" w:rsidRPr="0043215D" w14:paraId="0C774FB8" w14:textId="77777777" w:rsidTr="0043215D">
        <w:tc>
          <w:tcPr>
            <w:tcW w:w="0" w:type="auto"/>
            <w:hideMark/>
          </w:tcPr>
          <w:p w14:paraId="60D2AB32"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age</w:t>
            </w:r>
          </w:p>
        </w:tc>
        <w:tc>
          <w:tcPr>
            <w:tcW w:w="0" w:type="auto"/>
            <w:hideMark/>
          </w:tcPr>
          <w:p w14:paraId="0CFE876A"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Age of the individual</w:t>
            </w:r>
          </w:p>
        </w:tc>
        <w:tc>
          <w:tcPr>
            <w:tcW w:w="0" w:type="auto"/>
            <w:hideMark/>
          </w:tcPr>
          <w:p w14:paraId="1B9DB6B7"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1BA2D92C" w14:textId="77777777" w:rsidTr="0043215D">
        <w:tc>
          <w:tcPr>
            <w:tcW w:w="0" w:type="auto"/>
            <w:hideMark/>
          </w:tcPr>
          <w:p w14:paraId="5839F306"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gender</w:t>
            </w:r>
          </w:p>
        </w:tc>
        <w:tc>
          <w:tcPr>
            <w:tcW w:w="0" w:type="auto"/>
            <w:hideMark/>
          </w:tcPr>
          <w:p w14:paraId="422D1B53"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Gender of the individual (0: Female, 1: Male)</w:t>
            </w:r>
          </w:p>
        </w:tc>
        <w:tc>
          <w:tcPr>
            <w:tcW w:w="0" w:type="auto"/>
            <w:hideMark/>
          </w:tcPr>
          <w:p w14:paraId="577E1971"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object</w:t>
            </w:r>
          </w:p>
        </w:tc>
      </w:tr>
      <w:tr w:rsidR="0043215D" w:rsidRPr="0043215D" w14:paraId="247D3198" w14:textId="77777777" w:rsidTr="0043215D">
        <w:tc>
          <w:tcPr>
            <w:tcW w:w="0" w:type="auto"/>
            <w:hideMark/>
          </w:tcPr>
          <w:p w14:paraId="51722DA6"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polyuria</w:t>
            </w:r>
          </w:p>
        </w:tc>
        <w:tc>
          <w:tcPr>
            <w:tcW w:w="0" w:type="auto"/>
            <w:hideMark/>
          </w:tcPr>
          <w:p w14:paraId="244E09C8"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Frequent urination (0: No, 1: Yes)</w:t>
            </w:r>
          </w:p>
        </w:tc>
        <w:tc>
          <w:tcPr>
            <w:tcW w:w="0" w:type="auto"/>
            <w:hideMark/>
          </w:tcPr>
          <w:p w14:paraId="60D9F447"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7C1DE34A" w14:textId="77777777" w:rsidTr="0043215D">
        <w:tc>
          <w:tcPr>
            <w:tcW w:w="0" w:type="auto"/>
            <w:hideMark/>
          </w:tcPr>
          <w:p w14:paraId="71E459F9"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polydipsia</w:t>
            </w:r>
          </w:p>
        </w:tc>
        <w:tc>
          <w:tcPr>
            <w:tcW w:w="0" w:type="auto"/>
            <w:hideMark/>
          </w:tcPr>
          <w:p w14:paraId="605CA9C7"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Increased thirst (0: No, 1: Yes)</w:t>
            </w:r>
          </w:p>
        </w:tc>
        <w:tc>
          <w:tcPr>
            <w:tcW w:w="0" w:type="auto"/>
            <w:hideMark/>
          </w:tcPr>
          <w:p w14:paraId="5DEA2F1A"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08CDBDF4" w14:textId="77777777" w:rsidTr="0043215D">
        <w:tc>
          <w:tcPr>
            <w:tcW w:w="0" w:type="auto"/>
            <w:hideMark/>
          </w:tcPr>
          <w:p w14:paraId="21A58ED6" w14:textId="77777777" w:rsidR="0043215D" w:rsidRPr="0043215D" w:rsidRDefault="0043215D" w:rsidP="0043215D">
            <w:pPr>
              <w:rPr>
                <w:rFonts w:ascii="Times New Roman" w:eastAsia="Times New Roman" w:hAnsi="Times New Roman" w:cs="Times New Roman"/>
                <w:sz w:val="24"/>
                <w:szCs w:val="24"/>
                <w:lang w:eastAsia="en-IN"/>
              </w:rPr>
            </w:pPr>
            <w:proofErr w:type="spellStart"/>
            <w:r w:rsidRPr="0043215D">
              <w:rPr>
                <w:rFonts w:ascii="Times New Roman" w:eastAsia="Times New Roman" w:hAnsi="Times New Roman" w:cs="Times New Roman"/>
                <w:sz w:val="24"/>
                <w:szCs w:val="24"/>
                <w:lang w:eastAsia="en-IN"/>
              </w:rPr>
              <w:t>sudden_weight_loss</w:t>
            </w:r>
            <w:proofErr w:type="spellEnd"/>
          </w:p>
        </w:tc>
        <w:tc>
          <w:tcPr>
            <w:tcW w:w="0" w:type="auto"/>
            <w:hideMark/>
          </w:tcPr>
          <w:p w14:paraId="67657272"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Sudden weight loss (0: No, 1: Yes)</w:t>
            </w:r>
          </w:p>
        </w:tc>
        <w:tc>
          <w:tcPr>
            <w:tcW w:w="0" w:type="auto"/>
            <w:hideMark/>
          </w:tcPr>
          <w:p w14:paraId="39E45CED"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2E0F2099" w14:textId="77777777" w:rsidTr="0043215D">
        <w:tc>
          <w:tcPr>
            <w:tcW w:w="0" w:type="auto"/>
            <w:hideMark/>
          </w:tcPr>
          <w:p w14:paraId="57FCE28D"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weakness</w:t>
            </w:r>
          </w:p>
        </w:tc>
        <w:tc>
          <w:tcPr>
            <w:tcW w:w="0" w:type="auto"/>
            <w:hideMark/>
          </w:tcPr>
          <w:p w14:paraId="1B8C1BCF"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Weakness (0: No, 1: Yes)</w:t>
            </w:r>
          </w:p>
        </w:tc>
        <w:tc>
          <w:tcPr>
            <w:tcW w:w="0" w:type="auto"/>
            <w:hideMark/>
          </w:tcPr>
          <w:p w14:paraId="69138CD8"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2439A4B6" w14:textId="77777777" w:rsidTr="0043215D">
        <w:tc>
          <w:tcPr>
            <w:tcW w:w="0" w:type="auto"/>
            <w:hideMark/>
          </w:tcPr>
          <w:p w14:paraId="1562572A"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polyphagia</w:t>
            </w:r>
          </w:p>
        </w:tc>
        <w:tc>
          <w:tcPr>
            <w:tcW w:w="0" w:type="auto"/>
            <w:hideMark/>
          </w:tcPr>
          <w:p w14:paraId="78B6A7F7"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Increased appetite (0: No, 1: Yes)</w:t>
            </w:r>
          </w:p>
        </w:tc>
        <w:tc>
          <w:tcPr>
            <w:tcW w:w="0" w:type="auto"/>
            <w:hideMark/>
          </w:tcPr>
          <w:p w14:paraId="1256BA66"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5AA368F3" w14:textId="77777777" w:rsidTr="0043215D">
        <w:tc>
          <w:tcPr>
            <w:tcW w:w="0" w:type="auto"/>
            <w:hideMark/>
          </w:tcPr>
          <w:p w14:paraId="5270A2CC" w14:textId="77777777" w:rsidR="0043215D" w:rsidRPr="0043215D" w:rsidRDefault="0043215D" w:rsidP="0043215D">
            <w:pPr>
              <w:rPr>
                <w:rFonts w:ascii="Times New Roman" w:eastAsia="Times New Roman" w:hAnsi="Times New Roman" w:cs="Times New Roman"/>
                <w:sz w:val="24"/>
                <w:szCs w:val="24"/>
                <w:lang w:eastAsia="en-IN"/>
              </w:rPr>
            </w:pPr>
            <w:proofErr w:type="spellStart"/>
            <w:r w:rsidRPr="0043215D">
              <w:rPr>
                <w:rFonts w:ascii="Times New Roman" w:eastAsia="Times New Roman" w:hAnsi="Times New Roman" w:cs="Times New Roman"/>
                <w:sz w:val="24"/>
                <w:szCs w:val="24"/>
                <w:lang w:eastAsia="en-IN"/>
              </w:rPr>
              <w:t>genital_thrush</w:t>
            </w:r>
            <w:proofErr w:type="spellEnd"/>
          </w:p>
        </w:tc>
        <w:tc>
          <w:tcPr>
            <w:tcW w:w="0" w:type="auto"/>
            <w:hideMark/>
          </w:tcPr>
          <w:p w14:paraId="46224D4B"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Genital thrush (0: No, 1: Yes)</w:t>
            </w:r>
          </w:p>
        </w:tc>
        <w:tc>
          <w:tcPr>
            <w:tcW w:w="0" w:type="auto"/>
            <w:hideMark/>
          </w:tcPr>
          <w:p w14:paraId="2CFC0047"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7731DC1C" w14:textId="77777777" w:rsidTr="0043215D">
        <w:tc>
          <w:tcPr>
            <w:tcW w:w="0" w:type="auto"/>
            <w:hideMark/>
          </w:tcPr>
          <w:p w14:paraId="49FE2538" w14:textId="77777777" w:rsidR="0043215D" w:rsidRPr="0043215D" w:rsidRDefault="0043215D" w:rsidP="0043215D">
            <w:pPr>
              <w:rPr>
                <w:rFonts w:ascii="Times New Roman" w:eastAsia="Times New Roman" w:hAnsi="Times New Roman" w:cs="Times New Roman"/>
                <w:sz w:val="24"/>
                <w:szCs w:val="24"/>
                <w:lang w:eastAsia="en-IN"/>
              </w:rPr>
            </w:pPr>
            <w:proofErr w:type="spellStart"/>
            <w:r w:rsidRPr="0043215D">
              <w:rPr>
                <w:rFonts w:ascii="Times New Roman" w:eastAsia="Times New Roman" w:hAnsi="Times New Roman" w:cs="Times New Roman"/>
                <w:sz w:val="24"/>
                <w:szCs w:val="24"/>
                <w:lang w:eastAsia="en-IN"/>
              </w:rPr>
              <w:t>visual_blurring</w:t>
            </w:r>
            <w:proofErr w:type="spellEnd"/>
          </w:p>
        </w:tc>
        <w:tc>
          <w:tcPr>
            <w:tcW w:w="0" w:type="auto"/>
            <w:hideMark/>
          </w:tcPr>
          <w:p w14:paraId="35E6A13F"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Visual blurring (0: No, 1: Yes)</w:t>
            </w:r>
          </w:p>
        </w:tc>
        <w:tc>
          <w:tcPr>
            <w:tcW w:w="0" w:type="auto"/>
            <w:hideMark/>
          </w:tcPr>
          <w:p w14:paraId="6BC4C7CC"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599A7133" w14:textId="77777777" w:rsidTr="0043215D">
        <w:tc>
          <w:tcPr>
            <w:tcW w:w="0" w:type="auto"/>
            <w:hideMark/>
          </w:tcPr>
          <w:p w14:paraId="4ED619E1"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itching</w:t>
            </w:r>
          </w:p>
        </w:tc>
        <w:tc>
          <w:tcPr>
            <w:tcW w:w="0" w:type="auto"/>
            <w:hideMark/>
          </w:tcPr>
          <w:p w14:paraId="06ABA263"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Itching (0: No, 1: Yes)</w:t>
            </w:r>
          </w:p>
        </w:tc>
        <w:tc>
          <w:tcPr>
            <w:tcW w:w="0" w:type="auto"/>
            <w:hideMark/>
          </w:tcPr>
          <w:p w14:paraId="018154AF"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405DCD52" w14:textId="77777777" w:rsidTr="0043215D">
        <w:tc>
          <w:tcPr>
            <w:tcW w:w="0" w:type="auto"/>
            <w:hideMark/>
          </w:tcPr>
          <w:p w14:paraId="14F59124"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irritability</w:t>
            </w:r>
          </w:p>
        </w:tc>
        <w:tc>
          <w:tcPr>
            <w:tcW w:w="0" w:type="auto"/>
            <w:hideMark/>
          </w:tcPr>
          <w:p w14:paraId="2BCDC854"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Irritability (0: No, 1: Yes)</w:t>
            </w:r>
          </w:p>
        </w:tc>
        <w:tc>
          <w:tcPr>
            <w:tcW w:w="0" w:type="auto"/>
            <w:hideMark/>
          </w:tcPr>
          <w:p w14:paraId="108B057A"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383478E7" w14:textId="77777777" w:rsidTr="0043215D">
        <w:tc>
          <w:tcPr>
            <w:tcW w:w="0" w:type="auto"/>
            <w:hideMark/>
          </w:tcPr>
          <w:p w14:paraId="699A9EE0" w14:textId="77777777" w:rsidR="0043215D" w:rsidRPr="0043215D" w:rsidRDefault="0043215D" w:rsidP="0043215D">
            <w:pPr>
              <w:rPr>
                <w:rFonts w:ascii="Times New Roman" w:eastAsia="Times New Roman" w:hAnsi="Times New Roman" w:cs="Times New Roman"/>
                <w:sz w:val="24"/>
                <w:szCs w:val="24"/>
                <w:lang w:eastAsia="en-IN"/>
              </w:rPr>
            </w:pPr>
            <w:proofErr w:type="spellStart"/>
            <w:r w:rsidRPr="0043215D">
              <w:rPr>
                <w:rFonts w:ascii="Times New Roman" w:eastAsia="Times New Roman" w:hAnsi="Times New Roman" w:cs="Times New Roman"/>
                <w:sz w:val="24"/>
                <w:szCs w:val="24"/>
                <w:lang w:eastAsia="en-IN"/>
              </w:rPr>
              <w:t>delayed_healing</w:t>
            </w:r>
            <w:proofErr w:type="spellEnd"/>
          </w:p>
        </w:tc>
        <w:tc>
          <w:tcPr>
            <w:tcW w:w="0" w:type="auto"/>
            <w:hideMark/>
          </w:tcPr>
          <w:p w14:paraId="6BCDDA47"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Delayed healing (0: No, 1: Yes)</w:t>
            </w:r>
          </w:p>
        </w:tc>
        <w:tc>
          <w:tcPr>
            <w:tcW w:w="0" w:type="auto"/>
            <w:hideMark/>
          </w:tcPr>
          <w:p w14:paraId="533BCD01"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25EBD0AD" w14:textId="77777777" w:rsidTr="0043215D">
        <w:tc>
          <w:tcPr>
            <w:tcW w:w="0" w:type="auto"/>
            <w:hideMark/>
          </w:tcPr>
          <w:p w14:paraId="500F1214" w14:textId="77777777" w:rsidR="0043215D" w:rsidRPr="0043215D" w:rsidRDefault="0043215D" w:rsidP="0043215D">
            <w:pPr>
              <w:rPr>
                <w:rFonts w:ascii="Times New Roman" w:eastAsia="Times New Roman" w:hAnsi="Times New Roman" w:cs="Times New Roman"/>
                <w:sz w:val="24"/>
                <w:szCs w:val="24"/>
                <w:lang w:eastAsia="en-IN"/>
              </w:rPr>
            </w:pPr>
            <w:proofErr w:type="spellStart"/>
            <w:r w:rsidRPr="0043215D">
              <w:rPr>
                <w:rFonts w:ascii="Times New Roman" w:eastAsia="Times New Roman" w:hAnsi="Times New Roman" w:cs="Times New Roman"/>
                <w:sz w:val="24"/>
                <w:szCs w:val="24"/>
                <w:lang w:eastAsia="en-IN"/>
              </w:rPr>
              <w:t>partial_paresis</w:t>
            </w:r>
            <w:proofErr w:type="spellEnd"/>
          </w:p>
        </w:tc>
        <w:tc>
          <w:tcPr>
            <w:tcW w:w="0" w:type="auto"/>
            <w:hideMark/>
          </w:tcPr>
          <w:p w14:paraId="6D357323"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Partial paresis (0: No, 1: Yes)</w:t>
            </w:r>
          </w:p>
        </w:tc>
        <w:tc>
          <w:tcPr>
            <w:tcW w:w="0" w:type="auto"/>
            <w:hideMark/>
          </w:tcPr>
          <w:p w14:paraId="368EF8CE"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1AEF46F0" w14:textId="77777777" w:rsidTr="0043215D">
        <w:tc>
          <w:tcPr>
            <w:tcW w:w="0" w:type="auto"/>
            <w:hideMark/>
          </w:tcPr>
          <w:p w14:paraId="62B14E85" w14:textId="77777777" w:rsidR="0043215D" w:rsidRPr="0043215D" w:rsidRDefault="0043215D" w:rsidP="0043215D">
            <w:pPr>
              <w:rPr>
                <w:rFonts w:ascii="Times New Roman" w:eastAsia="Times New Roman" w:hAnsi="Times New Roman" w:cs="Times New Roman"/>
                <w:sz w:val="24"/>
                <w:szCs w:val="24"/>
                <w:lang w:eastAsia="en-IN"/>
              </w:rPr>
            </w:pPr>
            <w:proofErr w:type="spellStart"/>
            <w:r w:rsidRPr="0043215D">
              <w:rPr>
                <w:rFonts w:ascii="Times New Roman" w:eastAsia="Times New Roman" w:hAnsi="Times New Roman" w:cs="Times New Roman"/>
                <w:sz w:val="24"/>
                <w:szCs w:val="24"/>
                <w:lang w:eastAsia="en-IN"/>
              </w:rPr>
              <w:t>muscle_stiffness</w:t>
            </w:r>
            <w:proofErr w:type="spellEnd"/>
          </w:p>
        </w:tc>
        <w:tc>
          <w:tcPr>
            <w:tcW w:w="0" w:type="auto"/>
            <w:hideMark/>
          </w:tcPr>
          <w:p w14:paraId="471E1DB5"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Muscle stiffness (0: No, 1: Yes)</w:t>
            </w:r>
          </w:p>
        </w:tc>
        <w:tc>
          <w:tcPr>
            <w:tcW w:w="0" w:type="auto"/>
            <w:hideMark/>
          </w:tcPr>
          <w:p w14:paraId="696676FA"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3E8FF93A" w14:textId="77777777" w:rsidTr="0043215D">
        <w:tc>
          <w:tcPr>
            <w:tcW w:w="0" w:type="auto"/>
            <w:hideMark/>
          </w:tcPr>
          <w:p w14:paraId="6881312A"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alopecia</w:t>
            </w:r>
          </w:p>
        </w:tc>
        <w:tc>
          <w:tcPr>
            <w:tcW w:w="0" w:type="auto"/>
            <w:hideMark/>
          </w:tcPr>
          <w:p w14:paraId="3F47F924"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Alopecia (0: No, 1: Yes)</w:t>
            </w:r>
          </w:p>
        </w:tc>
        <w:tc>
          <w:tcPr>
            <w:tcW w:w="0" w:type="auto"/>
            <w:hideMark/>
          </w:tcPr>
          <w:p w14:paraId="472DAE99"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33298B35" w14:textId="77777777" w:rsidTr="0043215D">
        <w:tc>
          <w:tcPr>
            <w:tcW w:w="0" w:type="auto"/>
            <w:hideMark/>
          </w:tcPr>
          <w:p w14:paraId="3458F126"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obesity</w:t>
            </w:r>
          </w:p>
        </w:tc>
        <w:tc>
          <w:tcPr>
            <w:tcW w:w="0" w:type="auto"/>
            <w:hideMark/>
          </w:tcPr>
          <w:p w14:paraId="532818CB"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Obesity (0: No, 1: Yes)</w:t>
            </w:r>
          </w:p>
        </w:tc>
        <w:tc>
          <w:tcPr>
            <w:tcW w:w="0" w:type="auto"/>
            <w:hideMark/>
          </w:tcPr>
          <w:p w14:paraId="444C035B"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r w:rsidR="0043215D" w:rsidRPr="0043215D" w14:paraId="1EA600AC" w14:textId="77777777" w:rsidTr="0043215D">
        <w:tc>
          <w:tcPr>
            <w:tcW w:w="0" w:type="auto"/>
            <w:hideMark/>
          </w:tcPr>
          <w:p w14:paraId="5BCE3F3A"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class</w:t>
            </w:r>
          </w:p>
        </w:tc>
        <w:tc>
          <w:tcPr>
            <w:tcW w:w="0" w:type="auto"/>
            <w:hideMark/>
          </w:tcPr>
          <w:p w14:paraId="125C7F25"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Diabetes diagnosis (0: No, 1: Yes)</w:t>
            </w:r>
          </w:p>
        </w:tc>
        <w:tc>
          <w:tcPr>
            <w:tcW w:w="0" w:type="auto"/>
            <w:hideMark/>
          </w:tcPr>
          <w:p w14:paraId="01867793" w14:textId="77777777" w:rsidR="0043215D" w:rsidRPr="0043215D" w:rsidRDefault="0043215D" w:rsidP="0043215D">
            <w:pPr>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int64</w:t>
            </w:r>
          </w:p>
        </w:tc>
      </w:tr>
    </w:tbl>
    <w:p w14:paraId="1069362A" w14:textId="77777777" w:rsidR="0043215D" w:rsidRDefault="0043215D" w:rsidP="0043215D">
      <w:pPr>
        <w:spacing w:before="100" w:beforeAutospacing="1" w:after="100" w:afterAutospacing="1" w:line="240" w:lineRule="auto"/>
        <w:rPr>
          <w:rFonts w:ascii="Times New Roman" w:eastAsia="Times New Roman" w:hAnsi="Times New Roman" w:cs="Times New Roman"/>
          <w:b/>
          <w:bCs/>
          <w:sz w:val="24"/>
          <w:szCs w:val="24"/>
          <w:lang w:eastAsia="en-IN"/>
        </w:rPr>
      </w:pPr>
    </w:p>
    <w:p w14:paraId="1B3435DF" w14:textId="77777777" w:rsidR="0043215D" w:rsidRDefault="0043215D" w:rsidP="0043215D">
      <w:pPr>
        <w:spacing w:before="100" w:beforeAutospacing="1" w:after="100" w:afterAutospacing="1" w:line="240" w:lineRule="auto"/>
        <w:rPr>
          <w:rFonts w:ascii="Times New Roman" w:eastAsia="Times New Roman" w:hAnsi="Times New Roman" w:cs="Times New Roman"/>
          <w:b/>
          <w:bCs/>
          <w:sz w:val="24"/>
          <w:szCs w:val="24"/>
          <w:lang w:eastAsia="en-IN"/>
        </w:rPr>
      </w:pPr>
    </w:p>
    <w:p w14:paraId="4C24534A" w14:textId="7C15823B" w:rsidR="0043215D" w:rsidRPr="0043215D" w:rsidRDefault="0043215D" w:rsidP="0043215D">
      <w:p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b/>
          <w:bCs/>
          <w:sz w:val="24"/>
          <w:szCs w:val="24"/>
          <w:lang w:eastAsia="en-IN"/>
        </w:rPr>
        <w:lastRenderedPageBreak/>
        <w:t xml:space="preserve">Initial </w:t>
      </w:r>
      <w:r w:rsidRPr="0043215D">
        <w:rPr>
          <w:rFonts w:ascii="Times New Roman" w:eastAsia="Times New Roman" w:hAnsi="Times New Roman" w:cs="Times New Roman"/>
          <w:b/>
          <w:bCs/>
          <w:sz w:val="24"/>
          <w:szCs w:val="24"/>
          <w:lang w:eastAsia="en-IN"/>
        </w:rPr>
        <w:t>Pre-processing</w:t>
      </w:r>
    </w:p>
    <w:p w14:paraId="289C2A61" w14:textId="4D39A7A5" w:rsidR="0043215D" w:rsidRPr="0043215D" w:rsidRDefault="0043215D" w:rsidP="0043215D">
      <w:p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 xml:space="preserve">To ensure the quality and consistency of the dataset, several </w:t>
      </w:r>
      <w:r w:rsidRPr="0043215D">
        <w:rPr>
          <w:rFonts w:ascii="Times New Roman" w:eastAsia="Times New Roman" w:hAnsi="Times New Roman" w:cs="Times New Roman"/>
          <w:sz w:val="24"/>
          <w:szCs w:val="24"/>
          <w:lang w:eastAsia="en-IN"/>
        </w:rPr>
        <w:t>pre-processing</w:t>
      </w:r>
      <w:r w:rsidRPr="0043215D">
        <w:rPr>
          <w:rFonts w:ascii="Times New Roman" w:eastAsia="Times New Roman" w:hAnsi="Times New Roman" w:cs="Times New Roman"/>
          <w:sz w:val="24"/>
          <w:szCs w:val="24"/>
          <w:lang w:eastAsia="en-IN"/>
        </w:rPr>
        <w:t xml:space="preserve"> steps were carried out:</w:t>
      </w:r>
    </w:p>
    <w:p w14:paraId="0A12A5AE" w14:textId="77777777" w:rsidR="0043215D" w:rsidRPr="0043215D" w:rsidRDefault="0043215D" w:rsidP="00654B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b/>
          <w:bCs/>
          <w:sz w:val="24"/>
          <w:szCs w:val="24"/>
          <w:lang w:eastAsia="en-IN"/>
        </w:rPr>
        <w:t>Handling Missing Values:</w:t>
      </w:r>
    </w:p>
    <w:p w14:paraId="086AC0E8" w14:textId="77777777" w:rsidR="0043215D" w:rsidRPr="0043215D" w:rsidRDefault="0043215D" w:rsidP="00654BE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The dataset was carefully examined to identify any missing values.</w:t>
      </w:r>
    </w:p>
    <w:p w14:paraId="02773CB5" w14:textId="77777777" w:rsidR="0043215D" w:rsidRPr="0043215D" w:rsidRDefault="0043215D" w:rsidP="00654BE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 this dataset, there are no missing values, so no imputation is required.</w:t>
      </w:r>
    </w:p>
    <w:p w14:paraId="3360969D" w14:textId="77777777" w:rsidR="0043215D" w:rsidRPr="0043215D" w:rsidRDefault="0043215D" w:rsidP="00654B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b/>
          <w:bCs/>
          <w:sz w:val="24"/>
          <w:szCs w:val="24"/>
          <w:lang w:eastAsia="en-IN"/>
        </w:rPr>
        <w:t>Feature Encoding:</w:t>
      </w:r>
    </w:p>
    <w:p w14:paraId="1B7EDAFC" w14:textId="77777777" w:rsidR="0043215D" w:rsidRPr="0043215D" w:rsidRDefault="0043215D" w:rsidP="00654BE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 xml:space="preserve">The </w:t>
      </w:r>
      <w:r w:rsidRPr="0043215D">
        <w:rPr>
          <w:rFonts w:ascii="Courier New" w:eastAsia="Times New Roman" w:hAnsi="Courier New" w:cs="Courier New"/>
          <w:sz w:val="20"/>
          <w:szCs w:val="20"/>
          <w:lang w:eastAsia="en-IN"/>
        </w:rPr>
        <w:t>gender</w:t>
      </w:r>
      <w:r w:rsidRPr="0043215D">
        <w:rPr>
          <w:rFonts w:ascii="Times New Roman" w:eastAsia="Times New Roman" w:hAnsi="Times New Roman" w:cs="Times New Roman"/>
          <w:sz w:val="24"/>
          <w:szCs w:val="24"/>
          <w:lang w:eastAsia="en-IN"/>
        </w:rPr>
        <w:t xml:space="preserve"> feature, although categorical, is already encoded as 0 (female) and 1 (male), so no further encoding is necessary.</w:t>
      </w:r>
    </w:p>
    <w:p w14:paraId="6CA3A6C6" w14:textId="77777777" w:rsidR="0043215D" w:rsidRPr="0043215D" w:rsidRDefault="0043215D" w:rsidP="00654BE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b/>
          <w:bCs/>
          <w:sz w:val="24"/>
          <w:szCs w:val="24"/>
          <w:lang w:eastAsia="en-IN"/>
        </w:rPr>
        <w:t>Feature Scaling:</w:t>
      </w:r>
    </w:p>
    <w:p w14:paraId="5D41E0BB" w14:textId="77777777" w:rsidR="0043215D" w:rsidRPr="0043215D" w:rsidRDefault="0043215D" w:rsidP="00654BE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3215D">
        <w:rPr>
          <w:rFonts w:ascii="Times New Roman" w:eastAsia="Times New Roman" w:hAnsi="Times New Roman" w:cs="Times New Roman"/>
          <w:sz w:val="24"/>
          <w:szCs w:val="24"/>
          <w:lang w:eastAsia="en-IN"/>
        </w:rPr>
        <w:t>In this case, feature scaling may not be necessary as the features are binary (0 or 1). However, if there were continuous features, such as age, scaling would be important to ensure that features with different scales do not dominate the learning process. Standard scaling or min-max scaling could be applied.</w:t>
      </w:r>
    </w:p>
    <w:p w14:paraId="5EF467F8" w14:textId="37E13531" w:rsidR="001C3FC9" w:rsidRPr="001C3FC9" w:rsidRDefault="001C3FC9" w:rsidP="0043215D">
      <w:pPr>
        <w:spacing w:after="240"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br/>
      </w:r>
      <w:r w:rsidRPr="001C3FC9">
        <w:rPr>
          <w:rFonts w:ascii="Arial" w:eastAsia="Times New Roman" w:hAnsi="Arial" w:cs="Arial"/>
          <w:b/>
          <w:bCs/>
          <w:color w:val="000000"/>
          <w:sz w:val="34"/>
          <w:szCs w:val="34"/>
          <w:lang w:eastAsia="en-IN"/>
        </w:rPr>
        <w:t>Exploratory Data Analysis (EDA)</w:t>
      </w:r>
    </w:p>
    <w:p w14:paraId="614575D3" w14:textId="77777777" w:rsidR="001C3FC9" w:rsidRPr="001C3FC9" w:rsidRDefault="001C3FC9" w:rsidP="001C3FC9">
      <w:pPr>
        <w:spacing w:before="280" w:after="80" w:line="240" w:lineRule="auto"/>
        <w:outlineLvl w:val="2"/>
        <w:rPr>
          <w:rFonts w:ascii="Times New Roman" w:eastAsia="Times New Roman" w:hAnsi="Times New Roman" w:cs="Times New Roman"/>
          <w:b/>
          <w:bCs/>
          <w:sz w:val="27"/>
          <w:szCs w:val="27"/>
          <w:lang w:eastAsia="en-IN"/>
        </w:rPr>
      </w:pPr>
      <w:r w:rsidRPr="001C3FC9">
        <w:rPr>
          <w:rFonts w:ascii="Arial" w:eastAsia="Times New Roman" w:hAnsi="Arial" w:cs="Arial"/>
          <w:b/>
          <w:bCs/>
          <w:color w:val="000000"/>
          <w:sz w:val="26"/>
          <w:szCs w:val="26"/>
          <w:lang w:eastAsia="en-IN"/>
        </w:rPr>
        <w:t>Key Steps:</w:t>
      </w:r>
    </w:p>
    <w:p w14:paraId="20C76317" w14:textId="02D92CD5" w:rsidR="0043215D" w:rsidRPr="001C3FC9" w:rsidRDefault="001C3FC9" w:rsidP="00654BE1">
      <w:pPr>
        <w:numPr>
          <w:ilvl w:val="0"/>
          <w:numId w:val="1"/>
        </w:numPr>
        <w:spacing w:before="240"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Univariate Analysis</w:t>
      </w:r>
      <w:r w:rsidRPr="001C3FC9">
        <w:rPr>
          <w:rFonts w:ascii="Arial" w:eastAsia="Times New Roman" w:hAnsi="Arial" w:cs="Arial"/>
          <w:color w:val="000000"/>
          <w:lang w:eastAsia="en-IN"/>
        </w:rPr>
        <w:t>:</w:t>
      </w:r>
    </w:p>
    <w:p w14:paraId="08DE2779" w14:textId="5F34CB7D" w:rsidR="001C3FC9" w:rsidRPr="0043215D" w:rsidRDefault="00363805" w:rsidP="0043215D">
      <w:pPr>
        <w:spacing w:after="0" w:line="240" w:lineRule="auto"/>
        <w:ind w:left="360"/>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 </w:t>
      </w:r>
      <w:r w:rsidR="001C3FC9" w:rsidRPr="0043215D">
        <w:rPr>
          <w:rFonts w:ascii="Arial" w:eastAsia="Times New Roman" w:hAnsi="Arial" w:cs="Arial"/>
          <w:color w:val="000000"/>
          <w:lang w:eastAsia="en-IN"/>
        </w:rPr>
        <w:t>Histograms and box plots to study the distribution of individual features.</w:t>
      </w:r>
    </w:p>
    <w:p w14:paraId="17FE17B1" w14:textId="77C0DE3B" w:rsidR="0043215D" w:rsidRPr="0043215D" w:rsidRDefault="0043215D" w:rsidP="00654BE1">
      <w:pPr>
        <w:pStyle w:val="ListParagraph"/>
        <w:numPr>
          <w:ilvl w:val="1"/>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Age distribution:</w:t>
      </w:r>
    </w:p>
    <w:p w14:paraId="3D1A83A1" w14:textId="77777777" w:rsidR="0043215D" w:rsidRPr="0043215D" w:rsidRDefault="0043215D" w:rsidP="0043215D">
      <w:pPr>
        <w:spacing w:after="0" w:line="240" w:lineRule="auto"/>
        <w:ind w:left="360"/>
        <w:textAlignment w:val="baseline"/>
        <w:rPr>
          <w:rFonts w:ascii="Arial" w:eastAsia="Times New Roman" w:hAnsi="Arial" w:cs="Arial"/>
          <w:color w:val="000000"/>
          <w:lang w:eastAsia="en-IN"/>
        </w:rPr>
      </w:pPr>
    </w:p>
    <w:p w14:paraId="6894DB23" w14:textId="2EA04831" w:rsidR="0043215D" w:rsidRDefault="0043215D" w:rsidP="0043215D">
      <w:pPr>
        <w:spacing w:after="0" w:line="240" w:lineRule="auto"/>
        <w:ind w:left="1440"/>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drawing>
          <wp:inline distT="0" distB="0" distL="0" distR="0" wp14:anchorId="1E6687EA" wp14:editId="5BC03E65">
            <wp:extent cx="4260500" cy="256730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069" cy="2578495"/>
                    </a:xfrm>
                    <a:prstGeom prst="rect">
                      <a:avLst/>
                    </a:prstGeom>
                  </pic:spPr>
                </pic:pic>
              </a:graphicData>
            </a:graphic>
          </wp:inline>
        </w:drawing>
      </w:r>
    </w:p>
    <w:p w14:paraId="3F22263B" w14:textId="576C4F2E" w:rsidR="0043215D" w:rsidRP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The ages in the histogram are mostly clustered around a central value.</w:t>
      </w:r>
    </w:p>
    <w:p w14:paraId="2AB3F419" w14:textId="22016E06" w:rsidR="0043215D" w:rsidRP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The peak of the distribution appears to be around the 50-60 age range. This suggests that the majority of individuals in the dataset are in their mid-50s.</w:t>
      </w:r>
    </w:p>
    <w:p w14:paraId="3D31E395" w14:textId="2E8310A9" w:rsidR="0043215D" w:rsidRP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The distribution is relatively wide, with ages ranging from approximately 15 to 85. This indicates a fair amount of variability in the ages of the individuals.</w:t>
      </w:r>
    </w:p>
    <w:p w14:paraId="0A619997" w14:textId="3117D95A" w:rsid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More people who are having diabetes are around 55.</w:t>
      </w:r>
    </w:p>
    <w:p w14:paraId="5AB84B72" w14:textId="145F5495" w:rsidR="0043215D" w:rsidRDefault="0043215D" w:rsidP="00654BE1">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Distribution of diabetes for gender</w:t>
      </w:r>
    </w:p>
    <w:p w14:paraId="4F857B36" w14:textId="77777777" w:rsidR="0043215D" w:rsidRDefault="0043215D" w:rsidP="0043215D">
      <w:pPr>
        <w:pStyle w:val="ListParagraph"/>
        <w:spacing w:after="0" w:line="240" w:lineRule="auto"/>
        <w:ind w:left="1440"/>
        <w:textAlignment w:val="baseline"/>
        <w:rPr>
          <w:rFonts w:ascii="Arial" w:eastAsia="Times New Roman" w:hAnsi="Arial" w:cs="Arial"/>
          <w:color w:val="000000"/>
          <w:lang w:eastAsia="en-IN"/>
        </w:rPr>
      </w:pPr>
    </w:p>
    <w:p w14:paraId="0495B67B" w14:textId="78E1C6BB" w:rsidR="0043215D" w:rsidRP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 xml:space="preserve"> A significantly larger proportion of individuals diagnosed with diabetes are male. The chart indicates that approximately 53.8% of the diabetes cases are among males.</w:t>
      </w:r>
    </w:p>
    <w:p w14:paraId="7E865104" w14:textId="77777777" w:rsidR="0043215D" w:rsidRPr="0043215D" w:rsidRDefault="0043215D" w:rsidP="0043215D">
      <w:pPr>
        <w:pStyle w:val="ListParagraph"/>
        <w:spacing w:after="0" w:line="240" w:lineRule="auto"/>
        <w:ind w:left="2160"/>
        <w:textAlignment w:val="baseline"/>
        <w:rPr>
          <w:rFonts w:ascii="Arial" w:eastAsia="Times New Roman" w:hAnsi="Arial" w:cs="Arial"/>
          <w:color w:val="000000"/>
          <w:lang w:eastAsia="en-IN"/>
        </w:rPr>
      </w:pPr>
    </w:p>
    <w:p w14:paraId="01DEF979" w14:textId="5F2AD8AC" w:rsidR="0043215D" w:rsidRP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 xml:space="preserve"> Females account for the remaining 46.2% of diabetes cases.</w:t>
      </w:r>
    </w:p>
    <w:p w14:paraId="6215438A" w14:textId="77777777" w:rsidR="0043215D" w:rsidRPr="0043215D" w:rsidRDefault="0043215D" w:rsidP="0043215D">
      <w:pPr>
        <w:pStyle w:val="ListParagraph"/>
        <w:spacing w:after="0" w:line="240" w:lineRule="auto"/>
        <w:ind w:left="2160"/>
        <w:textAlignment w:val="baseline"/>
        <w:rPr>
          <w:rFonts w:ascii="Arial" w:eastAsia="Times New Roman" w:hAnsi="Arial" w:cs="Arial"/>
          <w:color w:val="000000"/>
          <w:lang w:eastAsia="en-IN"/>
        </w:rPr>
      </w:pPr>
    </w:p>
    <w:p w14:paraId="64CCE1E5" w14:textId="376A0967" w:rsidR="0043215D" w:rsidRP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 xml:space="preserve"> There may be underlying biological factors that make males more susceptible to developing diabetes.</w:t>
      </w:r>
    </w:p>
    <w:p w14:paraId="2302FA17" w14:textId="77777777" w:rsidR="0043215D" w:rsidRPr="0043215D" w:rsidRDefault="0043215D" w:rsidP="0043215D">
      <w:pPr>
        <w:pStyle w:val="ListParagraph"/>
        <w:spacing w:after="0" w:line="240" w:lineRule="auto"/>
        <w:ind w:left="2160"/>
        <w:textAlignment w:val="baseline"/>
        <w:rPr>
          <w:rFonts w:ascii="Arial" w:eastAsia="Times New Roman" w:hAnsi="Arial" w:cs="Arial"/>
          <w:color w:val="000000"/>
          <w:lang w:eastAsia="en-IN"/>
        </w:rPr>
      </w:pPr>
    </w:p>
    <w:p w14:paraId="283CA502" w14:textId="7A84BE70" w:rsidR="0043215D" w:rsidRDefault="0043215D"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43215D">
        <w:rPr>
          <w:rFonts w:ascii="Arial" w:eastAsia="Times New Roman" w:hAnsi="Arial" w:cs="Arial"/>
          <w:color w:val="000000"/>
          <w:lang w:eastAsia="en-IN"/>
        </w:rPr>
        <w:t xml:space="preserve"> Differences in lifestyle factors, such as diet, exercise habits, and stress levels, between genders could contribute to the disparity.</w:t>
      </w:r>
      <w:r w:rsidRPr="0043215D">
        <w:rPr>
          <w:rFonts w:ascii="Arial" w:eastAsia="Times New Roman" w:hAnsi="Arial" w:cs="Arial"/>
          <w:color w:val="000000"/>
          <w:lang w:eastAsia="en-IN"/>
        </w:rPr>
        <w:drawing>
          <wp:inline distT="0" distB="0" distL="0" distR="0" wp14:anchorId="5F22F165" wp14:editId="5EABA924">
            <wp:extent cx="3394252" cy="3218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144" cy="3248417"/>
                    </a:xfrm>
                    <a:prstGeom prst="rect">
                      <a:avLst/>
                    </a:prstGeom>
                  </pic:spPr>
                </pic:pic>
              </a:graphicData>
            </a:graphic>
          </wp:inline>
        </w:drawing>
      </w:r>
    </w:p>
    <w:p w14:paraId="07A5E022" w14:textId="70498604" w:rsidR="00363805" w:rsidRDefault="00363805" w:rsidP="00654BE1">
      <w:pPr>
        <w:pStyle w:val="ListParagraph"/>
        <w:numPr>
          <w:ilvl w:val="1"/>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Complete comparison of features:</w:t>
      </w:r>
    </w:p>
    <w:p w14:paraId="5AD90EAE" w14:textId="5DF78A82" w:rsidR="00363805" w:rsidRPr="00363805" w:rsidRDefault="00363805"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363805">
        <w:rPr>
          <w:rFonts w:ascii="Arial" w:eastAsia="Times New Roman" w:hAnsi="Arial" w:cs="Arial"/>
          <w:b/>
          <w:bCs/>
          <w:color w:val="000000"/>
          <w:lang w:eastAsia="en-IN"/>
        </w:rPr>
        <w:t>Polyuria and Polydipsia</w:t>
      </w:r>
      <w:r w:rsidRPr="00363805">
        <w:rPr>
          <w:rFonts w:ascii="Arial" w:eastAsia="Times New Roman" w:hAnsi="Arial" w:cs="Arial"/>
          <w:color w:val="000000"/>
          <w:lang w:eastAsia="en-IN"/>
        </w:rPr>
        <w:t>: Both symptoms are significantly higher in diabetic patients. This is consistent with the understanding of diabetes as a condition characterized by excessive urination and thirst.</w:t>
      </w:r>
    </w:p>
    <w:p w14:paraId="474AC290" w14:textId="15555A02" w:rsidR="00363805" w:rsidRPr="00363805" w:rsidRDefault="00363805"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363805">
        <w:rPr>
          <w:rFonts w:ascii="Arial" w:eastAsia="Times New Roman" w:hAnsi="Arial" w:cs="Arial"/>
          <w:b/>
          <w:bCs/>
          <w:color w:val="000000"/>
          <w:lang w:eastAsia="en-IN"/>
        </w:rPr>
        <w:t>Sudden Weight Loss and Weakness:</w:t>
      </w:r>
      <w:r w:rsidRPr="00363805">
        <w:rPr>
          <w:rFonts w:ascii="Arial" w:eastAsia="Times New Roman" w:hAnsi="Arial" w:cs="Arial"/>
          <w:color w:val="000000"/>
          <w:lang w:eastAsia="en-IN"/>
        </w:rPr>
        <w:t xml:space="preserve"> These symptoms are also more prominent in diabetic patients, suggesting a potential link to the metabolic disturbances associated with the disease.</w:t>
      </w:r>
    </w:p>
    <w:p w14:paraId="1A16F617" w14:textId="3F778279" w:rsidR="00363805" w:rsidRPr="00363805" w:rsidRDefault="00363805"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363805">
        <w:rPr>
          <w:rFonts w:ascii="Arial" w:eastAsia="Times New Roman" w:hAnsi="Arial" w:cs="Arial"/>
          <w:b/>
          <w:bCs/>
          <w:color w:val="000000"/>
          <w:lang w:eastAsia="en-IN"/>
        </w:rPr>
        <w:t>Polyphagia and Itching</w:t>
      </w:r>
      <w:r w:rsidRPr="00363805">
        <w:rPr>
          <w:rFonts w:ascii="Arial" w:eastAsia="Times New Roman" w:hAnsi="Arial" w:cs="Arial"/>
          <w:color w:val="000000"/>
          <w:lang w:eastAsia="en-IN"/>
        </w:rPr>
        <w:t>: These symptoms show a moderate increase in diabetic patients compared to non-diabetic ones. This could be related to the body's attempt to compensate for increased glucose levels or other metabolic imbalances.</w:t>
      </w:r>
    </w:p>
    <w:p w14:paraId="7DEB99C8" w14:textId="575C2421" w:rsidR="00363805" w:rsidRPr="00363805" w:rsidRDefault="00363805"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363805">
        <w:rPr>
          <w:rFonts w:ascii="Arial" w:eastAsia="Times New Roman" w:hAnsi="Arial" w:cs="Arial"/>
          <w:b/>
          <w:bCs/>
          <w:color w:val="000000"/>
          <w:lang w:eastAsia="en-IN"/>
        </w:rPr>
        <w:t>Partial Paresis and Muscle Stiffness</w:t>
      </w:r>
      <w:r w:rsidRPr="00363805">
        <w:rPr>
          <w:rFonts w:ascii="Arial" w:eastAsia="Times New Roman" w:hAnsi="Arial" w:cs="Arial"/>
          <w:color w:val="000000"/>
          <w:lang w:eastAsia="en-IN"/>
        </w:rPr>
        <w:t>: These symptoms are more prevalent in diabetic patients, potentially indicating neurological complications associated with diabetes.</w:t>
      </w:r>
    </w:p>
    <w:p w14:paraId="4FA7281C" w14:textId="1F7E3983" w:rsidR="00363805" w:rsidRDefault="00363805" w:rsidP="00654BE1">
      <w:pPr>
        <w:pStyle w:val="ListParagraph"/>
        <w:numPr>
          <w:ilvl w:val="2"/>
          <w:numId w:val="1"/>
        </w:numPr>
        <w:spacing w:after="0" w:line="240" w:lineRule="auto"/>
        <w:textAlignment w:val="baseline"/>
        <w:rPr>
          <w:rFonts w:ascii="Arial" w:eastAsia="Times New Roman" w:hAnsi="Arial" w:cs="Arial"/>
          <w:color w:val="000000"/>
          <w:lang w:eastAsia="en-IN"/>
        </w:rPr>
      </w:pPr>
      <w:r w:rsidRPr="00363805">
        <w:rPr>
          <w:rFonts w:ascii="Arial" w:eastAsia="Times New Roman" w:hAnsi="Arial" w:cs="Arial"/>
          <w:b/>
          <w:bCs/>
          <w:color w:val="000000"/>
          <w:lang w:eastAsia="en-IN"/>
        </w:rPr>
        <w:t>Alopecia and Obesity</w:t>
      </w:r>
      <w:r w:rsidRPr="00363805">
        <w:rPr>
          <w:rFonts w:ascii="Arial" w:eastAsia="Times New Roman" w:hAnsi="Arial" w:cs="Arial"/>
          <w:color w:val="000000"/>
          <w:lang w:eastAsia="en-IN"/>
        </w:rPr>
        <w:t>: While these symptoms show some difference between the two groups, the difference is less pronounced compared to other symptoms.</w:t>
      </w:r>
    </w:p>
    <w:p w14:paraId="3C24B273" w14:textId="01F92197" w:rsidR="0043215D" w:rsidRPr="0043215D" w:rsidRDefault="00363805" w:rsidP="00654BE1">
      <w:pPr>
        <w:pStyle w:val="ListParagraph"/>
        <w:numPr>
          <w:ilvl w:val="1"/>
          <w:numId w:val="1"/>
        </w:numPr>
        <w:spacing w:after="0" w:line="240" w:lineRule="auto"/>
        <w:textAlignment w:val="baseline"/>
        <w:rPr>
          <w:rFonts w:ascii="Arial" w:eastAsia="Times New Roman" w:hAnsi="Arial" w:cs="Arial"/>
          <w:color w:val="000000"/>
          <w:lang w:eastAsia="en-IN"/>
        </w:rPr>
      </w:pPr>
      <w:r w:rsidRPr="00363805">
        <w:rPr>
          <w:rFonts w:ascii="Arial" w:eastAsia="Times New Roman" w:hAnsi="Arial" w:cs="Arial"/>
          <w:color w:val="000000"/>
          <w:lang w:eastAsia="en-IN"/>
        </w:rPr>
        <w:lastRenderedPageBreak/>
        <w:drawing>
          <wp:inline distT="0" distB="0" distL="0" distR="0" wp14:anchorId="4D8A44F8" wp14:editId="3DDDDD78">
            <wp:extent cx="5334335" cy="2896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7592" cy="2931171"/>
                    </a:xfrm>
                    <a:prstGeom prst="rect">
                      <a:avLst/>
                    </a:prstGeom>
                  </pic:spPr>
                </pic:pic>
              </a:graphicData>
            </a:graphic>
          </wp:inline>
        </w:drawing>
      </w:r>
      <w:r>
        <w:rPr>
          <w:rFonts w:ascii="Arial" w:eastAsia="Times New Roman" w:hAnsi="Arial" w:cs="Arial"/>
          <w:color w:val="000000"/>
          <w:lang w:eastAsia="en-IN"/>
        </w:rPr>
        <w:t xml:space="preserve"> </w:t>
      </w:r>
    </w:p>
    <w:p w14:paraId="62C5C230" w14:textId="24E10D0E" w:rsidR="0043215D" w:rsidRPr="0043215D" w:rsidRDefault="0043215D" w:rsidP="0043215D">
      <w:pPr>
        <w:spacing w:after="0" w:line="240" w:lineRule="auto"/>
        <w:textAlignment w:val="baseline"/>
        <w:rPr>
          <w:rFonts w:ascii="Arial" w:eastAsia="Times New Roman" w:hAnsi="Arial" w:cs="Arial"/>
          <w:color w:val="000000"/>
          <w:lang w:eastAsia="en-IN"/>
        </w:rPr>
      </w:pPr>
    </w:p>
    <w:p w14:paraId="6DBFCBE2" w14:textId="77ADA903" w:rsidR="0043215D" w:rsidRDefault="0043215D" w:rsidP="0043215D">
      <w:pPr>
        <w:spacing w:after="0" w:line="240" w:lineRule="auto"/>
        <w:textAlignment w:val="baseline"/>
        <w:rPr>
          <w:rFonts w:ascii="Arial" w:eastAsia="Times New Roman" w:hAnsi="Arial" w:cs="Arial"/>
          <w:color w:val="000000"/>
          <w:lang w:eastAsia="en-IN"/>
        </w:rPr>
      </w:pPr>
    </w:p>
    <w:p w14:paraId="5C39CC9A" w14:textId="77777777" w:rsidR="0043215D" w:rsidRPr="0043215D" w:rsidRDefault="0043215D" w:rsidP="0043215D">
      <w:pPr>
        <w:spacing w:after="0" w:line="240" w:lineRule="auto"/>
        <w:textAlignment w:val="baseline"/>
        <w:rPr>
          <w:rFonts w:ascii="Arial" w:eastAsia="Times New Roman" w:hAnsi="Arial" w:cs="Arial"/>
          <w:color w:val="000000"/>
          <w:lang w:eastAsia="en-IN"/>
        </w:rPr>
      </w:pPr>
    </w:p>
    <w:p w14:paraId="4D9CF0EC" w14:textId="77777777" w:rsidR="001C3FC9" w:rsidRPr="001C3FC9" w:rsidRDefault="001C3FC9" w:rsidP="00654BE1">
      <w:pPr>
        <w:numPr>
          <w:ilvl w:val="0"/>
          <w:numId w:val="1"/>
        </w:numPr>
        <w:spacing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Bivariate Analysis</w:t>
      </w:r>
      <w:r w:rsidRPr="001C3FC9">
        <w:rPr>
          <w:rFonts w:ascii="Arial" w:eastAsia="Times New Roman" w:hAnsi="Arial" w:cs="Arial"/>
          <w:color w:val="000000"/>
          <w:lang w:eastAsia="en-IN"/>
        </w:rPr>
        <w:t>:</w:t>
      </w:r>
    </w:p>
    <w:p w14:paraId="18D36EC5" w14:textId="03861A77" w:rsidR="001C3FC9" w:rsidRDefault="001C3FC9" w:rsidP="00654BE1">
      <w:pPr>
        <w:numPr>
          <w:ilvl w:val="1"/>
          <w:numId w:val="1"/>
        </w:numPr>
        <w:spacing w:after="0" w:line="240" w:lineRule="auto"/>
        <w:textAlignment w:val="baseline"/>
        <w:rPr>
          <w:rFonts w:ascii="Arial" w:eastAsia="Times New Roman" w:hAnsi="Arial" w:cs="Arial"/>
          <w:color w:val="000000"/>
          <w:lang w:eastAsia="en-IN"/>
        </w:rPr>
      </w:pPr>
      <w:r w:rsidRPr="001C3FC9">
        <w:rPr>
          <w:rFonts w:ascii="Arial" w:eastAsia="Times New Roman" w:hAnsi="Arial" w:cs="Arial"/>
          <w:color w:val="000000"/>
          <w:lang w:eastAsia="en-IN"/>
        </w:rPr>
        <w:t>Correlation heatmaps to examine relationships between features.</w:t>
      </w:r>
    </w:p>
    <w:p w14:paraId="4AB200DA" w14:textId="53098942" w:rsidR="00363805" w:rsidRDefault="00363805" w:rsidP="00363805">
      <w:pPr>
        <w:spacing w:after="0" w:line="240" w:lineRule="auto"/>
        <w:ind w:left="1440"/>
        <w:textAlignment w:val="baseline"/>
        <w:rPr>
          <w:rFonts w:ascii="Arial" w:eastAsia="Times New Roman" w:hAnsi="Arial" w:cs="Arial"/>
          <w:color w:val="000000"/>
          <w:lang w:eastAsia="en-IN"/>
        </w:rPr>
      </w:pPr>
      <w:r w:rsidRPr="00363805">
        <w:rPr>
          <w:rFonts w:ascii="Arial" w:eastAsia="Times New Roman" w:hAnsi="Arial" w:cs="Arial"/>
          <w:color w:val="000000"/>
          <w:lang w:eastAsia="en-IN"/>
        </w:rPr>
        <w:drawing>
          <wp:inline distT="0" distB="0" distL="0" distR="0" wp14:anchorId="1FA4E0CA" wp14:editId="37FE0B5C">
            <wp:extent cx="4192064" cy="3869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384" cy="3895883"/>
                    </a:xfrm>
                    <a:prstGeom prst="rect">
                      <a:avLst/>
                    </a:prstGeom>
                  </pic:spPr>
                </pic:pic>
              </a:graphicData>
            </a:graphic>
          </wp:inline>
        </w:drawing>
      </w:r>
    </w:p>
    <w:p w14:paraId="4F41C56A" w14:textId="77777777" w:rsidR="00363805" w:rsidRPr="00363805" w:rsidRDefault="00363805" w:rsidP="00363805">
      <w:pPr>
        <w:pStyle w:val="Heading3"/>
        <w:shd w:val="clear" w:color="auto" w:fill="FFFFFF"/>
        <w:rPr>
          <w:rFonts w:ascii="Segoe UI" w:hAnsi="Segoe UI" w:cs="Segoe UI"/>
        </w:rPr>
      </w:pPr>
      <w:r>
        <w:rPr>
          <w:rFonts w:ascii="Segoe UI" w:hAnsi="Segoe UI" w:cs="Segoe UI"/>
          <w:b w:val="0"/>
          <w:bCs w:val="0"/>
          <w:sz w:val="25"/>
          <w:szCs w:val="25"/>
        </w:rPr>
        <w:tab/>
      </w:r>
      <w:r>
        <w:rPr>
          <w:rFonts w:ascii="Segoe UI" w:hAnsi="Segoe UI" w:cs="Segoe UI"/>
          <w:b w:val="0"/>
          <w:bCs w:val="0"/>
          <w:sz w:val="25"/>
          <w:szCs w:val="25"/>
        </w:rPr>
        <w:tab/>
      </w:r>
      <w:r w:rsidRPr="00363805">
        <w:rPr>
          <w:rFonts w:ascii="Segoe UI" w:hAnsi="Segoe UI" w:cs="Segoe UI"/>
        </w:rPr>
        <w:t>Insights from the Correlation Matrix</w:t>
      </w:r>
    </w:p>
    <w:p w14:paraId="293F4F85" w14:textId="0720B4C8" w:rsidR="00363805" w:rsidRPr="00363805" w:rsidRDefault="00363805" w:rsidP="00363805">
      <w:pPr>
        <w:shd w:val="clear" w:color="auto" w:fill="FFFFFF"/>
        <w:spacing w:after="240" w:line="240" w:lineRule="auto"/>
        <w:ind w:firstLine="360"/>
        <w:rPr>
          <w:rFonts w:ascii="Segoe UI" w:eastAsia="Times New Roman" w:hAnsi="Segoe UI" w:cs="Segoe UI"/>
          <w:sz w:val="21"/>
          <w:szCs w:val="21"/>
          <w:lang w:eastAsia="en-IN"/>
        </w:rPr>
      </w:pPr>
      <w:r w:rsidRPr="00363805">
        <w:rPr>
          <w:rFonts w:ascii="Segoe UI" w:eastAsia="Times New Roman" w:hAnsi="Segoe UI" w:cs="Segoe UI"/>
          <w:b/>
          <w:bCs/>
          <w:sz w:val="21"/>
          <w:szCs w:val="21"/>
          <w:lang w:eastAsia="en-IN"/>
        </w:rPr>
        <w:t xml:space="preserve"> </w:t>
      </w:r>
      <w:r>
        <w:rPr>
          <w:rFonts w:ascii="Segoe UI" w:eastAsia="Times New Roman" w:hAnsi="Segoe UI" w:cs="Segoe UI"/>
          <w:b/>
          <w:bCs/>
          <w:sz w:val="21"/>
          <w:szCs w:val="21"/>
          <w:lang w:eastAsia="en-IN"/>
        </w:rPr>
        <w:tab/>
      </w:r>
      <w:r>
        <w:rPr>
          <w:rFonts w:ascii="Segoe UI" w:eastAsia="Times New Roman" w:hAnsi="Segoe UI" w:cs="Segoe UI"/>
          <w:b/>
          <w:bCs/>
          <w:sz w:val="21"/>
          <w:szCs w:val="21"/>
          <w:lang w:eastAsia="en-IN"/>
        </w:rPr>
        <w:tab/>
      </w:r>
      <w:r>
        <w:rPr>
          <w:rFonts w:ascii="Segoe UI" w:eastAsia="Times New Roman" w:hAnsi="Segoe UI" w:cs="Segoe UI"/>
          <w:b/>
          <w:bCs/>
          <w:sz w:val="21"/>
          <w:szCs w:val="21"/>
          <w:lang w:eastAsia="en-IN"/>
        </w:rPr>
        <w:tab/>
      </w:r>
      <w:r w:rsidRPr="00363805">
        <w:rPr>
          <w:rFonts w:ascii="Segoe UI" w:eastAsia="Times New Roman" w:hAnsi="Segoe UI" w:cs="Segoe UI"/>
          <w:b/>
          <w:bCs/>
          <w:sz w:val="21"/>
          <w:szCs w:val="21"/>
          <w:lang w:eastAsia="en-IN"/>
        </w:rPr>
        <w:t>Correlations with Diabetes</w:t>
      </w:r>
      <w:r w:rsidRPr="00363805">
        <w:rPr>
          <w:rFonts w:ascii="Segoe UI" w:eastAsia="Times New Roman" w:hAnsi="Segoe UI" w:cs="Segoe UI"/>
          <w:sz w:val="21"/>
          <w:szCs w:val="21"/>
          <w:lang w:eastAsia="en-IN"/>
        </w:rPr>
        <w:t>:</w:t>
      </w:r>
    </w:p>
    <w:p w14:paraId="7CDA7D40" w14:textId="77777777" w:rsidR="00363805" w:rsidRPr="00363805" w:rsidRDefault="00363805" w:rsidP="00654BE1">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Polyuria</w:t>
      </w:r>
    </w:p>
    <w:p w14:paraId="6503FB94" w14:textId="77777777" w:rsidR="00363805" w:rsidRPr="00363805" w:rsidRDefault="00363805" w:rsidP="00654BE1">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polydipsia</w:t>
      </w:r>
    </w:p>
    <w:p w14:paraId="64D75C5E" w14:textId="77777777" w:rsidR="00363805" w:rsidRPr="00363805" w:rsidRDefault="00363805" w:rsidP="00654BE1">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lastRenderedPageBreak/>
        <w:t>sudden weight loss</w:t>
      </w:r>
    </w:p>
    <w:p w14:paraId="34FF68CD" w14:textId="77777777" w:rsidR="00363805" w:rsidRPr="00363805" w:rsidRDefault="00363805" w:rsidP="00654BE1">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weakness</w:t>
      </w:r>
    </w:p>
    <w:p w14:paraId="45645478" w14:textId="77777777" w:rsidR="00363805" w:rsidRPr="00363805" w:rsidRDefault="00363805" w:rsidP="00654BE1">
      <w:pPr>
        <w:numPr>
          <w:ilvl w:val="0"/>
          <w:numId w:val="1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polyphagia</w:t>
      </w:r>
    </w:p>
    <w:p w14:paraId="35094AD3" w14:textId="77777777" w:rsidR="00363805" w:rsidRPr="00363805" w:rsidRDefault="00363805" w:rsidP="00363805">
      <w:pPr>
        <w:shd w:val="clear" w:color="auto" w:fill="FFFFFF"/>
        <w:spacing w:after="240" w:line="240" w:lineRule="auto"/>
        <w:ind w:left="2160"/>
        <w:rPr>
          <w:rFonts w:ascii="Segoe UI" w:eastAsia="Times New Roman" w:hAnsi="Segoe UI" w:cs="Segoe UI"/>
          <w:sz w:val="21"/>
          <w:szCs w:val="21"/>
          <w:lang w:eastAsia="en-IN"/>
        </w:rPr>
      </w:pPr>
      <w:r w:rsidRPr="00363805">
        <w:rPr>
          <w:rFonts w:ascii="Segoe UI" w:eastAsia="Times New Roman" w:hAnsi="Segoe UI" w:cs="Segoe UI"/>
          <w:b/>
          <w:bCs/>
          <w:sz w:val="21"/>
          <w:szCs w:val="21"/>
          <w:lang w:eastAsia="en-IN"/>
        </w:rPr>
        <w:t>Moderate Correlations:</w:t>
      </w:r>
    </w:p>
    <w:p w14:paraId="40884237" w14:textId="77777777" w:rsidR="00363805" w:rsidRPr="00363805" w:rsidRDefault="00363805" w:rsidP="00654BE1">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Genital thrush</w:t>
      </w:r>
    </w:p>
    <w:p w14:paraId="46610F59" w14:textId="77777777" w:rsidR="00363805" w:rsidRPr="00363805" w:rsidRDefault="00363805" w:rsidP="00654BE1">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visual blurring</w:t>
      </w:r>
    </w:p>
    <w:p w14:paraId="14969B3B" w14:textId="77777777" w:rsidR="00363805" w:rsidRPr="00363805" w:rsidRDefault="00363805" w:rsidP="00654BE1">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itching</w:t>
      </w:r>
    </w:p>
    <w:p w14:paraId="70CDEE5D" w14:textId="77777777" w:rsidR="00363805" w:rsidRPr="00363805" w:rsidRDefault="00363805" w:rsidP="00654BE1">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irritability</w:t>
      </w:r>
    </w:p>
    <w:p w14:paraId="273E4E03" w14:textId="77777777" w:rsidR="00363805" w:rsidRPr="00363805" w:rsidRDefault="00363805" w:rsidP="00654BE1">
      <w:pPr>
        <w:numPr>
          <w:ilvl w:val="0"/>
          <w:numId w:val="1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delayed healing</w:t>
      </w:r>
    </w:p>
    <w:p w14:paraId="1C43960B" w14:textId="77777777" w:rsidR="00363805" w:rsidRPr="00363805" w:rsidRDefault="00363805" w:rsidP="00363805">
      <w:pPr>
        <w:shd w:val="clear" w:color="auto" w:fill="FFFFFF"/>
        <w:spacing w:after="240" w:line="240" w:lineRule="auto"/>
        <w:ind w:left="2160"/>
        <w:rPr>
          <w:rFonts w:ascii="Segoe UI" w:eastAsia="Times New Roman" w:hAnsi="Segoe UI" w:cs="Segoe UI"/>
          <w:sz w:val="21"/>
          <w:szCs w:val="21"/>
          <w:lang w:eastAsia="en-IN"/>
        </w:rPr>
      </w:pPr>
      <w:r w:rsidRPr="00363805">
        <w:rPr>
          <w:rFonts w:ascii="Segoe UI" w:eastAsia="Times New Roman" w:hAnsi="Segoe UI" w:cs="Segoe UI"/>
          <w:b/>
          <w:bCs/>
          <w:sz w:val="21"/>
          <w:szCs w:val="21"/>
          <w:lang w:eastAsia="en-IN"/>
        </w:rPr>
        <w:t>Weak Correlations:</w:t>
      </w:r>
    </w:p>
    <w:p w14:paraId="67DFEC60" w14:textId="77777777" w:rsidR="00363805" w:rsidRPr="00363805" w:rsidRDefault="00363805" w:rsidP="00654BE1">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Alopecia</w:t>
      </w:r>
    </w:p>
    <w:p w14:paraId="147C0A8D" w14:textId="77777777" w:rsidR="00363805" w:rsidRPr="00363805" w:rsidRDefault="00363805" w:rsidP="00654BE1">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obesity</w:t>
      </w:r>
    </w:p>
    <w:p w14:paraId="75AD775F" w14:textId="77777777" w:rsidR="00363805" w:rsidRPr="00363805" w:rsidRDefault="00363805" w:rsidP="00363805">
      <w:pPr>
        <w:shd w:val="clear" w:color="auto" w:fill="FFFFFF"/>
        <w:spacing w:after="120" w:line="240" w:lineRule="auto"/>
        <w:ind w:left="2160" w:firstLine="720"/>
        <w:rPr>
          <w:rFonts w:ascii="Segoe UI" w:eastAsia="Times New Roman" w:hAnsi="Segoe UI" w:cs="Segoe UI"/>
          <w:sz w:val="21"/>
          <w:szCs w:val="21"/>
          <w:lang w:eastAsia="en-IN"/>
        </w:rPr>
      </w:pPr>
      <w:r w:rsidRPr="00363805">
        <w:rPr>
          <w:rFonts w:ascii="Segoe UI" w:eastAsia="Times New Roman" w:hAnsi="Segoe UI" w:cs="Segoe UI"/>
          <w:sz w:val="21"/>
          <w:szCs w:val="21"/>
          <w:lang w:eastAsia="en-IN"/>
        </w:rPr>
        <w:t>Overall, the correlation matrix provides valuable insights into the relationships between various symptoms and diabetes.</w:t>
      </w:r>
    </w:p>
    <w:p w14:paraId="5E3FD71B" w14:textId="1AC9618A" w:rsidR="00363805" w:rsidRPr="00363805" w:rsidRDefault="00363805" w:rsidP="00363805">
      <w:pPr>
        <w:shd w:val="clear" w:color="auto" w:fill="FFFFFF"/>
        <w:spacing w:after="120" w:line="240" w:lineRule="auto"/>
        <w:rPr>
          <w:rFonts w:ascii="Segoe UI" w:eastAsia="Times New Roman" w:hAnsi="Segoe UI" w:cs="Segoe UI"/>
          <w:sz w:val="19"/>
          <w:szCs w:val="19"/>
          <w:lang w:eastAsia="en-IN"/>
        </w:rPr>
      </w:pPr>
    </w:p>
    <w:p w14:paraId="2FE378DA" w14:textId="77777777" w:rsidR="00363805" w:rsidRDefault="00363805" w:rsidP="00363805">
      <w:pPr>
        <w:spacing w:after="0" w:line="240" w:lineRule="auto"/>
        <w:ind w:left="1440"/>
        <w:textAlignment w:val="baseline"/>
        <w:rPr>
          <w:rFonts w:ascii="Arial" w:eastAsia="Times New Roman" w:hAnsi="Arial" w:cs="Arial"/>
          <w:color w:val="000000"/>
          <w:lang w:eastAsia="en-IN"/>
        </w:rPr>
      </w:pPr>
    </w:p>
    <w:p w14:paraId="024D37AA" w14:textId="77777777" w:rsidR="001C3FC9" w:rsidRPr="001C3FC9" w:rsidRDefault="001C3FC9" w:rsidP="00654BE1">
      <w:pPr>
        <w:numPr>
          <w:ilvl w:val="0"/>
          <w:numId w:val="1"/>
        </w:numPr>
        <w:spacing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Class Distribution</w:t>
      </w:r>
      <w:r w:rsidRPr="001C3FC9">
        <w:rPr>
          <w:rFonts w:ascii="Arial" w:eastAsia="Times New Roman" w:hAnsi="Arial" w:cs="Arial"/>
          <w:color w:val="000000"/>
          <w:lang w:eastAsia="en-IN"/>
        </w:rPr>
        <w:t>:</w:t>
      </w:r>
    </w:p>
    <w:p w14:paraId="675D1BCB" w14:textId="77777777" w:rsidR="001C3FC9" w:rsidRPr="001C3FC9" w:rsidRDefault="001C3FC9" w:rsidP="00654BE1">
      <w:pPr>
        <w:numPr>
          <w:ilvl w:val="1"/>
          <w:numId w:val="1"/>
        </w:numPr>
        <w:spacing w:after="240" w:line="240" w:lineRule="auto"/>
        <w:textAlignment w:val="baseline"/>
        <w:rPr>
          <w:rFonts w:ascii="Arial" w:eastAsia="Times New Roman" w:hAnsi="Arial" w:cs="Arial"/>
          <w:color w:val="000000"/>
          <w:lang w:eastAsia="en-IN"/>
        </w:rPr>
      </w:pPr>
      <w:r w:rsidRPr="001C3FC9">
        <w:rPr>
          <w:rFonts w:ascii="Arial" w:eastAsia="Times New Roman" w:hAnsi="Arial" w:cs="Arial"/>
          <w:color w:val="000000"/>
          <w:lang w:eastAsia="en-IN"/>
        </w:rPr>
        <w:t>Checked the balance of the target variable to ensure no significant imbalance.</w:t>
      </w:r>
    </w:p>
    <w:p w14:paraId="1D86A450" w14:textId="77777777" w:rsidR="00363805" w:rsidRDefault="00363805" w:rsidP="001C3FC9">
      <w:pPr>
        <w:spacing w:before="280" w:after="80" w:line="240" w:lineRule="auto"/>
        <w:outlineLvl w:val="2"/>
        <w:rPr>
          <w:rFonts w:ascii="Arial" w:eastAsia="Times New Roman" w:hAnsi="Arial" w:cs="Arial"/>
          <w:b/>
          <w:bCs/>
          <w:color w:val="000000"/>
          <w:sz w:val="26"/>
          <w:szCs w:val="26"/>
          <w:lang w:eastAsia="en-IN"/>
        </w:rPr>
      </w:pPr>
    </w:p>
    <w:p w14:paraId="11939652" w14:textId="77777777" w:rsidR="00363805" w:rsidRDefault="00363805" w:rsidP="001C3FC9">
      <w:pPr>
        <w:spacing w:before="280" w:after="80" w:line="240" w:lineRule="auto"/>
        <w:outlineLvl w:val="2"/>
        <w:rPr>
          <w:rFonts w:ascii="Arial" w:eastAsia="Times New Roman" w:hAnsi="Arial" w:cs="Arial"/>
          <w:b/>
          <w:bCs/>
          <w:color w:val="000000"/>
          <w:sz w:val="26"/>
          <w:szCs w:val="26"/>
          <w:lang w:eastAsia="en-IN"/>
        </w:rPr>
      </w:pPr>
    </w:p>
    <w:p w14:paraId="7A002CF0" w14:textId="515A559F" w:rsidR="001C3FC9" w:rsidRPr="001C3FC9" w:rsidRDefault="001C3FC9" w:rsidP="001C3FC9">
      <w:pPr>
        <w:spacing w:before="280" w:after="80" w:line="240" w:lineRule="auto"/>
        <w:outlineLvl w:val="2"/>
        <w:rPr>
          <w:rFonts w:ascii="Times New Roman" w:eastAsia="Times New Roman" w:hAnsi="Times New Roman" w:cs="Times New Roman"/>
          <w:b/>
          <w:bCs/>
          <w:sz w:val="27"/>
          <w:szCs w:val="27"/>
          <w:lang w:eastAsia="en-IN"/>
        </w:rPr>
      </w:pPr>
      <w:r w:rsidRPr="001C3FC9">
        <w:rPr>
          <w:rFonts w:ascii="Arial" w:eastAsia="Times New Roman" w:hAnsi="Arial" w:cs="Arial"/>
          <w:b/>
          <w:bCs/>
          <w:color w:val="000000"/>
          <w:sz w:val="26"/>
          <w:szCs w:val="26"/>
          <w:lang w:eastAsia="en-IN"/>
        </w:rPr>
        <w:t>Observations:</w:t>
      </w:r>
    </w:p>
    <w:p w14:paraId="73C8DD22" w14:textId="77777777" w:rsidR="001C3FC9" w:rsidRPr="001C3FC9" w:rsidRDefault="001C3FC9" w:rsidP="00654BE1">
      <w:pPr>
        <w:numPr>
          <w:ilvl w:val="0"/>
          <w:numId w:val="2"/>
        </w:numPr>
        <w:spacing w:before="240" w:after="0" w:line="240" w:lineRule="auto"/>
        <w:textAlignment w:val="baseline"/>
        <w:rPr>
          <w:rFonts w:ascii="Arial" w:eastAsia="Times New Roman" w:hAnsi="Arial" w:cs="Arial"/>
          <w:color w:val="000000"/>
          <w:lang w:eastAsia="en-IN"/>
        </w:rPr>
      </w:pPr>
      <w:r w:rsidRPr="001C3FC9">
        <w:rPr>
          <w:rFonts w:ascii="Arial" w:eastAsia="Times New Roman" w:hAnsi="Arial" w:cs="Arial"/>
          <w:color w:val="000000"/>
          <w:lang w:eastAsia="en-IN"/>
        </w:rPr>
        <w:t>Features like Age and Gender showed significant influence on the target variable.</w:t>
      </w:r>
    </w:p>
    <w:p w14:paraId="7BD85B8E" w14:textId="77777777" w:rsidR="001C3FC9" w:rsidRPr="001C3FC9" w:rsidRDefault="001C3FC9" w:rsidP="00654BE1">
      <w:pPr>
        <w:numPr>
          <w:ilvl w:val="0"/>
          <w:numId w:val="2"/>
        </w:numPr>
        <w:spacing w:after="240" w:line="240" w:lineRule="auto"/>
        <w:textAlignment w:val="baseline"/>
        <w:rPr>
          <w:rFonts w:ascii="Arial" w:eastAsia="Times New Roman" w:hAnsi="Arial" w:cs="Arial"/>
          <w:color w:val="000000"/>
          <w:lang w:eastAsia="en-IN"/>
        </w:rPr>
      </w:pPr>
      <w:r w:rsidRPr="001C3FC9">
        <w:rPr>
          <w:rFonts w:ascii="Arial" w:eastAsia="Times New Roman" w:hAnsi="Arial" w:cs="Arial"/>
          <w:color w:val="000000"/>
          <w:lang w:eastAsia="en-IN"/>
        </w:rPr>
        <w:t>Minor correlations observed among independent variables, indicating low multicollinearity.</w:t>
      </w:r>
    </w:p>
    <w:p w14:paraId="363D60AE" w14:textId="77777777" w:rsidR="001C3FC9" w:rsidRPr="001C3FC9" w:rsidRDefault="001C3FC9" w:rsidP="001C3FC9">
      <w:pPr>
        <w:spacing w:after="0" w:line="240" w:lineRule="auto"/>
        <w:rPr>
          <w:rFonts w:ascii="Times New Roman" w:eastAsia="Times New Roman" w:hAnsi="Times New Roman" w:cs="Times New Roman"/>
          <w:sz w:val="24"/>
          <w:szCs w:val="24"/>
          <w:lang w:eastAsia="en-IN"/>
        </w:rPr>
      </w:pPr>
    </w:p>
    <w:p w14:paraId="429E4499" w14:textId="77777777" w:rsidR="000F353B" w:rsidRDefault="001C3FC9" w:rsidP="000F353B">
      <w:pPr>
        <w:spacing w:before="360" w:after="80" w:line="240" w:lineRule="auto"/>
        <w:outlineLvl w:val="1"/>
        <w:rPr>
          <w:rFonts w:ascii="Times New Roman" w:eastAsia="Times New Roman" w:hAnsi="Times New Roman" w:cs="Times New Roman"/>
          <w:b/>
          <w:bCs/>
          <w:sz w:val="36"/>
          <w:szCs w:val="36"/>
          <w:lang w:eastAsia="en-IN"/>
        </w:rPr>
      </w:pPr>
      <w:r w:rsidRPr="001C3FC9">
        <w:rPr>
          <w:rFonts w:ascii="Arial" w:eastAsia="Times New Roman" w:hAnsi="Arial" w:cs="Arial"/>
          <w:b/>
          <w:bCs/>
          <w:color w:val="000000"/>
          <w:sz w:val="34"/>
          <w:szCs w:val="34"/>
          <w:lang w:eastAsia="en-IN"/>
        </w:rPr>
        <w:t>Feature Engineering and Selection</w:t>
      </w:r>
    </w:p>
    <w:p w14:paraId="1BBACD33" w14:textId="4787DFB7" w:rsidR="000F353B" w:rsidRPr="000F353B" w:rsidRDefault="000F353B" w:rsidP="000F353B">
      <w:pPr>
        <w:spacing w:before="360" w:after="80" w:line="240" w:lineRule="auto"/>
        <w:outlineLvl w:val="1"/>
        <w:rPr>
          <w:rFonts w:ascii="Times New Roman" w:eastAsia="Times New Roman" w:hAnsi="Times New Roman" w:cs="Times New Roman"/>
          <w:b/>
          <w:bCs/>
          <w:sz w:val="36"/>
          <w:szCs w:val="36"/>
          <w:lang w:eastAsia="en-IN"/>
        </w:rPr>
      </w:pPr>
      <w:r w:rsidRPr="000F353B">
        <w:rPr>
          <w:rFonts w:ascii="Times New Roman" w:eastAsia="Times New Roman" w:hAnsi="Times New Roman" w:cs="Times New Roman"/>
          <w:b/>
          <w:bCs/>
          <w:sz w:val="27"/>
          <w:szCs w:val="27"/>
          <w:lang w:eastAsia="en-IN"/>
        </w:rPr>
        <w:t>Feature Engineering</w:t>
      </w:r>
    </w:p>
    <w:p w14:paraId="685ED619"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Mutual Information:</w:t>
      </w:r>
    </w:p>
    <w:p w14:paraId="19485C3E" w14:textId="77777777" w:rsidR="000F353B" w:rsidRPr="000F353B" w:rsidRDefault="000F353B" w:rsidP="00654B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Purpose:</w:t>
      </w:r>
      <w:r w:rsidRPr="000F353B">
        <w:rPr>
          <w:rFonts w:ascii="Times New Roman" w:eastAsia="Times New Roman" w:hAnsi="Times New Roman" w:cs="Times New Roman"/>
          <w:sz w:val="24"/>
          <w:szCs w:val="24"/>
          <w:lang w:eastAsia="en-IN"/>
        </w:rPr>
        <w:t xml:space="preserve"> Measures the dependency between two variables.</w:t>
      </w:r>
    </w:p>
    <w:p w14:paraId="0807843A" w14:textId="77777777" w:rsidR="000F353B" w:rsidRPr="000F353B" w:rsidRDefault="000F353B" w:rsidP="00654B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Application:</w:t>
      </w:r>
      <w:r w:rsidRPr="000F353B">
        <w:rPr>
          <w:rFonts w:ascii="Times New Roman" w:eastAsia="Times New Roman" w:hAnsi="Times New Roman" w:cs="Times New Roman"/>
          <w:sz w:val="24"/>
          <w:szCs w:val="24"/>
          <w:lang w:eastAsia="en-IN"/>
        </w:rPr>
        <w:t xml:space="preserve"> In the context of feature selection, it quantifies the relevance of each feature to the target variable.</w:t>
      </w:r>
    </w:p>
    <w:p w14:paraId="23686669" w14:textId="77777777" w:rsidR="000F353B" w:rsidRPr="000F353B" w:rsidRDefault="000F353B" w:rsidP="00654BE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Interpretation:</w:t>
      </w:r>
      <w:r w:rsidRPr="000F353B">
        <w:rPr>
          <w:rFonts w:ascii="Times New Roman" w:eastAsia="Times New Roman" w:hAnsi="Times New Roman" w:cs="Times New Roman"/>
          <w:sz w:val="24"/>
          <w:szCs w:val="24"/>
          <w:lang w:eastAsia="en-IN"/>
        </w:rPr>
        <w:t xml:space="preserve"> Higher mutual information indicates a stronger relationship.</w:t>
      </w:r>
    </w:p>
    <w:p w14:paraId="772D8C9A"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Variance Threshold:</w:t>
      </w:r>
    </w:p>
    <w:p w14:paraId="2977F492" w14:textId="77777777" w:rsidR="000F353B" w:rsidRPr="000F353B" w:rsidRDefault="000F353B" w:rsidP="00654B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lastRenderedPageBreak/>
        <w:t>Purpose:</w:t>
      </w:r>
      <w:r w:rsidRPr="000F353B">
        <w:rPr>
          <w:rFonts w:ascii="Times New Roman" w:eastAsia="Times New Roman" w:hAnsi="Times New Roman" w:cs="Times New Roman"/>
          <w:sz w:val="24"/>
          <w:szCs w:val="24"/>
          <w:lang w:eastAsia="en-IN"/>
        </w:rPr>
        <w:t xml:space="preserve"> Removes features with low variance.</w:t>
      </w:r>
    </w:p>
    <w:p w14:paraId="79EE4BFE" w14:textId="77777777" w:rsidR="000F353B" w:rsidRPr="000F353B" w:rsidRDefault="000F353B" w:rsidP="00654B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Rationale:</w:t>
      </w:r>
      <w:r w:rsidRPr="000F353B">
        <w:rPr>
          <w:rFonts w:ascii="Times New Roman" w:eastAsia="Times New Roman" w:hAnsi="Times New Roman" w:cs="Times New Roman"/>
          <w:sz w:val="24"/>
          <w:szCs w:val="24"/>
          <w:lang w:eastAsia="en-IN"/>
        </w:rPr>
        <w:t xml:space="preserve"> Features with low variance provide little information and can hinder model performance.</w:t>
      </w:r>
    </w:p>
    <w:p w14:paraId="45E65000" w14:textId="77777777" w:rsidR="000F353B" w:rsidRPr="000F353B" w:rsidRDefault="000F353B" w:rsidP="00654BE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Application:</w:t>
      </w:r>
      <w:r w:rsidRPr="000F353B">
        <w:rPr>
          <w:rFonts w:ascii="Times New Roman" w:eastAsia="Times New Roman" w:hAnsi="Times New Roman" w:cs="Times New Roman"/>
          <w:sz w:val="24"/>
          <w:szCs w:val="24"/>
          <w:lang w:eastAsia="en-IN"/>
        </w:rPr>
        <w:t xml:space="preserve"> By setting a threshold, we can eliminate features that have almost constant values.</w:t>
      </w:r>
    </w:p>
    <w:p w14:paraId="2F97EC3D" w14:textId="77777777" w:rsidR="000F353B" w:rsidRP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353B">
        <w:rPr>
          <w:rFonts w:ascii="Times New Roman" w:eastAsia="Times New Roman" w:hAnsi="Times New Roman" w:cs="Times New Roman"/>
          <w:b/>
          <w:bCs/>
          <w:sz w:val="27"/>
          <w:szCs w:val="27"/>
          <w:lang w:eastAsia="en-IN"/>
        </w:rPr>
        <w:t>Selected Features</w:t>
      </w:r>
    </w:p>
    <w:p w14:paraId="724EAAA3"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Based on the application of mutual information and variance threshold, the following features were deemed most relevant:</w:t>
      </w:r>
    </w:p>
    <w:p w14:paraId="4EF51E2F" w14:textId="77777777" w:rsidR="000F353B" w:rsidRPr="000F353B" w:rsidRDefault="000F353B" w:rsidP="00654B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1:</w:t>
      </w:r>
      <w:r w:rsidRPr="000F353B">
        <w:rPr>
          <w:rFonts w:ascii="Times New Roman" w:eastAsia="Times New Roman" w:hAnsi="Times New Roman" w:cs="Times New Roman"/>
          <w:sz w:val="24"/>
          <w:szCs w:val="24"/>
          <w:lang w:eastAsia="en-IN"/>
        </w:rPr>
        <w:t xml:space="preserve"> </w:t>
      </w:r>
      <w:r w:rsidRPr="000F353B">
        <w:rPr>
          <w:rFonts w:ascii="Times New Roman" w:eastAsia="Times New Roman" w:hAnsi="Times New Roman" w:cs="Times New Roman"/>
          <w:b/>
          <w:bCs/>
          <w:sz w:val="24"/>
          <w:szCs w:val="24"/>
          <w:lang w:eastAsia="en-IN"/>
        </w:rPr>
        <w:t>Polyuria</w:t>
      </w:r>
      <w:r w:rsidRPr="000F353B">
        <w:rPr>
          <w:rFonts w:ascii="Times New Roman" w:eastAsia="Times New Roman" w:hAnsi="Times New Roman" w:cs="Times New Roman"/>
          <w:sz w:val="24"/>
          <w:szCs w:val="24"/>
          <w:lang w:eastAsia="en-IN"/>
        </w:rPr>
        <w:t xml:space="preserve"> (Frequent Urination)</w:t>
      </w:r>
    </w:p>
    <w:p w14:paraId="2C93CB5D" w14:textId="77777777" w:rsidR="000F353B" w:rsidRPr="000F353B" w:rsidRDefault="000F353B" w:rsidP="00654B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2:</w:t>
      </w:r>
      <w:r w:rsidRPr="000F353B">
        <w:rPr>
          <w:rFonts w:ascii="Times New Roman" w:eastAsia="Times New Roman" w:hAnsi="Times New Roman" w:cs="Times New Roman"/>
          <w:sz w:val="24"/>
          <w:szCs w:val="24"/>
          <w:lang w:eastAsia="en-IN"/>
        </w:rPr>
        <w:t xml:space="preserve"> </w:t>
      </w:r>
      <w:r w:rsidRPr="000F353B">
        <w:rPr>
          <w:rFonts w:ascii="Times New Roman" w:eastAsia="Times New Roman" w:hAnsi="Times New Roman" w:cs="Times New Roman"/>
          <w:b/>
          <w:bCs/>
          <w:sz w:val="24"/>
          <w:szCs w:val="24"/>
          <w:lang w:eastAsia="en-IN"/>
        </w:rPr>
        <w:t>Polydipsia</w:t>
      </w:r>
      <w:r w:rsidRPr="000F353B">
        <w:rPr>
          <w:rFonts w:ascii="Times New Roman" w:eastAsia="Times New Roman" w:hAnsi="Times New Roman" w:cs="Times New Roman"/>
          <w:sz w:val="24"/>
          <w:szCs w:val="24"/>
          <w:lang w:eastAsia="en-IN"/>
        </w:rPr>
        <w:t xml:space="preserve"> (Increased Thirst)</w:t>
      </w:r>
    </w:p>
    <w:p w14:paraId="3CED83E7" w14:textId="77777777" w:rsidR="000F353B" w:rsidRPr="000F353B" w:rsidRDefault="000F353B" w:rsidP="00654BE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3:</w:t>
      </w:r>
      <w:r w:rsidRPr="000F353B">
        <w:rPr>
          <w:rFonts w:ascii="Times New Roman" w:eastAsia="Times New Roman" w:hAnsi="Times New Roman" w:cs="Times New Roman"/>
          <w:sz w:val="24"/>
          <w:szCs w:val="24"/>
          <w:lang w:eastAsia="en-IN"/>
        </w:rPr>
        <w:t xml:space="preserve"> </w:t>
      </w:r>
      <w:r w:rsidRPr="000F353B">
        <w:rPr>
          <w:rFonts w:ascii="Times New Roman" w:eastAsia="Times New Roman" w:hAnsi="Times New Roman" w:cs="Times New Roman"/>
          <w:b/>
          <w:bCs/>
          <w:sz w:val="24"/>
          <w:szCs w:val="24"/>
          <w:lang w:eastAsia="en-IN"/>
        </w:rPr>
        <w:t>Sudden Weight Loss</w:t>
      </w:r>
    </w:p>
    <w:p w14:paraId="7EEA1BF1"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These features are likely to have a strong correlation with the target variable (diabetes) and can be used to build an effective predictive model.</w:t>
      </w:r>
    </w:p>
    <w:p w14:paraId="763EE362"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Additional Considerations:</w:t>
      </w:r>
    </w:p>
    <w:p w14:paraId="65A62A19" w14:textId="77777777" w:rsidR="000F353B" w:rsidRPr="000F353B" w:rsidRDefault="000F353B" w:rsidP="00654BE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Domain Knowledge:</w:t>
      </w:r>
      <w:r w:rsidRPr="000F353B">
        <w:rPr>
          <w:rFonts w:ascii="Times New Roman" w:eastAsia="Times New Roman" w:hAnsi="Times New Roman" w:cs="Times New Roman"/>
          <w:sz w:val="24"/>
          <w:szCs w:val="24"/>
          <w:lang w:eastAsia="en-IN"/>
        </w:rPr>
        <w:t xml:space="preserve"> Incorporating insights from medical experts can further refine feature selection.</w:t>
      </w:r>
    </w:p>
    <w:p w14:paraId="32A9F8E5" w14:textId="77777777" w:rsidR="000F353B" w:rsidRPr="000F353B" w:rsidRDefault="000F353B" w:rsidP="00654BE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Interaction:</w:t>
      </w:r>
      <w:r w:rsidRPr="000F353B">
        <w:rPr>
          <w:rFonts w:ascii="Times New Roman" w:eastAsia="Times New Roman" w:hAnsi="Times New Roman" w:cs="Times New Roman"/>
          <w:sz w:val="24"/>
          <w:szCs w:val="24"/>
          <w:lang w:eastAsia="en-IN"/>
        </w:rPr>
        <w:t xml:space="preserve"> Exploring interactions between features, such as combining polyuria and polydipsia, might reveal additional patterns.</w:t>
      </w:r>
    </w:p>
    <w:p w14:paraId="3DBE2DAD" w14:textId="77777777" w:rsidR="000F353B" w:rsidRPr="000F353B" w:rsidRDefault="000F353B" w:rsidP="00654BE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Scaling:</w:t>
      </w:r>
      <w:r w:rsidRPr="000F353B">
        <w:rPr>
          <w:rFonts w:ascii="Times New Roman" w:eastAsia="Times New Roman" w:hAnsi="Times New Roman" w:cs="Times New Roman"/>
          <w:sz w:val="24"/>
          <w:szCs w:val="24"/>
          <w:lang w:eastAsia="en-IN"/>
        </w:rPr>
        <w:t xml:space="preserve"> Standardizing features to a common scale can improve the performance of certain algorithms.</w:t>
      </w:r>
    </w:p>
    <w:p w14:paraId="43EB2070" w14:textId="77777777" w:rsidR="000F353B" w:rsidRPr="000F353B" w:rsidRDefault="000F353B" w:rsidP="00654BE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Creation:</w:t>
      </w:r>
      <w:r w:rsidRPr="000F353B">
        <w:rPr>
          <w:rFonts w:ascii="Times New Roman" w:eastAsia="Times New Roman" w:hAnsi="Times New Roman" w:cs="Times New Roman"/>
          <w:sz w:val="24"/>
          <w:szCs w:val="24"/>
          <w:lang w:eastAsia="en-IN"/>
        </w:rPr>
        <w:t xml:space="preserve"> Deriving new features from existing ones, like BMI or insulin resistance indices, can enhance model accuracy.</w:t>
      </w:r>
    </w:p>
    <w:p w14:paraId="2E483351"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By carefully considering these factors, we can optimize feature engineering and selection to build a robust and accurate diabetes prediction model.</w:t>
      </w:r>
    </w:p>
    <w:p w14:paraId="7AE528E7" w14:textId="522C38C0" w:rsidR="001C3FC9" w:rsidRPr="001C3FC9" w:rsidRDefault="001C3FC9" w:rsidP="000F353B">
      <w:pPr>
        <w:spacing w:after="240" w:line="240" w:lineRule="auto"/>
        <w:ind w:left="720"/>
        <w:textAlignment w:val="baseline"/>
        <w:rPr>
          <w:rFonts w:ascii="Arial" w:eastAsia="Times New Roman" w:hAnsi="Arial" w:cs="Arial"/>
          <w:color w:val="000000"/>
          <w:lang w:eastAsia="en-IN"/>
        </w:rPr>
      </w:pPr>
    </w:p>
    <w:p w14:paraId="445F32A2" w14:textId="77777777" w:rsidR="001C3FC9" w:rsidRPr="001C3FC9" w:rsidRDefault="001C3FC9" w:rsidP="001C3FC9">
      <w:pPr>
        <w:spacing w:after="0" w:line="240" w:lineRule="auto"/>
        <w:rPr>
          <w:rFonts w:ascii="Times New Roman" w:eastAsia="Times New Roman" w:hAnsi="Times New Roman" w:cs="Times New Roman"/>
          <w:sz w:val="24"/>
          <w:szCs w:val="24"/>
          <w:lang w:eastAsia="en-IN"/>
        </w:rPr>
      </w:pPr>
    </w:p>
    <w:p w14:paraId="13264F7D" w14:textId="77777777" w:rsidR="001C3FC9" w:rsidRPr="001C3FC9" w:rsidRDefault="001C3FC9" w:rsidP="001C3FC9">
      <w:pPr>
        <w:spacing w:after="0" w:line="240" w:lineRule="auto"/>
        <w:rPr>
          <w:rFonts w:ascii="Times New Roman" w:eastAsia="Times New Roman" w:hAnsi="Times New Roman" w:cs="Times New Roman"/>
          <w:sz w:val="24"/>
          <w:szCs w:val="24"/>
          <w:lang w:eastAsia="en-IN"/>
        </w:rPr>
      </w:pPr>
      <w:r w:rsidRPr="001C3FC9">
        <w:rPr>
          <w:rFonts w:ascii="Arial" w:eastAsia="Times New Roman" w:hAnsi="Arial" w:cs="Arial"/>
          <w:b/>
          <w:bCs/>
          <w:color w:val="000000"/>
          <w:sz w:val="34"/>
          <w:szCs w:val="34"/>
          <w:lang w:eastAsia="en-IN"/>
        </w:rPr>
        <w:t>Dimensionality Reduction</w:t>
      </w:r>
    </w:p>
    <w:p w14:paraId="43EB9F5B"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Principal Component Analysis (PCA)</w:t>
      </w:r>
      <w:r w:rsidRPr="000F353B">
        <w:rPr>
          <w:rFonts w:ascii="Times New Roman" w:eastAsia="Times New Roman" w:hAnsi="Times New Roman" w:cs="Times New Roman"/>
          <w:sz w:val="24"/>
          <w:szCs w:val="24"/>
          <w:lang w:eastAsia="en-IN"/>
        </w:rPr>
        <w:t xml:space="preserve"> is a powerful technique for dimensionality reduction. It transforms a dataset of correlated variables into a set of uncorrelated variables called principal components. By projecting the data onto a lower-dimensional space, PCA can reduce noise, improve model performance, and enhance visualization.</w:t>
      </w:r>
    </w:p>
    <w:p w14:paraId="414D4212"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However, in the specific context of the given dataset and analysis goals, applying PCA might not be the most suitable approach.</w:t>
      </w:r>
    </w:p>
    <w:p w14:paraId="4BEC887A"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Key Considerations:</w:t>
      </w:r>
    </w:p>
    <w:p w14:paraId="4C3C854A" w14:textId="77777777" w:rsidR="000F353B" w:rsidRPr="000F353B" w:rsidRDefault="000F353B" w:rsidP="00654B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Interpretability:</w:t>
      </w:r>
    </w:p>
    <w:p w14:paraId="48D240F9" w14:textId="77777777" w:rsidR="000F353B" w:rsidRPr="000F353B" w:rsidRDefault="000F353B" w:rsidP="00654B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lastRenderedPageBreak/>
        <w:t>PCA creates new features that are linear combinations of the original features. While these new features may capture most of the variance, they often lack interpretability.</w:t>
      </w:r>
    </w:p>
    <w:p w14:paraId="4513692C" w14:textId="77777777" w:rsidR="000F353B" w:rsidRPr="000F353B" w:rsidRDefault="000F353B" w:rsidP="00654B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For many applications, understanding the impact of individual features on the outcome is crucial. PCA can obscure these relationships.</w:t>
      </w:r>
    </w:p>
    <w:p w14:paraId="14B69939" w14:textId="77777777" w:rsidR="000F353B" w:rsidRPr="000F353B" w:rsidRDefault="000F353B" w:rsidP="00654B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Importance:</w:t>
      </w:r>
    </w:p>
    <w:p w14:paraId="3C20EA30" w14:textId="77777777" w:rsidR="000F353B" w:rsidRPr="000F353B" w:rsidRDefault="000F353B" w:rsidP="00654B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In the given dataset, certain features might be inherently more important than others. By reducing dimensionality, we risk losing valuable information contained in these important features.</w:t>
      </w:r>
    </w:p>
    <w:p w14:paraId="55C4FC0B" w14:textId="77777777" w:rsidR="000F353B" w:rsidRPr="000F353B" w:rsidRDefault="000F353B" w:rsidP="00654B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PCA treats all features equally, potentially diminishing the contribution of significant variables.</w:t>
      </w:r>
    </w:p>
    <w:p w14:paraId="01060C37" w14:textId="77777777" w:rsidR="000F353B" w:rsidRPr="000F353B" w:rsidRDefault="000F353B" w:rsidP="00654BE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Domain Knowledge:</w:t>
      </w:r>
    </w:p>
    <w:p w14:paraId="600F41C4" w14:textId="77777777" w:rsidR="000F353B" w:rsidRPr="000F353B" w:rsidRDefault="000F353B" w:rsidP="00654BE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Domain experts often have insights into the relevance of specific features. By arbitrarily reducing dimensionality, we might disregard valuable information that is only apparent to domain experts.</w:t>
      </w:r>
    </w:p>
    <w:p w14:paraId="445AE75A"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Alternative Approaches:</w:t>
      </w:r>
    </w:p>
    <w:p w14:paraId="6E6A4341"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While PCA is a powerful tool, it's essential to consider alternative approaches, particularly when interpretability and feature importance are paramount:</w:t>
      </w:r>
    </w:p>
    <w:p w14:paraId="7DA31377" w14:textId="77777777" w:rsidR="000F353B" w:rsidRPr="000F353B" w:rsidRDefault="000F353B" w:rsidP="00654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Selection:</w:t>
      </w:r>
    </w:p>
    <w:p w14:paraId="742EA9FF" w14:textId="77777777" w:rsidR="000F353B" w:rsidRPr="000F353B" w:rsidRDefault="000F353B" w:rsidP="00654B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This technique involves identifying and retaining only the most relevant features.</w:t>
      </w:r>
    </w:p>
    <w:p w14:paraId="3D3C9FE3" w14:textId="77777777" w:rsidR="000F353B" w:rsidRPr="000F353B" w:rsidRDefault="000F353B" w:rsidP="00654B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Methods like correlation analysis, feature importance from models, and statistical tests can be used to select informative features.</w:t>
      </w:r>
    </w:p>
    <w:p w14:paraId="59CE91DE" w14:textId="77777777" w:rsidR="000F353B" w:rsidRPr="000F353B" w:rsidRDefault="000F353B" w:rsidP="00654BE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Engineering:</w:t>
      </w:r>
    </w:p>
    <w:p w14:paraId="64BED9A6" w14:textId="77777777" w:rsidR="000F353B" w:rsidRPr="000F353B" w:rsidRDefault="000F353B" w:rsidP="00654B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By creating new features from existing ones, we can capture complex relationships and enhance model performance.</w:t>
      </w:r>
    </w:p>
    <w:p w14:paraId="06AE5E1C" w14:textId="77777777" w:rsidR="000F353B" w:rsidRDefault="000F353B" w:rsidP="00654BE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For example, combining features or creating interaction terms can improve predictive accuracy.</w:t>
      </w:r>
    </w:p>
    <w:p w14:paraId="1018BF85" w14:textId="77777777" w:rsidR="000F353B" w:rsidRDefault="000F353B" w:rsidP="000F353B">
      <w:pPr>
        <w:spacing w:before="100" w:beforeAutospacing="1" w:after="100" w:afterAutospacing="1" w:line="240" w:lineRule="auto"/>
        <w:ind w:left="1080"/>
        <w:rPr>
          <w:rFonts w:ascii="Times New Roman" w:eastAsia="Times New Roman" w:hAnsi="Times New Roman" w:cs="Times New Roman"/>
          <w:sz w:val="24"/>
          <w:szCs w:val="24"/>
          <w:lang w:eastAsia="en-IN"/>
        </w:rPr>
      </w:pPr>
    </w:p>
    <w:p w14:paraId="603F135D" w14:textId="6A5D15C3"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While dimensionality reduction can be beneficial in certain scenarios, it's crucial to weigh the trade-offs between reduced complexity and potential loss of information. In the specific case of the given dataset, carefully considering the importance of individual features and the need for interpretability suggests that feature selection and engineering might be more suitable approaches.</w:t>
      </w:r>
    </w:p>
    <w:p w14:paraId="6ED6BB90"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By judiciously applying these techniques, we can achieve a balance between model performance and interpretability, ultimately leading to more reliable and insightful results.</w:t>
      </w:r>
    </w:p>
    <w:p w14:paraId="3A2D64F4" w14:textId="77777777" w:rsidR="000F353B" w:rsidRDefault="000F353B" w:rsidP="001C3FC9">
      <w:pPr>
        <w:spacing w:after="0" w:line="240" w:lineRule="auto"/>
        <w:rPr>
          <w:rFonts w:ascii="Arial" w:eastAsia="Times New Roman" w:hAnsi="Arial" w:cs="Arial"/>
          <w:b/>
          <w:bCs/>
          <w:color w:val="000000"/>
          <w:sz w:val="34"/>
          <w:szCs w:val="34"/>
          <w:lang w:eastAsia="en-IN"/>
        </w:rPr>
      </w:pPr>
    </w:p>
    <w:p w14:paraId="1F3A9B5D" w14:textId="77777777" w:rsidR="000F353B" w:rsidRDefault="000F353B" w:rsidP="001C3FC9">
      <w:pPr>
        <w:spacing w:after="0" w:line="240" w:lineRule="auto"/>
        <w:rPr>
          <w:rFonts w:ascii="Arial" w:eastAsia="Times New Roman" w:hAnsi="Arial" w:cs="Arial"/>
          <w:b/>
          <w:bCs/>
          <w:color w:val="000000"/>
          <w:sz w:val="34"/>
          <w:szCs w:val="34"/>
          <w:lang w:eastAsia="en-IN"/>
        </w:rPr>
      </w:pPr>
    </w:p>
    <w:p w14:paraId="14B92866" w14:textId="77777777" w:rsidR="000F353B" w:rsidRDefault="000F353B" w:rsidP="001C3FC9">
      <w:pPr>
        <w:spacing w:after="0" w:line="240" w:lineRule="auto"/>
        <w:rPr>
          <w:rFonts w:ascii="Arial" w:eastAsia="Times New Roman" w:hAnsi="Arial" w:cs="Arial"/>
          <w:b/>
          <w:bCs/>
          <w:color w:val="000000"/>
          <w:sz w:val="34"/>
          <w:szCs w:val="34"/>
          <w:lang w:eastAsia="en-IN"/>
        </w:rPr>
      </w:pPr>
    </w:p>
    <w:p w14:paraId="7BB0F0F9" w14:textId="77777777" w:rsidR="000F353B" w:rsidRDefault="001C3FC9" w:rsidP="000F353B">
      <w:pPr>
        <w:spacing w:after="0" w:line="240" w:lineRule="auto"/>
        <w:rPr>
          <w:rFonts w:ascii="Times New Roman" w:eastAsia="Times New Roman" w:hAnsi="Times New Roman" w:cs="Times New Roman"/>
          <w:sz w:val="24"/>
          <w:szCs w:val="24"/>
          <w:lang w:eastAsia="en-IN"/>
        </w:rPr>
      </w:pPr>
      <w:r w:rsidRPr="001C3FC9">
        <w:rPr>
          <w:rFonts w:ascii="Arial" w:eastAsia="Times New Roman" w:hAnsi="Arial" w:cs="Arial"/>
          <w:b/>
          <w:bCs/>
          <w:color w:val="000000"/>
          <w:sz w:val="34"/>
          <w:szCs w:val="34"/>
          <w:lang w:eastAsia="en-IN"/>
        </w:rPr>
        <w:t>Machine Learning Models</w:t>
      </w:r>
    </w:p>
    <w:p w14:paraId="43E25FB6" w14:textId="77777777" w:rsidR="000F353B" w:rsidRDefault="000F353B" w:rsidP="000F353B">
      <w:pPr>
        <w:spacing w:after="0" w:line="240" w:lineRule="auto"/>
        <w:rPr>
          <w:rFonts w:ascii="Times New Roman" w:eastAsia="Times New Roman" w:hAnsi="Times New Roman" w:cs="Times New Roman"/>
          <w:sz w:val="24"/>
          <w:szCs w:val="24"/>
          <w:lang w:eastAsia="en-IN"/>
        </w:rPr>
      </w:pPr>
    </w:p>
    <w:p w14:paraId="46652D6A" w14:textId="4E1983CE" w:rsidR="001C3FC9" w:rsidRPr="001C3FC9" w:rsidRDefault="001C3FC9" w:rsidP="000F353B">
      <w:pPr>
        <w:spacing w:after="0" w:line="240" w:lineRule="auto"/>
        <w:rPr>
          <w:rFonts w:ascii="Times New Roman" w:eastAsia="Times New Roman" w:hAnsi="Times New Roman" w:cs="Times New Roman"/>
          <w:sz w:val="24"/>
          <w:szCs w:val="24"/>
          <w:lang w:eastAsia="en-IN"/>
        </w:rPr>
      </w:pPr>
      <w:r w:rsidRPr="001C3FC9">
        <w:rPr>
          <w:rFonts w:ascii="Arial" w:eastAsia="Times New Roman" w:hAnsi="Arial" w:cs="Arial"/>
          <w:b/>
          <w:bCs/>
          <w:color w:val="000000"/>
          <w:sz w:val="26"/>
          <w:szCs w:val="26"/>
          <w:lang w:eastAsia="en-IN"/>
        </w:rPr>
        <w:lastRenderedPageBreak/>
        <w:t>Models Implemented:</w:t>
      </w:r>
    </w:p>
    <w:p w14:paraId="328C2801" w14:textId="77777777" w:rsidR="001C3FC9" w:rsidRPr="001C3FC9" w:rsidRDefault="001C3FC9" w:rsidP="00654BE1">
      <w:pPr>
        <w:numPr>
          <w:ilvl w:val="0"/>
          <w:numId w:val="3"/>
        </w:numPr>
        <w:spacing w:before="240"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Random Forest Classifier</w:t>
      </w:r>
    </w:p>
    <w:p w14:paraId="45E788CD" w14:textId="77777777" w:rsidR="001C3FC9" w:rsidRPr="001C3FC9" w:rsidRDefault="001C3FC9" w:rsidP="00654BE1">
      <w:pPr>
        <w:numPr>
          <w:ilvl w:val="0"/>
          <w:numId w:val="3"/>
        </w:numPr>
        <w:spacing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Decision Tree Classifier</w:t>
      </w:r>
    </w:p>
    <w:p w14:paraId="5E780387" w14:textId="77777777" w:rsidR="001C3FC9" w:rsidRPr="001C3FC9" w:rsidRDefault="001C3FC9" w:rsidP="00654BE1">
      <w:pPr>
        <w:numPr>
          <w:ilvl w:val="0"/>
          <w:numId w:val="3"/>
        </w:numPr>
        <w:spacing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Logistic Regression</w:t>
      </w:r>
    </w:p>
    <w:p w14:paraId="3D2C30D4" w14:textId="77777777" w:rsidR="001C3FC9" w:rsidRPr="001C3FC9" w:rsidRDefault="001C3FC9" w:rsidP="00654BE1">
      <w:pPr>
        <w:numPr>
          <w:ilvl w:val="0"/>
          <w:numId w:val="3"/>
        </w:numPr>
        <w:spacing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Support Vector Classifier (SVC)</w:t>
      </w:r>
    </w:p>
    <w:p w14:paraId="635A063C" w14:textId="77777777" w:rsidR="001C3FC9" w:rsidRPr="001C3FC9" w:rsidRDefault="001C3FC9" w:rsidP="00654BE1">
      <w:pPr>
        <w:numPr>
          <w:ilvl w:val="0"/>
          <w:numId w:val="3"/>
        </w:numPr>
        <w:spacing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Gradient Boosting</w:t>
      </w:r>
    </w:p>
    <w:p w14:paraId="0FAE281B" w14:textId="77777777" w:rsidR="001C3FC9" w:rsidRPr="001C3FC9" w:rsidRDefault="001C3FC9" w:rsidP="00654BE1">
      <w:pPr>
        <w:numPr>
          <w:ilvl w:val="0"/>
          <w:numId w:val="3"/>
        </w:numPr>
        <w:spacing w:after="24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Extra Trees Classifier</w:t>
      </w:r>
    </w:p>
    <w:p w14:paraId="27455466" w14:textId="77777777" w:rsidR="001C3FC9" w:rsidRPr="001C3FC9" w:rsidRDefault="001C3FC9" w:rsidP="001C3FC9">
      <w:pPr>
        <w:spacing w:before="280" w:after="80" w:line="240" w:lineRule="auto"/>
        <w:outlineLvl w:val="2"/>
        <w:rPr>
          <w:rFonts w:ascii="Times New Roman" w:eastAsia="Times New Roman" w:hAnsi="Times New Roman" w:cs="Times New Roman"/>
          <w:b/>
          <w:bCs/>
          <w:sz w:val="27"/>
          <w:szCs w:val="27"/>
          <w:lang w:eastAsia="en-IN"/>
        </w:rPr>
      </w:pPr>
      <w:r w:rsidRPr="001C3FC9">
        <w:rPr>
          <w:rFonts w:ascii="Arial" w:eastAsia="Times New Roman" w:hAnsi="Arial" w:cs="Arial"/>
          <w:b/>
          <w:bCs/>
          <w:color w:val="000000"/>
          <w:sz w:val="26"/>
          <w:szCs w:val="26"/>
          <w:lang w:eastAsia="en-IN"/>
        </w:rPr>
        <w:t>Base Model Performance:</w:t>
      </w:r>
    </w:p>
    <w:tbl>
      <w:tblPr>
        <w:tblStyle w:val="TableGrid"/>
        <w:tblW w:w="9405" w:type="dxa"/>
        <w:tblLook w:val="04A0" w:firstRow="1" w:lastRow="0" w:firstColumn="1" w:lastColumn="0" w:noHBand="0" w:noVBand="1"/>
      </w:tblPr>
      <w:tblGrid>
        <w:gridCol w:w="3524"/>
        <w:gridCol w:w="1604"/>
        <w:gridCol w:w="1523"/>
        <w:gridCol w:w="1604"/>
        <w:gridCol w:w="1150"/>
      </w:tblGrid>
      <w:tr w:rsidR="001C3FC9" w:rsidRPr="001C3FC9" w14:paraId="239EA97B" w14:textId="77777777" w:rsidTr="000F353B">
        <w:trPr>
          <w:trHeight w:val="635"/>
        </w:trPr>
        <w:tc>
          <w:tcPr>
            <w:tcW w:w="0" w:type="auto"/>
            <w:hideMark/>
          </w:tcPr>
          <w:p w14:paraId="29C39690" w14:textId="77777777" w:rsidR="001C3FC9" w:rsidRPr="001C3FC9" w:rsidRDefault="001C3FC9" w:rsidP="001C3FC9">
            <w:pPr>
              <w:jc w:val="center"/>
              <w:rPr>
                <w:rFonts w:ascii="Times New Roman" w:eastAsia="Times New Roman" w:hAnsi="Times New Roman" w:cs="Times New Roman"/>
                <w:sz w:val="24"/>
                <w:szCs w:val="24"/>
                <w:lang w:eastAsia="en-IN"/>
              </w:rPr>
            </w:pPr>
            <w:r w:rsidRPr="001C3FC9">
              <w:rPr>
                <w:rFonts w:ascii="Arial" w:eastAsia="Times New Roman" w:hAnsi="Arial" w:cs="Arial"/>
                <w:b/>
                <w:bCs/>
                <w:color w:val="000000"/>
                <w:lang w:eastAsia="en-IN"/>
              </w:rPr>
              <w:t>Model</w:t>
            </w:r>
          </w:p>
        </w:tc>
        <w:tc>
          <w:tcPr>
            <w:tcW w:w="0" w:type="auto"/>
            <w:hideMark/>
          </w:tcPr>
          <w:p w14:paraId="4F73CD0E" w14:textId="77777777" w:rsidR="001C3FC9" w:rsidRPr="001C3FC9" w:rsidRDefault="001C3FC9" w:rsidP="001C3FC9">
            <w:pPr>
              <w:jc w:val="center"/>
              <w:rPr>
                <w:rFonts w:ascii="Times New Roman" w:eastAsia="Times New Roman" w:hAnsi="Times New Roman" w:cs="Times New Roman"/>
                <w:sz w:val="24"/>
                <w:szCs w:val="24"/>
                <w:lang w:eastAsia="en-IN"/>
              </w:rPr>
            </w:pPr>
            <w:r w:rsidRPr="001C3FC9">
              <w:rPr>
                <w:rFonts w:ascii="Arial" w:eastAsia="Times New Roman" w:hAnsi="Arial" w:cs="Arial"/>
                <w:b/>
                <w:bCs/>
                <w:color w:val="000000"/>
                <w:lang w:eastAsia="en-IN"/>
              </w:rPr>
              <w:t>Accuracy</w:t>
            </w:r>
          </w:p>
        </w:tc>
        <w:tc>
          <w:tcPr>
            <w:tcW w:w="0" w:type="auto"/>
            <w:hideMark/>
          </w:tcPr>
          <w:p w14:paraId="288E7B83" w14:textId="77777777" w:rsidR="001C3FC9" w:rsidRPr="001C3FC9" w:rsidRDefault="001C3FC9" w:rsidP="001C3FC9">
            <w:pPr>
              <w:jc w:val="center"/>
              <w:rPr>
                <w:rFonts w:ascii="Times New Roman" w:eastAsia="Times New Roman" w:hAnsi="Times New Roman" w:cs="Times New Roman"/>
                <w:sz w:val="24"/>
                <w:szCs w:val="24"/>
                <w:lang w:eastAsia="en-IN"/>
              </w:rPr>
            </w:pPr>
            <w:r w:rsidRPr="001C3FC9">
              <w:rPr>
                <w:rFonts w:ascii="Arial" w:eastAsia="Times New Roman" w:hAnsi="Arial" w:cs="Arial"/>
                <w:b/>
                <w:bCs/>
                <w:color w:val="000000"/>
                <w:lang w:eastAsia="en-IN"/>
              </w:rPr>
              <w:t>F1 Score</w:t>
            </w:r>
          </w:p>
        </w:tc>
        <w:tc>
          <w:tcPr>
            <w:tcW w:w="0" w:type="auto"/>
            <w:hideMark/>
          </w:tcPr>
          <w:p w14:paraId="7D2519DE" w14:textId="77777777" w:rsidR="001C3FC9" w:rsidRPr="001C3FC9" w:rsidRDefault="001C3FC9" w:rsidP="001C3FC9">
            <w:pPr>
              <w:jc w:val="center"/>
              <w:rPr>
                <w:rFonts w:ascii="Times New Roman" w:eastAsia="Times New Roman" w:hAnsi="Times New Roman" w:cs="Times New Roman"/>
                <w:sz w:val="24"/>
                <w:szCs w:val="24"/>
                <w:lang w:eastAsia="en-IN"/>
              </w:rPr>
            </w:pPr>
            <w:r w:rsidRPr="001C3FC9">
              <w:rPr>
                <w:rFonts w:ascii="Arial" w:eastAsia="Times New Roman" w:hAnsi="Arial" w:cs="Arial"/>
                <w:b/>
                <w:bCs/>
                <w:color w:val="000000"/>
                <w:lang w:eastAsia="en-IN"/>
              </w:rPr>
              <w:t>Precision</w:t>
            </w:r>
          </w:p>
        </w:tc>
        <w:tc>
          <w:tcPr>
            <w:tcW w:w="0" w:type="auto"/>
            <w:hideMark/>
          </w:tcPr>
          <w:p w14:paraId="135E4C38" w14:textId="77777777" w:rsidR="001C3FC9" w:rsidRPr="001C3FC9" w:rsidRDefault="001C3FC9" w:rsidP="001C3FC9">
            <w:pPr>
              <w:jc w:val="center"/>
              <w:rPr>
                <w:rFonts w:ascii="Times New Roman" w:eastAsia="Times New Roman" w:hAnsi="Times New Roman" w:cs="Times New Roman"/>
                <w:sz w:val="24"/>
                <w:szCs w:val="24"/>
                <w:lang w:eastAsia="en-IN"/>
              </w:rPr>
            </w:pPr>
            <w:r w:rsidRPr="001C3FC9">
              <w:rPr>
                <w:rFonts w:ascii="Arial" w:eastAsia="Times New Roman" w:hAnsi="Arial" w:cs="Arial"/>
                <w:b/>
                <w:bCs/>
                <w:color w:val="000000"/>
                <w:lang w:eastAsia="en-IN"/>
              </w:rPr>
              <w:t>Recall</w:t>
            </w:r>
          </w:p>
        </w:tc>
      </w:tr>
      <w:tr w:rsidR="001C3FC9" w:rsidRPr="001C3FC9" w14:paraId="0357A271" w14:textId="77777777" w:rsidTr="000F353B">
        <w:trPr>
          <w:trHeight w:val="635"/>
        </w:trPr>
        <w:tc>
          <w:tcPr>
            <w:tcW w:w="0" w:type="auto"/>
            <w:hideMark/>
          </w:tcPr>
          <w:p w14:paraId="18D8A2D0"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Random Forest</w:t>
            </w:r>
          </w:p>
        </w:tc>
        <w:tc>
          <w:tcPr>
            <w:tcW w:w="0" w:type="auto"/>
            <w:hideMark/>
          </w:tcPr>
          <w:p w14:paraId="49EAB1D8"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0.907</w:t>
            </w:r>
          </w:p>
        </w:tc>
        <w:tc>
          <w:tcPr>
            <w:tcW w:w="0" w:type="auto"/>
            <w:hideMark/>
          </w:tcPr>
          <w:p w14:paraId="4BB592B8"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0.910</w:t>
            </w:r>
          </w:p>
        </w:tc>
        <w:tc>
          <w:tcPr>
            <w:tcW w:w="0" w:type="auto"/>
            <w:hideMark/>
          </w:tcPr>
          <w:p w14:paraId="0FCA823A"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0.922</w:t>
            </w:r>
          </w:p>
        </w:tc>
        <w:tc>
          <w:tcPr>
            <w:tcW w:w="0" w:type="auto"/>
            <w:hideMark/>
          </w:tcPr>
          <w:p w14:paraId="66F29554"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0.907</w:t>
            </w:r>
          </w:p>
        </w:tc>
      </w:tr>
      <w:tr w:rsidR="001C3FC9" w:rsidRPr="001C3FC9" w14:paraId="4C3C4D59" w14:textId="77777777" w:rsidTr="000F353B">
        <w:trPr>
          <w:trHeight w:val="635"/>
        </w:trPr>
        <w:tc>
          <w:tcPr>
            <w:tcW w:w="0" w:type="auto"/>
            <w:hideMark/>
          </w:tcPr>
          <w:p w14:paraId="53FF843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Decision Tree</w:t>
            </w:r>
          </w:p>
        </w:tc>
        <w:tc>
          <w:tcPr>
            <w:tcW w:w="0" w:type="auto"/>
            <w:hideMark/>
          </w:tcPr>
          <w:p w14:paraId="0C812B66"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0.855</w:t>
            </w:r>
          </w:p>
        </w:tc>
        <w:tc>
          <w:tcPr>
            <w:tcW w:w="0" w:type="auto"/>
            <w:hideMark/>
          </w:tcPr>
          <w:p w14:paraId="526A989C"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0.860</w:t>
            </w:r>
          </w:p>
        </w:tc>
        <w:tc>
          <w:tcPr>
            <w:tcW w:w="0" w:type="auto"/>
            <w:hideMark/>
          </w:tcPr>
          <w:p w14:paraId="5E6D671F"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0.872</w:t>
            </w:r>
          </w:p>
        </w:tc>
        <w:tc>
          <w:tcPr>
            <w:tcW w:w="0" w:type="auto"/>
            <w:hideMark/>
          </w:tcPr>
          <w:p w14:paraId="2619F0EC"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0.855</w:t>
            </w:r>
          </w:p>
        </w:tc>
      </w:tr>
      <w:tr w:rsidR="001C3FC9" w:rsidRPr="001C3FC9" w14:paraId="5EE0DF8A" w14:textId="77777777" w:rsidTr="000F353B">
        <w:trPr>
          <w:trHeight w:val="635"/>
        </w:trPr>
        <w:tc>
          <w:tcPr>
            <w:tcW w:w="0" w:type="auto"/>
            <w:hideMark/>
          </w:tcPr>
          <w:p w14:paraId="40703157"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Logistic Regression</w:t>
            </w:r>
          </w:p>
        </w:tc>
        <w:tc>
          <w:tcPr>
            <w:tcW w:w="0" w:type="auto"/>
            <w:hideMark/>
          </w:tcPr>
          <w:p w14:paraId="2B21A090"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0.881</w:t>
            </w:r>
          </w:p>
        </w:tc>
        <w:tc>
          <w:tcPr>
            <w:tcW w:w="0" w:type="auto"/>
            <w:hideMark/>
          </w:tcPr>
          <w:p w14:paraId="44197281"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0.884</w:t>
            </w:r>
          </w:p>
        </w:tc>
        <w:tc>
          <w:tcPr>
            <w:tcW w:w="0" w:type="auto"/>
            <w:hideMark/>
          </w:tcPr>
          <w:p w14:paraId="1F4A8F90"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0.889</w:t>
            </w:r>
          </w:p>
        </w:tc>
        <w:tc>
          <w:tcPr>
            <w:tcW w:w="0" w:type="auto"/>
            <w:hideMark/>
          </w:tcPr>
          <w:p w14:paraId="0A7252D8"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0.881</w:t>
            </w:r>
          </w:p>
        </w:tc>
      </w:tr>
      <w:tr w:rsidR="001C3FC9" w:rsidRPr="001C3FC9" w14:paraId="56677A92" w14:textId="77777777" w:rsidTr="000F353B">
        <w:trPr>
          <w:trHeight w:val="635"/>
        </w:trPr>
        <w:tc>
          <w:tcPr>
            <w:tcW w:w="0" w:type="auto"/>
            <w:hideMark/>
          </w:tcPr>
          <w:p w14:paraId="73EC9E60"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Support Vector Classifier</w:t>
            </w:r>
          </w:p>
        </w:tc>
        <w:tc>
          <w:tcPr>
            <w:tcW w:w="0" w:type="auto"/>
            <w:hideMark/>
          </w:tcPr>
          <w:p w14:paraId="5784C2A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0.960</w:t>
            </w:r>
          </w:p>
        </w:tc>
        <w:tc>
          <w:tcPr>
            <w:tcW w:w="0" w:type="auto"/>
            <w:hideMark/>
          </w:tcPr>
          <w:p w14:paraId="1B2BA123"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0.961</w:t>
            </w:r>
          </w:p>
        </w:tc>
        <w:tc>
          <w:tcPr>
            <w:tcW w:w="0" w:type="auto"/>
            <w:hideMark/>
          </w:tcPr>
          <w:p w14:paraId="73D17ED9"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0.962</w:t>
            </w:r>
          </w:p>
        </w:tc>
        <w:tc>
          <w:tcPr>
            <w:tcW w:w="0" w:type="auto"/>
            <w:hideMark/>
          </w:tcPr>
          <w:p w14:paraId="46FC417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0.960</w:t>
            </w:r>
          </w:p>
        </w:tc>
      </w:tr>
      <w:tr w:rsidR="001C3FC9" w:rsidRPr="001C3FC9" w14:paraId="7088664A" w14:textId="77777777" w:rsidTr="000F353B">
        <w:trPr>
          <w:trHeight w:val="635"/>
        </w:trPr>
        <w:tc>
          <w:tcPr>
            <w:tcW w:w="0" w:type="auto"/>
            <w:hideMark/>
          </w:tcPr>
          <w:p w14:paraId="5AD609C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Gradient Boosting</w:t>
            </w:r>
          </w:p>
        </w:tc>
        <w:tc>
          <w:tcPr>
            <w:tcW w:w="0" w:type="auto"/>
            <w:hideMark/>
          </w:tcPr>
          <w:p w14:paraId="60430AB6"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0.868</w:t>
            </w:r>
          </w:p>
        </w:tc>
        <w:tc>
          <w:tcPr>
            <w:tcW w:w="0" w:type="auto"/>
            <w:hideMark/>
          </w:tcPr>
          <w:p w14:paraId="06FED105"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0.872</w:t>
            </w:r>
          </w:p>
        </w:tc>
        <w:tc>
          <w:tcPr>
            <w:tcW w:w="0" w:type="auto"/>
            <w:hideMark/>
          </w:tcPr>
          <w:p w14:paraId="78A56BA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0.881</w:t>
            </w:r>
          </w:p>
        </w:tc>
        <w:tc>
          <w:tcPr>
            <w:tcW w:w="0" w:type="auto"/>
            <w:hideMark/>
          </w:tcPr>
          <w:p w14:paraId="7D20DB4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0.868</w:t>
            </w:r>
          </w:p>
        </w:tc>
      </w:tr>
      <w:tr w:rsidR="001C3FC9" w:rsidRPr="001C3FC9" w14:paraId="22BA8752" w14:textId="77777777" w:rsidTr="000F353B">
        <w:trPr>
          <w:trHeight w:val="635"/>
        </w:trPr>
        <w:tc>
          <w:tcPr>
            <w:tcW w:w="0" w:type="auto"/>
            <w:hideMark/>
          </w:tcPr>
          <w:p w14:paraId="3BC913B4"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Extra Trees Classifier</w:t>
            </w:r>
          </w:p>
        </w:tc>
        <w:tc>
          <w:tcPr>
            <w:tcW w:w="0" w:type="auto"/>
            <w:hideMark/>
          </w:tcPr>
          <w:p w14:paraId="2C05ACB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0.921</w:t>
            </w:r>
          </w:p>
        </w:tc>
        <w:tc>
          <w:tcPr>
            <w:tcW w:w="0" w:type="auto"/>
            <w:hideMark/>
          </w:tcPr>
          <w:p w14:paraId="70C0D26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0.923</w:t>
            </w:r>
          </w:p>
        </w:tc>
        <w:tc>
          <w:tcPr>
            <w:tcW w:w="0" w:type="auto"/>
            <w:hideMark/>
          </w:tcPr>
          <w:p w14:paraId="3053DFE1"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0.931</w:t>
            </w:r>
          </w:p>
        </w:tc>
        <w:tc>
          <w:tcPr>
            <w:tcW w:w="0" w:type="auto"/>
            <w:hideMark/>
          </w:tcPr>
          <w:p w14:paraId="1CC09255"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0.921</w:t>
            </w:r>
          </w:p>
        </w:tc>
      </w:tr>
    </w:tbl>
    <w:p w14:paraId="68E6105B" w14:textId="77777777" w:rsidR="001C3FC9" w:rsidRPr="001C3FC9" w:rsidRDefault="001C3FC9" w:rsidP="001C3FC9">
      <w:pPr>
        <w:spacing w:after="0" w:line="240" w:lineRule="auto"/>
        <w:rPr>
          <w:rFonts w:ascii="Times New Roman" w:eastAsia="Times New Roman" w:hAnsi="Times New Roman" w:cs="Times New Roman"/>
          <w:sz w:val="24"/>
          <w:szCs w:val="24"/>
          <w:lang w:eastAsia="en-IN"/>
        </w:rPr>
      </w:pPr>
    </w:p>
    <w:p w14:paraId="7832F2BE" w14:textId="77777777" w:rsidR="000F353B" w:rsidRDefault="000F353B" w:rsidP="001C3FC9">
      <w:pPr>
        <w:spacing w:after="0" w:line="240" w:lineRule="auto"/>
        <w:rPr>
          <w:rFonts w:ascii="Arial" w:eastAsia="Times New Roman" w:hAnsi="Arial" w:cs="Arial"/>
          <w:b/>
          <w:bCs/>
          <w:color w:val="000000"/>
          <w:sz w:val="34"/>
          <w:szCs w:val="34"/>
          <w:lang w:eastAsia="en-IN"/>
        </w:rPr>
      </w:pPr>
    </w:p>
    <w:p w14:paraId="5D0E5C68" w14:textId="0452D145" w:rsidR="001C3FC9" w:rsidRPr="001C3FC9" w:rsidRDefault="001C3FC9" w:rsidP="001C3FC9">
      <w:pPr>
        <w:spacing w:after="0" w:line="240" w:lineRule="auto"/>
        <w:rPr>
          <w:rFonts w:ascii="Times New Roman" w:eastAsia="Times New Roman" w:hAnsi="Times New Roman" w:cs="Times New Roman"/>
          <w:sz w:val="24"/>
          <w:szCs w:val="24"/>
          <w:lang w:eastAsia="en-IN"/>
        </w:rPr>
      </w:pPr>
      <w:r w:rsidRPr="001C3FC9">
        <w:rPr>
          <w:rFonts w:ascii="Arial" w:eastAsia="Times New Roman" w:hAnsi="Arial" w:cs="Arial"/>
          <w:b/>
          <w:bCs/>
          <w:color w:val="000000"/>
          <w:sz w:val="34"/>
          <w:szCs w:val="34"/>
          <w:lang w:eastAsia="en-IN"/>
        </w:rPr>
        <w:t>Hyperparameter Tuning</w:t>
      </w:r>
    </w:p>
    <w:p w14:paraId="0AFBEA76" w14:textId="77777777" w:rsidR="001C3FC9" w:rsidRPr="001C3FC9" w:rsidRDefault="001C3FC9" w:rsidP="001C3FC9">
      <w:pPr>
        <w:spacing w:before="280" w:after="80" w:line="240" w:lineRule="auto"/>
        <w:outlineLvl w:val="2"/>
        <w:rPr>
          <w:rFonts w:ascii="Times New Roman" w:eastAsia="Times New Roman" w:hAnsi="Times New Roman" w:cs="Times New Roman"/>
          <w:b/>
          <w:bCs/>
          <w:sz w:val="27"/>
          <w:szCs w:val="27"/>
          <w:lang w:eastAsia="en-IN"/>
        </w:rPr>
      </w:pPr>
      <w:r w:rsidRPr="001C3FC9">
        <w:rPr>
          <w:rFonts w:ascii="Arial" w:eastAsia="Times New Roman" w:hAnsi="Arial" w:cs="Arial"/>
          <w:b/>
          <w:bCs/>
          <w:color w:val="000000"/>
          <w:sz w:val="26"/>
          <w:szCs w:val="26"/>
          <w:lang w:eastAsia="en-IN"/>
        </w:rPr>
        <w:t>Tuning Process:</w:t>
      </w:r>
    </w:p>
    <w:p w14:paraId="7D5E5AD3" w14:textId="77777777" w:rsidR="001C3FC9" w:rsidRPr="001C3FC9" w:rsidRDefault="001C3FC9" w:rsidP="001C3FC9">
      <w:pPr>
        <w:spacing w:before="240" w:after="240" w:line="240" w:lineRule="auto"/>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 xml:space="preserve">Used </w:t>
      </w:r>
      <w:proofErr w:type="spellStart"/>
      <w:r w:rsidRPr="001C3FC9">
        <w:rPr>
          <w:rFonts w:ascii="Courier New" w:eastAsia="Times New Roman" w:hAnsi="Courier New" w:cs="Courier New"/>
          <w:color w:val="188038"/>
          <w:lang w:eastAsia="en-IN"/>
        </w:rPr>
        <w:t>GridSearchCV</w:t>
      </w:r>
      <w:proofErr w:type="spellEnd"/>
      <w:r w:rsidRPr="001C3FC9">
        <w:rPr>
          <w:rFonts w:ascii="Arial" w:eastAsia="Times New Roman" w:hAnsi="Arial" w:cs="Arial"/>
          <w:color w:val="000000"/>
          <w:lang w:eastAsia="en-IN"/>
        </w:rPr>
        <w:t xml:space="preserve"> to optimize the following hyperparameters:</w:t>
      </w:r>
    </w:p>
    <w:p w14:paraId="27CF4611" w14:textId="77777777" w:rsidR="001C3FC9" w:rsidRPr="001C3FC9" w:rsidRDefault="001C3FC9" w:rsidP="001C3FC9">
      <w:pPr>
        <w:spacing w:before="240" w:after="40" w:line="240" w:lineRule="auto"/>
        <w:outlineLvl w:val="3"/>
        <w:rPr>
          <w:rFonts w:ascii="Times New Roman" w:eastAsia="Times New Roman" w:hAnsi="Times New Roman" w:cs="Times New Roman"/>
          <w:b/>
          <w:bCs/>
          <w:sz w:val="24"/>
          <w:szCs w:val="24"/>
          <w:lang w:eastAsia="en-IN"/>
        </w:rPr>
      </w:pPr>
      <w:r w:rsidRPr="001C3FC9">
        <w:rPr>
          <w:rFonts w:ascii="Arial" w:eastAsia="Times New Roman" w:hAnsi="Arial" w:cs="Arial"/>
          <w:b/>
          <w:bCs/>
          <w:color w:val="000000"/>
          <w:lang w:eastAsia="en-IN"/>
        </w:rPr>
        <w:t>Random Forest:</w:t>
      </w:r>
    </w:p>
    <w:p w14:paraId="55BFC5ED" w14:textId="77777777" w:rsidR="001C3FC9" w:rsidRPr="001C3FC9" w:rsidRDefault="001C3FC9" w:rsidP="00654BE1">
      <w:pPr>
        <w:numPr>
          <w:ilvl w:val="0"/>
          <w:numId w:val="4"/>
        </w:numPr>
        <w:spacing w:before="240" w:after="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n_estimators</w:t>
      </w:r>
      <w:proofErr w:type="spellEnd"/>
      <w:r w:rsidRPr="001C3FC9">
        <w:rPr>
          <w:rFonts w:ascii="Arial" w:eastAsia="Times New Roman" w:hAnsi="Arial" w:cs="Arial"/>
          <w:color w:val="000000"/>
          <w:lang w:eastAsia="en-IN"/>
        </w:rPr>
        <w:t>: Number of trees in the forest.</w:t>
      </w:r>
    </w:p>
    <w:p w14:paraId="39190770" w14:textId="77777777" w:rsidR="001C3FC9" w:rsidRPr="001C3FC9" w:rsidRDefault="001C3FC9" w:rsidP="00654BE1">
      <w:pPr>
        <w:numPr>
          <w:ilvl w:val="0"/>
          <w:numId w:val="4"/>
        </w:numPr>
        <w:spacing w:after="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max_depth</w:t>
      </w:r>
      <w:proofErr w:type="spellEnd"/>
      <w:r w:rsidRPr="001C3FC9">
        <w:rPr>
          <w:rFonts w:ascii="Arial" w:eastAsia="Times New Roman" w:hAnsi="Arial" w:cs="Arial"/>
          <w:color w:val="000000"/>
          <w:lang w:eastAsia="en-IN"/>
        </w:rPr>
        <w:t>: Maximum depth of each tree.</w:t>
      </w:r>
    </w:p>
    <w:p w14:paraId="103F3493" w14:textId="77777777" w:rsidR="001C3FC9" w:rsidRPr="001C3FC9" w:rsidRDefault="001C3FC9" w:rsidP="00654BE1">
      <w:pPr>
        <w:numPr>
          <w:ilvl w:val="0"/>
          <w:numId w:val="4"/>
        </w:numPr>
        <w:spacing w:after="24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min_samples_split</w:t>
      </w:r>
      <w:proofErr w:type="spellEnd"/>
      <w:r w:rsidRPr="001C3FC9">
        <w:rPr>
          <w:rFonts w:ascii="Arial" w:eastAsia="Times New Roman" w:hAnsi="Arial" w:cs="Arial"/>
          <w:color w:val="000000"/>
          <w:lang w:eastAsia="en-IN"/>
        </w:rPr>
        <w:t>: Minimum samples required to split a node.</w:t>
      </w:r>
    </w:p>
    <w:p w14:paraId="63D0998E" w14:textId="77777777" w:rsidR="001C3FC9" w:rsidRPr="001C3FC9" w:rsidRDefault="001C3FC9" w:rsidP="001C3FC9">
      <w:pPr>
        <w:spacing w:before="240" w:after="40" w:line="240" w:lineRule="auto"/>
        <w:outlineLvl w:val="3"/>
        <w:rPr>
          <w:rFonts w:ascii="Times New Roman" w:eastAsia="Times New Roman" w:hAnsi="Times New Roman" w:cs="Times New Roman"/>
          <w:b/>
          <w:bCs/>
          <w:sz w:val="24"/>
          <w:szCs w:val="24"/>
          <w:lang w:eastAsia="en-IN"/>
        </w:rPr>
      </w:pPr>
      <w:r w:rsidRPr="001C3FC9">
        <w:rPr>
          <w:rFonts w:ascii="Arial" w:eastAsia="Times New Roman" w:hAnsi="Arial" w:cs="Arial"/>
          <w:b/>
          <w:bCs/>
          <w:color w:val="000000"/>
          <w:lang w:eastAsia="en-IN"/>
        </w:rPr>
        <w:t>Decision Tree:</w:t>
      </w:r>
    </w:p>
    <w:p w14:paraId="549FD897" w14:textId="77777777" w:rsidR="001C3FC9" w:rsidRPr="001C3FC9" w:rsidRDefault="001C3FC9" w:rsidP="00654BE1">
      <w:pPr>
        <w:numPr>
          <w:ilvl w:val="0"/>
          <w:numId w:val="5"/>
        </w:numPr>
        <w:spacing w:before="240"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criterion</w:t>
      </w:r>
      <w:r w:rsidRPr="001C3FC9">
        <w:rPr>
          <w:rFonts w:ascii="Arial" w:eastAsia="Times New Roman" w:hAnsi="Arial" w:cs="Arial"/>
          <w:color w:val="000000"/>
          <w:lang w:eastAsia="en-IN"/>
        </w:rPr>
        <w:t>: Metric to measure the quality of a split.</w:t>
      </w:r>
    </w:p>
    <w:p w14:paraId="13450A4D" w14:textId="77777777" w:rsidR="001C3FC9" w:rsidRPr="001C3FC9" w:rsidRDefault="001C3FC9" w:rsidP="00654BE1">
      <w:pPr>
        <w:numPr>
          <w:ilvl w:val="0"/>
          <w:numId w:val="5"/>
        </w:numPr>
        <w:spacing w:after="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max_depth</w:t>
      </w:r>
      <w:proofErr w:type="spellEnd"/>
      <w:r w:rsidRPr="001C3FC9">
        <w:rPr>
          <w:rFonts w:ascii="Arial" w:eastAsia="Times New Roman" w:hAnsi="Arial" w:cs="Arial"/>
          <w:color w:val="000000"/>
          <w:lang w:eastAsia="en-IN"/>
        </w:rPr>
        <w:t>: Maximum depth of the tree.</w:t>
      </w:r>
    </w:p>
    <w:p w14:paraId="5AA8DF99" w14:textId="77777777" w:rsidR="001C3FC9" w:rsidRPr="001C3FC9" w:rsidRDefault="001C3FC9" w:rsidP="00654BE1">
      <w:pPr>
        <w:numPr>
          <w:ilvl w:val="0"/>
          <w:numId w:val="5"/>
        </w:numPr>
        <w:spacing w:after="24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min_samples_split</w:t>
      </w:r>
      <w:proofErr w:type="spellEnd"/>
      <w:r w:rsidRPr="001C3FC9">
        <w:rPr>
          <w:rFonts w:ascii="Arial" w:eastAsia="Times New Roman" w:hAnsi="Arial" w:cs="Arial"/>
          <w:color w:val="000000"/>
          <w:lang w:eastAsia="en-IN"/>
        </w:rPr>
        <w:t>: Minimum samples required to split a node.</w:t>
      </w:r>
    </w:p>
    <w:p w14:paraId="1B96D031" w14:textId="77777777" w:rsidR="001C3FC9" w:rsidRPr="001C3FC9" w:rsidRDefault="001C3FC9" w:rsidP="001C3FC9">
      <w:pPr>
        <w:spacing w:before="240" w:after="40" w:line="240" w:lineRule="auto"/>
        <w:outlineLvl w:val="3"/>
        <w:rPr>
          <w:rFonts w:ascii="Times New Roman" w:eastAsia="Times New Roman" w:hAnsi="Times New Roman" w:cs="Times New Roman"/>
          <w:b/>
          <w:bCs/>
          <w:sz w:val="24"/>
          <w:szCs w:val="24"/>
          <w:lang w:eastAsia="en-IN"/>
        </w:rPr>
      </w:pPr>
      <w:r w:rsidRPr="001C3FC9">
        <w:rPr>
          <w:rFonts w:ascii="Arial" w:eastAsia="Times New Roman" w:hAnsi="Arial" w:cs="Arial"/>
          <w:b/>
          <w:bCs/>
          <w:color w:val="000000"/>
          <w:lang w:eastAsia="en-IN"/>
        </w:rPr>
        <w:t>Logistic Regression:</w:t>
      </w:r>
    </w:p>
    <w:p w14:paraId="03BDB8F4" w14:textId="77777777" w:rsidR="001C3FC9" w:rsidRPr="001C3FC9" w:rsidRDefault="001C3FC9" w:rsidP="00654BE1">
      <w:pPr>
        <w:numPr>
          <w:ilvl w:val="0"/>
          <w:numId w:val="6"/>
        </w:numPr>
        <w:spacing w:before="240"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C</w:t>
      </w:r>
      <w:r w:rsidRPr="001C3FC9">
        <w:rPr>
          <w:rFonts w:ascii="Arial" w:eastAsia="Times New Roman" w:hAnsi="Arial" w:cs="Arial"/>
          <w:color w:val="000000"/>
          <w:lang w:eastAsia="en-IN"/>
        </w:rPr>
        <w:t>: Regularization strength.</w:t>
      </w:r>
    </w:p>
    <w:p w14:paraId="206D1141" w14:textId="77777777" w:rsidR="001C3FC9" w:rsidRPr="001C3FC9" w:rsidRDefault="001C3FC9" w:rsidP="00654BE1">
      <w:pPr>
        <w:numPr>
          <w:ilvl w:val="0"/>
          <w:numId w:val="6"/>
        </w:numPr>
        <w:spacing w:after="24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penalty</w:t>
      </w:r>
      <w:r w:rsidRPr="001C3FC9">
        <w:rPr>
          <w:rFonts w:ascii="Arial" w:eastAsia="Times New Roman" w:hAnsi="Arial" w:cs="Arial"/>
          <w:color w:val="000000"/>
          <w:lang w:eastAsia="en-IN"/>
        </w:rPr>
        <w:t>: Type of regularization.</w:t>
      </w:r>
    </w:p>
    <w:p w14:paraId="133BAF53" w14:textId="77777777" w:rsidR="001C3FC9" w:rsidRPr="001C3FC9" w:rsidRDefault="001C3FC9" w:rsidP="001C3FC9">
      <w:pPr>
        <w:spacing w:before="240" w:after="40" w:line="240" w:lineRule="auto"/>
        <w:outlineLvl w:val="3"/>
        <w:rPr>
          <w:rFonts w:ascii="Times New Roman" w:eastAsia="Times New Roman" w:hAnsi="Times New Roman" w:cs="Times New Roman"/>
          <w:b/>
          <w:bCs/>
          <w:sz w:val="24"/>
          <w:szCs w:val="24"/>
          <w:lang w:eastAsia="en-IN"/>
        </w:rPr>
      </w:pPr>
      <w:r w:rsidRPr="001C3FC9">
        <w:rPr>
          <w:rFonts w:ascii="Arial" w:eastAsia="Times New Roman" w:hAnsi="Arial" w:cs="Arial"/>
          <w:b/>
          <w:bCs/>
          <w:color w:val="000000"/>
          <w:lang w:eastAsia="en-IN"/>
        </w:rPr>
        <w:lastRenderedPageBreak/>
        <w:t>Support Vector Classifier:</w:t>
      </w:r>
    </w:p>
    <w:p w14:paraId="73C1CC48" w14:textId="77777777" w:rsidR="001C3FC9" w:rsidRPr="001C3FC9" w:rsidRDefault="001C3FC9" w:rsidP="00654BE1">
      <w:pPr>
        <w:numPr>
          <w:ilvl w:val="0"/>
          <w:numId w:val="7"/>
        </w:numPr>
        <w:spacing w:before="240" w:after="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C</w:t>
      </w:r>
      <w:r w:rsidRPr="001C3FC9">
        <w:rPr>
          <w:rFonts w:ascii="Arial" w:eastAsia="Times New Roman" w:hAnsi="Arial" w:cs="Arial"/>
          <w:color w:val="000000"/>
          <w:lang w:eastAsia="en-IN"/>
        </w:rPr>
        <w:t>: Regularization parameter.</w:t>
      </w:r>
    </w:p>
    <w:p w14:paraId="6CC6CAC8" w14:textId="77777777" w:rsidR="001C3FC9" w:rsidRPr="001C3FC9" w:rsidRDefault="001C3FC9" w:rsidP="00654BE1">
      <w:pPr>
        <w:numPr>
          <w:ilvl w:val="0"/>
          <w:numId w:val="7"/>
        </w:numPr>
        <w:spacing w:after="24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kernel</w:t>
      </w:r>
      <w:r w:rsidRPr="001C3FC9">
        <w:rPr>
          <w:rFonts w:ascii="Arial" w:eastAsia="Times New Roman" w:hAnsi="Arial" w:cs="Arial"/>
          <w:color w:val="000000"/>
          <w:lang w:eastAsia="en-IN"/>
        </w:rPr>
        <w:t>: Type of kernel function.</w:t>
      </w:r>
    </w:p>
    <w:p w14:paraId="215E58C3" w14:textId="77777777" w:rsidR="001C3FC9" w:rsidRPr="001C3FC9" w:rsidRDefault="001C3FC9" w:rsidP="001C3FC9">
      <w:pPr>
        <w:spacing w:before="240" w:after="40" w:line="240" w:lineRule="auto"/>
        <w:outlineLvl w:val="3"/>
        <w:rPr>
          <w:rFonts w:ascii="Times New Roman" w:eastAsia="Times New Roman" w:hAnsi="Times New Roman" w:cs="Times New Roman"/>
          <w:b/>
          <w:bCs/>
          <w:sz w:val="24"/>
          <w:szCs w:val="24"/>
          <w:lang w:eastAsia="en-IN"/>
        </w:rPr>
      </w:pPr>
      <w:r w:rsidRPr="001C3FC9">
        <w:rPr>
          <w:rFonts w:ascii="Arial" w:eastAsia="Times New Roman" w:hAnsi="Arial" w:cs="Arial"/>
          <w:b/>
          <w:bCs/>
          <w:color w:val="000000"/>
          <w:lang w:eastAsia="en-IN"/>
        </w:rPr>
        <w:t>Gradient Boosting:</w:t>
      </w:r>
    </w:p>
    <w:p w14:paraId="3B7FFF4A" w14:textId="77777777" w:rsidR="001C3FC9" w:rsidRPr="001C3FC9" w:rsidRDefault="001C3FC9" w:rsidP="00654BE1">
      <w:pPr>
        <w:numPr>
          <w:ilvl w:val="0"/>
          <w:numId w:val="8"/>
        </w:numPr>
        <w:spacing w:before="240" w:after="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n_estimators</w:t>
      </w:r>
      <w:proofErr w:type="spellEnd"/>
      <w:r w:rsidRPr="001C3FC9">
        <w:rPr>
          <w:rFonts w:ascii="Arial" w:eastAsia="Times New Roman" w:hAnsi="Arial" w:cs="Arial"/>
          <w:color w:val="000000"/>
          <w:lang w:eastAsia="en-IN"/>
        </w:rPr>
        <w:t>: Number of boosting stages.</w:t>
      </w:r>
    </w:p>
    <w:p w14:paraId="38719A8B" w14:textId="77777777" w:rsidR="001C3FC9" w:rsidRPr="001C3FC9" w:rsidRDefault="001C3FC9" w:rsidP="00654BE1">
      <w:pPr>
        <w:numPr>
          <w:ilvl w:val="0"/>
          <w:numId w:val="8"/>
        </w:numPr>
        <w:spacing w:after="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learning_rate</w:t>
      </w:r>
      <w:proofErr w:type="spellEnd"/>
      <w:r w:rsidRPr="001C3FC9">
        <w:rPr>
          <w:rFonts w:ascii="Arial" w:eastAsia="Times New Roman" w:hAnsi="Arial" w:cs="Arial"/>
          <w:color w:val="000000"/>
          <w:lang w:eastAsia="en-IN"/>
        </w:rPr>
        <w:t>: Shrinks the contribution of each tree.</w:t>
      </w:r>
    </w:p>
    <w:p w14:paraId="7942861B" w14:textId="77777777" w:rsidR="001C3FC9" w:rsidRPr="001C3FC9" w:rsidRDefault="001C3FC9" w:rsidP="00654BE1">
      <w:pPr>
        <w:numPr>
          <w:ilvl w:val="0"/>
          <w:numId w:val="8"/>
        </w:numPr>
        <w:spacing w:after="24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max_depth</w:t>
      </w:r>
      <w:proofErr w:type="spellEnd"/>
      <w:r w:rsidRPr="001C3FC9">
        <w:rPr>
          <w:rFonts w:ascii="Arial" w:eastAsia="Times New Roman" w:hAnsi="Arial" w:cs="Arial"/>
          <w:color w:val="000000"/>
          <w:lang w:eastAsia="en-IN"/>
        </w:rPr>
        <w:t>: Maximum depth of each tree.</w:t>
      </w:r>
    </w:p>
    <w:p w14:paraId="081FC22F" w14:textId="77777777" w:rsidR="001C3FC9" w:rsidRPr="001C3FC9" w:rsidRDefault="001C3FC9" w:rsidP="001C3FC9">
      <w:pPr>
        <w:spacing w:before="240" w:after="40" w:line="240" w:lineRule="auto"/>
        <w:outlineLvl w:val="3"/>
        <w:rPr>
          <w:rFonts w:ascii="Times New Roman" w:eastAsia="Times New Roman" w:hAnsi="Times New Roman" w:cs="Times New Roman"/>
          <w:b/>
          <w:bCs/>
          <w:sz w:val="24"/>
          <w:szCs w:val="24"/>
          <w:lang w:eastAsia="en-IN"/>
        </w:rPr>
      </w:pPr>
      <w:r w:rsidRPr="001C3FC9">
        <w:rPr>
          <w:rFonts w:ascii="Arial" w:eastAsia="Times New Roman" w:hAnsi="Arial" w:cs="Arial"/>
          <w:b/>
          <w:bCs/>
          <w:color w:val="000000"/>
          <w:lang w:eastAsia="en-IN"/>
        </w:rPr>
        <w:t>Extra Trees:</w:t>
      </w:r>
    </w:p>
    <w:p w14:paraId="456928AA" w14:textId="77777777" w:rsidR="001C3FC9" w:rsidRPr="001C3FC9" w:rsidRDefault="001C3FC9" w:rsidP="00654BE1">
      <w:pPr>
        <w:numPr>
          <w:ilvl w:val="0"/>
          <w:numId w:val="9"/>
        </w:numPr>
        <w:spacing w:before="240" w:after="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n_estimators</w:t>
      </w:r>
      <w:proofErr w:type="spellEnd"/>
      <w:r w:rsidRPr="001C3FC9">
        <w:rPr>
          <w:rFonts w:ascii="Arial" w:eastAsia="Times New Roman" w:hAnsi="Arial" w:cs="Arial"/>
          <w:color w:val="000000"/>
          <w:lang w:eastAsia="en-IN"/>
        </w:rPr>
        <w:t>: Number of trees.</w:t>
      </w:r>
    </w:p>
    <w:p w14:paraId="6E49E64F" w14:textId="77777777" w:rsidR="001C3FC9" w:rsidRPr="001C3FC9" w:rsidRDefault="001C3FC9" w:rsidP="00654BE1">
      <w:pPr>
        <w:numPr>
          <w:ilvl w:val="0"/>
          <w:numId w:val="9"/>
        </w:numPr>
        <w:spacing w:after="0" w:line="240" w:lineRule="auto"/>
        <w:textAlignment w:val="baseline"/>
        <w:rPr>
          <w:rFonts w:ascii="Arial" w:eastAsia="Times New Roman" w:hAnsi="Arial" w:cs="Arial"/>
          <w:color w:val="000000"/>
          <w:lang w:eastAsia="en-IN"/>
        </w:rPr>
      </w:pPr>
      <w:proofErr w:type="spellStart"/>
      <w:r w:rsidRPr="001C3FC9">
        <w:rPr>
          <w:rFonts w:ascii="Arial" w:eastAsia="Times New Roman" w:hAnsi="Arial" w:cs="Arial"/>
          <w:b/>
          <w:bCs/>
          <w:color w:val="000000"/>
          <w:lang w:eastAsia="en-IN"/>
        </w:rPr>
        <w:t>max_depth</w:t>
      </w:r>
      <w:proofErr w:type="spellEnd"/>
      <w:r w:rsidRPr="001C3FC9">
        <w:rPr>
          <w:rFonts w:ascii="Arial" w:eastAsia="Times New Roman" w:hAnsi="Arial" w:cs="Arial"/>
          <w:color w:val="000000"/>
          <w:lang w:eastAsia="en-IN"/>
        </w:rPr>
        <w:t>: Maximum depth.</w:t>
      </w:r>
    </w:p>
    <w:p w14:paraId="13AA177F" w14:textId="51E30CB2" w:rsidR="000F353B" w:rsidRPr="000F353B" w:rsidRDefault="001C3FC9" w:rsidP="00654BE1">
      <w:pPr>
        <w:numPr>
          <w:ilvl w:val="0"/>
          <w:numId w:val="9"/>
        </w:numPr>
        <w:spacing w:after="240" w:line="240" w:lineRule="auto"/>
        <w:textAlignment w:val="baseline"/>
        <w:rPr>
          <w:rFonts w:ascii="Arial" w:eastAsia="Times New Roman" w:hAnsi="Arial" w:cs="Arial"/>
          <w:color w:val="000000"/>
          <w:lang w:eastAsia="en-IN"/>
        </w:rPr>
      </w:pPr>
      <w:r w:rsidRPr="001C3FC9">
        <w:rPr>
          <w:rFonts w:ascii="Arial" w:eastAsia="Times New Roman" w:hAnsi="Arial" w:cs="Arial"/>
          <w:b/>
          <w:bCs/>
          <w:color w:val="000000"/>
          <w:lang w:eastAsia="en-IN"/>
        </w:rPr>
        <w:t>criterion</w:t>
      </w:r>
      <w:r w:rsidRPr="001C3FC9">
        <w:rPr>
          <w:rFonts w:ascii="Arial" w:eastAsia="Times New Roman" w:hAnsi="Arial" w:cs="Arial"/>
          <w:color w:val="000000"/>
          <w:lang w:eastAsia="en-IN"/>
        </w:rPr>
        <w:t>: Function to measure split quality.</w:t>
      </w:r>
    </w:p>
    <w:p w14:paraId="626E1371" w14:textId="25A3B02B" w:rsidR="001C3FC9" w:rsidRPr="001C3FC9" w:rsidRDefault="001C3FC9" w:rsidP="001C3FC9">
      <w:pPr>
        <w:spacing w:before="280" w:after="80" w:line="240" w:lineRule="auto"/>
        <w:outlineLvl w:val="2"/>
        <w:rPr>
          <w:rFonts w:ascii="Times New Roman" w:eastAsia="Times New Roman" w:hAnsi="Times New Roman" w:cs="Times New Roman"/>
          <w:b/>
          <w:bCs/>
          <w:sz w:val="27"/>
          <w:szCs w:val="27"/>
          <w:lang w:eastAsia="en-IN"/>
        </w:rPr>
      </w:pPr>
      <w:r w:rsidRPr="001C3FC9">
        <w:rPr>
          <w:rFonts w:ascii="Arial" w:eastAsia="Times New Roman" w:hAnsi="Arial" w:cs="Arial"/>
          <w:b/>
          <w:bCs/>
          <w:color w:val="000000"/>
          <w:sz w:val="26"/>
          <w:szCs w:val="26"/>
          <w:lang w:eastAsia="en-IN"/>
        </w:rPr>
        <w:t>Best Hyperparameters:</w:t>
      </w:r>
    </w:p>
    <w:tbl>
      <w:tblPr>
        <w:tblStyle w:val="TableGrid"/>
        <w:tblW w:w="9646" w:type="dxa"/>
        <w:tblLook w:val="04A0" w:firstRow="1" w:lastRow="0" w:firstColumn="1" w:lastColumn="0" w:noHBand="0" w:noVBand="1"/>
      </w:tblPr>
      <w:tblGrid>
        <w:gridCol w:w="3603"/>
        <w:gridCol w:w="6043"/>
      </w:tblGrid>
      <w:tr w:rsidR="001C3FC9" w:rsidRPr="001C3FC9" w14:paraId="446A4D79" w14:textId="77777777" w:rsidTr="000F353B">
        <w:trPr>
          <w:trHeight w:val="739"/>
        </w:trPr>
        <w:tc>
          <w:tcPr>
            <w:tcW w:w="0" w:type="auto"/>
            <w:hideMark/>
          </w:tcPr>
          <w:p w14:paraId="33ECBA75"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Model</w:t>
            </w:r>
          </w:p>
        </w:tc>
        <w:tc>
          <w:tcPr>
            <w:tcW w:w="0" w:type="auto"/>
            <w:hideMark/>
          </w:tcPr>
          <w:p w14:paraId="1BB9DD44"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Best Parameters</w:t>
            </w:r>
          </w:p>
        </w:tc>
      </w:tr>
      <w:tr w:rsidR="001C3FC9" w:rsidRPr="001C3FC9" w14:paraId="11F114E5" w14:textId="77777777" w:rsidTr="000F353B">
        <w:trPr>
          <w:trHeight w:val="739"/>
        </w:trPr>
        <w:tc>
          <w:tcPr>
            <w:tcW w:w="0" w:type="auto"/>
            <w:hideMark/>
          </w:tcPr>
          <w:p w14:paraId="3D2AF7A5"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Random Forest</w:t>
            </w:r>
          </w:p>
        </w:tc>
        <w:tc>
          <w:tcPr>
            <w:tcW w:w="0" w:type="auto"/>
            <w:hideMark/>
          </w:tcPr>
          <w:p w14:paraId="346B42D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w:t>
            </w:r>
            <w:proofErr w:type="spellStart"/>
            <w:r w:rsidRPr="001C3FC9">
              <w:rPr>
                <w:rFonts w:ascii="Arial" w:eastAsia="Times New Roman" w:hAnsi="Arial" w:cs="Arial"/>
                <w:color w:val="000000"/>
                <w:lang w:eastAsia="en-IN"/>
              </w:rPr>
              <w:t>n_estimators</w:t>
            </w:r>
            <w:proofErr w:type="spellEnd"/>
            <w:r w:rsidRPr="001C3FC9">
              <w:rPr>
                <w:rFonts w:ascii="Arial" w:eastAsia="Times New Roman" w:hAnsi="Arial" w:cs="Arial"/>
                <w:color w:val="000000"/>
                <w:lang w:eastAsia="en-IN"/>
              </w:rPr>
              <w:t>': 100, '</w:t>
            </w:r>
            <w:proofErr w:type="spellStart"/>
            <w:r w:rsidRPr="001C3FC9">
              <w:rPr>
                <w:rFonts w:ascii="Arial" w:eastAsia="Times New Roman" w:hAnsi="Arial" w:cs="Arial"/>
                <w:color w:val="000000"/>
                <w:lang w:eastAsia="en-IN"/>
              </w:rPr>
              <w:t>max_depth</w:t>
            </w:r>
            <w:proofErr w:type="spellEnd"/>
            <w:r w:rsidRPr="001C3FC9">
              <w:rPr>
                <w:rFonts w:ascii="Arial" w:eastAsia="Times New Roman" w:hAnsi="Arial" w:cs="Arial"/>
                <w:color w:val="000000"/>
                <w:lang w:eastAsia="en-IN"/>
              </w:rPr>
              <w:t>': 20, ...}</w:t>
            </w:r>
          </w:p>
        </w:tc>
      </w:tr>
      <w:tr w:rsidR="001C3FC9" w:rsidRPr="001C3FC9" w14:paraId="77BC544E" w14:textId="77777777" w:rsidTr="000F353B">
        <w:trPr>
          <w:trHeight w:val="739"/>
        </w:trPr>
        <w:tc>
          <w:tcPr>
            <w:tcW w:w="0" w:type="auto"/>
            <w:hideMark/>
          </w:tcPr>
          <w:p w14:paraId="68BB4B4A"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Decision Tree</w:t>
            </w:r>
          </w:p>
        </w:tc>
        <w:tc>
          <w:tcPr>
            <w:tcW w:w="0" w:type="auto"/>
            <w:hideMark/>
          </w:tcPr>
          <w:p w14:paraId="74443543"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{'criterion': '</w:t>
            </w:r>
            <w:proofErr w:type="spellStart"/>
            <w:r w:rsidRPr="001C3FC9">
              <w:rPr>
                <w:rFonts w:ascii="Arial" w:eastAsia="Times New Roman" w:hAnsi="Arial" w:cs="Arial"/>
                <w:color w:val="000000"/>
                <w:lang w:eastAsia="en-IN"/>
              </w:rPr>
              <w:t>gini</w:t>
            </w:r>
            <w:proofErr w:type="spellEnd"/>
            <w:r w:rsidRPr="001C3FC9">
              <w:rPr>
                <w:rFonts w:ascii="Arial" w:eastAsia="Times New Roman" w:hAnsi="Arial" w:cs="Arial"/>
                <w:color w:val="000000"/>
                <w:lang w:eastAsia="en-IN"/>
              </w:rPr>
              <w:t>', '</w:t>
            </w:r>
            <w:proofErr w:type="spellStart"/>
            <w:r w:rsidRPr="001C3FC9">
              <w:rPr>
                <w:rFonts w:ascii="Arial" w:eastAsia="Times New Roman" w:hAnsi="Arial" w:cs="Arial"/>
                <w:color w:val="000000"/>
                <w:lang w:eastAsia="en-IN"/>
              </w:rPr>
              <w:t>max_depth</w:t>
            </w:r>
            <w:proofErr w:type="spellEnd"/>
            <w:r w:rsidRPr="001C3FC9">
              <w:rPr>
                <w:rFonts w:ascii="Arial" w:eastAsia="Times New Roman" w:hAnsi="Arial" w:cs="Arial"/>
                <w:color w:val="000000"/>
                <w:lang w:eastAsia="en-IN"/>
              </w:rPr>
              <w:t>': 10, ...}</w:t>
            </w:r>
          </w:p>
        </w:tc>
      </w:tr>
      <w:tr w:rsidR="001C3FC9" w:rsidRPr="001C3FC9" w14:paraId="1153D4EA" w14:textId="77777777" w:rsidTr="000F353B">
        <w:trPr>
          <w:trHeight w:val="739"/>
        </w:trPr>
        <w:tc>
          <w:tcPr>
            <w:tcW w:w="0" w:type="auto"/>
            <w:hideMark/>
          </w:tcPr>
          <w:p w14:paraId="0EFB360A"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Logistic Regression</w:t>
            </w:r>
          </w:p>
        </w:tc>
        <w:tc>
          <w:tcPr>
            <w:tcW w:w="0" w:type="auto"/>
            <w:hideMark/>
          </w:tcPr>
          <w:p w14:paraId="5654E14B"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{'C': 1, 'penalty': 'l2'}</w:t>
            </w:r>
          </w:p>
        </w:tc>
      </w:tr>
      <w:tr w:rsidR="001C3FC9" w:rsidRPr="001C3FC9" w14:paraId="24EB0243" w14:textId="77777777" w:rsidTr="000F353B">
        <w:trPr>
          <w:trHeight w:val="739"/>
        </w:trPr>
        <w:tc>
          <w:tcPr>
            <w:tcW w:w="0" w:type="auto"/>
            <w:hideMark/>
          </w:tcPr>
          <w:p w14:paraId="581BC03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Support Vector Classifier</w:t>
            </w:r>
          </w:p>
        </w:tc>
        <w:tc>
          <w:tcPr>
            <w:tcW w:w="0" w:type="auto"/>
            <w:hideMark/>
          </w:tcPr>
          <w:p w14:paraId="3BAADCF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{'C': 1, 'kernel': '</w:t>
            </w:r>
            <w:proofErr w:type="spellStart"/>
            <w:r w:rsidRPr="001C3FC9">
              <w:rPr>
                <w:rFonts w:ascii="Arial" w:eastAsia="Times New Roman" w:hAnsi="Arial" w:cs="Arial"/>
                <w:color w:val="000000"/>
                <w:lang w:eastAsia="en-IN"/>
              </w:rPr>
              <w:t>rbf</w:t>
            </w:r>
            <w:proofErr w:type="spellEnd"/>
            <w:r w:rsidRPr="001C3FC9">
              <w:rPr>
                <w:rFonts w:ascii="Arial" w:eastAsia="Times New Roman" w:hAnsi="Arial" w:cs="Arial"/>
                <w:color w:val="000000"/>
                <w:lang w:eastAsia="en-IN"/>
              </w:rPr>
              <w:t>'}</w:t>
            </w:r>
          </w:p>
        </w:tc>
      </w:tr>
      <w:tr w:rsidR="001C3FC9" w:rsidRPr="001C3FC9" w14:paraId="7AA6E017" w14:textId="77777777" w:rsidTr="000F353B">
        <w:trPr>
          <w:trHeight w:val="739"/>
        </w:trPr>
        <w:tc>
          <w:tcPr>
            <w:tcW w:w="0" w:type="auto"/>
            <w:hideMark/>
          </w:tcPr>
          <w:p w14:paraId="66C28FB7"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Gradient Boosting</w:t>
            </w:r>
          </w:p>
        </w:tc>
        <w:tc>
          <w:tcPr>
            <w:tcW w:w="0" w:type="auto"/>
            <w:hideMark/>
          </w:tcPr>
          <w:p w14:paraId="51105558"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w:t>
            </w:r>
            <w:proofErr w:type="spellStart"/>
            <w:r w:rsidRPr="001C3FC9">
              <w:rPr>
                <w:rFonts w:ascii="Arial" w:eastAsia="Times New Roman" w:hAnsi="Arial" w:cs="Arial"/>
                <w:color w:val="000000"/>
                <w:lang w:eastAsia="en-IN"/>
              </w:rPr>
              <w:t>n_estimators</w:t>
            </w:r>
            <w:proofErr w:type="spellEnd"/>
            <w:r w:rsidRPr="001C3FC9">
              <w:rPr>
                <w:rFonts w:ascii="Arial" w:eastAsia="Times New Roman" w:hAnsi="Arial" w:cs="Arial"/>
                <w:color w:val="000000"/>
                <w:lang w:eastAsia="en-IN"/>
              </w:rPr>
              <w:t>': 100, '</w:t>
            </w:r>
            <w:proofErr w:type="spellStart"/>
            <w:r w:rsidRPr="001C3FC9">
              <w:rPr>
                <w:rFonts w:ascii="Arial" w:eastAsia="Times New Roman" w:hAnsi="Arial" w:cs="Arial"/>
                <w:color w:val="000000"/>
                <w:lang w:eastAsia="en-IN"/>
              </w:rPr>
              <w:t>learning_rate</w:t>
            </w:r>
            <w:proofErr w:type="spellEnd"/>
            <w:r w:rsidRPr="001C3FC9">
              <w:rPr>
                <w:rFonts w:ascii="Arial" w:eastAsia="Times New Roman" w:hAnsi="Arial" w:cs="Arial"/>
                <w:color w:val="000000"/>
                <w:lang w:eastAsia="en-IN"/>
              </w:rPr>
              <w:t>': 0.1, ...}</w:t>
            </w:r>
          </w:p>
        </w:tc>
      </w:tr>
      <w:tr w:rsidR="001C3FC9" w:rsidRPr="001C3FC9" w14:paraId="07E09C99" w14:textId="77777777" w:rsidTr="000F353B">
        <w:trPr>
          <w:trHeight w:val="739"/>
        </w:trPr>
        <w:tc>
          <w:tcPr>
            <w:tcW w:w="0" w:type="auto"/>
            <w:hideMark/>
          </w:tcPr>
          <w:p w14:paraId="6EEFCB5D"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Extra Trees Classifier</w:t>
            </w:r>
          </w:p>
        </w:tc>
        <w:tc>
          <w:tcPr>
            <w:tcW w:w="0" w:type="auto"/>
            <w:hideMark/>
          </w:tcPr>
          <w:p w14:paraId="0059961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w:t>
            </w:r>
            <w:proofErr w:type="spellStart"/>
            <w:r w:rsidRPr="001C3FC9">
              <w:rPr>
                <w:rFonts w:ascii="Arial" w:eastAsia="Times New Roman" w:hAnsi="Arial" w:cs="Arial"/>
                <w:color w:val="000000"/>
                <w:lang w:eastAsia="en-IN"/>
              </w:rPr>
              <w:t>n_estimators</w:t>
            </w:r>
            <w:proofErr w:type="spellEnd"/>
            <w:r w:rsidRPr="001C3FC9">
              <w:rPr>
                <w:rFonts w:ascii="Arial" w:eastAsia="Times New Roman" w:hAnsi="Arial" w:cs="Arial"/>
                <w:color w:val="000000"/>
                <w:lang w:eastAsia="en-IN"/>
              </w:rPr>
              <w:t>': 200, '</w:t>
            </w:r>
            <w:proofErr w:type="spellStart"/>
            <w:r w:rsidRPr="001C3FC9">
              <w:rPr>
                <w:rFonts w:ascii="Arial" w:eastAsia="Times New Roman" w:hAnsi="Arial" w:cs="Arial"/>
                <w:color w:val="000000"/>
                <w:lang w:eastAsia="en-IN"/>
              </w:rPr>
              <w:t>max_depth</w:t>
            </w:r>
            <w:proofErr w:type="spellEnd"/>
            <w:r w:rsidRPr="001C3FC9">
              <w:rPr>
                <w:rFonts w:ascii="Arial" w:eastAsia="Times New Roman" w:hAnsi="Arial" w:cs="Arial"/>
                <w:color w:val="000000"/>
                <w:lang w:eastAsia="en-IN"/>
              </w:rPr>
              <w:t>': None, ...}</w:t>
            </w:r>
          </w:p>
        </w:tc>
      </w:tr>
    </w:tbl>
    <w:p w14:paraId="4EE446B1" w14:textId="77777777" w:rsidR="001C3FC9" w:rsidRPr="001C3FC9" w:rsidRDefault="001C3FC9" w:rsidP="001C3FC9">
      <w:pPr>
        <w:spacing w:after="240" w:line="240" w:lineRule="auto"/>
        <w:rPr>
          <w:rFonts w:ascii="Times New Roman" w:eastAsia="Times New Roman" w:hAnsi="Times New Roman" w:cs="Times New Roman"/>
          <w:sz w:val="24"/>
          <w:szCs w:val="24"/>
          <w:lang w:eastAsia="en-IN"/>
        </w:rPr>
      </w:pPr>
      <w:r w:rsidRPr="001C3FC9">
        <w:rPr>
          <w:rFonts w:ascii="Times New Roman" w:eastAsia="Times New Roman" w:hAnsi="Times New Roman" w:cs="Times New Roman"/>
          <w:sz w:val="24"/>
          <w:szCs w:val="24"/>
          <w:lang w:eastAsia="en-IN"/>
        </w:rPr>
        <w:br/>
      </w:r>
      <w:r w:rsidRPr="001C3FC9">
        <w:rPr>
          <w:rFonts w:ascii="Times New Roman" w:eastAsia="Times New Roman" w:hAnsi="Times New Roman" w:cs="Times New Roman"/>
          <w:sz w:val="24"/>
          <w:szCs w:val="24"/>
          <w:lang w:eastAsia="en-IN"/>
        </w:rPr>
        <w:br/>
      </w:r>
      <w:r w:rsidRPr="001C3FC9">
        <w:rPr>
          <w:rFonts w:ascii="Times New Roman" w:eastAsia="Times New Roman" w:hAnsi="Times New Roman" w:cs="Times New Roman"/>
          <w:sz w:val="24"/>
          <w:szCs w:val="24"/>
          <w:lang w:eastAsia="en-IN"/>
        </w:rPr>
        <w:br/>
      </w:r>
    </w:p>
    <w:p w14:paraId="2678C37E" w14:textId="77777777" w:rsidR="001C3FC9" w:rsidRPr="001C3FC9" w:rsidRDefault="001C3FC9" w:rsidP="001C3FC9">
      <w:pPr>
        <w:spacing w:after="0" w:line="240" w:lineRule="auto"/>
        <w:rPr>
          <w:rFonts w:ascii="Times New Roman" w:eastAsia="Times New Roman" w:hAnsi="Times New Roman" w:cs="Times New Roman"/>
          <w:sz w:val="24"/>
          <w:szCs w:val="24"/>
          <w:lang w:eastAsia="en-IN"/>
        </w:rPr>
      </w:pPr>
      <w:r w:rsidRPr="001C3FC9">
        <w:rPr>
          <w:rFonts w:ascii="Arial" w:eastAsia="Times New Roman" w:hAnsi="Arial" w:cs="Arial"/>
          <w:b/>
          <w:bCs/>
          <w:color w:val="000000"/>
          <w:sz w:val="34"/>
          <w:szCs w:val="34"/>
          <w:lang w:eastAsia="en-IN"/>
        </w:rPr>
        <w:t>Performance Metrics</w:t>
      </w:r>
    </w:p>
    <w:p w14:paraId="5F4336D0" w14:textId="77777777" w:rsidR="000F353B" w:rsidRPr="000F353B" w:rsidRDefault="000F353B" w:rsidP="000F35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53B">
        <w:rPr>
          <w:rFonts w:ascii="Times New Roman" w:eastAsia="Times New Roman" w:hAnsi="Times New Roman" w:cs="Times New Roman"/>
          <w:b/>
          <w:bCs/>
          <w:sz w:val="36"/>
          <w:szCs w:val="36"/>
          <w:lang w:eastAsia="en-IN"/>
        </w:rPr>
        <w:t>Performance Metrics</w:t>
      </w:r>
    </w:p>
    <w:p w14:paraId="309AB34A"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To evaluate the performance of machine learning models, several metrics are commonly used. In the context of diabetes prediction, the following metrics are particularly relevant:</w:t>
      </w:r>
    </w:p>
    <w:p w14:paraId="23DFC183" w14:textId="77777777" w:rsid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9DCDCAC" w14:textId="45A69CF2" w:rsidR="000F353B" w:rsidRP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353B">
        <w:rPr>
          <w:rFonts w:ascii="Times New Roman" w:eastAsia="Times New Roman" w:hAnsi="Times New Roman" w:cs="Times New Roman"/>
          <w:b/>
          <w:bCs/>
          <w:sz w:val="27"/>
          <w:szCs w:val="27"/>
          <w:lang w:eastAsia="en-IN"/>
        </w:rPr>
        <w:lastRenderedPageBreak/>
        <w:t>Accuracy</w:t>
      </w:r>
    </w:p>
    <w:p w14:paraId="690A9490" w14:textId="77777777" w:rsidR="000F353B" w:rsidRPr="000F353B" w:rsidRDefault="000F353B" w:rsidP="00654BE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Definition:</w:t>
      </w:r>
      <w:r w:rsidRPr="000F353B">
        <w:rPr>
          <w:rFonts w:ascii="Times New Roman" w:eastAsia="Times New Roman" w:hAnsi="Times New Roman" w:cs="Times New Roman"/>
          <w:sz w:val="24"/>
          <w:szCs w:val="24"/>
          <w:lang w:eastAsia="en-IN"/>
        </w:rPr>
        <w:t xml:space="preserve"> The proportion of correctly classified instances out of the total number of instances.</w:t>
      </w:r>
    </w:p>
    <w:p w14:paraId="55F24F99" w14:textId="77777777" w:rsidR="000F353B" w:rsidRPr="000F353B" w:rsidRDefault="000F353B" w:rsidP="00654BE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Interpretation:</w:t>
      </w:r>
      <w:r w:rsidRPr="000F353B">
        <w:rPr>
          <w:rFonts w:ascii="Times New Roman" w:eastAsia="Times New Roman" w:hAnsi="Times New Roman" w:cs="Times New Roman"/>
          <w:sz w:val="24"/>
          <w:szCs w:val="24"/>
          <w:lang w:eastAsia="en-IN"/>
        </w:rPr>
        <w:t xml:space="preserve"> A higher accuracy score indicates a better-performing model.</w:t>
      </w:r>
    </w:p>
    <w:p w14:paraId="4BE48104" w14:textId="77777777" w:rsidR="000F353B" w:rsidRPr="000F353B" w:rsidRDefault="000F353B" w:rsidP="00654BE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Limitations:</w:t>
      </w:r>
      <w:r w:rsidRPr="000F353B">
        <w:rPr>
          <w:rFonts w:ascii="Times New Roman" w:eastAsia="Times New Roman" w:hAnsi="Times New Roman" w:cs="Times New Roman"/>
          <w:sz w:val="24"/>
          <w:szCs w:val="24"/>
          <w:lang w:eastAsia="en-IN"/>
        </w:rPr>
        <w:t xml:space="preserve"> It can be misleading in imbalanced datasets, where one class dominates the other. For example, if a dataset has 90% negative instances and 10% positive instances, a simple model that always predicts the majority class would achieve 90% accuracy, even though it's not very informative.</w:t>
      </w:r>
    </w:p>
    <w:p w14:paraId="18364787" w14:textId="77777777" w:rsidR="000F353B" w:rsidRP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353B">
        <w:rPr>
          <w:rFonts w:ascii="Times New Roman" w:eastAsia="Times New Roman" w:hAnsi="Times New Roman" w:cs="Times New Roman"/>
          <w:b/>
          <w:bCs/>
          <w:sz w:val="27"/>
          <w:szCs w:val="27"/>
          <w:lang w:eastAsia="en-IN"/>
        </w:rPr>
        <w:t>Precision</w:t>
      </w:r>
    </w:p>
    <w:p w14:paraId="7562CE0C" w14:textId="77777777" w:rsidR="000F353B" w:rsidRPr="000F353B" w:rsidRDefault="000F353B" w:rsidP="00654BE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Definition:</w:t>
      </w:r>
      <w:r w:rsidRPr="000F353B">
        <w:rPr>
          <w:rFonts w:ascii="Times New Roman" w:eastAsia="Times New Roman" w:hAnsi="Times New Roman" w:cs="Times New Roman"/>
          <w:sz w:val="24"/>
          <w:szCs w:val="24"/>
          <w:lang w:eastAsia="en-IN"/>
        </w:rPr>
        <w:t xml:space="preserve"> The ratio of true positive predictions to the total number of positive predictions.</w:t>
      </w:r>
    </w:p>
    <w:p w14:paraId="6A87918D" w14:textId="77777777" w:rsidR="000F353B" w:rsidRPr="000F353B" w:rsidRDefault="000F353B" w:rsidP="00654BE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Interpretation:</w:t>
      </w:r>
      <w:r w:rsidRPr="000F353B">
        <w:rPr>
          <w:rFonts w:ascii="Times New Roman" w:eastAsia="Times New Roman" w:hAnsi="Times New Roman" w:cs="Times New Roman"/>
          <w:sz w:val="24"/>
          <w:szCs w:val="24"/>
          <w:lang w:eastAsia="en-IN"/>
        </w:rPr>
        <w:t xml:space="preserve"> A higher precision score indicates that the model is more likely to correctly identify positive instances when it predicts a positive class.</w:t>
      </w:r>
    </w:p>
    <w:p w14:paraId="6DE7BD57" w14:textId="77777777" w:rsidR="000F353B" w:rsidRPr="000F353B" w:rsidRDefault="000F353B" w:rsidP="00654BE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Relevance:</w:t>
      </w:r>
      <w:r w:rsidRPr="000F353B">
        <w:rPr>
          <w:rFonts w:ascii="Times New Roman" w:eastAsia="Times New Roman" w:hAnsi="Times New Roman" w:cs="Times New Roman"/>
          <w:sz w:val="24"/>
          <w:szCs w:val="24"/>
          <w:lang w:eastAsia="en-IN"/>
        </w:rPr>
        <w:t xml:space="preserve"> In the context of diabetes prediction, high precision is essential to minimize false positives, as misdiagnosing someone as diabetic can lead to unnecessary medical interventions.</w:t>
      </w:r>
    </w:p>
    <w:p w14:paraId="6E579AC1" w14:textId="77777777" w:rsidR="000F353B" w:rsidRP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353B">
        <w:rPr>
          <w:rFonts w:ascii="Times New Roman" w:eastAsia="Times New Roman" w:hAnsi="Times New Roman" w:cs="Times New Roman"/>
          <w:b/>
          <w:bCs/>
          <w:sz w:val="27"/>
          <w:szCs w:val="27"/>
          <w:lang w:eastAsia="en-IN"/>
        </w:rPr>
        <w:t>Recall</w:t>
      </w:r>
    </w:p>
    <w:p w14:paraId="31D8CA89" w14:textId="77777777" w:rsidR="000F353B" w:rsidRPr="000F353B" w:rsidRDefault="000F353B" w:rsidP="00654B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Definition:</w:t>
      </w:r>
      <w:r w:rsidRPr="000F353B">
        <w:rPr>
          <w:rFonts w:ascii="Times New Roman" w:eastAsia="Times New Roman" w:hAnsi="Times New Roman" w:cs="Times New Roman"/>
          <w:sz w:val="24"/>
          <w:szCs w:val="24"/>
          <w:lang w:eastAsia="en-IN"/>
        </w:rPr>
        <w:t xml:space="preserve"> The ratio of true positive predictions to the total number of actual positive instances.</w:t>
      </w:r>
    </w:p>
    <w:p w14:paraId="64DEBD50" w14:textId="77777777" w:rsidR="000F353B" w:rsidRPr="000F353B" w:rsidRDefault="000F353B" w:rsidP="00654B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Interpretation:</w:t>
      </w:r>
      <w:r w:rsidRPr="000F353B">
        <w:rPr>
          <w:rFonts w:ascii="Times New Roman" w:eastAsia="Times New Roman" w:hAnsi="Times New Roman" w:cs="Times New Roman"/>
          <w:sz w:val="24"/>
          <w:szCs w:val="24"/>
          <w:lang w:eastAsia="en-IN"/>
        </w:rPr>
        <w:t xml:space="preserve"> A higher recall score indicates that the model is better at identifying all positive instances.</w:t>
      </w:r>
    </w:p>
    <w:p w14:paraId="50119435" w14:textId="77777777" w:rsidR="000F353B" w:rsidRPr="000F353B" w:rsidRDefault="000F353B" w:rsidP="00654BE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Relevance:</w:t>
      </w:r>
      <w:r w:rsidRPr="000F353B">
        <w:rPr>
          <w:rFonts w:ascii="Times New Roman" w:eastAsia="Times New Roman" w:hAnsi="Times New Roman" w:cs="Times New Roman"/>
          <w:sz w:val="24"/>
          <w:szCs w:val="24"/>
          <w:lang w:eastAsia="en-IN"/>
        </w:rPr>
        <w:t xml:space="preserve"> In the context of diabetes prediction, high recall is important to minimize false negatives, as missing a diagnosis can have serious health consequences.</w:t>
      </w:r>
    </w:p>
    <w:p w14:paraId="4D6F8F8B" w14:textId="77777777" w:rsidR="000F353B" w:rsidRP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353B">
        <w:rPr>
          <w:rFonts w:ascii="Times New Roman" w:eastAsia="Times New Roman" w:hAnsi="Times New Roman" w:cs="Times New Roman"/>
          <w:b/>
          <w:bCs/>
          <w:sz w:val="27"/>
          <w:szCs w:val="27"/>
          <w:lang w:eastAsia="en-IN"/>
        </w:rPr>
        <w:t>F1-Score</w:t>
      </w:r>
    </w:p>
    <w:p w14:paraId="4BE29C9D" w14:textId="77777777" w:rsidR="000F353B" w:rsidRPr="000F353B" w:rsidRDefault="000F353B" w:rsidP="00654BE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Definition:</w:t>
      </w:r>
      <w:r w:rsidRPr="000F353B">
        <w:rPr>
          <w:rFonts w:ascii="Times New Roman" w:eastAsia="Times New Roman" w:hAnsi="Times New Roman" w:cs="Times New Roman"/>
          <w:sz w:val="24"/>
          <w:szCs w:val="24"/>
          <w:lang w:eastAsia="en-IN"/>
        </w:rPr>
        <w:t xml:space="preserve"> The harmonic </w:t>
      </w:r>
      <w:proofErr w:type="gramStart"/>
      <w:r w:rsidRPr="000F353B">
        <w:rPr>
          <w:rFonts w:ascii="Times New Roman" w:eastAsia="Times New Roman" w:hAnsi="Times New Roman" w:cs="Times New Roman"/>
          <w:sz w:val="24"/>
          <w:szCs w:val="24"/>
          <w:lang w:eastAsia="en-IN"/>
        </w:rPr>
        <w:t>mean</w:t>
      </w:r>
      <w:proofErr w:type="gramEnd"/>
      <w:r w:rsidRPr="000F353B">
        <w:rPr>
          <w:rFonts w:ascii="Times New Roman" w:eastAsia="Times New Roman" w:hAnsi="Times New Roman" w:cs="Times New Roman"/>
          <w:sz w:val="24"/>
          <w:szCs w:val="24"/>
          <w:lang w:eastAsia="en-IN"/>
        </w:rPr>
        <w:t xml:space="preserve"> of precision and recall.</w:t>
      </w:r>
    </w:p>
    <w:p w14:paraId="4F9F1A10" w14:textId="77777777" w:rsidR="000F353B" w:rsidRPr="000F353B" w:rsidRDefault="000F353B" w:rsidP="00654BE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Interpretation:</w:t>
      </w:r>
      <w:r w:rsidRPr="000F353B">
        <w:rPr>
          <w:rFonts w:ascii="Times New Roman" w:eastAsia="Times New Roman" w:hAnsi="Times New Roman" w:cs="Times New Roman"/>
          <w:sz w:val="24"/>
          <w:szCs w:val="24"/>
          <w:lang w:eastAsia="en-IN"/>
        </w:rPr>
        <w:t xml:space="preserve"> The F1-score provides a balanced measure of both precision and recall. A higher F1-score indicates a better-performing model.</w:t>
      </w:r>
    </w:p>
    <w:p w14:paraId="25B7A84A" w14:textId="77777777" w:rsidR="000F353B" w:rsidRPr="000F353B" w:rsidRDefault="000F353B" w:rsidP="00654BE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Relevance:</w:t>
      </w:r>
      <w:r w:rsidRPr="000F353B">
        <w:rPr>
          <w:rFonts w:ascii="Times New Roman" w:eastAsia="Times New Roman" w:hAnsi="Times New Roman" w:cs="Times New Roman"/>
          <w:sz w:val="24"/>
          <w:szCs w:val="24"/>
          <w:lang w:eastAsia="en-IN"/>
        </w:rPr>
        <w:t xml:space="preserve"> In many real-world applications, including diabetes prediction, a balance between precision and recall is often desired. The F1-score helps us assess the overall performance of a model in terms of both positive and negative class predictions.</w:t>
      </w:r>
    </w:p>
    <w:p w14:paraId="11BFD582"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Choosing the Right Metric:</w:t>
      </w:r>
    </w:p>
    <w:p w14:paraId="076E9FAA"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The choice of metric depends on the specific problem and the relative importance of precision and recall. For example:</w:t>
      </w:r>
    </w:p>
    <w:p w14:paraId="39F00284" w14:textId="77777777" w:rsidR="000F353B" w:rsidRPr="000F353B" w:rsidRDefault="000F353B" w:rsidP="00654BE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High Precision:</w:t>
      </w:r>
      <w:r w:rsidRPr="000F353B">
        <w:rPr>
          <w:rFonts w:ascii="Times New Roman" w:eastAsia="Times New Roman" w:hAnsi="Times New Roman" w:cs="Times New Roman"/>
          <w:sz w:val="24"/>
          <w:szCs w:val="24"/>
          <w:lang w:eastAsia="en-IN"/>
        </w:rPr>
        <w:t xml:space="preserve"> Prioritize minimizing false positives (e.g., in fraud detection).</w:t>
      </w:r>
    </w:p>
    <w:p w14:paraId="479D5FEA" w14:textId="77777777" w:rsidR="000F353B" w:rsidRPr="000F353B" w:rsidRDefault="000F353B" w:rsidP="00654BE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High Recall:</w:t>
      </w:r>
      <w:r w:rsidRPr="000F353B">
        <w:rPr>
          <w:rFonts w:ascii="Times New Roman" w:eastAsia="Times New Roman" w:hAnsi="Times New Roman" w:cs="Times New Roman"/>
          <w:sz w:val="24"/>
          <w:szCs w:val="24"/>
          <w:lang w:eastAsia="en-IN"/>
        </w:rPr>
        <w:t xml:space="preserve"> Prioritize minimizing false negatives (e.g., in medical diagnosis).</w:t>
      </w:r>
    </w:p>
    <w:p w14:paraId="7B75654D" w14:textId="77777777" w:rsidR="000F353B" w:rsidRPr="000F353B" w:rsidRDefault="000F353B" w:rsidP="00654BE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Balanced Precision and Recall:</w:t>
      </w:r>
      <w:r w:rsidRPr="000F353B">
        <w:rPr>
          <w:rFonts w:ascii="Times New Roman" w:eastAsia="Times New Roman" w:hAnsi="Times New Roman" w:cs="Times New Roman"/>
          <w:sz w:val="24"/>
          <w:szCs w:val="24"/>
          <w:lang w:eastAsia="en-IN"/>
        </w:rPr>
        <w:t xml:space="preserve"> Use the F1-score for a balanced assessment.</w:t>
      </w:r>
    </w:p>
    <w:p w14:paraId="61BC3E3F"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By carefully considering these metrics and their implications, we can evaluate the effectiveness of machine learning models in real-world applications.</w:t>
      </w:r>
    </w:p>
    <w:p w14:paraId="0550EE90" w14:textId="77777777" w:rsidR="001C3FC9" w:rsidRPr="001C3FC9" w:rsidRDefault="001C3FC9" w:rsidP="001C3FC9">
      <w:pPr>
        <w:spacing w:before="280" w:after="80" w:line="240" w:lineRule="auto"/>
        <w:outlineLvl w:val="2"/>
        <w:rPr>
          <w:rFonts w:ascii="Times New Roman" w:eastAsia="Times New Roman" w:hAnsi="Times New Roman" w:cs="Times New Roman"/>
          <w:b/>
          <w:bCs/>
          <w:sz w:val="27"/>
          <w:szCs w:val="27"/>
          <w:lang w:eastAsia="en-IN"/>
        </w:rPr>
      </w:pPr>
      <w:r w:rsidRPr="001C3FC9">
        <w:rPr>
          <w:rFonts w:ascii="Arial" w:eastAsia="Times New Roman" w:hAnsi="Arial" w:cs="Arial"/>
          <w:b/>
          <w:bCs/>
          <w:color w:val="000000"/>
          <w:sz w:val="26"/>
          <w:szCs w:val="26"/>
          <w:lang w:eastAsia="en-IN"/>
        </w:rPr>
        <w:lastRenderedPageBreak/>
        <w:t>Model Comparison After Tuning:</w:t>
      </w:r>
    </w:p>
    <w:tbl>
      <w:tblPr>
        <w:tblStyle w:val="TableGrid"/>
        <w:tblW w:w="9451" w:type="dxa"/>
        <w:tblLook w:val="04A0" w:firstRow="1" w:lastRow="0" w:firstColumn="1" w:lastColumn="0" w:noHBand="0" w:noVBand="1"/>
      </w:tblPr>
      <w:tblGrid>
        <w:gridCol w:w="3668"/>
        <w:gridCol w:w="1551"/>
        <w:gridCol w:w="1535"/>
        <w:gridCol w:w="1551"/>
        <w:gridCol w:w="1146"/>
      </w:tblGrid>
      <w:tr w:rsidR="001C3FC9" w:rsidRPr="001C3FC9" w14:paraId="42D546ED" w14:textId="77777777" w:rsidTr="001C3FC9">
        <w:trPr>
          <w:trHeight w:val="664"/>
        </w:trPr>
        <w:tc>
          <w:tcPr>
            <w:tcW w:w="0" w:type="auto"/>
            <w:hideMark/>
          </w:tcPr>
          <w:p w14:paraId="0CDCBEF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Model</w:t>
            </w:r>
          </w:p>
        </w:tc>
        <w:tc>
          <w:tcPr>
            <w:tcW w:w="0" w:type="auto"/>
            <w:hideMark/>
          </w:tcPr>
          <w:p w14:paraId="0B97D4FC"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Accuracy</w:t>
            </w:r>
          </w:p>
        </w:tc>
        <w:tc>
          <w:tcPr>
            <w:tcW w:w="0" w:type="auto"/>
            <w:hideMark/>
          </w:tcPr>
          <w:p w14:paraId="5AD26D0A"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F1 Score</w:t>
            </w:r>
          </w:p>
        </w:tc>
        <w:tc>
          <w:tcPr>
            <w:tcW w:w="0" w:type="auto"/>
            <w:hideMark/>
          </w:tcPr>
          <w:p w14:paraId="55ADF2FC"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Precision</w:t>
            </w:r>
          </w:p>
        </w:tc>
        <w:tc>
          <w:tcPr>
            <w:tcW w:w="0" w:type="auto"/>
            <w:hideMark/>
          </w:tcPr>
          <w:p w14:paraId="0D4FA0B7"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Recall</w:t>
            </w:r>
          </w:p>
        </w:tc>
      </w:tr>
      <w:tr w:rsidR="001C3FC9" w:rsidRPr="001C3FC9" w14:paraId="2370258A" w14:textId="77777777" w:rsidTr="001C3FC9">
        <w:trPr>
          <w:trHeight w:val="664"/>
        </w:trPr>
        <w:tc>
          <w:tcPr>
            <w:tcW w:w="0" w:type="auto"/>
            <w:hideMark/>
          </w:tcPr>
          <w:p w14:paraId="0B0EBFA7"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Support Vector Classifier</w:t>
            </w:r>
          </w:p>
        </w:tc>
        <w:tc>
          <w:tcPr>
            <w:tcW w:w="0" w:type="auto"/>
            <w:hideMark/>
          </w:tcPr>
          <w:p w14:paraId="4FDB1D11"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0.970</w:t>
            </w:r>
          </w:p>
        </w:tc>
        <w:tc>
          <w:tcPr>
            <w:tcW w:w="0" w:type="auto"/>
            <w:hideMark/>
          </w:tcPr>
          <w:p w14:paraId="23F7063F"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0.970</w:t>
            </w:r>
          </w:p>
        </w:tc>
        <w:tc>
          <w:tcPr>
            <w:tcW w:w="0" w:type="auto"/>
            <w:hideMark/>
          </w:tcPr>
          <w:p w14:paraId="56B75608"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0.972</w:t>
            </w:r>
          </w:p>
        </w:tc>
        <w:tc>
          <w:tcPr>
            <w:tcW w:w="0" w:type="auto"/>
            <w:hideMark/>
          </w:tcPr>
          <w:p w14:paraId="526C651F"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0.970</w:t>
            </w:r>
          </w:p>
        </w:tc>
      </w:tr>
      <w:tr w:rsidR="001C3FC9" w:rsidRPr="001C3FC9" w14:paraId="33F10502" w14:textId="77777777" w:rsidTr="001C3FC9">
        <w:trPr>
          <w:trHeight w:val="664"/>
        </w:trPr>
        <w:tc>
          <w:tcPr>
            <w:tcW w:w="0" w:type="auto"/>
            <w:hideMark/>
          </w:tcPr>
          <w:p w14:paraId="205CD95B"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Extra Trees Classifier</w:t>
            </w:r>
          </w:p>
        </w:tc>
        <w:tc>
          <w:tcPr>
            <w:tcW w:w="0" w:type="auto"/>
            <w:hideMark/>
          </w:tcPr>
          <w:p w14:paraId="250B30B5"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0.933</w:t>
            </w:r>
          </w:p>
        </w:tc>
        <w:tc>
          <w:tcPr>
            <w:tcW w:w="0" w:type="auto"/>
            <w:hideMark/>
          </w:tcPr>
          <w:p w14:paraId="39584F85"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0.934</w:t>
            </w:r>
          </w:p>
        </w:tc>
        <w:tc>
          <w:tcPr>
            <w:tcW w:w="0" w:type="auto"/>
            <w:hideMark/>
          </w:tcPr>
          <w:p w14:paraId="0BEF6AE6"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0.940</w:t>
            </w:r>
          </w:p>
        </w:tc>
        <w:tc>
          <w:tcPr>
            <w:tcW w:w="0" w:type="auto"/>
            <w:hideMark/>
          </w:tcPr>
          <w:p w14:paraId="7AE4BB43"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0.933</w:t>
            </w:r>
          </w:p>
        </w:tc>
      </w:tr>
      <w:tr w:rsidR="001C3FC9" w:rsidRPr="001C3FC9" w14:paraId="01BA2E88" w14:textId="77777777" w:rsidTr="001C3FC9">
        <w:trPr>
          <w:trHeight w:val="664"/>
        </w:trPr>
        <w:tc>
          <w:tcPr>
            <w:tcW w:w="0" w:type="auto"/>
            <w:hideMark/>
          </w:tcPr>
          <w:p w14:paraId="4059E76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Random Forest</w:t>
            </w:r>
          </w:p>
        </w:tc>
        <w:tc>
          <w:tcPr>
            <w:tcW w:w="0" w:type="auto"/>
            <w:hideMark/>
          </w:tcPr>
          <w:p w14:paraId="540E6348"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0.921</w:t>
            </w:r>
          </w:p>
        </w:tc>
        <w:tc>
          <w:tcPr>
            <w:tcW w:w="0" w:type="auto"/>
            <w:hideMark/>
          </w:tcPr>
          <w:p w14:paraId="4703A257"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0.923</w:t>
            </w:r>
          </w:p>
        </w:tc>
        <w:tc>
          <w:tcPr>
            <w:tcW w:w="0" w:type="auto"/>
            <w:hideMark/>
          </w:tcPr>
          <w:p w14:paraId="7177ADA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0.931</w:t>
            </w:r>
          </w:p>
        </w:tc>
        <w:tc>
          <w:tcPr>
            <w:tcW w:w="0" w:type="auto"/>
            <w:hideMark/>
          </w:tcPr>
          <w:p w14:paraId="174D0B60"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0.921</w:t>
            </w:r>
          </w:p>
        </w:tc>
      </w:tr>
      <w:tr w:rsidR="001C3FC9" w:rsidRPr="001C3FC9" w14:paraId="46210A12" w14:textId="77777777" w:rsidTr="001C3FC9">
        <w:trPr>
          <w:trHeight w:val="664"/>
        </w:trPr>
        <w:tc>
          <w:tcPr>
            <w:tcW w:w="0" w:type="auto"/>
            <w:hideMark/>
          </w:tcPr>
          <w:p w14:paraId="5E97C3EA"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Logistic Regression</w:t>
            </w:r>
          </w:p>
        </w:tc>
        <w:tc>
          <w:tcPr>
            <w:tcW w:w="0" w:type="auto"/>
            <w:hideMark/>
          </w:tcPr>
          <w:p w14:paraId="7F43BDCD"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0.892</w:t>
            </w:r>
          </w:p>
        </w:tc>
        <w:tc>
          <w:tcPr>
            <w:tcW w:w="0" w:type="auto"/>
            <w:hideMark/>
          </w:tcPr>
          <w:p w14:paraId="64D5517D"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0.895</w:t>
            </w:r>
          </w:p>
        </w:tc>
        <w:tc>
          <w:tcPr>
            <w:tcW w:w="0" w:type="auto"/>
            <w:hideMark/>
          </w:tcPr>
          <w:p w14:paraId="66A41787"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0.901</w:t>
            </w:r>
          </w:p>
        </w:tc>
        <w:tc>
          <w:tcPr>
            <w:tcW w:w="0" w:type="auto"/>
            <w:hideMark/>
          </w:tcPr>
          <w:p w14:paraId="40277E3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0.892</w:t>
            </w:r>
          </w:p>
        </w:tc>
      </w:tr>
      <w:tr w:rsidR="001C3FC9" w:rsidRPr="001C3FC9" w14:paraId="6FB72D33" w14:textId="77777777" w:rsidTr="001C3FC9">
        <w:trPr>
          <w:trHeight w:val="664"/>
        </w:trPr>
        <w:tc>
          <w:tcPr>
            <w:tcW w:w="0" w:type="auto"/>
            <w:hideMark/>
          </w:tcPr>
          <w:p w14:paraId="7C8C406F"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Gradient Boosting</w:t>
            </w:r>
          </w:p>
        </w:tc>
        <w:tc>
          <w:tcPr>
            <w:tcW w:w="0" w:type="auto"/>
            <w:hideMark/>
          </w:tcPr>
          <w:p w14:paraId="2B90D1BF"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0.879</w:t>
            </w:r>
          </w:p>
        </w:tc>
        <w:tc>
          <w:tcPr>
            <w:tcW w:w="0" w:type="auto"/>
            <w:hideMark/>
          </w:tcPr>
          <w:p w14:paraId="6DCB43C2"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0.882</w:t>
            </w:r>
          </w:p>
        </w:tc>
        <w:tc>
          <w:tcPr>
            <w:tcW w:w="0" w:type="auto"/>
            <w:hideMark/>
          </w:tcPr>
          <w:p w14:paraId="29F34C3C"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0.889</w:t>
            </w:r>
          </w:p>
        </w:tc>
        <w:tc>
          <w:tcPr>
            <w:tcW w:w="0" w:type="auto"/>
            <w:hideMark/>
          </w:tcPr>
          <w:p w14:paraId="75C05CDB"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0.879</w:t>
            </w:r>
          </w:p>
        </w:tc>
      </w:tr>
      <w:tr w:rsidR="001C3FC9" w:rsidRPr="001C3FC9" w14:paraId="47B8FB56" w14:textId="77777777" w:rsidTr="001C3FC9">
        <w:trPr>
          <w:trHeight w:val="664"/>
        </w:trPr>
        <w:tc>
          <w:tcPr>
            <w:tcW w:w="0" w:type="auto"/>
            <w:hideMark/>
          </w:tcPr>
          <w:p w14:paraId="614DF03E"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Decision Tree</w:t>
            </w:r>
          </w:p>
        </w:tc>
        <w:tc>
          <w:tcPr>
            <w:tcW w:w="0" w:type="auto"/>
            <w:hideMark/>
          </w:tcPr>
          <w:p w14:paraId="060657F6"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0.872</w:t>
            </w:r>
          </w:p>
        </w:tc>
        <w:tc>
          <w:tcPr>
            <w:tcW w:w="0" w:type="auto"/>
            <w:hideMark/>
          </w:tcPr>
          <w:p w14:paraId="3C693F40"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0.877</w:t>
            </w:r>
          </w:p>
        </w:tc>
        <w:tc>
          <w:tcPr>
            <w:tcW w:w="0" w:type="auto"/>
            <w:hideMark/>
          </w:tcPr>
          <w:p w14:paraId="2CAC4DA6"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0.883</w:t>
            </w:r>
          </w:p>
        </w:tc>
        <w:tc>
          <w:tcPr>
            <w:tcW w:w="0" w:type="auto"/>
            <w:hideMark/>
          </w:tcPr>
          <w:p w14:paraId="692B9326" w14:textId="77777777" w:rsidR="001C3FC9" w:rsidRPr="001C3FC9" w:rsidRDefault="001C3FC9" w:rsidP="001C3FC9">
            <w:pPr>
              <w:rPr>
                <w:rFonts w:ascii="Times New Roman" w:eastAsia="Times New Roman" w:hAnsi="Times New Roman" w:cs="Times New Roman"/>
                <w:sz w:val="24"/>
                <w:szCs w:val="24"/>
                <w:lang w:eastAsia="en-IN"/>
              </w:rPr>
            </w:pPr>
            <w:r w:rsidRPr="001C3FC9">
              <w:rPr>
                <w:rFonts w:ascii="Arial" w:eastAsia="Times New Roman" w:hAnsi="Arial" w:cs="Arial"/>
                <w:color w:val="000000"/>
                <w:lang w:eastAsia="en-IN"/>
              </w:rPr>
              <w:t>0.872</w:t>
            </w:r>
          </w:p>
        </w:tc>
      </w:tr>
    </w:tbl>
    <w:p w14:paraId="1E8EE69D" w14:textId="464F0126" w:rsidR="001C3FC9" w:rsidRDefault="001C3FC9" w:rsidP="001C3FC9">
      <w:pPr>
        <w:spacing w:after="0" w:line="240" w:lineRule="auto"/>
        <w:rPr>
          <w:rFonts w:ascii="Times New Roman" w:eastAsia="Times New Roman" w:hAnsi="Times New Roman" w:cs="Times New Roman"/>
          <w:sz w:val="24"/>
          <w:szCs w:val="24"/>
          <w:lang w:eastAsia="en-IN"/>
        </w:rPr>
      </w:pPr>
    </w:p>
    <w:p w14:paraId="5FEBF827" w14:textId="7A9BD8D7" w:rsidR="000F353B" w:rsidRDefault="000F353B" w:rsidP="001C3FC9">
      <w:pPr>
        <w:spacing w:after="0" w:line="240" w:lineRule="auto"/>
        <w:rPr>
          <w:rFonts w:ascii="Times New Roman" w:eastAsia="Times New Roman" w:hAnsi="Times New Roman" w:cs="Times New Roman"/>
          <w:sz w:val="24"/>
          <w:szCs w:val="24"/>
          <w:lang w:eastAsia="en-IN"/>
        </w:rPr>
      </w:pPr>
    </w:p>
    <w:p w14:paraId="47DAA6CB" w14:textId="77777777" w:rsidR="000F353B" w:rsidRDefault="000F353B" w:rsidP="001C3FC9">
      <w:pPr>
        <w:spacing w:after="0" w:line="240" w:lineRule="auto"/>
        <w:rPr>
          <w:rFonts w:ascii="Times New Roman" w:eastAsia="Times New Roman" w:hAnsi="Times New Roman" w:cs="Times New Roman"/>
          <w:sz w:val="24"/>
          <w:szCs w:val="24"/>
          <w:lang w:eastAsia="en-IN"/>
        </w:rPr>
      </w:pPr>
    </w:p>
    <w:p w14:paraId="223AF270" w14:textId="589E1C38" w:rsidR="000F353B" w:rsidRPr="001C3FC9" w:rsidRDefault="000F353B" w:rsidP="001C3FC9">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0D0DFD83" wp14:editId="5D6935AC">
            <wp:extent cx="6056986" cy="4491096"/>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825" cy="4522860"/>
                    </a:xfrm>
                    <a:prstGeom prst="rect">
                      <a:avLst/>
                    </a:prstGeom>
                    <a:noFill/>
                    <a:ln>
                      <a:noFill/>
                    </a:ln>
                  </pic:spPr>
                </pic:pic>
              </a:graphicData>
            </a:graphic>
          </wp:inline>
        </w:drawing>
      </w:r>
    </w:p>
    <w:p w14:paraId="0AD71B16" w14:textId="77777777" w:rsidR="000F353B" w:rsidRDefault="000F353B" w:rsidP="001C3FC9">
      <w:pPr>
        <w:spacing w:before="360" w:after="80" w:line="240" w:lineRule="auto"/>
        <w:outlineLvl w:val="1"/>
        <w:rPr>
          <w:rFonts w:ascii="Arial" w:eastAsia="Times New Roman" w:hAnsi="Arial" w:cs="Arial"/>
          <w:b/>
          <w:bCs/>
          <w:color w:val="000000"/>
          <w:sz w:val="34"/>
          <w:szCs w:val="34"/>
          <w:lang w:eastAsia="en-IN"/>
        </w:rPr>
      </w:pPr>
    </w:p>
    <w:p w14:paraId="6B31DCBD" w14:textId="36C05058" w:rsidR="001C3FC9" w:rsidRPr="001C3FC9" w:rsidRDefault="001C3FC9" w:rsidP="001C3FC9">
      <w:pPr>
        <w:spacing w:before="360" w:after="80" w:line="240" w:lineRule="auto"/>
        <w:outlineLvl w:val="1"/>
        <w:rPr>
          <w:rFonts w:ascii="Times New Roman" w:eastAsia="Times New Roman" w:hAnsi="Times New Roman" w:cs="Times New Roman"/>
          <w:b/>
          <w:bCs/>
          <w:sz w:val="36"/>
          <w:szCs w:val="36"/>
          <w:lang w:eastAsia="en-IN"/>
        </w:rPr>
      </w:pPr>
      <w:r w:rsidRPr="001C3FC9">
        <w:rPr>
          <w:rFonts w:ascii="Arial" w:eastAsia="Times New Roman" w:hAnsi="Arial" w:cs="Arial"/>
          <w:b/>
          <w:bCs/>
          <w:color w:val="000000"/>
          <w:sz w:val="34"/>
          <w:szCs w:val="34"/>
          <w:lang w:eastAsia="en-IN"/>
        </w:rPr>
        <w:lastRenderedPageBreak/>
        <w:t>Conclusion</w:t>
      </w:r>
    </w:p>
    <w:p w14:paraId="446C2EB7" w14:textId="77777777" w:rsidR="000F353B" w:rsidRPr="000F353B" w:rsidRDefault="000F353B" w:rsidP="000F353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F353B">
        <w:rPr>
          <w:rFonts w:ascii="Times New Roman" w:eastAsia="Times New Roman" w:hAnsi="Times New Roman" w:cs="Times New Roman"/>
          <w:b/>
          <w:bCs/>
          <w:sz w:val="36"/>
          <w:szCs w:val="36"/>
          <w:lang w:eastAsia="en-IN"/>
        </w:rPr>
        <w:t>Best Model and F1-Score</w:t>
      </w:r>
    </w:p>
    <w:p w14:paraId="0549089D"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Support Vector Classifier (SVC)</w:t>
      </w:r>
      <w:r w:rsidRPr="000F353B">
        <w:rPr>
          <w:rFonts w:ascii="Times New Roman" w:eastAsia="Times New Roman" w:hAnsi="Times New Roman" w:cs="Times New Roman"/>
          <w:sz w:val="24"/>
          <w:szCs w:val="24"/>
          <w:lang w:eastAsia="en-IN"/>
        </w:rPr>
        <w:t xml:space="preserve"> emerged as the best-performing model based on the F1-score. This metric is particularly suitable for imbalanced datasets, like those often encountered in medical diagnosis, where both precision and recall are crucial.</w:t>
      </w:r>
    </w:p>
    <w:p w14:paraId="5DDC1240" w14:textId="77777777" w:rsidR="000F353B" w:rsidRP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353B">
        <w:rPr>
          <w:rFonts w:ascii="Times New Roman" w:eastAsia="Times New Roman" w:hAnsi="Times New Roman" w:cs="Times New Roman"/>
          <w:b/>
          <w:bCs/>
          <w:sz w:val="27"/>
          <w:szCs w:val="27"/>
          <w:lang w:eastAsia="en-IN"/>
        </w:rPr>
        <w:t>Why F1-Score?</w:t>
      </w:r>
    </w:p>
    <w:p w14:paraId="5EB50953" w14:textId="77777777" w:rsidR="000F353B" w:rsidRPr="000F353B" w:rsidRDefault="000F353B" w:rsidP="00654BE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Precision and Recall:</w:t>
      </w:r>
    </w:p>
    <w:p w14:paraId="62339A74" w14:textId="77777777" w:rsidR="000F353B" w:rsidRPr="000F353B" w:rsidRDefault="000F353B" w:rsidP="00654BE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Precision</w:t>
      </w:r>
      <w:r w:rsidRPr="000F353B">
        <w:rPr>
          <w:rFonts w:ascii="Times New Roman" w:eastAsia="Times New Roman" w:hAnsi="Times New Roman" w:cs="Times New Roman"/>
          <w:sz w:val="24"/>
          <w:szCs w:val="24"/>
          <w:lang w:eastAsia="en-IN"/>
        </w:rPr>
        <w:t xml:space="preserve"> measures the proportion of positive predictions that are actually correct. A high precision indicates fewer false positives.</w:t>
      </w:r>
    </w:p>
    <w:p w14:paraId="70B94428" w14:textId="77777777" w:rsidR="000F353B" w:rsidRPr="000F353B" w:rsidRDefault="000F353B" w:rsidP="00654BE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Recall</w:t>
      </w:r>
      <w:r w:rsidRPr="000F353B">
        <w:rPr>
          <w:rFonts w:ascii="Times New Roman" w:eastAsia="Times New Roman" w:hAnsi="Times New Roman" w:cs="Times New Roman"/>
          <w:sz w:val="24"/>
          <w:szCs w:val="24"/>
          <w:lang w:eastAsia="en-IN"/>
        </w:rPr>
        <w:t xml:space="preserve"> measures the proportion of actual positive cases that are correctly identified. A high recall indicates fewer false negatives.</w:t>
      </w:r>
    </w:p>
    <w:p w14:paraId="0E78A194" w14:textId="77777777" w:rsidR="000F353B" w:rsidRPr="000F353B" w:rsidRDefault="000F353B" w:rsidP="00654BE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Balancing Precision and Recall:</w:t>
      </w:r>
    </w:p>
    <w:p w14:paraId="44DB65BC" w14:textId="77777777" w:rsidR="000F353B" w:rsidRPr="000F353B" w:rsidRDefault="000F353B" w:rsidP="00654BE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In many real-world applications, including medical diagnosis, it's important to balance both precision and recall. A model with high precision but low recall might miss many true positive cases. Conversely, a model with high recall but low precision might generate many false positives.</w:t>
      </w:r>
    </w:p>
    <w:p w14:paraId="2FDAB544" w14:textId="77777777" w:rsidR="000F353B" w:rsidRPr="000F353B" w:rsidRDefault="000F353B" w:rsidP="00654BE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The F1-score provides a harmonic mean of precision and recall, effectively balancing these two metrics. A higher F1-score indicates a better-performing model in terms of both precision and recall.</w:t>
      </w:r>
    </w:p>
    <w:p w14:paraId="7468AE9E" w14:textId="77777777" w:rsidR="000F353B" w:rsidRPr="000F353B" w:rsidRDefault="000F353B" w:rsidP="000F353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F353B">
        <w:rPr>
          <w:rFonts w:ascii="Times New Roman" w:eastAsia="Times New Roman" w:hAnsi="Times New Roman" w:cs="Times New Roman"/>
          <w:b/>
          <w:bCs/>
          <w:sz w:val="27"/>
          <w:szCs w:val="27"/>
          <w:lang w:eastAsia="en-IN"/>
        </w:rPr>
        <w:t>Final Remarks and Future Directions</w:t>
      </w:r>
    </w:p>
    <w:p w14:paraId="6EFFD716"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While the Support Vector Classifier has demonstrated excellent performance, further optimization is possible:</w:t>
      </w:r>
    </w:p>
    <w:p w14:paraId="67EB5236" w14:textId="77777777" w:rsidR="000F353B" w:rsidRPr="000F353B" w:rsidRDefault="000F353B" w:rsidP="00654B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Advanced Ensemble Methods:</w:t>
      </w:r>
    </w:p>
    <w:p w14:paraId="49BDDF1F"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 xml:space="preserve">Techniques like Gradient Boosting and </w:t>
      </w:r>
      <w:proofErr w:type="spellStart"/>
      <w:r w:rsidRPr="000F353B">
        <w:rPr>
          <w:rFonts w:ascii="Times New Roman" w:eastAsia="Times New Roman" w:hAnsi="Times New Roman" w:cs="Times New Roman"/>
          <w:sz w:val="24"/>
          <w:szCs w:val="24"/>
          <w:lang w:eastAsia="en-IN"/>
        </w:rPr>
        <w:t>XGBoost</w:t>
      </w:r>
      <w:proofErr w:type="spellEnd"/>
      <w:r w:rsidRPr="000F353B">
        <w:rPr>
          <w:rFonts w:ascii="Times New Roman" w:eastAsia="Times New Roman" w:hAnsi="Times New Roman" w:cs="Times New Roman"/>
          <w:sz w:val="24"/>
          <w:szCs w:val="24"/>
          <w:lang w:eastAsia="en-IN"/>
        </w:rPr>
        <w:t xml:space="preserve"> can often improve model performance by combining multiple weak learners.</w:t>
      </w:r>
    </w:p>
    <w:p w14:paraId="14258B9F"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Stacking and bagging ensembles can also be explored to enhance predictive accuracy.</w:t>
      </w:r>
    </w:p>
    <w:p w14:paraId="7F6A00B0" w14:textId="77777777" w:rsidR="000F353B" w:rsidRPr="000F353B" w:rsidRDefault="000F353B" w:rsidP="00654B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Selection and Engineering:</w:t>
      </w:r>
    </w:p>
    <w:p w14:paraId="20A96D68"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Lasso Regression:</w:t>
      </w:r>
      <w:r w:rsidRPr="000F353B">
        <w:rPr>
          <w:rFonts w:ascii="Times New Roman" w:eastAsia="Times New Roman" w:hAnsi="Times New Roman" w:cs="Times New Roman"/>
          <w:sz w:val="24"/>
          <w:szCs w:val="24"/>
          <w:lang w:eastAsia="en-IN"/>
        </w:rPr>
        <w:t xml:space="preserve"> This technique can help identify the most important features and reduce overfitting.</w:t>
      </w:r>
    </w:p>
    <w:p w14:paraId="1ED6DFDD"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Feature Interaction:</w:t>
      </w:r>
      <w:r w:rsidRPr="000F353B">
        <w:rPr>
          <w:rFonts w:ascii="Times New Roman" w:eastAsia="Times New Roman" w:hAnsi="Times New Roman" w:cs="Times New Roman"/>
          <w:sz w:val="24"/>
          <w:szCs w:val="24"/>
          <w:lang w:eastAsia="en-IN"/>
        </w:rPr>
        <w:t xml:space="preserve"> Exploring interactions between features can uncover hidden patterns and improve model performance.</w:t>
      </w:r>
    </w:p>
    <w:p w14:paraId="3456D3CA"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Domain Knowledge:</w:t>
      </w:r>
      <w:r w:rsidRPr="000F353B">
        <w:rPr>
          <w:rFonts w:ascii="Times New Roman" w:eastAsia="Times New Roman" w:hAnsi="Times New Roman" w:cs="Times New Roman"/>
          <w:sz w:val="24"/>
          <w:szCs w:val="24"/>
          <w:lang w:eastAsia="en-IN"/>
        </w:rPr>
        <w:t xml:space="preserve"> Involving domain experts can provide valuable insights into feature engineering and selection.</w:t>
      </w:r>
    </w:p>
    <w:p w14:paraId="0207B032" w14:textId="77777777" w:rsidR="000F353B" w:rsidRPr="000F353B" w:rsidRDefault="000F353B" w:rsidP="00654B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Hyperparameter Tuning:</w:t>
      </w:r>
    </w:p>
    <w:p w14:paraId="7BFF3066"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Fine-tuning hyperparameters for each model can further optimize performance.</w:t>
      </w:r>
    </w:p>
    <w:p w14:paraId="07F0A8C7"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Techniques like Grid Search and Randomized Search can be used to systematically explore different hyperparameter combinations.</w:t>
      </w:r>
    </w:p>
    <w:p w14:paraId="36879E1B" w14:textId="77777777" w:rsidR="000F353B" w:rsidRPr="000F353B" w:rsidRDefault="000F353B" w:rsidP="00654BE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b/>
          <w:bCs/>
          <w:sz w:val="24"/>
          <w:szCs w:val="24"/>
          <w:lang w:eastAsia="en-IN"/>
        </w:rPr>
        <w:t>Model Evaluation:</w:t>
      </w:r>
    </w:p>
    <w:p w14:paraId="0BC9340C"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It's crucial to evaluate the model's performance on a separate test set to assess its generalization ability.</w:t>
      </w:r>
    </w:p>
    <w:p w14:paraId="40DE79B7" w14:textId="77777777" w:rsidR="000F353B" w:rsidRPr="000F353B" w:rsidRDefault="000F353B" w:rsidP="00654BE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lastRenderedPageBreak/>
        <w:t>Cross-validation can be used to obtain more reliable performance estimates.</w:t>
      </w:r>
    </w:p>
    <w:p w14:paraId="31F034A7" w14:textId="77777777" w:rsidR="000F353B" w:rsidRPr="000F353B" w:rsidRDefault="000F353B" w:rsidP="000F353B">
      <w:pPr>
        <w:spacing w:before="100" w:beforeAutospacing="1" w:after="100" w:afterAutospacing="1" w:line="240" w:lineRule="auto"/>
        <w:rPr>
          <w:rFonts w:ascii="Times New Roman" w:eastAsia="Times New Roman" w:hAnsi="Times New Roman" w:cs="Times New Roman"/>
          <w:sz w:val="24"/>
          <w:szCs w:val="24"/>
          <w:lang w:eastAsia="en-IN"/>
        </w:rPr>
      </w:pPr>
      <w:r w:rsidRPr="000F353B">
        <w:rPr>
          <w:rFonts w:ascii="Times New Roman" w:eastAsia="Times New Roman" w:hAnsi="Times New Roman" w:cs="Times New Roman"/>
          <w:sz w:val="24"/>
          <w:szCs w:val="24"/>
          <w:lang w:eastAsia="en-IN"/>
        </w:rPr>
        <w:t>By addressing these aspects, we can further enhance the accuracy and robustness of the diabetes prediction model.</w:t>
      </w:r>
    </w:p>
    <w:p w14:paraId="0C454D1B" w14:textId="77777777" w:rsidR="001C3FC9" w:rsidRPr="001C3FC9" w:rsidRDefault="001C3FC9" w:rsidP="001C3FC9">
      <w:pPr>
        <w:spacing w:after="0" w:line="240" w:lineRule="auto"/>
        <w:rPr>
          <w:rFonts w:ascii="Times New Roman" w:eastAsia="Times New Roman" w:hAnsi="Times New Roman" w:cs="Times New Roman"/>
          <w:sz w:val="24"/>
          <w:szCs w:val="24"/>
          <w:lang w:eastAsia="en-IN"/>
        </w:rPr>
      </w:pPr>
    </w:p>
    <w:p w14:paraId="150AD7B9" w14:textId="77777777" w:rsidR="000F353B" w:rsidRPr="000F353B" w:rsidRDefault="000F353B" w:rsidP="000F353B">
      <w:pPr>
        <w:spacing w:after="120" w:line="420" w:lineRule="atLeast"/>
        <w:outlineLvl w:val="1"/>
        <w:rPr>
          <w:rFonts w:ascii="Arial" w:eastAsia="Times New Roman" w:hAnsi="Arial" w:cs="Arial"/>
          <w:b/>
          <w:bCs/>
          <w:color w:val="1B1C1D"/>
          <w:sz w:val="30"/>
          <w:szCs w:val="30"/>
          <w:lang w:eastAsia="en-IN"/>
        </w:rPr>
      </w:pPr>
      <w:r w:rsidRPr="000F353B">
        <w:rPr>
          <w:rFonts w:ascii="Arial" w:eastAsia="Times New Roman" w:hAnsi="Arial" w:cs="Arial"/>
          <w:b/>
          <w:bCs/>
          <w:color w:val="1B1C1D"/>
          <w:sz w:val="30"/>
          <w:szCs w:val="30"/>
          <w:lang w:eastAsia="en-IN"/>
        </w:rPr>
        <w:t>Future Work</w:t>
      </w:r>
    </w:p>
    <w:p w14:paraId="5C0298D7" w14:textId="77777777" w:rsidR="000F353B" w:rsidRPr="000F353B" w:rsidRDefault="000F353B" w:rsidP="000F353B">
      <w:pPr>
        <w:spacing w:after="240" w:line="420" w:lineRule="atLeast"/>
        <w:rPr>
          <w:rFonts w:ascii="Arial" w:eastAsia="Times New Roman" w:hAnsi="Arial" w:cs="Arial"/>
          <w:color w:val="1B1C1D"/>
          <w:sz w:val="24"/>
          <w:szCs w:val="24"/>
          <w:lang w:eastAsia="en-IN"/>
        </w:rPr>
      </w:pPr>
      <w:r w:rsidRPr="000F353B">
        <w:rPr>
          <w:rFonts w:ascii="Arial" w:eastAsia="Times New Roman" w:hAnsi="Arial" w:cs="Arial"/>
          <w:color w:val="1B1C1D"/>
          <w:sz w:val="24"/>
          <w:szCs w:val="24"/>
          <w:lang w:eastAsia="en-IN"/>
        </w:rPr>
        <w:t>While the current model demonstrates promising results, there are several avenues for further improvement and practical application:</w:t>
      </w:r>
    </w:p>
    <w:p w14:paraId="6AAE58A1" w14:textId="77777777" w:rsidR="000F353B" w:rsidRPr="000F353B" w:rsidRDefault="000F353B" w:rsidP="000F353B">
      <w:pPr>
        <w:spacing w:before="420" w:after="120" w:line="360" w:lineRule="atLeast"/>
        <w:outlineLvl w:val="2"/>
        <w:rPr>
          <w:rFonts w:ascii="Arial" w:eastAsia="Times New Roman" w:hAnsi="Arial" w:cs="Arial"/>
          <w:b/>
          <w:bCs/>
          <w:color w:val="1B1C1D"/>
          <w:sz w:val="24"/>
          <w:szCs w:val="24"/>
          <w:lang w:eastAsia="en-IN"/>
        </w:rPr>
      </w:pPr>
      <w:r w:rsidRPr="000F353B">
        <w:rPr>
          <w:rFonts w:ascii="Arial" w:eastAsia="Times New Roman" w:hAnsi="Arial" w:cs="Arial"/>
          <w:b/>
          <w:bCs/>
          <w:color w:val="1B1C1D"/>
          <w:sz w:val="24"/>
          <w:szCs w:val="24"/>
          <w:lang w:eastAsia="en-IN"/>
        </w:rPr>
        <w:t>Deep Learning Models</w:t>
      </w:r>
    </w:p>
    <w:p w14:paraId="3D8B013D" w14:textId="77777777" w:rsidR="000F353B" w:rsidRPr="000F353B" w:rsidRDefault="000F353B" w:rsidP="00654BE1">
      <w:pPr>
        <w:numPr>
          <w:ilvl w:val="0"/>
          <w:numId w:val="28"/>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Neural Networks:</w:t>
      </w:r>
      <w:r w:rsidRPr="000F353B">
        <w:rPr>
          <w:rFonts w:ascii="Arial" w:eastAsia="Times New Roman" w:hAnsi="Arial" w:cs="Arial"/>
          <w:color w:val="1B1C1D"/>
          <w:sz w:val="24"/>
          <w:szCs w:val="24"/>
          <w:bdr w:val="none" w:sz="0" w:space="0" w:color="auto" w:frame="1"/>
          <w:lang w:eastAsia="en-IN"/>
        </w:rPr>
        <w:t xml:space="preserve"> Deep neural networks, particularly convolutional neural networks (CNNs) and recurrent neural networks (RNNs), have shown remarkable</w:t>
      </w:r>
      <w:r w:rsidRPr="000F353B">
        <w:rPr>
          <w:rFonts w:ascii="Arial" w:eastAsia="Times New Roman" w:hAnsi="Arial" w:cs="Arial"/>
          <w:color w:val="575B5F"/>
          <w:sz w:val="12"/>
          <w:szCs w:val="12"/>
          <w:bdr w:val="none" w:sz="0" w:space="0" w:color="auto" w:frame="1"/>
          <w:vertAlign w:val="superscript"/>
          <w:lang w:eastAsia="en-IN"/>
        </w:rPr>
        <w:t>1</w:t>
      </w:r>
      <w:r w:rsidRPr="000F353B">
        <w:rPr>
          <w:rFonts w:ascii="Arial" w:eastAsia="Times New Roman" w:hAnsi="Arial" w:cs="Arial"/>
          <w:color w:val="1B1C1D"/>
          <w:sz w:val="24"/>
          <w:szCs w:val="24"/>
          <w:lang w:eastAsia="en-IN"/>
        </w:rPr>
        <w:t xml:space="preserve"> success in various complex tasks. Exploring their potential for diabetes prediction could lead to more sophisticated models.</w:t>
      </w:r>
    </w:p>
    <w:p w14:paraId="18BB5874" w14:textId="77777777" w:rsidR="000F353B" w:rsidRPr="000F353B" w:rsidRDefault="000F353B" w:rsidP="00654BE1">
      <w:pPr>
        <w:numPr>
          <w:ilvl w:val="0"/>
          <w:numId w:val="28"/>
        </w:numPr>
        <w:spacing w:after="0" w:line="420" w:lineRule="atLeast"/>
        <w:rPr>
          <w:rFonts w:ascii="Arial" w:eastAsia="Times New Roman" w:hAnsi="Arial" w:cs="Arial"/>
          <w:color w:val="1B1C1D"/>
          <w:sz w:val="24"/>
          <w:szCs w:val="24"/>
          <w:lang w:eastAsia="en-IN"/>
        </w:rPr>
      </w:pPr>
      <w:proofErr w:type="spellStart"/>
      <w:r w:rsidRPr="000F353B">
        <w:rPr>
          <w:rFonts w:ascii="Arial" w:eastAsia="Times New Roman" w:hAnsi="Arial" w:cs="Arial"/>
          <w:b/>
          <w:bCs/>
          <w:color w:val="1B1C1D"/>
          <w:sz w:val="24"/>
          <w:szCs w:val="24"/>
          <w:bdr w:val="none" w:sz="0" w:space="0" w:color="auto" w:frame="1"/>
          <w:lang w:eastAsia="en-IN"/>
        </w:rPr>
        <w:t>AutoML</w:t>
      </w:r>
      <w:proofErr w:type="spellEnd"/>
      <w:r w:rsidRPr="000F353B">
        <w:rPr>
          <w:rFonts w:ascii="Arial" w:eastAsia="Times New Roman" w:hAnsi="Arial" w:cs="Arial"/>
          <w:b/>
          <w:bCs/>
          <w:color w:val="1B1C1D"/>
          <w:sz w:val="24"/>
          <w:szCs w:val="24"/>
          <w:bdr w:val="none" w:sz="0" w:space="0" w:color="auto" w:frame="1"/>
          <w:lang w:eastAsia="en-IN"/>
        </w:rPr>
        <w:t>:</w:t>
      </w:r>
      <w:r w:rsidRPr="000F353B">
        <w:rPr>
          <w:rFonts w:ascii="Arial" w:eastAsia="Times New Roman" w:hAnsi="Arial" w:cs="Arial"/>
          <w:color w:val="1B1C1D"/>
          <w:sz w:val="24"/>
          <w:szCs w:val="24"/>
          <w:lang w:eastAsia="en-IN"/>
        </w:rPr>
        <w:t xml:space="preserve"> Automated machine learning techniques can streamline the model development process, allowing for efficient experimentation with different deep learning architectures and hyperparameters.</w:t>
      </w:r>
    </w:p>
    <w:p w14:paraId="663D2511" w14:textId="77777777" w:rsidR="000F353B" w:rsidRPr="000F353B" w:rsidRDefault="000F353B" w:rsidP="000F353B">
      <w:pPr>
        <w:spacing w:before="420" w:after="120" w:line="360" w:lineRule="atLeast"/>
        <w:outlineLvl w:val="2"/>
        <w:rPr>
          <w:rFonts w:ascii="Arial" w:eastAsia="Times New Roman" w:hAnsi="Arial" w:cs="Arial"/>
          <w:b/>
          <w:bCs/>
          <w:color w:val="1B1C1D"/>
          <w:sz w:val="24"/>
          <w:szCs w:val="24"/>
          <w:lang w:eastAsia="en-IN"/>
        </w:rPr>
      </w:pPr>
      <w:r w:rsidRPr="000F353B">
        <w:rPr>
          <w:rFonts w:ascii="Arial" w:eastAsia="Times New Roman" w:hAnsi="Arial" w:cs="Arial"/>
          <w:b/>
          <w:bCs/>
          <w:color w:val="1B1C1D"/>
          <w:sz w:val="24"/>
          <w:szCs w:val="24"/>
          <w:lang w:eastAsia="en-IN"/>
        </w:rPr>
        <w:t>Feature Interaction Analysis</w:t>
      </w:r>
    </w:p>
    <w:p w14:paraId="52C3EF97" w14:textId="77777777" w:rsidR="000F353B" w:rsidRPr="000F353B" w:rsidRDefault="000F353B" w:rsidP="00654BE1">
      <w:pPr>
        <w:numPr>
          <w:ilvl w:val="0"/>
          <w:numId w:val="29"/>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SHAP (</w:t>
      </w:r>
      <w:proofErr w:type="spellStart"/>
      <w:r w:rsidRPr="000F353B">
        <w:rPr>
          <w:rFonts w:ascii="Arial" w:eastAsia="Times New Roman" w:hAnsi="Arial" w:cs="Arial"/>
          <w:b/>
          <w:bCs/>
          <w:color w:val="1B1C1D"/>
          <w:sz w:val="24"/>
          <w:szCs w:val="24"/>
          <w:bdr w:val="none" w:sz="0" w:space="0" w:color="auto" w:frame="1"/>
          <w:lang w:eastAsia="en-IN"/>
        </w:rPr>
        <w:t>SHapley</w:t>
      </w:r>
      <w:proofErr w:type="spellEnd"/>
      <w:r w:rsidRPr="000F353B">
        <w:rPr>
          <w:rFonts w:ascii="Arial" w:eastAsia="Times New Roman" w:hAnsi="Arial" w:cs="Arial"/>
          <w:b/>
          <w:bCs/>
          <w:color w:val="1B1C1D"/>
          <w:sz w:val="24"/>
          <w:szCs w:val="24"/>
          <w:bdr w:val="none" w:sz="0" w:space="0" w:color="auto" w:frame="1"/>
          <w:lang w:eastAsia="en-IN"/>
        </w:rPr>
        <w:t xml:space="preserve"> Additive </w:t>
      </w:r>
      <w:proofErr w:type="spellStart"/>
      <w:r w:rsidRPr="000F353B">
        <w:rPr>
          <w:rFonts w:ascii="Arial" w:eastAsia="Times New Roman" w:hAnsi="Arial" w:cs="Arial"/>
          <w:b/>
          <w:bCs/>
          <w:color w:val="1B1C1D"/>
          <w:sz w:val="24"/>
          <w:szCs w:val="24"/>
          <w:bdr w:val="none" w:sz="0" w:space="0" w:color="auto" w:frame="1"/>
          <w:lang w:eastAsia="en-IN"/>
        </w:rPr>
        <w:t>exPlanations</w:t>
      </w:r>
      <w:proofErr w:type="spellEnd"/>
      <w:r w:rsidRPr="000F353B">
        <w:rPr>
          <w:rFonts w:ascii="Arial" w:eastAsia="Times New Roman" w:hAnsi="Arial" w:cs="Arial"/>
          <w:b/>
          <w:bCs/>
          <w:color w:val="1B1C1D"/>
          <w:sz w:val="24"/>
          <w:szCs w:val="24"/>
          <w:bdr w:val="none" w:sz="0" w:space="0" w:color="auto" w:frame="1"/>
          <w:lang w:eastAsia="en-IN"/>
        </w:rPr>
        <w:t>):</w:t>
      </w:r>
      <w:r w:rsidRPr="000F353B">
        <w:rPr>
          <w:rFonts w:ascii="Arial" w:eastAsia="Times New Roman" w:hAnsi="Arial" w:cs="Arial"/>
          <w:color w:val="1B1C1D"/>
          <w:sz w:val="24"/>
          <w:szCs w:val="24"/>
          <w:lang w:eastAsia="en-IN"/>
        </w:rPr>
        <w:t xml:space="preserve"> This method provides insights into the contribution of each feature to the model's prediction. By understanding feature interactions, we can identify synergistic effects and improve model interpretability.</w:t>
      </w:r>
    </w:p>
    <w:p w14:paraId="41CB5BB5" w14:textId="77777777" w:rsidR="000F353B" w:rsidRPr="000F353B" w:rsidRDefault="000F353B" w:rsidP="00654BE1">
      <w:pPr>
        <w:numPr>
          <w:ilvl w:val="0"/>
          <w:numId w:val="29"/>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LIME (Local Interpretable Model-Agnostic Explanations):</w:t>
      </w:r>
      <w:r w:rsidRPr="000F353B">
        <w:rPr>
          <w:rFonts w:ascii="Arial" w:eastAsia="Times New Roman" w:hAnsi="Arial" w:cs="Arial"/>
          <w:color w:val="1B1C1D"/>
          <w:sz w:val="24"/>
          <w:szCs w:val="24"/>
          <w:lang w:eastAsia="en-IN"/>
        </w:rPr>
        <w:t xml:space="preserve"> LIME explains the predictions of complex models by approximating them with simpler, more interpretable models locally. This can help identify the most influential features for specific predictions.</w:t>
      </w:r>
    </w:p>
    <w:p w14:paraId="3189FF27" w14:textId="77777777" w:rsidR="000F353B" w:rsidRPr="000F353B" w:rsidRDefault="000F353B" w:rsidP="000F353B">
      <w:pPr>
        <w:spacing w:before="420" w:after="120" w:line="360" w:lineRule="atLeast"/>
        <w:outlineLvl w:val="2"/>
        <w:rPr>
          <w:rFonts w:ascii="Arial" w:eastAsia="Times New Roman" w:hAnsi="Arial" w:cs="Arial"/>
          <w:b/>
          <w:bCs/>
          <w:color w:val="1B1C1D"/>
          <w:sz w:val="24"/>
          <w:szCs w:val="24"/>
          <w:lang w:eastAsia="en-IN"/>
        </w:rPr>
      </w:pPr>
      <w:r w:rsidRPr="000F353B">
        <w:rPr>
          <w:rFonts w:ascii="Arial" w:eastAsia="Times New Roman" w:hAnsi="Arial" w:cs="Arial"/>
          <w:b/>
          <w:bCs/>
          <w:color w:val="1B1C1D"/>
          <w:sz w:val="24"/>
          <w:szCs w:val="24"/>
          <w:lang w:eastAsia="en-IN"/>
        </w:rPr>
        <w:t>Model Deployment</w:t>
      </w:r>
    </w:p>
    <w:p w14:paraId="160E5130" w14:textId="77777777" w:rsidR="000F353B" w:rsidRPr="000F353B" w:rsidRDefault="000F353B" w:rsidP="00654BE1">
      <w:pPr>
        <w:numPr>
          <w:ilvl w:val="0"/>
          <w:numId w:val="30"/>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 xml:space="preserve">Flask or </w:t>
      </w:r>
      <w:proofErr w:type="spellStart"/>
      <w:r w:rsidRPr="000F353B">
        <w:rPr>
          <w:rFonts w:ascii="Arial" w:eastAsia="Times New Roman" w:hAnsi="Arial" w:cs="Arial"/>
          <w:b/>
          <w:bCs/>
          <w:color w:val="1B1C1D"/>
          <w:sz w:val="24"/>
          <w:szCs w:val="24"/>
          <w:bdr w:val="none" w:sz="0" w:space="0" w:color="auto" w:frame="1"/>
          <w:lang w:eastAsia="en-IN"/>
        </w:rPr>
        <w:t>FastAPI</w:t>
      </w:r>
      <w:proofErr w:type="spellEnd"/>
      <w:r w:rsidRPr="000F353B">
        <w:rPr>
          <w:rFonts w:ascii="Arial" w:eastAsia="Times New Roman" w:hAnsi="Arial" w:cs="Arial"/>
          <w:b/>
          <w:bCs/>
          <w:color w:val="1B1C1D"/>
          <w:sz w:val="24"/>
          <w:szCs w:val="24"/>
          <w:bdr w:val="none" w:sz="0" w:space="0" w:color="auto" w:frame="1"/>
          <w:lang w:eastAsia="en-IN"/>
        </w:rPr>
        <w:t>:</w:t>
      </w:r>
      <w:r w:rsidRPr="000F353B">
        <w:rPr>
          <w:rFonts w:ascii="Arial" w:eastAsia="Times New Roman" w:hAnsi="Arial" w:cs="Arial"/>
          <w:color w:val="1B1C1D"/>
          <w:sz w:val="24"/>
          <w:szCs w:val="24"/>
          <w:lang w:eastAsia="en-IN"/>
        </w:rPr>
        <w:t xml:space="preserve"> These frameworks provide efficient ways to deploy machine learning models as web APIs. Once deployed, the model can be integrated into various applications, such as healthcare systems, mobile apps, or web portals.</w:t>
      </w:r>
    </w:p>
    <w:p w14:paraId="3E4D65FF" w14:textId="77777777" w:rsidR="000F353B" w:rsidRPr="000F353B" w:rsidRDefault="000F353B" w:rsidP="00654BE1">
      <w:pPr>
        <w:numPr>
          <w:ilvl w:val="0"/>
          <w:numId w:val="30"/>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lastRenderedPageBreak/>
        <w:t>Cloud Platforms:</w:t>
      </w:r>
      <w:r w:rsidRPr="000F353B">
        <w:rPr>
          <w:rFonts w:ascii="Arial" w:eastAsia="Times New Roman" w:hAnsi="Arial" w:cs="Arial"/>
          <w:color w:val="1B1C1D"/>
          <w:sz w:val="24"/>
          <w:szCs w:val="24"/>
          <w:lang w:eastAsia="en-IN"/>
        </w:rPr>
        <w:t xml:space="preserve"> Consider deploying the model on cloud platforms like AWS, GCP, or Azure for scalability, reliability, and accessibility.</w:t>
      </w:r>
    </w:p>
    <w:p w14:paraId="3A4EAD05" w14:textId="77777777" w:rsidR="000F353B" w:rsidRPr="000F353B" w:rsidRDefault="000F353B" w:rsidP="00654BE1">
      <w:pPr>
        <w:numPr>
          <w:ilvl w:val="0"/>
          <w:numId w:val="30"/>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Real-time Prediction:</w:t>
      </w:r>
      <w:r w:rsidRPr="000F353B">
        <w:rPr>
          <w:rFonts w:ascii="Arial" w:eastAsia="Times New Roman" w:hAnsi="Arial" w:cs="Arial"/>
          <w:color w:val="1B1C1D"/>
          <w:sz w:val="24"/>
          <w:szCs w:val="24"/>
          <w:lang w:eastAsia="en-IN"/>
        </w:rPr>
        <w:t xml:space="preserve"> Implement real-time prediction capabilities to enable immediate decision-making in clinical settings.</w:t>
      </w:r>
    </w:p>
    <w:p w14:paraId="77507A4C" w14:textId="77777777" w:rsidR="000F353B" w:rsidRPr="000F353B" w:rsidRDefault="000F353B" w:rsidP="000F353B">
      <w:pPr>
        <w:spacing w:before="420" w:after="120" w:line="360" w:lineRule="atLeast"/>
        <w:outlineLvl w:val="2"/>
        <w:rPr>
          <w:rFonts w:ascii="Arial" w:eastAsia="Times New Roman" w:hAnsi="Arial" w:cs="Arial"/>
          <w:b/>
          <w:bCs/>
          <w:color w:val="1B1C1D"/>
          <w:sz w:val="24"/>
          <w:szCs w:val="24"/>
          <w:lang w:eastAsia="en-IN"/>
        </w:rPr>
      </w:pPr>
      <w:r w:rsidRPr="000F353B">
        <w:rPr>
          <w:rFonts w:ascii="Arial" w:eastAsia="Times New Roman" w:hAnsi="Arial" w:cs="Arial"/>
          <w:b/>
          <w:bCs/>
          <w:color w:val="1B1C1D"/>
          <w:sz w:val="24"/>
          <w:szCs w:val="24"/>
          <w:lang w:eastAsia="en-IN"/>
        </w:rPr>
        <w:t>Additional Considerations</w:t>
      </w:r>
    </w:p>
    <w:p w14:paraId="65709B83" w14:textId="77777777" w:rsidR="000F353B" w:rsidRPr="000F353B" w:rsidRDefault="000F353B" w:rsidP="00654BE1">
      <w:pPr>
        <w:numPr>
          <w:ilvl w:val="0"/>
          <w:numId w:val="31"/>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Data Quality and Quantity:</w:t>
      </w:r>
      <w:r w:rsidRPr="000F353B">
        <w:rPr>
          <w:rFonts w:ascii="Arial" w:eastAsia="Times New Roman" w:hAnsi="Arial" w:cs="Arial"/>
          <w:color w:val="1B1C1D"/>
          <w:sz w:val="24"/>
          <w:szCs w:val="24"/>
          <w:lang w:eastAsia="en-IN"/>
        </w:rPr>
        <w:t xml:space="preserve"> Continuously monitor and improve data quality to ensure the model's accuracy and reliability. Collect more data to enhance the model's generalization ability.</w:t>
      </w:r>
    </w:p>
    <w:p w14:paraId="2C0ACBA1" w14:textId="77777777" w:rsidR="000F353B" w:rsidRPr="000F353B" w:rsidRDefault="000F353B" w:rsidP="00654BE1">
      <w:pPr>
        <w:numPr>
          <w:ilvl w:val="0"/>
          <w:numId w:val="31"/>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Ethical Considerations:</w:t>
      </w:r>
      <w:r w:rsidRPr="000F353B">
        <w:rPr>
          <w:rFonts w:ascii="Arial" w:eastAsia="Times New Roman" w:hAnsi="Arial" w:cs="Arial"/>
          <w:color w:val="1B1C1D"/>
          <w:sz w:val="24"/>
          <w:szCs w:val="24"/>
          <w:lang w:eastAsia="en-IN"/>
        </w:rPr>
        <w:t xml:space="preserve"> Ensure that the model is used ethically and responsibly, avoiding bias and discrimination.</w:t>
      </w:r>
    </w:p>
    <w:p w14:paraId="3532AD91" w14:textId="77777777" w:rsidR="000F353B" w:rsidRPr="000F353B" w:rsidRDefault="000F353B" w:rsidP="00654BE1">
      <w:pPr>
        <w:numPr>
          <w:ilvl w:val="0"/>
          <w:numId w:val="31"/>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User Interface:</w:t>
      </w:r>
      <w:r w:rsidRPr="000F353B">
        <w:rPr>
          <w:rFonts w:ascii="Arial" w:eastAsia="Times New Roman" w:hAnsi="Arial" w:cs="Arial"/>
          <w:color w:val="1B1C1D"/>
          <w:sz w:val="24"/>
          <w:szCs w:val="24"/>
          <w:lang w:eastAsia="en-IN"/>
        </w:rPr>
        <w:t xml:space="preserve"> Develop a user-friendly interface to facilitate interaction with the model, allowing users to input patient data and receive predictions.</w:t>
      </w:r>
    </w:p>
    <w:p w14:paraId="7439517D" w14:textId="77777777" w:rsidR="000F353B" w:rsidRPr="000F353B" w:rsidRDefault="000F353B" w:rsidP="00654BE1">
      <w:pPr>
        <w:numPr>
          <w:ilvl w:val="0"/>
          <w:numId w:val="31"/>
        </w:numPr>
        <w:spacing w:after="0" w:line="420" w:lineRule="atLeast"/>
        <w:rPr>
          <w:rFonts w:ascii="Arial" w:eastAsia="Times New Roman" w:hAnsi="Arial" w:cs="Arial"/>
          <w:color w:val="1B1C1D"/>
          <w:sz w:val="24"/>
          <w:szCs w:val="24"/>
          <w:lang w:eastAsia="en-IN"/>
        </w:rPr>
      </w:pPr>
      <w:r w:rsidRPr="000F353B">
        <w:rPr>
          <w:rFonts w:ascii="Arial" w:eastAsia="Times New Roman" w:hAnsi="Arial" w:cs="Arial"/>
          <w:b/>
          <w:bCs/>
          <w:color w:val="1B1C1D"/>
          <w:sz w:val="24"/>
          <w:szCs w:val="24"/>
          <w:bdr w:val="none" w:sz="0" w:space="0" w:color="auto" w:frame="1"/>
          <w:lang w:eastAsia="en-IN"/>
        </w:rPr>
        <w:t>Collaboration with Healthcare Professionals:</w:t>
      </w:r>
      <w:r w:rsidRPr="000F353B">
        <w:rPr>
          <w:rFonts w:ascii="Arial" w:eastAsia="Times New Roman" w:hAnsi="Arial" w:cs="Arial"/>
          <w:color w:val="1B1C1D"/>
          <w:sz w:val="24"/>
          <w:szCs w:val="24"/>
          <w:lang w:eastAsia="en-IN"/>
        </w:rPr>
        <w:t xml:space="preserve"> Collaborate with medical experts to refine the model and ensure its clinical relevance.</w:t>
      </w:r>
    </w:p>
    <w:p w14:paraId="55F822FE" w14:textId="77777777" w:rsidR="000F353B" w:rsidRPr="000F353B" w:rsidRDefault="000F353B" w:rsidP="000F353B">
      <w:pPr>
        <w:spacing w:after="240" w:line="420" w:lineRule="atLeast"/>
        <w:rPr>
          <w:rFonts w:ascii="Arial" w:eastAsia="Times New Roman" w:hAnsi="Arial" w:cs="Arial"/>
          <w:color w:val="1B1C1D"/>
          <w:sz w:val="24"/>
          <w:szCs w:val="24"/>
          <w:lang w:eastAsia="en-IN"/>
        </w:rPr>
      </w:pPr>
      <w:r w:rsidRPr="000F353B">
        <w:rPr>
          <w:rFonts w:ascii="Arial" w:eastAsia="Times New Roman" w:hAnsi="Arial" w:cs="Arial"/>
          <w:color w:val="1B1C1D"/>
          <w:sz w:val="24"/>
          <w:szCs w:val="24"/>
          <w:lang w:eastAsia="en-IN"/>
        </w:rPr>
        <w:t>By addressing these future directions, we can further advance the field of diabetes prediction and develop more sophisticated and reliable models that can significantly impact healthcare.</w:t>
      </w:r>
    </w:p>
    <w:p w14:paraId="5D6C2160" w14:textId="512D4215" w:rsidR="001F1242" w:rsidRPr="001C3FC9" w:rsidRDefault="001F1242" w:rsidP="001C3FC9"/>
    <w:sectPr w:rsidR="001F1242" w:rsidRPr="001C3FC9" w:rsidSect="00654BE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B2CA1" w14:textId="77777777" w:rsidR="00654BE1" w:rsidRDefault="00654BE1" w:rsidP="00654BE1">
      <w:pPr>
        <w:spacing w:after="0" w:line="240" w:lineRule="auto"/>
      </w:pPr>
      <w:r>
        <w:separator/>
      </w:r>
    </w:p>
  </w:endnote>
  <w:endnote w:type="continuationSeparator" w:id="0">
    <w:p w14:paraId="1CAF3D03" w14:textId="77777777" w:rsidR="00654BE1" w:rsidRDefault="00654BE1" w:rsidP="00654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454511"/>
      <w:docPartObj>
        <w:docPartGallery w:val="Page Numbers (Bottom of Page)"/>
        <w:docPartUnique/>
      </w:docPartObj>
    </w:sdtPr>
    <w:sdtEndPr>
      <w:rPr>
        <w:noProof/>
      </w:rPr>
    </w:sdtEndPr>
    <w:sdtContent>
      <w:p w14:paraId="1C790ED1" w14:textId="31B273A4" w:rsidR="00654BE1" w:rsidRDefault="00654B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5BB73" w14:textId="77777777" w:rsidR="00654BE1" w:rsidRDefault="0065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DFD9" w14:textId="77777777" w:rsidR="00654BE1" w:rsidRDefault="00654BE1" w:rsidP="00654BE1">
      <w:pPr>
        <w:spacing w:after="0" w:line="240" w:lineRule="auto"/>
      </w:pPr>
      <w:r>
        <w:separator/>
      </w:r>
    </w:p>
  </w:footnote>
  <w:footnote w:type="continuationSeparator" w:id="0">
    <w:p w14:paraId="688D013C" w14:textId="77777777" w:rsidR="00654BE1" w:rsidRDefault="00654BE1" w:rsidP="00654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16A"/>
    <w:multiLevelType w:val="multilevel"/>
    <w:tmpl w:val="BAF49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B16B7"/>
    <w:multiLevelType w:val="multilevel"/>
    <w:tmpl w:val="3A7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16219"/>
    <w:multiLevelType w:val="multilevel"/>
    <w:tmpl w:val="26D6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F7D5F"/>
    <w:multiLevelType w:val="multilevel"/>
    <w:tmpl w:val="E64A4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5278"/>
    <w:multiLevelType w:val="multilevel"/>
    <w:tmpl w:val="3330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3AE3"/>
    <w:multiLevelType w:val="multilevel"/>
    <w:tmpl w:val="8BC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43D60"/>
    <w:multiLevelType w:val="multilevel"/>
    <w:tmpl w:val="947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67746"/>
    <w:multiLevelType w:val="multilevel"/>
    <w:tmpl w:val="139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44FD4"/>
    <w:multiLevelType w:val="multilevel"/>
    <w:tmpl w:val="942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9096D"/>
    <w:multiLevelType w:val="multilevel"/>
    <w:tmpl w:val="914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C1156"/>
    <w:multiLevelType w:val="multilevel"/>
    <w:tmpl w:val="6F7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B7300"/>
    <w:multiLevelType w:val="multilevel"/>
    <w:tmpl w:val="51545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85AC7"/>
    <w:multiLevelType w:val="multilevel"/>
    <w:tmpl w:val="8060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E001F"/>
    <w:multiLevelType w:val="multilevel"/>
    <w:tmpl w:val="CD1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C454F"/>
    <w:multiLevelType w:val="multilevel"/>
    <w:tmpl w:val="422A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060B5"/>
    <w:multiLevelType w:val="multilevel"/>
    <w:tmpl w:val="715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75BA1"/>
    <w:multiLevelType w:val="multilevel"/>
    <w:tmpl w:val="E7E8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B69CA"/>
    <w:multiLevelType w:val="multilevel"/>
    <w:tmpl w:val="5E2A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C2ABE"/>
    <w:multiLevelType w:val="multilevel"/>
    <w:tmpl w:val="E24AD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C3ED8"/>
    <w:multiLevelType w:val="multilevel"/>
    <w:tmpl w:val="59E0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C4B81"/>
    <w:multiLevelType w:val="multilevel"/>
    <w:tmpl w:val="8C6E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40A4E"/>
    <w:multiLevelType w:val="multilevel"/>
    <w:tmpl w:val="FED0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665BC"/>
    <w:multiLevelType w:val="multilevel"/>
    <w:tmpl w:val="756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B35E3"/>
    <w:multiLevelType w:val="multilevel"/>
    <w:tmpl w:val="F7E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97C9E"/>
    <w:multiLevelType w:val="multilevel"/>
    <w:tmpl w:val="FBF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6370F"/>
    <w:multiLevelType w:val="multilevel"/>
    <w:tmpl w:val="F1F6091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6" w15:restartNumberingAfterBreak="0">
    <w:nsid w:val="6D1C298B"/>
    <w:multiLevelType w:val="multilevel"/>
    <w:tmpl w:val="C3FE8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1678CA"/>
    <w:multiLevelType w:val="multilevel"/>
    <w:tmpl w:val="6360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D25F5"/>
    <w:multiLevelType w:val="multilevel"/>
    <w:tmpl w:val="C7BAD9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9" w15:restartNumberingAfterBreak="0">
    <w:nsid w:val="75976FD4"/>
    <w:multiLevelType w:val="multilevel"/>
    <w:tmpl w:val="B48866E4"/>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0" w15:restartNumberingAfterBreak="0">
    <w:nsid w:val="7D0A49FB"/>
    <w:multiLevelType w:val="multilevel"/>
    <w:tmpl w:val="D826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
  </w:num>
  <w:num w:numId="3">
    <w:abstractNumId w:val="30"/>
  </w:num>
  <w:num w:numId="4">
    <w:abstractNumId w:val="23"/>
  </w:num>
  <w:num w:numId="5">
    <w:abstractNumId w:val="13"/>
  </w:num>
  <w:num w:numId="6">
    <w:abstractNumId w:val="22"/>
  </w:num>
  <w:num w:numId="7">
    <w:abstractNumId w:val="20"/>
  </w:num>
  <w:num w:numId="8">
    <w:abstractNumId w:val="8"/>
  </w:num>
  <w:num w:numId="9">
    <w:abstractNumId w:val="14"/>
  </w:num>
  <w:num w:numId="10">
    <w:abstractNumId w:val="0"/>
  </w:num>
  <w:num w:numId="11">
    <w:abstractNumId w:val="26"/>
  </w:num>
  <w:num w:numId="12">
    <w:abstractNumId w:val="29"/>
  </w:num>
  <w:num w:numId="13">
    <w:abstractNumId w:val="25"/>
  </w:num>
  <w:num w:numId="14">
    <w:abstractNumId w:val="28"/>
  </w:num>
  <w:num w:numId="15">
    <w:abstractNumId w:val="3"/>
  </w:num>
  <w:num w:numId="16">
    <w:abstractNumId w:val="11"/>
  </w:num>
  <w:num w:numId="17">
    <w:abstractNumId w:val="9"/>
  </w:num>
  <w:num w:numId="18">
    <w:abstractNumId w:val="2"/>
  </w:num>
  <w:num w:numId="19">
    <w:abstractNumId w:val="1"/>
  </w:num>
  <w:num w:numId="20">
    <w:abstractNumId w:val="27"/>
  </w:num>
  <w:num w:numId="21">
    <w:abstractNumId w:val="7"/>
  </w:num>
  <w:num w:numId="22">
    <w:abstractNumId w:val="10"/>
  </w:num>
  <w:num w:numId="23">
    <w:abstractNumId w:val="5"/>
  </w:num>
  <w:num w:numId="24">
    <w:abstractNumId w:val="24"/>
  </w:num>
  <w:num w:numId="25">
    <w:abstractNumId w:val="15"/>
  </w:num>
  <w:num w:numId="26">
    <w:abstractNumId w:val="4"/>
  </w:num>
  <w:num w:numId="27">
    <w:abstractNumId w:val="17"/>
  </w:num>
  <w:num w:numId="28">
    <w:abstractNumId w:val="21"/>
  </w:num>
  <w:num w:numId="29">
    <w:abstractNumId w:val="12"/>
  </w:num>
  <w:num w:numId="30">
    <w:abstractNumId w:val="19"/>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C9"/>
    <w:rsid w:val="000F353B"/>
    <w:rsid w:val="001C3FC9"/>
    <w:rsid w:val="001F1242"/>
    <w:rsid w:val="00363805"/>
    <w:rsid w:val="0043215D"/>
    <w:rsid w:val="00654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FE7FA6"/>
  <w15:chartTrackingRefBased/>
  <w15:docId w15:val="{40E9CF06-2545-4AAC-806A-701A5133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3F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3F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3FC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F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3FC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3FC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C3FC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C3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C3FC9"/>
    <w:rPr>
      <w:b/>
      <w:bCs/>
    </w:rPr>
  </w:style>
  <w:style w:type="character" w:customStyle="1" w:styleId="citation-0">
    <w:name w:val="citation-0"/>
    <w:basedOn w:val="DefaultParagraphFont"/>
    <w:rsid w:val="001C3FC9"/>
  </w:style>
  <w:style w:type="character" w:customStyle="1" w:styleId="button-container">
    <w:name w:val="button-container"/>
    <w:basedOn w:val="DefaultParagraphFont"/>
    <w:rsid w:val="001C3FC9"/>
  </w:style>
  <w:style w:type="character" w:styleId="Hyperlink">
    <w:name w:val="Hyperlink"/>
    <w:basedOn w:val="DefaultParagraphFont"/>
    <w:uiPriority w:val="99"/>
    <w:unhideWhenUsed/>
    <w:rsid w:val="001C3FC9"/>
    <w:rPr>
      <w:color w:val="0000FF"/>
      <w:u w:val="single"/>
    </w:rPr>
  </w:style>
  <w:style w:type="character" w:customStyle="1" w:styleId="source-card-title-index">
    <w:name w:val="source-card-title-index"/>
    <w:basedOn w:val="DefaultParagraphFont"/>
    <w:rsid w:val="001C3FC9"/>
  </w:style>
  <w:style w:type="character" w:customStyle="1" w:styleId="ellipsis">
    <w:name w:val="ellipsis"/>
    <w:basedOn w:val="DefaultParagraphFont"/>
    <w:rsid w:val="001C3FC9"/>
  </w:style>
  <w:style w:type="character" w:customStyle="1" w:styleId="source-card-attribution-text">
    <w:name w:val="source-card-attribution-text"/>
    <w:basedOn w:val="DefaultParagraphFont"/>
    <w:rsid w:val="001C3FC9"/>
  </w:style>
  <w:style w:type="character" w:customStyle="1" w:styleId="export-sheets-button">
    <w:name w:val="export-sheets-button"/>
    <w:basedOn w:val="DefaultParagraphFont"/>
    <w:rsid w:val="0043215D"/>
  </w:style>
  <w:style w:type="character" w:styleId="HTMLCode">
    <w:name w:val="HTML Code"/>
    <w:basedOn w:val="DefaultParagraphFont"/>
    <w:uiPriority w:val="99"/>
    <w:semiHidden/>
    <w:unhideWhenUsed/>
    <w:rsid w:val="0043215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3215D"/>
    <w:rPr>
      <w:color w:val="605E5C"/>
      <w:shd w:val="clear" w:color="auto" w:fill="E1DFDD"/>
    </w:rPr>
  </w:style>
  <w:style w:type="paragraph" w:styleId="ListParagraph">
    <w:name w:val="List Paragraph"/>
    <w:basedOn w:val="Normal"/>
    <w:uiPriority w:val="34"/>
    <w:qFormat/>
    <w:rsid w:val="0043215D"/>
    <w:pPr>
      <w:ind w:left="720"/>
      <w:contextualSpacing/>
    </w:pPr>
  </w:style>
  <w:style w:type="paragraph" w:styleId="Header">
    <w:name w:val="header"/>
    <w:basedOn w:val="Normal"/>
    <w:link w:val="HeaderChar"/>
    <w:uiPriority w:val="99"/>
    <w:unhideWhenUsed/>
    <w:rsid w:val="00654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E1"/>
  </w:style>
  <w:style w:type="paragraph" w:styleId="Footer">
    <w:name w:val="footer"/>
    <w:basedOn w:val="Normal"/>
    <w:link w:val="FooterChar"/>
    <w:uiPriority w:val="99"/>
    <w:unhideWhenUsed/>
    <w:rsid w:val="00654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2444">
      <w:bodyDiv w:val="1"/>
      <w:marLeft w:val="0"/>
      <w:marRight w:val="0"/>
      <w:marTop w:val="0"/>
      <w:marBottom w:val="0"/>
      <w:divBdr>
        <w:top w:val="none" w:sz="0" w:space="0" w:color="auto"/>
        <w:left w:val="none" w:sz="0" w:space="0" w:color="auto"/>
        <w:bottom w:val="none" w:sz="0" w:space="0" w:color="auto"/>
        <w:right w:val="none" w:sz="0" w:space="0" w:color="auto"/>
      </w:divBdr>
    </w:div>
    <w:div w:id="578101877">
      <w:bodyDiv w:val="1"/>
      <w:marLeft w:val="0"/>
      <w:marRight w:val="0"/>
      <w:marTop w:val="0"/>
      <w:marBottom w:val="0"/>
      <w:divBdr>
        <w:top w:val="none" w:sz="0" w:space="0" w:color="auto"/>
        <w:left w:val="none" w:sz="0" w:space="0" w:color="auto"/>
        <w:bottom w:val="none" w:sz="0" w:space="0" w:color="auto"/>
        <w:right w:val="none" w:sz="0" w:space="0" w:color="auto"/>
      </w:divBdr>
      <w:divsChild>
        <w:div w:id="498084871">
          <w:marLeft w:val="0"/>
          <w:marRight w:val="0"/>
          <w:marTop w:val="0"/>
          <w:marBottom w:val="0"/>
          <w:divBdr>
            <w:top w:val="none" w:sz="0" w:space="0" w:color="auto"/>
            <w:left w:val="none" w:sz="0" w:space="0" w:color="auto"/>
            <w:bottom w:val="none" w:sz="0" w:space="0" w:color="auto"/>
            <w:right w:val="none" w:sz="0" w:space="0" w:color="auto"/>
          </w:divBdr>
          <w:divsChild>
            <w:div w:id="1897202460">
              <w:marLeft w:val="0"/>
              <w:marRight w:val="0"/>
              <w:marTop w:val="0"/>
              <w:marBottom w:val="0"/>
              <w:divBdr>
                <w:top w:val="none" w:sz="0" w:space="0" w:color="auto"/>
                <w:left w:val="none" w:sz="0" w:space="0" w:color="auto"/>
                <w:bottom w:val="none" w:sz="0" w:space="0" w:color="auto"/>
                <w:right w:val="none" w:sz="0" w:space="0" w:color="auto"/>
              </w:divBdr>
            </w:div>
            <w:div w:id="1554268809">
              <w:marLeft w:val="0"/>
              <w:marRight w:val="0"/>
              <w:marTop w:val="0"/>
              <w:marBottom w:val="0"/>
              <w:divBdr>
                <w:top w:val="none" w:sz="0" w:space="0" w:color="auto"/>
                <w:left w:val="none" w:sz="0" w:space="0" w:color="auto"/>
                <w:bottom w:val="none" w:sz="0" w:space="0" w:color="auto"/>
                <w:right w:val="none" w:sz="0" w:space="0" w:color="auto"/>
              </w:divBdr>
            </w:div>
            <w:div w:id="306131984">
              <w:marLeft w:val="0"/>
              <w:marRight w:val="0"/>
              <w:marTop w:val="0"/>
              <w:marBottom w:val="0"/>
              <w:divBdr>
                <w:top w:val="none" w:sz="0" w:space="0" w:color="auto"/>
                <w:left w:val="none" w:sz="0" w:space="0" w:color="auto"/>
                <w:bottom w:val="none" w:sz="0" w:space="0" w:color="auto"/>
                <w:right w:val="none" w:sz="0" w:space="0" w:color="auto"/>
              </w:divBdr>
            </w:div>
            <w:div w:id="14680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0966">
      <w:bodyDiv w:val="1"/>
      <w:marLeft w:val="0"/>
      <w:marRight w:val="0"/>
      <w:marTop w:val="0"/>
      <w:marBottom w:val="0"/>
      <w:divBdr>
        <w:top w:val="none" w:sz="0" w:space="0" w:color="auto"/>
        <w:left w:val="none" w:sz="0" w:space="0" w:color="auto"/>
        <w:bottom w:val="none" w:sz="0" w:space="0" w:color="auto"/>
        <w:right w:val="none" w:sz="0" w:space="0" w:color="auto"/>
      </w:divBdr>
    </w:div>
    <w:div w:id="684016132">
      <w:bodyDiv w:val="1"/>
      <w:marLeft w:val="0"/>
      <w:marRight w:val="0"/>
      <w:marTop w:val="0"/>
      <w:marBottom w:val="0"/>
      <w:divBdr>
        <w:top w:val="none" w:sz="0" w:space="0" w:color="auto"/>
        <w:left w:val="none" w:sz="0" w:space="0" w:color="auto"/>
        <w:bottom w:val="none" w:sz="0" w:space="0" w:color="auto"/>
        <w:right w:val="none" w:sz="0" w:space="0" w:color="auto"/>
      </w:divBdr>
    </w:div>
    <w:div w:id="798449237">
      <w:bodyDiv w:val="1"/>
      <w:marLeft w:val="0"/>
      <w:marRight w:val="0"/>
      <w:marTop w:val="0"/>
      <w:marBottom w:val="0"/>
      <w:divBdr>
        <w:top w:val="none" w:sz="0" w:space="0" w:color="auto"/>
        <w:left w:val="none" w:sz="0" w:space="0" w:color="auto"/>
        <w:bottom w:val="none" w:sz="0" w:space="0" w:color="auto"/>
        <w:right w:val="none" w:sz="0" w:space="0" w:color="auto"/>
      </w:divBdr>
      <w:divsChild>
        <w:div w:id="2139519456">
          <w:marLeft w:val="0"/>
          <w:marRight w:val="0"/>
          <w:marTop w:val="0"/>
          <w:marBottom w:val="0"/>
          <w:divBdr>
            <w:top w:val="none" w:sz="0" w:space="0" w:color="auto"/>
            <w:left w:val="none" w:sz="0" w:space="0" w:color="auto"/>
            <w:bottom w:val="none" w:sz="0" w:space="0" w:color="auto"/>
            <w:right w:val="none" w:sz="0" w:space="0" w:color="auto"/>
          </w:divBdr>
          <w:divsChild>
            <w:div w:id="1520579307">
              <w:marLeft w:val="0"/>
              <w:marRight w:val="0"/>
              <w:marTop w:val="0"/>
              <w:marBottom w:val="0"/>
              <w:divBdr>
                <w:top w:val="none" w:sz="0" w:space="0" w:color="auto"/>
                <w:left w:val="none" w:sz="0" w:space="0" w:color="auto"/>
                <w:bottom w:val="none" w:sz="0" w:space="0" w:color="auto"/>
                <w:right w:val="none" w:sz="0" w:space="0" w:color="auto"/>
              </w:divBdr>
            </w:div>
            <w:div w:id="1711149027">
              <w:marLeft w:val="0"/>
              <w:marRight w:val="0"/>
              <w:marTop w:val="0"/>
              <w:marBottom w:val="0"/>
              <w:divBdr>
                <w:top w:val="none" w:sz="0" w:space="0" w:color="auto"/>
                <w:left w:val="none" w:sz="0" w:space="0" w:color="auto"/>
                <w:bottom w:val="none" w:sz="0" w:space="0" w:color="auto"/>
                <w:right w:val="none" w:sz="0" w:space="0" w:color="auto"/>
              </w:divBdr>
            </w:div>
            <w:div w:id="1948467099">
              <w:marLeft w:val="0"/>
              <w:marRight w:val="0"/>
              <w:marTop w:val="0"/>
              <w:marBottom w:val="0"/>
              <w:divBdr>
                <w:top w:val="none" w:sz="0" w:space="0" w:color="auto"/>
                <w:left w:val="none" w:sz="0" w:space="0" w:color="auto"/>
                <w:bottom w:val="none" w:sz="0" w:space="0" w:color="auto"/>
                <w:right w:val="none" w:sz="0" w:space="0" w:color="auto"/>
              </w:divBdr>
            </w:div>
            <w:div w:id="762920788">
              <w:marLeft w:val="0"/>
              <w:marRight w:val="0"/>
              <w:marTop w:val="0"/>
              <w:marBottom w:val="0"/>
              <w:divBdr>
                <w:top w:val="none" w:sz="0" w:space="0" w:color="auto"/>
                <w:left w:val="none" w:sz="0" w:space="0" w:color="auto"/>
                <w:bottom w:val="none" w:sz="0" w:space="0" w:color="auto"/>
                <w:right w:val="none" w:sz="0" w:space="0" w:color="auto"/>
              </w:divBdr>
            </w:div>
            <w:div w:id="894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756">
      <w:bodyDiv w:val="1"/>
      <w:marLeft w:val="0"/>
      <w:marRight w:val="0"/>
      <w:marTop w:val="0"/>
      <w:marBottom w:val="0"/>
      <w:divBdr>
        <w:top w:val="none" w:sz="0" w:space="0" w:color="auto"/>
        <w:left w:val="none" w:sz="0" w:space="0" w:color="auto"/>
        <w:bottom w:val="none" w:sz="0" w:space="0" w:color="auto"/>
        <w:right w:val="none" w:sz="0" w:space="0" w:color="auto"/>
      </w:divBdr>
    </w:div>
    <w:div w:id="942345500">
      <w:bodyDiv w:val="1"/>
      <w:marLeft w:val="0"/>
      <w:marRight w:val="0"/>
      <w:marTop w:val="0"/>
      <w:marBottom w:val="0"/>
      <w:divBdr>
        <w:top w:val="none" w:sz="0" w:space="0" w:color="auto"/>
        <w:left w:val="none" w:sz="0" w:space="0" w:color="auto"/>
        <w:bottom w:val="none" w:sz="0" w:space="0" w:color="auto"/>
        <w:right w:val="none" w:sz="0" w:space="0" w:color="auto"/>
      </w:divBdr>
    </w:div>
    <w:div w:id="944458131">
      <w:bodyDiv w:val="1"/>
      <w:marLeft w:val="0"/>
      <w:marRight w:val="0"/>
      <w:marTop w:val="0"/>
      <w:marBottom w:val="0"/>
      <w:divBdr>
        <w:top w:val="none" w:sz="0" w:space="0" w:color="auto"/>
        <w:left w:val="none" w:sz="0" w:space="0" w:color="auto"/>
        <w:bottom w:val="none" w:sz="0" w:space="0" w:color="auto"/>
        <w:right w:val="none" w:sz="0" w:space="0" w:color="auto"/>
      </w:divBdr>
    </w:div>
    <w:div w:id="1114128641">
      <w:bodyDiv w:val="1"/>
      <w:marLeft w:val="0"/>
      <w:marRight w:val="0"/>
      <w:marTop w:val="0"/>
      <w:marBottom w:val="0"/>
      <w:divBdr>
        <w:top w:val="none" w:sz="0" w:space="0" w:color="auto"/>
        <w:left w:val="none" w:sz="0" w:space="0" w:color="auto"/>
        <w:bottom w:val="none" w:sz="0" w:space="0" w:color="auto"/>
        <w:right w:val="none" w:sz="0" w:space="0" w:color="auto"/>
      </w:divBdr>
    </w:div>
    <w:div w:id="1309743248">
      <w:bodyDiv w:val="1"/>
      <w:marLeft w:val="0"/>
      <w:marRight w:val="0"/>
      <w:marTop w:val="0"/>
      <w:marBottom w:val="0"/>
      <w:divBdr>
        <w:top w:val="none" w:sz="0" w:space="0" w:color="auto"/>
        <w:left w:val="none" w:sz="0" w:space="0" w:color="auto"/>
        <w:bottom w:val="none" w:sz="0" w:space="0" w:color="auto"/>
        <w:right w:val="none" w:sz="0" w:space="0" w:color="auto"/>
      </w:divBdr>
      <w:divsChild>
        <w:div w:id="880289981">
          <w:marLeft w:val="0"/>
          <w:marRight w:val="0"/>
          <w:marTop w:val="0"/>
          <w:marBottom w:val="0"/>
          <w:divBdr>
            <w:top w:val="none" w:sz="0" w:space="0" w:color="auto"/>
            <w:left w:val="none" w:sz="0" w:space="0" w:color="auto"/>
            <w:bottom w:val="none" w:sz="0" w:space="0" w:color="auto"/>
            <w:right w:val="none" w:sz="0" w:space="0" w:color="auto"/>
          </w:divBdr>
          <w:divsChild>
            <w:div w:id="1726954415">
              <w:marLeft w:val="0"/>
              <w:marRight w:val="0"/>
              <w:marTop w:val="0"/>
              <w:marBottom w:val="0"/>
              <w:divBdr>
                <w:top w:val="none" w:sz="0" w:space="0" w:color="auto"/>
                <w:left w:val="none" w:sz="0" w:space="0" w:color="auto"/>
                <w:bottom w:val="none" w:sz="0" w:space="0" w:color="auto"/>
                <w:right w:val="none" w:sz="0" w:space="0" w:color="auto"/>
              </w:divBdr>
              <w:divsChild>
                <w:div w:id="125200851">
                  <w:marLeft w:val="0"/>
                  <w:marRight w:val="0"/>
                  <w:marTop w:val="0"/>
                  <w:marBottom w:val="0"/>
                  <w:divBdr>
                    <w:top w:val="none" w:sz="0" w:space="0" w:color="auto"/>
                    <w:left w:val="none" w:sz="0" w:space="0" w:color="auto"/>
                    <w:bottom w:val="none" w:sz="0" w:space="0" w:color="auto"/>
                    <w:right w:val="none" w:sz="0" w:space="0" w:color="auto"/>
                  </w:divBdr>
                  <w:divsChild>
                    <w:div w:id="1598975578">
                      <w:marLeft w:val="0"/>
                      <w:marRight w:val="0"/>
                      <w:marTop w:val="0"/>
                      <w:marBottom w:val="0"/>
                      <w:divBdr>
                        <w:top w:val="none" w:sz="0" w:space="0" w:color="auto"/>
                        <w:left w:val="none" w:sz="0" w:space="0" w:color="auto"/>
                        <w:bottom w:val="none" w:sz="0" w:space="0" w:color="auto"/>
                        <w:right w:val="none" w:sz="0" w:space="0" w:color="auto"/>
                      </w:divBdr>
                    </w:div>
                    <w:div w:id="4756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444">
      <w:bodyDiv w:val="1"/>
      <w:marLeft w:val="0"/>
      <w:marRight w:val="0"/>
      <w:marTop w:val="0"/>
      <w:marBottom w:val="0"/>
      <w:divBdr>
        <w:top w:val="none" w:sz="0" w:space="0" w:color="auto"/>
        <w:left w:val="none" w:sz="0" w:space="0" w:color="auto"/>
        <w:bottom w:val="none" w:sz="0" w:space="0" w:color="auto"/>
        <w:right w:val="none" w:sz="0" w:space="0" w:color="auto"/>
      </w:divBdr>
      <w:divsChild>
        <w:div w:id="148981243">
          <w:marLeft w:val="0"/>
          <w:marRight w:val="0"/>
          <w:marTop w:val="0"/>
          <w:marBottom w:val="0"/>
          <w:divBdr>
            <w:top w:val="none" w:sz="0" w:space="0" w:color="auto"/>
            <w:left w:val="none" w:sz="0" w:space="0" w:color="auto"/>
            <w:bottom w:val="none" w:sz="0" w:space="0" w:color="auto"/>
            <w:right w:val="none" w:sz="0" w:space="0" w:color="auto"/>
          </w:divBdr>
          <w:divsChild>
            <w:div w:id="1196043147">
              <w:marLeft w:val="0"/>
              <w:marRight w:val="0"/>
              <w:marTop w:val="0"/>
              <w:marBottom w:val="0"/>
              <w:divBdr>
                <w:top w:val="none" w:sz="0" w:space="0" w:color="auto"/>
                <w:left w:val="none" w:sz="0" w:space="0" w:color="auto"/>
                <w:bottom w:val="none" w:sz="0" w:space="0" w:color="auto"/>
                <w:right w:val="none" w:sz="0" w:space="0" w:color="auto"/>
              </w:divBdr>
              <w:divsChild>
                <w:div w:id="1037659762">
                  <w:marLeft w:val="0"/>
                  <w:marRight w:val="0"/>
                  <w:marTop w:val="0"/>
                  <w:marBottom w:val="0"/>
                  <w:divBdr>
                    <w:top w:val="none" w:sz="0" w:space="0" w:color="auto"/>
                    <w:left w:val="none" w:sz="0" w:space="0" w:color="auto"/>
                    <w:bottom w:val="none" w:sz="0" w:space="0" w:color="auto"/>
                    <w:right w:val="none" w:sz="0" w:space="0" w:color="auto"/>
                  </w:divBdr>
                  <w:divsChild>
                    <w:div w:id="1517112771">
                      <w:marLeft w:val="0"/>
                      <w:marRight w:val="0"/>
                      <w:marTop w:val="0"/>
                      <w:marBottom w:val="0"/>
                      <w:divBdr>
                        <w:top w:val="none" w:sz="0" w:space="0" w:color="auto"/>
                        <w:left w:val="none" w:sz="0" w:space="0" w:color="auto"/>
                        <w:bottom w:val="none" w:sz="0" w:space="0" w:color="auto"/>
                        <w:right w:val="none" w:sz="0" w:space="0" w:color="auto"/>
                      </w:divBdr>
                      <w:divsChild>
                        <w:div w:id="1569419384">
                          <w:marLeft w:val="0"/>
                          <w:marRight w:val="0"/>
                          <w:marTop w:val="0"/>
                          <w:marBottom w:val="0"/>
                          <w:divBdr>
                            <w:top w:val="none" w:sz="0" w:space="0" w:color="auto"/>
                            <w:left w:val="none" w:sz="0" w:space="0" w:color="auto"/>
                            <w:bottom w:val="none" w:sz="0" w:space="0" w:color="auto"/>
                            <w:right w:val="none" w:sz="0" w:space="0" w:color="auto"/>
                          </w:divBdr>
                          <w:divsChild>
                            <w:div w:id="1102384715">
                              <w:marLeft w:val="0"/>
                              <w:marRight w:val="0"/>
                              <w:marTop w:val="0"/>
                              <w:marBottom w:val="0"/>
                              <w:divBdr>
                                <w:top w:val="none" w:sz="0" w:space="0" w:color="auto"/>
                                <w:left w:val="none" w:sz="0" w:space="0" w:color="auto"/>
                                <w:bottom w:val="none" w:sz="0" w:space="0" w:color="auto"/>
                                <w:right w:val="none" w:sz="0" w:space="0" w:color="auto"/>
                              </w:divBdr>
                              <w:divsChild>
                                <w:div w:id="1836066605">
                                  <w:marLeft w:val="0"/>
                                  <w:marRight w:val="0"/>
                                  <w:marTop w:val="0"/>
                                  <w:marBottom w:val="0"/>
                                  <w:divBdr>
                                    <w:top w:val="none" w:sz="0" w:space="0" w:color="auto"/>
                                    <w:left w:val="none" w:sz="0" w:space="0" w:color="auto"/>
                                    <w:bottom w:val="none" w:sz="0" w:space="0" w:color="auto"/>
                                    <w:right w:val="none" w:sz="0" w:space="0" w:color="auto"/>
                                  </w:divBdr>
                                  <w:divsChild>
                                    <w:div w:id="1951739316">
                                      <w:marLeft w:val="0"/>
                                      <w:marRight w:val="0"/>
                                      <w:marTop w:val="0"/>
                                      <w:marBottom w:val="0"/>
                                      <w:divBdr>
                                        <w:top w:val="none" w:sz="0" w:space="0" w:color="auto"/>
                                        <w:left w:val="none" w:sz="0" w:space="0" w:color="auto"/>
                                        <w:bottom w:val="none" w:sz="0" w:space="0" w:color="auto"/>
                                        <w:right w:val="none" w:sz="0" w:space="0" w:color="auto"/>
                                      </w:divBdr>
                                      <w:divsChild>
                                        <w:div w:id="19963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052">
                                  <w:marLeft w:val="0"/>
                                  <w:marRight w:val="0"/>
                                  <w:marTop w:val="0"/>
                                  <w:marBottom w:val="0"/>
                                  <w:divBdr>
                                    <w:top w:val="none" w:sz="0" w:space="0" w:color="auto"/>
                                    <w:left w:val="none" w:sz="0" w:space="0" w:color="auto"/>
                                    <w:bottom w:val="none" w:sz="0" w:space="0" w:color="auto"/>
                                    <w:right w:val="none" w:sz="0" w:space="0" w:color="auto"/>
                                  </w:divBdr>
                                  <w:divsChild>
                                    <w:div w:id="5351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354396">
      <w:bodyDiv w:val="1"/>
      <w:marLeft w:val="0"/>
      <w:marRight w:val="0"/>
      <w:marTop w:val="0"/>
      <w:marBottom w:val="0"/>
      <w:divBdr>
        <w:top w:val="none" w:sz="0" w:space="0" w:color="auto"/>
        <w:left w:val="none" w:sz="0" w:space="0" w:color="auto"/>
        <w:bottom w:val="none" w:sz="0" w:space="0" w:color="auto"/>
        <w:right w:val="none" w:sz="0" w:space="0" w:color="auto"/>
      </w:divBdr>
      <w:divsChild>
        <w:div w:id="1244488239">
          <w:marLeft w:val="0"/>
          <w:marRight w:val="0"/>
          <w:marTop w:val="0"/>
          <w:marBottom w:val="0"/>
          <w:divBdr>
            <w:top w:val="none" w:sz="0" w:space="0" w:color="auto"/>
            <w:left w:val="none" w:sz="0" w:space="0" w:color="auto"/>
            <w:bottom w:val="none" w:sz="0" w:space="0" w:color="auto"/>
            <w:right w:val="none" w:sz="0" w:space="0" w:color="auto"/>
          </w:divBdr>
          <w:divsChild>
            <w:div w:id="179584291">
              <w:marLeft w:val="0"/>
              <w:marRight w:val="0"/>
              <w:marTop w:val="0"/>
              <w:marBottom w:val="0"/>
              <w:divBdr>
                <w:top w:val="none" w:sz="0" w:space="0" w:color="auto"/>
                <w:left w:val="none" w:sz="0" w:space="0" w:color="auto"/>
                <w:bottom w:val="none" w:sz="0" w:space="0" w:color="auto"/>
                <w:right w:val="none" w:sz="0" w:space="0" w:color="auto"/>
              </w:divBdr>
            </w:div>
            <w:div w:id="159736625">
              <w:marLeft w:val="0"/>
              <w:marRight w:val="0"/>
              <w:marTop w:val="0"/>
              <w:marBottom w:val="0"/>
              <w:divBdr>
                <w:top w:val="none" w:sz="0" w:space="0" w:color="auto"/>
                <w:left w:val="none" w:sz="0" w:space="0" w:color="auto"/>
                <w:bottom w:val="none" w:sz="0" w:space="0" w:color="auto"/>
                <w:right w:val="none" w:sz="0" w:space="0" w:color="auto"/>
              </w:divBdr>
            </w:div>
            <w:div w:id="1660383989">
              <w:marLeft w:val="0"/>
              <w:marRight w:val="0"/>
              <w:marTop w:val="0"/>
              <w:marBottom w:val="0"/>
              <w:divBdr>
                <w:top w:val="none" w:sz="0" w:space="0" w:color="auto"/>
                <w:left w:val="none" w:sz="0" w:space="0" w:color="auto"/>
                <w:bottom w:val="none" w:sz="0" w:space="0" w:color="auto"/>
                <w:right w:val="none" w:sz="0" w:space="0" w:color="auto"/>
              </w:divBdr>
            </w:div>
            <w:div w:id="9593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360">
      <w:bodyDiv w:val="1"/>
      <w:marLeft w:val="0"/>
      <w:marRight w:val="0"/>
      <w:marTop w:val="0"/>
      <w:marBottom w:val="0"/>
      <w:divBdr>
        <w:top w:val="none" w:sz="0" w:space="0" w:color="auto"/>
        <w:left w:val="none" w:sz="0" w:space="0" w:color="auto"/>
        <w:bottom w:val="none" w:sz="0" w:space="0" w:color="auto"/>
        <w:right w:val="none" w:sz="0" w:space="0" w:color="auto"/>
      </w:divBdr>
    </w:div>
    <w:div w:id="1367674639">
      <w:bodyDiv w:val="1"/>
      <w:marLeft w:val="0"/>
      <w:marRight w:val="0"/>
      <w:marTop w:val="0"/>
      <w:marBottom w:val="0"/>
      <w:divBdr>
        <w:top w:val="none" w:sz="0" w:space="0" w:color="auto"/>
        <w:left w:val="none" w:sz="0" w:space="0" w:color="auto"/>
        <w:bottom w:val="none" w:sz="0" w:space="0" w:color="auto"/>
        <w:right w:val="none" w:sz="0" w:space="0" w:color="auto"/>
      </w:divBdr>
    </w:div>
    <w:div w:id="1438788778">
      <w:bodyDiv w:val="1"/>
      <w:marLeft w:val="0"/>
      <w:marRight w:val="0"/>
      <w:marTop w:val="0"/>
      <w:marBottom w:val="0"/>
      <w:divBdr>
        <w:top w:val="none" w:sz="0" w:space="0" w:color="auto"/>
        <w:left w:val="none" w:sz="0" w:space="0" w:color="auto"/>
        <w:bottom w:val="none" w:sz="0" w:space="0" w:color="auto"/>
        <w:right w:val="none" w:sz="0" w:space="0" w:color="auto"/>
      </w:divBdr>
    </w:div>
    <w:div w:id="1524125964">
      <w:bodyDiv w:val="1"/>
      <w:marLeft w:val="0"/>
      <w:marRight w:val="0"/>
      <w:marTop w:val="0"/>
      <w:marBottom w:val="0"/>
      <w:divBdr>
        <w:top w:val="none" w:sz="0" w:space="0" w:color="auto"/>
        <w:left w:val="none" w:sz="0" w:space="0" w:color="auto"/>
        <w:bottom w:val="none" w:sz="0" w:space="0" w:color="auto"/>
        <w:right w:val="none" w:sz="0" w:space="0" w:color="auto"/>
      </w:divBdr>
      <w:divsChild>
        <w:div w:id="719935717">
          <w:marLeft w:val="0"/>
          <w:marRight w:val="0"/>
          <w:marTop w:val="0"/>
          <w:marBottom w:val="0"/>
          <w:divBdr>
            <w:top w:val="none" w:sz="0" w:space="0" w:color="auto"/>
            <w:left w:val="none" w:sz="0" w:space="0" w:color="auto"/>
            <w:bottom w:val="none" w:sz="0" w:space="0" w:color="auto"/>
            <w:right w:val="none" w:sz="0" w:space="0" w:color="auto"/>
          </w:divBdr>
          <w:divsChild>
            <w:div w:id="1945116369">
              <w:marLeft w:val="0"/>
              <w:marRight w:val="0"/>
              <w:marTop w:val="0"/>
              <w:marBottom w:val="0"/>
              <w:divBdr>
                <w:top w:val="none" w:sz="0" w:space="0" w:color="auto"/>
                <w:left w:val="none" w:sz="0" w:space="0" w:color="auto"/>
                <w:bottom w:val="none" w:sz="0" w:space="0" w:color="auto"/>
                <w:right w:val="none" w:sz="0" w:space="0" w:color="auto"/>
              </w:divBdr>
            </w:div>
            <w:div w:id="1293754198">
              <w:marLeft w:val="0"/>
              <w:marRight w:val="0"/>
              <w:marTop w:val="0"/>
              <w:marBottom w:val="0"/>
              <w:divBdr>
                <w:top w:val="none" w:sz="0" w:space="0" w:color="auto"/>
                <w:left w:val="none" w:sz="0" w:space="0" w:color="auto"/>
                <w:bottom w:val="none" w:sz="0" w:space="0" w:color="auto"/>
                <w:right w:val="none" w:sz="0" w:space="0" w:color="auto"/>
              </w:divBdr>
            </w:div>
            <w:div w:id="1126658422">
              <w:marLeft w:val="0"/>
              <w:marRight w:val="0"/>
              <w:marTop w:val="0"/>
              <w:marBottom w:val="0"/>
              <w:divBdr>
                <w:top w:val="none" w:sz="0" w:space="0" w:color="auto"/>
                <w:left w:val="none" w:sz="0" w:space="0" w:color="auto"/>
                <w:bottom w:val="none" w:sz="0" w:space="0" w:color="auto"/>
                <w:right w:val="none" w:sz="0" w:space="0" w:color="auto"/>
              </w:divBdr>
            </w:div>
            <w:div w:id="1473332554">
              <w:marLeft w:val="0"/>
              <w:marRight w:val="0"/>
              <w:marTop w:val="0"/>
              <w:marBottom w:val="0"/>
              <w:divBdr>
                <w:top w:val="none" w:sz="0" w:space="0" w:color="auto"/>
                <w:left w:val="none" w:sz="0" w:space="0" w:color="auto"/>
                <w:bottom w:val="none" w:sz="0" w:space="0" w:color="auto"/>
                <w:right w:val="none" w:sz="0" w:space="0" w:color="auto"/>
              </w:divBdr>
            </w:div>
            <w:div w:id="1364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7465">
      <w:bodyDiv w:val="1"/>
      <w:marLeft w:val="0"/>
      <w:marRight w:val="0"/>
      <w:marTop w:val="0"/>
      <w:marBottom w:val="0"/>
      <w:divBdr>
        <w:top w:val="none" w:sz="0" w:space="0" w:color="auto"/>
        <w:left w:val="none" w:sz="0" w:space="0" w:color="auto"/>
        <w:bottom w:val="none" w:sz="0" w:space="0" w:color="auto"/>
        <w:right w:val="none" w:sz="0" w:space="0" w:color="auto"/>
      </w:divBdr>
    </w:div>
    <w:div w:id="208457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PENJERLA</dc:creator>
  <cp:keywords/>
  <dc:description/>
  <cp:lastModifiedBy>SRIRAJ PENJERLA</cp:lastModifiedBy>
  <cp:revision>1</cp:revision>
  <dcterms:created xsi:type="dcterms:W3CDTF">2024-12-19T13:45:00Z</dcterms:created>
  <dcterms:modified xsi:type="dcterms:W3CDTF">2024-12-19T14:37:00Z</dcterms:modified>
</cp:coreProperties>
</file>