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>1. PROJECT OVERVIEW</w:t>
      </w:r>
    </w:p>
    <w:p w:rsidR="005659A6" w:rsidRDefault="005659A6" w:rsidP="0056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</w:t>
      </w:r>
      <w:r w:rsidR="00366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 App</w:t>
      </w:r>
      <w:r w:rsidRPr="00565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Name</w:t>
      </w:r>
    </w:p>
    <w:p w:rsidR="0036642E" w:rsidRPr="0036642E" w:rsidRDefault="0036642E" w:rsidP="0056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36642E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Creators Studio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Description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a mobile-responsive expense management application developed for a small fabric business owner. The application is intended to help the user record, manage, and track expenses related to purchasing fabrics and accessories used in garment production.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focuses mainly on maintaining purchasing records in a simple, fast, and organized manner.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version of the application includes:</w:t>
      </w:r>
    </w:p>
    <w:p w:rsidR="005659A6" w:rsidRPr="005659A6" w:rsidRDefault="005659A6" w:rsidP="007B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</w:t>
      </w:r>
    </w:p>
    <w:p w:rsidR="005659A6" w:rsidRPr="005659A6" w:rsidRDefault="005659A6" w:rsidP="007B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purchasing bill entry</w:t>
      </w:r>
    </w:p>
    <w:p w:rsidR="005659A6" w:rsidRPr="005659A6" w:rsidRDefault="005659A6" w:rsidP="007B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Accessory purchasing bill entry</w:t>
      </w:r>
    </w:p>
    <w:p w:rsidR="005659A6" w:rsidRPr="005659A6" w:rsidRDefault="005659A6" w:rsidP="007B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form handling</w:t>
      </w:r>
    </w:p>
    <w:p w:rsidR="005659A6" w:rsidRPr="005659A6" w:rsidRDefault="005659A6" w:rsidP="007B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total price calculation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is planned to be scalable so that future modules such as payment bills, expense history tables, reports, and analytics can be added later without major structural changes.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Objective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 of this application is to replace manual expense tracking with a structured digital system that allows the business owner to:</w:t>
      </w:r>
    </w:p>
    <w:p w:rsidR="005659A6" w:rsidRPr="005659A6" w:rsidRDefault="005659A6" w:rsidP="007B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purchasing expenses quickly</w:t>
      </w:r>
    </w:p>
    <w:p w:rsidR="005659A6" w:rsidRPr="005659A6" w:rsidRDefault="005659A6" w:rsidP="007B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fabric and accessory purchase data</w:t>
      </w:r>
    </w:p>
    <w:p w:rsidR="005659A6" w:rsidRPr="005659A6" w:rsidRDefault="005659A6" w:rsidP="007B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calculation work</w:t>
      </w:r>
    </w:p>
    <w:p w:rsidR="005659A6" w:rsidRPr="005659A6" w:rsidRDefault="005659A6" w:rsidP="007B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records digitally</w:t>
      </w:r>
    </w:p>
    <w:p w:rsidR="005659A6" w:rsidRPr="005659A6" w:rsidRDefault="005659A6" w:rsidP="007B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application for future reporting and analytics features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User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is designed for:</w:t>
      </w:r>
    </w:p>
    <w:p w:rsidR="005659A6" w:rsidRPr="005659A6" w:rsidRDefault="005659A6" w:rsidP="007B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single business owner</w:t>
      </w:r>
    </w:p>
    <w:p w:rsidR="005659A6" w:rsidRPr="005659A6" w:rsidRDefault="005659A6" w:rsidP="007B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business usage only</w:t>
      </w:r>
    </w:p>
    <w:p w:rsidR="005659A6" w:rsidRPr="005659A6" w:rsidRDefault="005659A6" w:rsidP="007B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No multi-user management currently required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Features Implemented in Current Design</w: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User Authentication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starts with a login page.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Flow</w:t>
      </w:r>
    </w:p>
    <w:p w:rsidR="005659A6" w:rsidRPr="005659A6" w:rsidRDefault="005659A6" w:rsidP="007B6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users can log in using username and password.</w:t>
      </w:r>
    </w:p>
    <w:p w:rsidR="005659A6" w:rsidRPr="005659A6" w:rsidRDefault="005659A6" w:rsidP="007B6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New users can register using:</w:t>
      </w:r>
    </w:p>
    <w:p w:rsidR="005659A6" w:rsidRPr="005659A6" w:rsidRDefault="005659A6" w:rsidP="007B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5659A6" w:rsidRPr="005659A6" w:rsidRDefault="005659A6" w:rsidP="007B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5659A6" w:rsidRPr="005659A6" w:rsidRDefault="005659A6" w:rsidP="007B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Password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login, the user is redirected to the dashboard.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Dashboard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currently contains two main modules:</w:t>
      </w:r>
    </w:p>
    <w:p w:rsidR="005659A6" w:rsidRPr="005659A6" w:rsidRDefault="005659A6" w:rsidP="007B6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Purchasing Bills</w:t>
      </w:r>
    </w:p>
    <w:p w:rsidR="005659A6" w:rsidRPr="005659A6" w:rsidRDefault="005659A6" w:rsidP="007B6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Bills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only the Purchasing Bills module is fully designed and implemented in the requirement phase.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Payment Bills module is reserved for future development.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Purchasing Bills Module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Purchasing Bills module, the user must select one of the following categories:</w:t>
      </w:r>
    </w:p>
    <w:p w:rsidR="005659A6" w:rsidRPr="005659A6" w:rsidRDefault="005659A6" w:rsidP="007B6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Fabrics</w:t>
      </w:r>
    </w:p>
    <w:p w:rsidR="005659A6" w:rsidRPr="005659A6" w:rsidRDefault="005659A6" w:rsidP="007B6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Accessories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Fabric Purchasing Module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Fabric Purchasing module is used to store expenses related to fabric purchases.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must enter:</w:t>
      </w:r>
    </w:p>
    <w:p w:rsidR="005659A6" w:rsidRPr="005659A6" w:rsidRDefault="005659A6" w:rsidP="007B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Name</w:t>
      </w:r>
    </w:p>
    <w:p w:rsidR="005659A6" w:rsidRPr="005659A6" w:rsidRDefault="005659A6" w:rsidP="007B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Type</w:t>
      </w:r>
    </w:p>
    <w:p w:rsidR="005659A6" w:rsidRPr="005659A6" w:rsidRDefault="005659A6" w:rsidP="007B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</w:t>
      </w:r>
    </w:p>
    <w:p w:rsidR="005659A6" w:rsidRPr="005659A6" w:rsidRDefault="005659A6" w:rsidP="007B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GSM</w:t>
      </w:r>
    </w:p>
    <w:p w:rsidR="005659A6" w:rsidRPr="005659A6" w:rsidRDefault="005659A6" w:rsidP="007B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</w:t>
      </w:r>
    </w:p>
    <w:p w:rsidR="005659A6" w:rsidRPr="005659A6" w:rsidRDefault="005659A6" w:rsidP="007B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Rib</w:t>
      </w:r>
    </w:p>
    <w:p w:rsidR="005659A6" w:rsidRPr="005659A6" w:rsidRDefault="005659A6" w:rsidP="007B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Per Kg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Dropdown Behaviour</w: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Fabric Name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Fabric Name field is a dropdown selection field.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selects:</w:t>
      </w:r>
    </w:p>
    <w:p w:rsidR="005659A6" w:rsidRPr="005659A6" w:rsidRDefault="005659A6" w:rsidP="007B6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“Others”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must allow manual text input for entering a custom fabric name.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Fabric Type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Fabric Type field also behaves similarly:</w:t>
      </w:r>
    </w:p>
    <w:p w:rsidR="005659A6" w:rsidRPr="005659A6" w:rsidRDefault="005659A6" w:rsidP="007B6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selection</w:t>
      </w:r>
    </w:p>
    <w:p w:rsidR="005659A6" w:rsidRPr="005659A6" w:rsidRDefault="005659A6" w:rsidP="007B6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“Others” option enables manual entry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Multiple Entry Feature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Fabric module supports adding multiple colour entries for the same fabric purchase.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An Add button is provided that dynamically creates additional rows containing:</w:t>
      </w:r>
    </w:p>
    <w:p w:rsidR="005659A6" w:rsidRPr="005659A6" w:rsidRDefault="005659A6" w:rsidP="007B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</w:t>
      </w:r>
    </w:p>
    <w:p w:rsidR="005659A6" w:rsidRPr="005659A6" w:rsidRDefault="005659A6" w:rsidP="007B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GSM</w:t>
      </w:r>
    </w:p>
    <w:p w:rsidR="005659A6" w:rsidRPr="005659A6" w:rsidRDefault="005659A6" w:rsidP="007B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</w:t>
      </w:r>
    </w:p>
    <w:p w:rsidR="005659A6" w:rsidRPr="005659A6" w:rsidRDefault="005659A6" w:rsidP="007B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Rib</w:t>
      </w:r>
    </w:p>
    <w:p w:rsidR="005659A6" w:rsidRPr="005659A6" w:rsidRDefault="005659A6" w:rsidP="007B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Per Kg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user to enter multiple colour variations under the same fabric purchase entry.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Automatic Calculation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automatically calculate Total Price using:</w:t>
      </w:r>
    </w:p>
    <w:p w:rsidR="005659A6" w:rsidRPr="005659A6" w:rsidRDefault="005659A6" w:rsidP="007B6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</w:t>
      </w:r>
    </w:p>
    <w:p w:rsidR="005659A6" w:rsidRPr="005659A6" w:rsidRDefault="005659A6" w:rsidP="007B6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Per Kg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calculated total should update dynamically whenever values are changed.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Fixed Units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units are fixed and cannot be modified by the user:</w:t>
      </w:r>
    </w:p>
    <w:p w:rsidR="005659A6" w:rsidRPr="005659A6" w:rsidRDefault="005659A6" w:rsidP="007B6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→ KG</w:t>
      </w:r>
    </w:p>
    <w:p w:rsidR="005659A6" w:rsidRPr="005659A6" w:rsidRDefault="005659A6" w:rsidP="007B6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Rib → g</w:t>
      </w:r>
    </w:p>
    <w:p w:rsidR="005659A6" w:rsidRPr="005659A6" w:rsidRDefault="005659A6" w:rsidP="007B6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→ ₹ symbol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units are displayed automatically in the UI.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Submission Flow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entering all required data:</w:t>
      </w:r>
    </w:p>
    <w:p w:rsidR="005659A6" w:rsidRPr="005659A6" w:rsidRDefault="005659A6" w:rsidP="007B6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clicks Submit</w:t>
      </w:r>
    </w:p>
    <w:p w:rsidR="005659A6" w:rsidRPr="005659A6" w:rsidRDefault="005659A6" w:rsidP="007B6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stored in the database</w:t>
      </w:r>
    </w:p>
    <w:p w:rsidR="005659A6" w:rsidRPr="005659A6" w:rsidRDefault="005659A6" w:rsidP="007B6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is redirected back to Dashboard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Accessories Purchasing Module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Accessories module is used to store accessory purchase expenses.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first selects an Accessory Name from a dropdown.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Depending on the selected accessory type, different input fields are displayed dynamically.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Cone Accessory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selects:</w:t>
      </w:r>
    </w:p>
    <w:p w:rsidR="005659A6" w:rsidRPr="005659A6" w:rsidRDefault="005659A6" w:rsidP="007B6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Cone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fields must be displayed:</w:t>
      </w:r>
    </w:p>
    <w:p w:rsidR="005659A6" w:rsidRPr="005659A6" w:rsidRDefault="005659A6" w:rsidP="007B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 Name</w:t>
      </w:r>
    </w:p>
    <w:p w:rsidR="005659A6" w:rsidRPr="005659A6" w:rsidRDefault="005659A6" w:rsidP="007B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 Code</w:t>
      </w:r>
    </w:p>
    <w:p w:rsidR="005659A6" w:rsidRPr="005659A6" w:rsidRDefault="005659A6" w:rsidP="007B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5659A6" w:rsidRPr="005659A6" w:rsidRDefault="005659A6" w:rsidP="007B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Per Unit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Multiple Dynamic Entries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Cone module also supports dynamic multiple entries using an Add button.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Add button creates new rows containing:</w:t>
      </w:r>
    </w:p>
    <w:p w:rsidR="005659A6" w:rsidRPr="005659A6" w:rsidRDefault="005659A6" w:rsidP="007B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 Name</w:t>
      </w:r>
    </w:p>
    <w:p w:rsidR="005659A6" w:rsidRPr="005659A6" w:rsidRDefault="005659A6" w:rsidP="007B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 Code</w:t>
      </w:r>
    </w:p>
    <w:p w:rsidR="005659A6" w:rsidRPr="005659A6" w:rsidRDefault="005659A6" w:rsidP="007B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5659A6" w:rsidRPr="005659A6" w:rsidRDefault="005659A6" w:rsidP="007B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Per Unit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multiple cone colour entries within the same purchase.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Automatic Calculation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Price is automatically calculated using:</w:t>
      </w:r>
    </w:p>
    <w:p w:rsidR="005659A6" w:rsidRPr="005659A6" w:rsidRDefault="005659A6" w:rsidP="007B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5659A6" w:rsidRPr="005659A6" w:rsidRDefault="005659A6" w:rsidP="007B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Per Unit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Size Pattern Accessory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selects:</w:t>
      </w:r>
    </w:p>
    <w:p w:rsidR="005659A6" w:rsidRPr="005659A6" w:rsidRDefault="005659A6" w:rsidP="007B66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Size Pattern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fields must be displayed:</w:t>
      </w:r>
    </w:p>
    <w:p w:rsidR="005659A6" w:rsidRPr="005659A6" w:rsidRDefault="005659A6" w:rsidP="007B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Name</w:t>
      </w:r>
    </w:p>
    <w:p w:rsidR="005659A6" w:rsidRPr="005659A6" w:rsidRDefault="005659A6" w:rsidP="007B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Number</w:t>
      </w:r>
    </w:p>
    <w:p w:rsidR="005659A6" w:rsidRPr="005659A6" w:rsidRDefault="005659A6" w:rsidP="007B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Name</w:t>
      </w:r>
    </w:p>
    <w:p w:rsidR="005659A6" w:rsidRPr="005659A6" w:rsidRDefault="005659A6" w:rsidP="007B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Others Accessory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selects:</w:t>
      </w:r>
    </w:p>
    <w:p w:rsidR="005659A6" w:rsidRPr="005659A6" w:rsidRDefault="005659A6" w:rsidP="007B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fields must be displayed:</w:t>
      </w:r>
    </w:p>
    <w:p w:rsidR="005659A6" w:rsidRPr="005659A6" w:rsidRDefault="005659A6" w:rsidP="007B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5659A6" w:rsidRPr="005659A6" w:rsidRDefault="005659A6" w:rsidP="007B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Unit / Kg / Gross</w:t>
      </w:r>
    </w:p>
    <w:p w:rsidR="005659A6" w:rsidRPr="005659A6" w:rsidRDefault="005659A6" w:rsidP="007B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Project Scope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project scope includes:</w:t>
      </w:r>
    </w:p>
    <w:p w:rsidR="005659A6" w:rsidRPr="005659A6" w:rsidRDefault="005659A6" w:rsidP="007B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system</w:t>
      </w:r>
    </w:p>
    <w:p w:rsidR="005659A6" w:rsidRPr="005659A6" w:rsidRDefault="005659A6" w:rsidP="007B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navigation</w:t>
      </w:r>
    </w:p>
    <w:p w:rsidR="005659A6" w:rsidRPr="005659A6" w:rsidRDefault="005659A6" w:rsidP="007B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purchasing entry system</w:t>
      </w:r>
    </w:p>
    <w:p w:rsidR="005659A6" w:rsidRPr="005659A6" w:rsidRDefault="005659A6" w:rsidP="007B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Accessory purchasing entry system</w:t>
      </w:r>
    </w:p>
    <w:p w:rsidR="005659A6" w:rsidRPr="005659A6" w:rsidRDefault="005659A6" w:rsidP="007B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forms</w:t>
      </w:r>
    </w:p>
    <w:p w:rsidR="005659A6" w:rsidRPr="005659A6" w:rsidRDefault="005659A6" w:rsidP="007B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price calculations</w:t>
      </w:r>
    </w:p>
    <w:p w:rsidR="005659A6" w:rsidRPr="005659A6" w:rsidRDefault="005659A6" w:rsidP="007B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storage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Enhancements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modules are planned for future implementation: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Bills Module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Table View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Filter Features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Module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PDF Export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Analytics Dashboard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Expense Summary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Edit/Delete Records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Management</w:t>
      </w:r>
    </w:p>
    <w:p w:rsidR="005659A6" w:rsidRPr="005659A6" w:rsidRDefault="005659A6" w:rsidP="007B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Tracking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Architecture</w:t>
      </w:r>
    </w:p>
    <w:p w:rsidR="005659A6" w:rsidRP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will follow:</w:t>
      </w:r>
    </w:p>
    <w:p w:rsidR="005659A6" w:rsidRPr="005659A6" w:rsidRDefault="005659A6" w:rsidP="007B66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architecture</w:t>
      </w:r>
    </w:p>
    <w:p w:rsidR="005659A6" w:rsidRPr="005659A6" w:rsidRDefault="005659A6" w:rsidP="007B66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backend architecture</w:t>
      </w:r>
    </w:p>
    <w:p w:rsidR="005659A6" w:rsidRPr="005659A6" w:rsidRDefault="005659A6" w:rsidP="007B66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MVC design pattern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Planned Technology Stack</w: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5659A6" w:rsidRPr="005659A6" w:rsidRDefault="005659A6" w:rsidP="007B66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5659A6" w:rsidRPr="005659A6" w:rsidRDefault="005659A6" w:rsidP="007B66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5659A6" w:rsidRPr="005659A6" w:rsidRDefault="005659A6" w:rsidP="007B66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5659A6" w:rsidRPr="005659A6" w:rsidRDefault="005659A6" w:rsidP="007B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Core Java</w:t>
      </w:r>
    </w:p>
    <w:p w:rsidR="005659A6" w:rsidRPr="005659A6" w:rsidRDefault="005659A6" w:rsidP="007B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JDBC</w:t>
      </w:r>
    </w:p>
    <w:p w:rsidR="005659A6" w:rsidRPr="005659A6" w:rsidRDefault="005659A6" w:rsidP="007B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</w:t>
      </w:r>
    </w:p>
    <w:p w:rsidR="005659A6" w:rsidRPr="005659A6" w:rsidRDefault="005659A6" w:rsidP="007B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5659A6" w:rsidRPr="005659A6" w:rsidRDefault="005659A6" w:rsidP="007B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</w:t>
      </w:r>
    </w:p>
    <w:p w:rsidR="005659A6" w:rsidRPr="005659A6" w:rsidRDefault="005659A6" w:rsidP="007B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5659A6" w:rsidRPr="005659A6" w:rsidRDefault="005659A6" w:rsidP="007B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5659A6" w:rsidRPr="005659A6" w:rsidRDefault="00245AB9" w:rsidP="00565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659A6" w:rsidRPr="005659A6" w:rsidRDefault="005659A6" w:rsidP="00565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Development Goal</w:t>
      </w:r>
    </w:p>
    <w:p w:rsidR="005659A6" w:rsidRDefault="005659A6" w:rsidP="00565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this project is to create a scalable, maintainable, and user-friendly expense management application that simplifies purchase recording operations for a fabric business while also serving as a strong full-stack development project using Java and Spring Boot technologies.</w:t>
      </w:r>
    </w:p>
    <w:p w:rsidR="00D90295" w:rsidRPr="005659A6" w:rsidRDefault="00245AB9" w:rsidP="00D9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659A6" w:rsidRDefault="005659A6" w:rsidP="005659A6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 xml:space="preserve">4. </w:t>
      </w:r>
      <w:r w:rsidR="00D90295">
        <w:rPr>
          <w:rFonts w:ascii="Times New Roman" w:hAnsi="Times New Roman" w:cs="Times New Roman"/>
          <w:b/>
          <w:sz w:val="48"/>
        </w:rPr>
        <w:t>Screen flow</w:t>
      </w:r>
    </w:p>
    <w:p w:rsidR="00D90295" w:rsidRDefault="00D90295" w:rsidP="005659A6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noProof/>
          <w:sz w:val="48"/>
          <w:lang w:eastAsia="en-IN"/>
        </w:rPr>
        <w:drawing>
          <wp:inline distT="0" distB="0" distL="0" distR="0">
            <wp:extent cx="5799856" cy="6606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eators_Studio-Screen_Flow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504" cy="66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5" w:rsidRDefault="00D90295" w:rsidP="005659A6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lastRenderedPageBreak/>
        <w:t>5. UI Wireframes</w:t>
      </w:r>
    </w:p>
    <w:p w:rsidR="00D90295" w:rsidRPr="00D90295" w:rsidRDefault="00D90295" w:rsidP="00D90295">
      <w:pPr>
        <w:ind w:firstLine="720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i. Login Page</w:t>
      </w: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  <w:r>
        <w:rPr>
          <w:rFonts w:ascii="Times New Roman" w:hAnsi="Times New Roman" w:cs="Times New Roman"/>
          <w:b/>
          <w:noProof/>
          <w:sz w:val="48"/>
          <w:lang w:eastAsia="en-IN"/>
        </w:rPr>
        <w:drawing>
          <wp:inline distT="0" distB="0" distL="0" distR="0">
            <wp:extent cx="4433455" cy="685972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eators_Studio-Login_pa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643" cy="70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5" w:rsidRPr="00D90295" w:rsidRDefault="00D90295" w:rsidP="00D90295">
      <w:pPr>
        <w:ind w:firstLine="720"/>
        <w:rPr>
          <w:rFonts w:ascii="Times New Roman" w:hAnsi="Times New Roman" w:cs="Times New Roman"/>
          <w:noProof/>
          <w:sz w:val="40"/>
          <w:szCs w:val="40"/>
          <w:lang w:eastAsia="en-IN"/>
        </w:rPr>
      </w:pPr>
      <w:r>
        <w:rPr>
          <w:rFonts w:ascii="Times New Roman" w:hAnsi="Times New Roman" w:cs="Times New Roman"/>
          <w:noProof/>
          <w:sz w:val="40"/>
          <w:szCs w:val="40"/>
          <w:lang w:eastAsia="en-IN"/>
        </w:rPr>
        <w:t>T</w:t>
      </w:r>
      <w:r w:rsidR="00071C05">
        <w:rPr>
          <w:rFonts w:ascii="Times New Roman" w:hAnsi="Times New Roman" w:cs="Times New Roman"/>
          <w:noProof/>
          <w:sz w:val="40"/>
          <w:szCs w:val="40"/>
          <w:lang w:eastAsia="en-IN"/>
        </w:rPr>
        <w:t>his page is for login-</w:t>
      </w:r>
      <w:r w:rsidR="00B7643D">
        <w:rPr>
          <w:rFonts w:ascii="Times New Roman" w:hAnsi="Times New Roman" w:cs="Times New Roman"/>
          <w:noProof/>
          <w:sz w:val="40"/>
          <w:szCs w:val="40"/>
          <w:lang w:eastAsia="en-IN"/>
        </w:rPr>
        <w:t>in</w:t>
      </w:r>
      <w:r w:rsidR="00071C05">
        <w:rPr>
          <w:rFonts w:ascii="Times New Roman" w:hAnsi="Times New Roman" w:cs="Times New Roman"/>
          <w:noProof/>
          <w:sz w:val="40"/>
          <w:szCs w:val="40"/>
          <w:lang w:eastAsia="en-IN"/>
        </w:rPr>
        <w:t xml:space="preserve"> in</w:t>
      </w:r>
      <w:r w:rsidR="00B7643D">
        <w:rPr>
          <w:rFonts w:ascii="Times New Roman" w:hAnsi="Times New Roman" w:cs="Times New Roman"/>
          <w:noProof/>
          <w:sz w:val="40"/>
          <w:szCs w:val="40"/>
          <w:lang w:eastAsia="en-IN"/>
        </w:rPr>
        <w:t>to the app.</w:t>
      </w:r>
    </w:p>
    <w:p w:rsidR="00D90295" w:rsidRDefault="00D90295" w:rsidP="005659A6">
      <w:pPr>
        <w:rPr>
          <w:rFonts w:ascii="Times New Roman" w:hAnsi="Times New Roman" w:cs="Times New Roman"/>
          <w:b/>
          <w:noProof/>
          <w:sz w:val="48"/>
          <w:lang w:eastAsia="en-IN"/>
        </w:rPr>
      </w:pPr>
      <w:r>
        <w:rPr>
          <w:rFonts w:ascii="Times New Roman" w:hAnsi="Times New Roman" w:cs="Times New Roman"/>
          <w:b/>
          <w:noProof/>
          <w:sz w:val="48"/>
          <w:lang w:eastAsia="en-IN"/>
        </w:rPr>
        <w:tab/>
      </w:r>
    </w:p>
    <w:p w:rsidR="00D90295" w:rsidRDefault="00D90295" w:rsidP="005659A6">
      <w:pPr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P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0"/>
          <w:lang w:eastAsia="en-IN"/>
        </w:rPr>
      </w:pPr>
      <w:r>
        <w:rPr>
          <w:rFonts w:ascii="Times New Roman" w:hAnsi="Times New Roman" w:cs="Times New Roman"/>
          <w:b/>
          <w:noProof/>
          <w:sz w:val="40"/>
          <w:lang w:eastAsia="en-IN"/>
        </w:rPr>
        <w:t>ii. Register page</w:t>
      </w: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  <w:r>
        <w:rPr>
          <w:rFonts w:ascii="Times New Roman" w:hAnsi="Times New Roman" w:cs="Times New Roman"/>
          <w:b/>
          <w:noProof/>
          <w:sz w:val="48"/>
          <w:lang w:eastAsia="en-IN"/>
        </w:rPr>
        <w:drawing>
          <wp:inline distT="0" distB="0" distL="0" distR="0">
            <wp:extent cx="3828134" cy="592836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ators_Studio-Register_p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519" cy="597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5" w:rsidRPr="00B7643D" w:rsidRDefault="00B7643D" w:rsidP="00D90295">
      <w:pPr>
        <w:ind w:firstLine="720"/>
        <w:rPr>
          <w:rFonts w:ascii="Times New Roman" w:hAnsi="Times New Roman" w:cs="Times New Roman"/>
          <w:noProof/>
          <w:sz w:val="40"/>
          <w:szCs w:val="40"/>
          <w:lang w:eastAsia="en-IN"/>
        </w:rPr>
      </w:pPr>
      <w:r w:rsidRPr="00B7643D">
        <w:rPr>
          <w:rFonts w:ascii="Times New Roman" w:hAnsi="Times New Roman" w:cs="Times New Roman"/>
          <w:noProof/>
          <w:sz w:val="40"/>
          <w:szCs w:val="40"/>
          <w:lang w:eastAsia="en-IN"/>
        </w:rPr>
        <w:t>This page is for registering into app.</w:t>
      </w: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Pr="00D90295" w:rsidRDefault="00B7643D" w:rsidP="00D90295">
      <w:pPr>
        <w:ind w:firstLine="720"/>
        <w:rPr>
          <w:rFonts w:ascii="Times New Roman" w:hAnsi="Times New Roman" w:cs="Times New Roman"/>
          <w:b/>
          <w:noProof/>
          <w:sz w:val="40"/>
          <w:lang w:eastAsia="en-IN"/>
        </w:rPr>
      </w:pPr>
      <w:r>
        <w:rPr>
          <w:rFonts w:ascii="Times New Roman" w:hAnsi="Times New Roman" w:cs="Times New Roman"/>
          <w:b/>
          <w:noProof/>
          <w:sz w:val="40"/>
          <w:lang w:eastAsia="en-IN"/>
        </w:rPr>
        <w:t>iii. Da</w:t>
      </w:r>
      <w:r w:rsidR="00D90295">
        <w:rPr>
          <w:rFonts w:ascii="Times New Roman" w:hAnsi="Times New Roman" w:cs="Times New Roman"/>
          <w:b/>
          <w:noProof/>
          <w:sz w:val="40"/>
          <w:lang w:eastAsia="en-IN"/>
        </w:rPr>
        <w:t>s</w:t>
      </w:r>
      <w:r>
        <w:rPr>
          <w:rFonts w:ascii="Times New Roman" w:hAnsi="Times New Roman" w:cs="Times New Roman"/>
          <w:b/>
          <w:noProof/>
          <w:sz w:val="40"/>
          <w:lang w:eastAsia="en-IN"/>
        </w:rPr>
        <w:t>h</w:t>
      </w:r>
      <w:r w:rsidR="00D90295">
        <w:rPr>
          <w:rFonts w:ascii="Times New Roman" w:hAnsi="Times New Roman" w:cs="Times New Roman"/>
          <w:b/>
          <w:noProof/>
          <w:sz w:val="40"/>
          <w:lang w:eastAsia="en-IN"/>
        </w:rPr>
        <w:t>board</w:t>
      </w: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  <w:r>
        <w:rPr>
          <w:rFonts w:ascii="Times New Roman" w:hAnsi="Times New Roman" w:cs="Times New Roman"/>
          <w:b/>
          <w:noProof/>
          <w:sz w:val="48"/>
          <w:lang w:eastAsia="en-IN"/>
        </w:rPr>
        <w:drawing>
          <wp:inline distT="0" distB="0" distL="0" distR="0">
            <wp:extent cx="3961001" cy="611886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reators_Studio-Dashboar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995" cy="61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5" w:rsidRPr="00B7643D" w:rsidRDefault="00B7643D" w:rsidP="00D90295">
      <w:pPr>
        <w:ind w:firstLine="720"/>
        <w:rPr>
          <w:rFonts w:ascii="Times New Roman" w:hAnsi="Times New Roman" w:cs="Times New Roman"/>
          <w:noProof/>
          <w:sz w:val="40"/>
          <w:lang w:eastAsia="en-IN"/>
        </w:rPr>
      </w:pPr>
      <w:r w:rsidRPr="00B7643D">
        <w:rPr>
          <w:rFonts w:ascii="Times New Roman" w:hAnsi="Times New Roman" w:cs="Times New Roman"/>
          <w:noProof/>
          <w:sz w:val="40"/>
          <w:lang w:eastAsia="en-IN"/>
        </w:rPr>
        <w:t>This page is the dashboard</w:t>
      </w:r>
      <w:r w:rsidR="00071C05">
        <w:rPr>
          <w:rFonts w:ascii="Times New Roman" w:hAnsi="Times New Roman" w:cs="Times New Roman"/>
          <w:noProof/>
          <w:sz w:val="40"/>
          <w:lang w:eastAsia="en-IN"/>
        </w:rPr>
        <w:t xml:space="preserve"> page</w:t>
      </w:r>
      <w:r w:rsidRPr="00B7643D">
        <w:rPr>
          <w:rFonts w:ascii="Times New Roman" w:hAnsi="Times New Roman" w:cs="Times New Roman"/>
          <w:noProof/>
          <w:sz w:val="40"/>
          <w:lang w:eastAsia="en-IN"/>
        </w:rPr>
        <w:t xml:space="preserve"> of the app.</w:t>
      </w: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</w:p>
    <w:p w:rsidR="00D90295" w:rsidRP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0"/>
          <w:lang w:eastAsia="en-IN"/>
        </w:rPr>
      </w:pPr>
      <w:r>
        <w:rPr>
          <w:rFonts w:ascii="Times New Roman" w:hAnsi="Times New Roman" w:cs="Times New Roman"/>
          <w:b/>
          <w:noProof/>
          <w:sz w:val="40"/>
          <w:lang w:eastAsia="en-IN"/>
        </w:rPr>
        <w:t>iv. Purchasing bills page</w:t>
      </w:r>
    </w:p>
    <w:p w:rsidR="00D90295" w:rsidRDefault="00D90295" w:rsidP="00D90295">
      <w:pPr>
        <w:ind w:firstLine="720"/>
        <w:rPr>
          <w:rFonts w:ascii="Times New Roman" w:hAnsi="Times New Roman" w:cs="Times New Roman"/>
          <w:b/>
          <w:noProof/>
          <w:sz w:val="48"/>
          <w:lang w:eastAsia="en-IN"/>
        </w:rPr>
      </w:pPr>
      <w:r>
        <w:rPr>
          <w:rFonts w:ascii="Times New Roman" w:hAnsi="Times New Roman" w:cs="Times New Roman"/>
          <w:b/>
          <w:noProof/>
          <w:sz w:val="48"/>
          <w:lang w:eastAsia="en-IN"/>
        </w:rPr>
        <w:drawing>
          <wp:inline distT="0" distB="0" distL="0" distR="0">
            <wp:extent cx="5044440" cy="50444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reators_Studio-Purchasing_Bill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5" w:rsidRPr="00B7643D" w:rsidRDefault="00B7643D" w:rsidP="00071C05">
      <w:pPr>
        <w:ind w:left="720"/>
        <w:rPr>
          <w:rFonts w:ascii="Times New Roman" w:hAnsi="Times New Roman" w:cs="Times New Roman"/>
          <w:noProof/>
          <w:sz w:val="48"/>
          <w:lang w:eastAsia="en-IN"/>
        </w:rPr>
      </w:pPr>
      <w:r w:rsidRPr="00B7643D">
        <w:rPr>
          <w:rFonts w:ascii="Times New Roman" w:hAnsi="Times New Roman" w:cs="Times New Roman"/>
          <w:noProof/>
          <w:sz w:val="40"/>
          <w:lang w:eastAsia="en-IN"/>
        </w:rPr>
        <w:t>This</w:t>
      </w:r>
      <w:r>
        <w:rPr>
          <w:rFonts w:ascii="Times New Roman" w:hAnsi="Times New Roman" w:cs="Times New Roman"/>
          <w:noProof/>
          <w:sz w:val="40"/>
          <w:lang w:eastAsia="en-IN"/>
        </w:rPr>
        <w:t xml:space="preserve"> page is used to </w:t>
      </w:r>
      <w:r w:rsidRPr="00B7643D">
        <w:rPr>
          <w:rFonts w:ascii="Times New Roman" w:hAnsi="Times New Roman" w:cs="Times New Roman"/>
          <w:noProof/>
          <w:sz w:val="40"/>
          <w:lang w:eastAsia="en-IN"/>
        </w:rPr>
        <w:t>know whether the user purchased fabric or accessory.</w:t>
      </w:r>
    </w:p>
    <w:p w:rsidR="00D90295" w:rsidRDefault="00D90295" w:rsidP="00B7643D">
      <w:pPr>
        <w:ind w:left="720"/>
        <w:rPr>
          <w:rFonts w:ascii="Times New Roman" w:hAnsi="Times New Roman" w:cs="Times New Roman"/>
          <w:b/>
          <w:noProof/>
          <w:sz w:val="40"/>
          <w:lang w:eastAsia="en-IN"/>
        </w:rPr>
      </w:pPr>
      <w:r>
        <w:rPr>
          <w:rFonts w:ascii="Times New Roman" w:hAnsi="Times New Roman" w:cs="Times New Roman"/>
          <w:b/>
          <w:noProof/>
          <w:sz w:val="40"/>
          <w:lang w:eastAsia="en-IN"/>
        </w:rPr>
        <w:lastRenderedPageBreak/>
        <w:t>v. Fabrics page</w:t>
      </w:r>
      <w:r w:rsidR="00B7643D">
        <w:rPr>
          <w:rFonts w:ascii="Times New Roman" w:hAnsi="Times New Roman" w:cs="Times New Roman"/>
          <w:b/>
          <w:noProof/>
          <w:sz w:val="40"/>
          <w:lang w:eastAsia="en-IN"/>
        </w:rPr>
        <w:t xml:space="preserve"> </w:t>
      </w:r>
      <w:r w:rsidR="00E0360A" w:rsidRPr="00E0360A">
        <w:rPr>
          <w:rFonts w:ascii="Times New Roman" w:hAnsi="Times New Roman" w:cs="Times New Roman"/>
          <w:b/>
          <w:noProof/>
          <w:sz w:val="40"/>
          <w:lang w:eastAsia="en-IN"/>
        </w:rPr>
        <w:drawing>
          <wp:inline distT="0" distB="0" distL="0" distR="0">
            <wp:extent cx="5013960" cy="7802880"/>
            <wp:effectExtent l="0" t="0" r="0" b="7620"/>
            <wp:docPr id="9" name="Picture 9" descr="D:\Projects\Creators Studio\Requirements\UI-Wireflow\Fabrics_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:\Projects\Creators Studio\Requirements\UI-Wireflow\Fabrics_pag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7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43D" w:rsidRDefault="00B7643D" w:rsidP="00B7643D">
      <w:pPr>
        <w:ind w:left="720"/>
        <w:rPr>
          <w:rFonts w:ascii="Times New Roman" w:hAnsi="Times New Roman" w:cs="Times New Roman"/>
          <w:noProof/>
          <w:sz w:val="40"/>
          <w:lang w:eastAsia="en-IN"/>
        </w:rPr>
      </w:pPr>
      <w:r w:rsidRPr="00B7643D">
        <w:rPr>
          <w:rFonts w:ascii="Times New Roman" w:hAnsi="Times New Roman" w:cs="Times New Roman"/>
          <w:noProof/>
          <w:sz w:val="40"/>
          <w:lang w:eastAsia="en-IN"/>
        </w:rPr>
        <w:t>This page allows the user to get fabric details and add multiple fabric colour entries dynamically.</w:t>
      </w:r>
    </w:p>
    <w:p w:rsidR="00B7643D" w:rsidRDefault="00D90295" w:rsidP="00B7643D">
      <w:pPr>
        <w:ind w:left="720"/>
        <w:rPr>
          <w:rFonts w:ascii="Times New Roman" w:hAnsi="Times New Roman" w:cs="Times New Roman"/>
          <w:b/>
          <w:noProof/>
          <w:sz w:val="40"/>
          <w:lang w:eastAsia="en-IN"/>
        </w:rPr>
      </w:pPr>
      <w:r>
        <w:rPr>
          <w:rFonts w:ascii="Times New Roman" w:hAnsi="Times New Roman" w:cs="Times New Roman"/>
          <w:b/>
          <w:noProof/>
          <w:sz w:val="40"/>
          <w:lang w:eastAsia="en-IN"/>
        </w:rPr>
        <w:lastRenderedPageBreak/>
        <w:t>vi. Accessories page</w:t>
      </w:r>
    </w:p>
    <w:p w:rsidR="00D90295" w:rsidRPr="00B7643D" w:rsidRDefault="00D90295" w:rsidP="00B7643D">
      <w:pPr>
        <w:ind w:left="720"/>
        <w:rPr>
          <w:rFonts w:ascii="Times New Roman" w:hAnsi="Times New Roman" w:cs="Times New Roman"/>
          <w:noProof/>
          <w:sz w:val="40"/>
          <w:lang w:eastAsia="en-IN"/>
        </w:rPr>
      </w:pPr>
      <w:r>
        <w:rPr>
          <w:rFonts w:ascii="Times New Roman" w:hAnsi="Times New Roman" w:cs="Times New Roman"/>
          <w:b/>
          <w:noProof/>
          <w:sz w:val="48"/>
          <w:lang w:eastAsia="en-IN"/>
        </w:rPr>
        <w:drawing>
          <wp:inline distT="0" distB="0" distL="0" distR="0">
            <wp:extent cx="4541520" cy="80067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in_page-Accessories_pag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048" cy="8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6B5" w:rsidRDefault="00B7643D" w:rsidP="006006B5">
      <w:pPr>
        <w:ind w:left="720"/>
        <w:rPr>
          <w:rFonts w:ascii="Times New Roman" w:hAnsi="Times New Roman" w:cs="Times New Roman"/>
          <w:noProof/>
          <w:sz w:val="40"/>
          <w:lang w:eastAsia="en-IN"/>
        </w:rPr>
      </w:pPr>
      <w:r w:rsidRPr="00B7643D">
        <w:rPr>
          <w:rFonts w:ascii="Times New Roman" w:hAnsi="Times New Roman" w:cs="Times New Roman"/>
          <w:noProof/>
          <w:sz w:val="40"/>
          <w:lang w:eastAsia="en-IN"/>
        </w:rPr>
        <w:lastRenderedPageBreak/>
        <w:t>This page allows the user to add accessory details and add multiple cone accessory colour and other entries dynamically.</w:t>
      </w:r>
    </w:p>
    <w:p w:rsidR="006006B5" w:rsidRDefault="006006B5" w:rsidP="006006B5">
      <w:pPr>
        <w:ind w:left="720"/>
        <w:rPr>
          <w:rFonts w:ascii="Times New Roman" w:hAnsi="Times New Roman" w:cs="Times New Roman"/>
          <w:noProof/>
          <w:sz w:val="40"/>
          <w:lang w:eastAsia="en-IN"/>
        </w:rPr>
      </w:pPr>
    </w:p>
    <w:p w:rsidR="00B7643D" w:rsidRDefault="00B7643D" w:rsidP="00B7643D">
      <w:pPr>
        <w:rPr>
          <w:rFonts w:ascii="Times New Roman" w:hAnsi="Times New Roman" w:cs="Times New Roman"/>
          <w:b/>
          <w:noProof/>
          <w:sz w:val="48"/>
          <w:szCs w:val="48"/>
          <w:lang w:eastAsia="en-IN"/>
        </w:rPr>
      </w:pPr>
      <w:r>
        <w:rPr>
          <w:rFonts w:ascii="Times New Roman" w:hAnsi="Times New Roman" w:cs="Times New Roman"/>
          <w:b/>
          <w:noProof/>
          <w:sz w:val="48"/>
          <w:szCs w:val="48"/>
          <w:lang w:eastAsia="en-IN"/>
        </w:rPr>
        <w:t>6. Database Blueprint</w:t>
      </w:r>
    </w:p>
    <w:p w:rsidR="00B7643D" w:rsidRPr="00B7643D" w:rsidRDefault="00B7643D" w:rsidP="00B7643D">
      <w:pPr>
        <w:rPr>
          <w:b/>
          <w:sz w:val="28"/>
          <w:lang w:val="en-US"/>
        </w:rPr>
      </w:pPr>
      <w:r w:rsidRPr="00B7643D">
        <w:rPr>
          <w:b/>
          <w:sz w:val="28"/>
          <w:lang w:val="en-US"/>
        </w:rPr>
        <w:t>Table 1 - user: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2261"/>
        <w:gridCol w:w="2362"/>
        <w:gridCol w:w="2990"/>
        <w:gridCol w:w="1430"/>
      </w:tblGrid>
      <w:tr w:rsidR="00B7643D" w:rsidTr="00B80B2C">
        <w:trPr>
          <w:trHeight w:val="284"/>
        </w:trPr>
        <w:tc>
          <w:tcPr>
            <w:tcW w:w="2261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362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90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430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B7643D" w:rsidTr="00B80B2C">
        <w:trPr>
          <w:trHeight w:val="582"/>
        </w:trPr>
        <w:tc>
          <w:tcPr>
            <w:tcW w:w="2261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62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990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430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Unique user ID</w:t>
            </w:r>
          </w:p>
        </w:tc>
      </w:tr>
      <w:tr w:rsidR="00B7643D" w:rsidTr="00B80B2C">
        <w:trPr>
          <w:trHeight w:val="284"/>
        </w:trPr>
        <w:tc>
          <w:tcPr>
            <w:tcW w:w="2261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362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990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 xml:space="preserve">Unique, </w:t>
            </w:r>
            <w:r>
              <w:t>NOT NULL</w:t>
            </w:r>
          </w:p>
        </w:tc>
        <w:tc>
          <w:tcPr>
            <w:tcW w:w="1430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Unique username</w:t>
            </w:r>
          </w:p>
        </w:tc>
      </w:tr>
      <w:tr w:rsidR="00B7643D" w:rsidTr="00B80B2C">
        <w:trPr>
          <w:trHeight w:val="284"/>
        </w:trPr>
        <w:tc>
          <w:tcPr>
            <w:tcW w:w="2261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362" w:type="dxa"/>
          </w:tcPr>
          <w:p w:rsidR="00B7643D" w:rsidRDefault="00B7643D" w:rsidP="00B80B2C">
            <w:pPr>
              <w:rPr>
                <w:lang w:val="en-US"/>
              </w:rPr>
            </w:pPr>
            <w:r>
              <w:rPr>
                <w:lang w:val="en-US"/>
              </w:rPr>
              <w:t>varchar(255)</w:t>
            </w:r>
          </w:p>
        </w:tc>
        <w:tc>
          <w:tcPr>
            <w:tcW w:w="2990" w:type="dxa"/>
          </w:tcPr>
          <w:p w:rsidR="00B7643D" w:rsidRDefault="00B7643D" w:rsidP="00B80B2C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430" w:type="dxa"/>
          </w:tcPr>
          <w:p w:rsidR="00B7643D" w:rsidRDefault="00B7643D" w:rsidP="00B80B2C">
            <w:r>
              <w:t>Encrypted password</w:t>
            </w:r>
          </w:p>
        </w:tc>
      </w:tr>
    </w:tbl>
    <w:p w:rsidR="00B7643D" w:rsidRDefault="00B7643D" w:rsidP="00B7643D">
      <w:pPr>
        <w:rPr>
          <w:lang w:val="en-US"/>
        </w:rPr>
      </w:pPr>
    </w:p>
    <w:p w:rsidR="00E0360A" w:rsidRPr="00E0360A" w:rsidRDefault="00E0360A" w:rsidP="00E0360A">
      <w:pPr>
        <w:rPr>
          <w:b/>
          <w:sz w:val="28"/>
          <w:lang w:val="en-US"/>
        </w:rPr>
      </w:pPr>
      <w:r w:rsidRPr="00E0360A">
        <w:rPr>
          <w:b/>
          <w:sz w:val="28"/>
          <w:lang w:val="en-US"/>
        </w:rPr>
        <w:t>Table 2 – Fabric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318"/>
        <w:gridCol w:w="3013"/>
        <w:gridCol w:w="1366"/>
      </w:tblGrid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Unique fabric ID</w:t>
            </w: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Fabric_name</w:t>
            </w:r>
            <w:proofErr w:type="spellEnd"/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E0360A" w:rsidRDefault="00E0360A" w:rsidP="009C5AC7"/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Fabric_type</w:t>
            </w:r>
            <w:proofErr w:type="spellEnd"/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E0360A" w:rsidRDefault="00E0360A" w:rsidP="009C5AC7"/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Total_price</w:t>
            </w:r>
            <w:proofErr w:type="spellEnd"/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9C5AC7" w:rsidTr="009C5AC7">
        <w:tc>
          <w:tcPr>
            <w:tcW w:w="2319" w:type="dxa"/>
          </w:tcPr>
          <w:p w:rsidR="009C5AC7" w:rsidRDefault="009C5AC7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Purchase_date</w:t>
            </w:r>
            <w:proofErr w:type="spellEnd"/>
          </w:p>
        </w:tc>
        <w:tc>
          <w:tcPr>
            <w:tcW w:w="2318" w:type="dxa"/>
          </w:tcPr>
          <w:p w:rsidR="009C5AC7" w:rsidRDefault="009C5AC7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Datetime</w:t>
            </w:r>
            <w:proofErr w:type="spellEnd"/>
          </w:p>
        </w:tc>
        <w:tc>
          <w:tcPr>
            <w:tcW w:w="3013" w:type="dxa"/>
          </w:tcPr>
          <w:p w:rsidR="009C5AC7" w:rsidRDefault="009C5AC7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9C5AC7" w:rsidRDefault="009C5AC7" w:rsidP="009C5AC7">
            <w:pPr>
              <w:rPr>
                <w:lang w:val="en-US"/>
              </w:rPr>
            </w:pPr>
            <w:r>
              <w:rPr>
                <w:lang w:val="en-US"/>
              </w:rPr>
              <w:t>Records the purchased date</w:t>
            </w:r>
          </w:p>
        </w:tc>
      </w:tr>
      <w:tr w:rsidR="009C5AC7" w:rsidTr="009C5AC7">
        <w:tc>
          <w:tcPr>
            <w:tcW w:w="2319" w:type="dxa"/>
          </w:tcPr>
          <w:p w:rsidR="009C5AC7" w:rsidRDefault="009C5AC7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2318" w:type="dxa"/>
          </w:tcPr>
          <w:p w:rsidR="009C5AC7" w:rsidRDefault="009C5AC7" w:rsidP="009C5AC7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3013" w:type="dxa"/>
          </w:tcPr>
          <w:p w:rsidR="009C5AC7" w:rsidRDefault="009C5AC7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9C5AC7" w:rsidRDefault="009C5AC7" w:rsidP="009C5AC7">
            <w:pPr>
              <w:rPr>
                <w:lang w:val="en-US"/>
              </w:rPr>
            </w:pPr>
            <w:r>
              <w:rPr>
                <w:lang w:val="en-US"/>
              </w:rPr>
              <w:t>Records the purchased time</w:t>
            </w:r>
          </w:p>
        </w:tc>
      </w:tr>
    </w:tbl>
    <w:p w:rsidR="00E0360A" w:rsidRDefault="00E0360A" w:rsidP="00E0360A">
      <w:pPr>
        <w:rPr>
          <w:lang w:val="en-US"/>
        </w:rPr>
      </w:pPr>
    </w:p>
    <w:p w:rsidR="00E0360A" w:rsidRDefault="00E0360A" w:rsidP="00E0360A">
      <w:pPr>
        <w:rPr>
          <w:b/>
          <w:sz w:val="28"/>
          <w:lang w:val="en-US"/>
        </w:rPr>
      </w:pPr>
      <w:r w:rsidRPr="00E0360A">
        <w:rPr>
          <w:b/>
          <w:sz w:val="28"/>
          <w:lang w:val="en-US"/>
        </w:rPr>
        <w:t xml:space="preserve">Table 3 – </w:t>
      </w:r>
      <w:proofErr w:type="spellStart"/>
      <w:r w:rsidRPr="00E0360A">
        <w:rPr>
          <w:b/>
          <w:sz w:val="28"/>
          <w:lang w:val="en-US"/>
        </w:rPr>
        <w:t>Fabric_items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318"/>
        <w:gridCol w:w="3013"/>
        <w:gridCol w:w="1366"/>
      </w:tblGrid>
      <w:tr w:rsidR="00F46374" w:rsidTr="00F46374">
        <w:tc>
          <w:tcPr>
            <w:tcW w:w="2319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318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013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Unique fabric ID</w:t>
            </w: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Fabric_id</w:t>
            </w:r>
            <w:proofErr w:type="spellEnd"/>
          </w:p>
        </w:tc>
        <w:tc>
          <w:tcPr>
            <w:tcW w:w="2318" w:type="dxa"/>
          </w:tcPr>
          <w:p w:rsidR="00E0360A" w:rsidRDefault="00F46374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3013" w:type="dxa"/>
          </w:tcPr>
          <w:p w:rsidR="00E0360A" w:rsidRDefault="00F46374" w:rsidP="009C5AC7">
            <w:pPr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colour</w:t>
            </w:r>
            <w:proofErr w:type="spellEnd"/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GSM</w:t>
            </w:r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Rib</w:t>
            </w:r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Price_per_kg</w:t>
            </w:r>
            <w:proofErr w:type="spellEnd"/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319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Row_total</w:t>
            </w:r>
            <w:proofErr w:type="spellEnd"/>
          </w:p>
        </w:tc>
        <w:tc>
          <w:tcPr>
            <w:tcW w:w="2318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</w:tbl>
    <w:p w:rsidR="00F05C4F" w:rsidRDefault="00F05C4F" w:rsidP="00F05C4F">
      <w:pPr>
        <w:rPr>
          <w:lang w:val="en-US"/>
        </w:rPr>
      </w:pPr>
    </w:p>
    <w:p w:rsidR="00F05C4F" w:rsidRPr="00F05C4F" w:rsidRDefault="00F05C4F" w:rsidP="00F05C4F">
      <w:pPr>
        <w:rPr>
          <w:b/>
          <w:sz w:val="28"/>
          <w:lang w:val="en-US"/>
        </w:rPr>
      </w:pPr>
      <w:r w:rsidRPr="00F05C4F">
        <w:rPr>
          <w:b/>
          <w:sz w:val="28"/>
          <w:lang w:val="en-US"/>
        </w:rPr>
        <w:lastRenderedPageBreak/>
        <w:t>Table 4 – Accessory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F05C4F" w:rsidTr="009C5AC7">
        <w:tc>
          <w:tcPr>
            <w:tcW w:w="24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F05C4F" w:rsidTr="009C5AC7">
        <w:tc>
          <w:tcPr>
            <w:tcW w:w="24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F05C4F" w:rsidRDefault="00F05C4F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Unique accessory ID</w:t>
            </w:r>
          </w:p>
        </w:tc>
      </w:tr>
      <w:tr w:rsidR="00F05C4F" w:rsidTr="009C5AC7">
        <w:tc>
          <w:tcPr>
            <w:tcW w:w="2433" w:type="dxa"/>
          </w:tcPr>
          <w:p w:rsidR="00F05C4F" w:rsidRDefault="00F05C4F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Accessory_name</w:t>
            </w:r>
            <w:proofErr w:type="spellEnd"/>
          </w:p>
        </w:tc>
        <w:tc>
          <w:tcPr>
            <w:tcW w:w="2284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F05C4F" w:rsidRDefault="00F05C4F" w:rsidP="009C5AC7"/>
        </w:tc>
      </w:tr>
      <w:tr w:rsidR="00F05C4F" w:rsidTr="009C5AC7">
        <w:tc>
          <w:tcPr>
            <w:tcW w:w="2433" w:type="dxa"/>
          </w:tcPr>
          <w:p w:rsidR="00F05C4F" w:rsidRDefault="00F05C4F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Total_price</w:t>
            </w:r>
            <w:proofErr w:type="spellEnd"/>
          </w:p>
        </w:tc>
        <w:tc>
          <w:tcPr>
            <w:tcW w:w="2284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F05C4F" w:rsidRDefault="00F05C4F" w:rsidP="009C5AC7">
            <w:pPr>
              <w:rPr>
                <w:lang w:val="en-US"/>
              </w:rPr>
            </w:pPr>
            <w:r>
              <w:t>Combined final total</w:t>
            </w:r>
          </w:p>
        </w:tc>
      </w:tr>
      <w:tr w:rsidR="005A3653" w:rsidTr="005A3653">
        <w:tc>
          <w:tcPr>
            <w:tcW w:w="2433" w:type="dxa"/>
          </w:tcPr>
          <w:p w:rsidR="005A3653" w:rsidRDefault="005A3653" w:rsidP="00245AB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Purchase_date</w:t>
            </w:r>
            <w:proofErr w:type="spellEnd"/>
          </w:p>
        </w:tc>
        <w:tc>
          <w:tcPr>
            <w:tcW w:w="2284" w:type="dxa"/>
          </w:tcPr>
          <w:p w:rsidR="005A3653" w:rsidRDefault="005A3653" w:rsidP="00245AB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Datetime</w:t>
            </w:r>
            <w:proofErr w:type="spellEnd"/>
          </w:p>
        </w:tc>
        <w:tc>
          <w:tcPr>
            <w:tcW w:w="2933" w:type="dxa"/>
          </w:tcPr>
          <w:p w:rsidR="005A3653" w:rsidRDefault="005A3653" w:rsidP="00245AB9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5A3653" w:rsidRDefault="005A3653" w:rsidP="00245AB9">
            <w:pPr>
              <w:rPr>
                <w:lang w:val="en-US"/>
              </w:rPr>
            </w:pPr>
            <w:r>
              <w:rPr>
                <w:lang w:val="en-US"/>
              </w:rPr>
              <w:t>Records the purchased date</w:t>
            </w:r>
          </w:p>
        </w:tc>
      </w:tr>
      <w:tr w:rsidR="005A3653" w:rsidTr="005A3653">
        <w:tc>
          <w:tcPr>
            <w:tcW w:w="2433" w:type="dxa"/>
          </w:tcPr>
          <w:p w:rsidR="005A3653" w:rsidRDefault="005A3653" w:rsidP="00245AB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2284" w:type="dxa"/>
          </w:tcPr>
          <w:p w:rsidR="005A3653" w:rsidRDefault="005A3653" w:rsidP="00245AB9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2933" w:type="dxa"/>
          </w:tcPr>
          <w:p w:rsidR="005A3653" w:rsidRDefault="005A3653" w:rsidP="00245AB9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5A3653" w:rsidRDefault="005A3653" w:rsidP="00245AB9">
            <w:pPr>
              <w:rPr>
                <w:lang w:val="en-US"/>
              </w:rPr>
            </w:pPr>
            <w:r>
              <w:rPr>
                <w:lang w:val="en-US"/>
              </w:rPr>
              <w:t>Records the purchased time</w:t>
            </w:r>
          </w:p>
        </w:tc>
      </w:tr>
    </w:tbl>
    <w:p w:rsidR="00F05C4F" w:rsidRDefault="00F05C4F" w:rsidP="00F05C4F">
      <w:pPr>
        <w:rPr>
          <w:lang w:val="en-US"/>
        </w:rPr>
      </w:pPr>
    </w:p>
    <w:p w:rsidR="00F05C4F" w:rsidRPr="00F05C4F" w:rsidRDefault="00F05C4F" w:rsidP="00F05C4F">
      <w:pPr>
        <w:rPr>
          <w:b/>
          <w:sz w:val="28"/>
          <w:lang w:val="en-US"/>
        </w:rPr>
      </w:pPr>
      <w:r w:rsidRPr="00F05C4F">
        <w:rPr>
          <w:b/>
          <w:sz w:val="28"/>
          <w:lang w:val="en-US"/>
        </w:rPr>
        <w:t>Table 5 – Cone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F05C4F" w:rsidRPr="00E475E2" w:rsidTr="009C5AC7">
        <w:tc>
          <w:tcPr>
            <w:tcW w:w="24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F05C4F" w:rsidTr="009C5AC7">
        <w:tc>
          <w:tcPr>
            <w:tcW w:w="24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F05C4F" w:rsidRDefault="00F05C4F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F05C4F" w:rsidRDefault="00F05C4F" w:rsidP="009C5AC7">
            <w:pPr>
              <w:rPr>
                <w:lang w:val="en-US"/>
              </w:rPr>
            </w:pPr>
            <w:r>
              <w:rPr>
                <w:lang w:val="en-US"/>
              </w:rPr>
              <w:t>Unique cone ID</w:t>
            </w:r>
          </w:p>
        </w:tc>
      </w:tr>
      <w:tr w:rsidR="00F05C4F" w:rsidTr="009C5AC7">
        <w:tc>
          <w:tcPr>
            <w:tcW w:w="2433" w:type="dxa"/>
          </w:tcPr>
          <w:p w:rsidR="00F05C4F" w:rsidRDefault="00F05C4F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Accessory_id</w:t>
            </w:r>
            <w:proofErr w:type="spellEnd"/>
          </w:p>
        </w:tc>
        <w:tc>
          <w:tcPr>
            <w:tcW w:w="2284" w:type="dxa"/>
          </w:tcPr>
          <w:p w:rsidR="00F05C4F" w:rsidRDefault="00F05C4F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F05C4F" w:rsidRDefault="00F05C4F" w:rsidP="009C5AC7">
            <w:pPr>
              <w:rPr>
                <w:lang w:val="en-US"/>
              </w:rPr>
            </w:pPr>
            <w:r>
              <w:t>Foreign key -&gt; accessory.id</w:t>
            </w:r>
          </w:p>
        </w:tc>
        <w:tc>
          <w:tcPr>
            <w:tcW w:w="1366" w:type="dxa"/>
          </w:tcPr>
          <w:p w:rsidR="00F05C4F" w:rsidRDefault="00F05C4F" w:rsidP="009C5AC7">
            <w:r>
              <w:t>Linked accessory</w:t>
            </w:r>
          </w:p>
        </w:tc>
      </w:tr>
    </w:tbl>
    <w:p w:rsidR="00E0360A" w:rsidRDefault="00E0360A" w:rsidP="00E0360A">
      <w:pPr>
        <w:rPr>
          <w:lang w:val="en-US"/>
        </w:rPr>
      </w:pPr>
    </w:p>
    <w:p w:rsidR="00F46374" w:rsidRDefault="00F46374" w:rsidP="00E0360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Table 6 – </w:t>
      </w:r>
      <w:proofErr w:type="spellStart"/>
      <w:r>
        <w:rPr>
          <w:b/>
          <w:sz w:val="28"/>
          <w:lang w:val="en-US"/>
        </w:rPr>
        <w:t>Cone_items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F46374" w:rsidTr="00F46374">
        <w:tc>
          <w:tcPr>
            <w:tcW w:w="2433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F46374" w:rsidTr="00245AB9">
        <w:tc>
          <w:tcPr>
            <w:tcW w:w="2433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F46374" w:rsidRDefault="00F46374" w:rsidP="00245AB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F46374" w:rsidRDefault="00F46374" w:rsidP="00245AB9">
            <w:pPr>
              <w:rPr>
                <w:lang w:val="en-US"/>
              </w:rPr>
            </w:pPr>
            <w:r>
              <w:rPr>
                <w:lang w:val="en-US"/>
              </w:rPr>
              <w:t>Unique cone ID</w:t>
            </w:r>
          </w:p>
        </w:tc>
      </w:tr>
      <w:tr w:rsidR="00F46374" w:rsidTr="00245AB9">
        <w:tc>
          <w:tcPr>
            <w:tcW w:w="2433" w:type="dxa"/>
          </w:tcPr>
          <w:p w:rsidR="00F46374" w:rsidRDefault="00F46374" w:rsidP="00F4637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Cone_id</w:t>
            </w:r>
            <w:proofErr w:type="spellEnd"/>
          </w:p>
        </w:tc>
        <w:tc>
          <w:tcPr>
            <w:tcW w:w="2284" w:type="dxa"/>
          </w:tcPr>
          <w:p w:rsidR="00F46374" w:rsidRDefault="00F46374" w:rsidP="00F4637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  <w:tc>
          <w:tcPr>
            <w:tcW w:w="1366" w:type="dxa"/>
          </w:tcPr>
          <w:p w:rsidR="00F46374" w:rsidRDefault="00F46374" w:rsidP="00F46374">
            <w:pPr>
              <w:rPr>
                <w:lang w:val="en-US"/>
              </w:rPr>
            </w:pPr>
          </w:p>
        </w:tc>
      </w:tr>
      <w:tr w:rsidR="00F46374" w:rsidTr="00245AB9">
        <w:tc>
          <w:tcPr>
            <w:tcW w:w="2433" w:type="dxa"/>
          </w:tcPr>
          <w:p w:rsidR="00F46374" w:rsidRDefault="00F46374" w:rsidP="00F4637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colour_name</w:t>
            </w:r>
            <w:proofErr w:type="spellEnd"/>
          </w:p>
        </w:tc>
        <w:tc>
          <w:tcPr>
            <w:tcW w:w="2284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F46374" w:rsidRDefault="00F46374" w:rsidP="00F46374"/>
        </w:tc>
      </w:tr>
      <w:tr w:rsidR="00F46374" w:rsidTr="00245AB9">
        <w:tc>
          <w:tcPr>
            <w:tcW w:w="24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Colour_code</w:t>
            </w:r>
          </w:p>
        </w:tc>
        <w:tc>
          <w:tcPr>
            <w:tcW w:w="2284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F46374" w:rsidRDefault="00F46374" w:rsidP="00F46374">
            <w:pPr>
              <w:rPr>
                <w:lang w:val="en-US"/>
              </w:rPr>
            </w:pPr>
          </w:p>
        </w:tc>
      </w:tr>
      <w:tr w:rsidR="00F46374" w:rsidTr="00245AB9">
        <w:tc>
          <w:tcPr>
            <w:tcW w:w="24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284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F46374" w:rsidRDefault="00F46374" w:rsidP="00F46374">
            <w:pPr>
              <w:rPr>
                <w:lang w:val="en-US"/>
              </w:rPr>
            </w:pPr>
          </w:p>
        </w:tc>
      </w:tr>
      <w:tr w:rsidR="00F46374" w:rsidTr="00245AB9">
        <w:tc>
          <w:tcPr>
            <w:tcW w:w="2433" w:type="dxa"/>
          </w:tcPr>
          <w:p w:rsidR="00F46374" w:rsidRDefault="00F46374" w:rsidP="00F4637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Price_per_unit</w:t>
            </w:r>
            <w:proofErr w:type="spellEnd"/>
          </w:p>
        </w:tc>
        <w:tc>
          <w:tcPr>
            <w:tcW w:w="2284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F46374" w:rsidRDefault="00F46374" w:rsidP="00F46374">
            <w:pPr>
              <w:rPr>
                <w:lang w:val="en-US"/>
              </w:rPr>
            </w:pPr>
          </w:p>
        </w:tc>
      </w:tr>
      <w:tr w:rsidR="00F46374" w:rsidTr="00245AB9">
        <w:tc>
          <w:tcPr>
            <w:tcW w:w="2433" w:type="dxa"/>
          </w:tcPr>
          <w:p w:rsidR="00F46374" w:rsidRDefault="00F46374" w:rsidP="00F4637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Row_</w:t>
            </w:r>
            <w:r w:rsidRPr="00334C5A">
              <w:rPr>
                <w:lang w:val="en-US"/>
              </w:rPr>
              <w:t>total</w:t>
            </w:r>
            <w:proofErr w:type="spellEnd"/>
          </w:p>
        </w:tc>
        <w:tc>
          <w:tcPr>
            <w:tcW w:w="2284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F46374" w:rsidRDefault="00F46374" w:rsidP="00F46374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F46374" w:rsidRPr="00334C5A" w:rsidTr="00245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6374" w:rsidRPr="00334C5A" w:rsidRDefault="00F46374" w:rsidP="00F4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Cs w:val="24"/>
                      <w:lang w:eastAsia="en-IN"/>
                    </w:rPr>
                    <w:t xml:space="preserve">Row </w:t>
                  </w:r>
                  <w:r w:rsidRPr="00334C5A">
                    <w:rPr>
                      <w:rFonts w:ascii="Times New Roman" w:eastAsia="Times New Roman" w:hAnsi="Times New Roman" w:cs="Times New Roman"/>
                      <w:szCs w:val="24"/>
                      <w:lang w:eastAsia="en-IN"/>
                    </w:rPr>
                    <w:t>subtotal</w:t>
                  </w:r>
                </w:p>
              </w:tc>
            </w:tr>
          </w:tbl>
          <w:p w:rsidR="00F46374" w:rsidRPr="00334C5A" w:rsidRDefault="00F46374" w:rsidP="00F4637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6374" w:rsidRPr="00334C5A" w:rsidTr="00245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6374" w:rsidRPr="00334C5A" w:rsidRDefault="00F46374" w:rsidP="00F4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46374" w:rsidRDefault="00F46374" w:rsidP="00F46374">
            <w:pPr>
              <w:rPr>
                <w:lang w:val="en-US"/>
              </w:rPr>
            </w:pPr>
          </w:p>
        </w:tc>
      </w:tr>
    </w:tbl>
    <w:p w:rsidR="00F46374" w:rsidRDefault="00F46374" w:rsidP="00E0360A">
      <w:pPr>
        <w:rPr>
          <w:lang w:val="en-US"/>
        </w:rPr>
      </w:pPr>
    </w:p>
    <w:p w:rsidR="00E0360A" w:rsidRPr="00E0360A" w:rsidRDefault="00F46374" w:rsidP="00E0360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Table 7</w:t>
      </w:r>
      <w:r w:rsidR="00E0360A" w:rsidRPr="00E0360A">
        <w:rPr>
          <w:b/>
          <w:sz w:val="28"/>
          <w:lang w:val="en-US"/>
        </w:rPr>
        <w:t xml:space="preserve"> – </w:t>
      </w:r>
      <w:proofErr w:type="spellStart"/>
      <w:r w:rsidR="00E0360A" w:rsidRPr="00E0360A">
        <w:rPr>
          <w:b/>
          <w:sz w:val="28"/>
          <w:lang w:val="en-US"/>
        </w:rPr>
        <w:t>Size_pattern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Unique size pattern ID</w:t>
            </w: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Accessory_id</w:t>
            </w:r>
            <w:proofErr w:type="spellEnd"/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t>Foreign key -&gt; accessory.id</w:t>
            </w:r>
          </w:p>
        </w:tc>
        <w:tc>
          <w:tcPr>
            <w:tcW w:w="1366" w:type="dxa"/>
          </w:tcPr>
          <w:p w:rsidR="00E0360A" w:rsidRDefault="00E0360A" w:rsidP="009C5AC7">
            <w:r>
              <w:t>Linked accessory</w:t>
            </w: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brand_name</w:t>
            </w:r>
            <w:proofErr w:type="spellEnd"/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E0360A" w:rsidRDefault="00E0360A" w:rsidP="009C5AC7"/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style_number</w:t>
            </w:r>
            <w:proofErr w:type="spellEnd"/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Style_name</w:t>
            </w:r>
            <w:proofErr w:type="spellEnd"/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</w:tbl>
    <w:p w:rsidR="00E0360A" w:rsidRPr="00E0360A" w:rsidRDefault="00E0360A" w:rsidP="00E0360A">
      <w:pPr>
        <w:rPr>
          <w:b/>
          <w:sz w:val="28"/>
          <w:lang w:val="en-US"/>
        </w:rPr>
      </w:pPr>
    </w:p>
    <w:p w:rsidR="00E0360A" w:rsidRPr="00E0360A" w:rsidRDefault="00F46374" w:rsidP="00E0360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Table 8</w:t>
      </w:r>
      <w:r w:rsidR="00E0360A" w:rsidRPr="00E0360A">
        <w:rPr>
          <w:b/>
          <w:sz w:val="28"/>
          <w:lang w:val="en-US"/>
        </w:rPr>
        <w:t xml:space="preserve"> –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Unique cone ID</w:t>
            </w: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Accessory_id</w:t>
            </w:r>
            <w:proofErr w:type="spellEnd"/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t>Foreign key -&gt; accessory.id</w:t>
            </w:r>
          </w:p>
        </w:tc>
        <w:tc>
          <w:tcPr>
            <w:tcW w:w="1366" w:type="dxa"/>
          </w:tcPr>
          <w:p w:rsidR="00E0360A" w:rsidRDefault="00E0360A" w:rsidP="009C5AC7">
            <w:r>
              <w:t>Linked accessory</w:t>
            </w: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Items_name</w:t>
            </w:r>
            <w:proofErr w:type="spellEnd"/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E0360A" w:rsidRDefault="00E0360A" w:rsidP="009C5AC7"/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  <w:tr w:rsidR="00E0360A" w:rsidTr="009C5AC7">
        <w:tc>
          <w:tcPr>
            <w:tcW w:w="24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2284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E0360A" w:rsidRDefault="00E0360A" w:rsidP="009C5AC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E0360A" w:rsidRDefault="00E0360A" w:rsidP="009C5AC7">
            <w:pPr>
              <w:rPr>
                <w:lang w:val="en-US"/>
              </w:rPr>
            </w:pPr>
          </w:p>
        </w:tc>
      </w:tr>
    </w:tbl>
    <w:p w:rsidR="00E0360A" w:rsidRDefault="00E0360A" w:rsidP="00E0360A">
      <w:pPr>
        <w:rPr>
          <w:lang w:val="en-US"/>
        </w:rPr>
      </w:pPr>
    </w:p>
    <w:p w:rsidR="00B7643D" w:rsidRDefault="00B7643D" w:rsidP="00B7643D">
      <w:pPr>
        <w:rPr>
          <w:lang w:val="en-US"/>
        </w:rPr>
      </w:pP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BLUEPRINT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Base URL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gramEnd"/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 MODULE APIs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 User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account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User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existing user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MODULE APIs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Get Dashboard Data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/dashboard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dashboard modules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FABRIC PURCHASE MODULE APIs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Fabric Purchase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new fabric purchasing bill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Fabric Purchases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fabric purchase records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Fabric Purchase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fabric purchase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Fabric Purchase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Update fabric purchase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Fabric Purchase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fabric purchase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ACCESSORY PURCHASE MODULE APIs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Accessory Purchase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new accessory purchasing bill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Accessory Purchases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accessory purchase records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Accessory Purchase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accessory purchase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Update Accessory Purchase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accessory purchase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Accessory Purchase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accessory purchase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CONE ACCESSORY APIs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Cone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cone accessory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Cone Entries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cone entries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Cone Entry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 single cone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Cone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cone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Cone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cone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SIZE PATTERN APIs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Size Pattern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size pattern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Size Pattern Entries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size pattern entries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Get Size Pattern Entry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size pattern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Size Pattern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size pattern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Size Pattern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size pattern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OTHER ACCESSORY APIs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Other Accessory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other accessory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Other Accessory Entries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 all other accessory entries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Other Accessory Entry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other accessory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Other Accessory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other accessory details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Other Accessory Entry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7643D" w:rsidRPr="006D7C84" w:rsidRDefault="00B7643D" w:rsidP="00B7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other accessory entry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CONTROLLER STRUCTURE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DashboardController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FabricPurchaseController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AccessoryPurchaseController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ConeController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SizePatternController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OthersController</w:t>
      </w:r>
      <w:proofErr w:type="spellEnd"/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RECOMMENDED SERVICE STRUCTURE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AuthService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DashboardService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FabricPurchaseService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AccessoryPurchaseService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ConeService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SizePatternService</w:t>
      </w:r>
      <w:proofErr w:type="spellEnd"/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OthersService</w:t>
      </w:r>
      <w:proofErr w:type="spellEnd"/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REQUEST METHODS USED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    -&gt; Fetch data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   -&gt; Create data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    -&gt; Update data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 -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&gt; Delete data</w:t>
      </w:r>
    </w:p>
    <w:p w:rsidR="00B7643D" w:rsidRPr="006D7C84" w:rsidRDefault="00245AB9" w:rsidP="00B7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B7643D" w:rsidRPr="006D7C84" w:rsidRDefault="00B7643D" w:rsidP="00B76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MODULE PLACEHOLDER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Payment Bills Module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Expense Table Module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Reports Module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Search Module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Filter Module</w:t>
      </w:r>
    </w:p>
    <w:p w:rsidR="00B7643D" w:rsidRPr="006D7C84" w:rsidRDefault="00B7643D" w:rsidP="00B76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Export PDF Module</w:t>
      </w:r>
    </w:p>
    <w:p w:rsidR="00B7643D" w:rsidRPr="002B17F3" w:rsidRDefault="00B7643D" w:rsidP="00B7643D">
      <w:pPr>
        <w:rPr>
          <w:lang w:val="en-US"/>
        </w:rPr>
      </w:pPr>
    </w:p>
    <w:p w:rsidR="00B80B2C" w:rsidRDefault="00B80B2C" w:rsidP="00B80B2C">
      <w:pPr>
        <w:pStyle w:val="Heading1"/>
      </w:pPr>
      <w:r w:rsidRPr="00B80B2C">
        <w:rPr>
          <w:noProof/>
        </w:rPr>
        <w:t>8.</w:t>
      </w:r>
      <w:r>
        <w:t xml:space="preserve"> BUSINESS RULES</w:t>
      </w:r>
    </w:p>
    <w:p w:rsidR="00B80B2C" w:rsidRDefault="00B80B2C" w:rsidP="00B80B2C">
      <w:pPr>
        <w:pStyle w:val="Heading2"/>
      </w:pPr>
      <w:r>
        <w:t>Authentication Rules</w:t>
      </w:r>
    </w:p>
    <w:p w:rsidR="00B80B2C" w:rsidRDefault="00B80B2C" w:rsidP="00B80B2C">
      <w:pPr>
        <w:pStyle w:val="Heading3"/>
      </w:pPr>
      <w:r>
        <w:t>User Registration</w:t>
      </w:r>
    </w:p>
    <w:p w:rsidR="00B80B2C" w:rsidRDefault="00B80B2C" w:rsidP="007B662C">
      <w:pPr>
        <w:pStyle w:val="NormalWeb"/>
        <w:numPr>
          <w:ilvl w:val="0"/>
          <w:numId w:val="28"/>
        </w:numPr>
      </w:pPr>
      <w:r>
        <w:t>Each username must be unique.</w:t>
      </w:r>
    </w:p>
    <w:p w:rsidR="00B80B2C" w:rsidRDefault="00B80B2C" w:rsidP="007B662C">
      <w:pPr>
        <w:pStyle w:val="NormalWeb"/>
        <w:numPr>
          <w:ilvl w:val="0"/>
          <w:numId w:val="28"/>
        </w:numPr>
      </w:pPr>
      <w:r>
        <w:t>Username cannot be empty.</w:t>
      </w:r>
    </w:p>
    <w:p w:rsidR="00B80B2C" w:rsidRDefault="00B80B2C" w:rsidP="007B662C">
      <w:pPr>
        <w:pStyle w:val="NormalWeb"/>
        <w:numPr>
          <w:ilvl w:val="0"/>
          <w:numId w:val="28"/>
        </w:numPr>
      </w:pPr>
      <w:r>
        <w:t>Password cannot be empty.</w:t>
      </w:r>
    </w:p>
    <w:p w:rsidR="00B80B2C" w:rsidRDefault="00B80B2C" w:rsidP="007B662C">
      <w:pPr>
        <w:pStyle w:val="NormalWeb"/>
        <w:numPr>
          <w:ilvl w:val="0"/>
          <w:numId w:val="28"/>
        </w:numPr>
      </w:pPr>
      <w:r>
        <w:t>Confirm Password must exactly match Password.</w:t>
      </w:r>
    </w:p>
    <w:p w:rsidR="00B80B2C" w:rsidRDefault="00B80B2C" w:rsidP="007B662C">
      <w:pPr>
        <w:pStyle w:val="NormalWeb"/>
        <w:numPr>
          <w:ilvl w:val="0"/>
          <w:numId w:val="28"/>
        </w:numPr>
      </w:pPr>
      <w:r>
        <w:t>Password must be stored in encrypted format in the database.</w:t>
      </w:r>
    </w:p>
    <w:p w:rsidR="00B80B2C" w:rsidRDefault="00B80B2C" w:rsidP="007B662C">
      <w:pPr>
        <w:pStyle w:val="NormalWeb"/>
        <w:numPr>
          <w:ilvl w:val="0"/>
          <w:numId w:val="28"/>
        </w:numPr>
      </w:pPr>
      <w:r>
        <w:t>Duplicate usernames are not allowed.</w:t>
      </w:r>
    </w:p>
    <w:p w:rsidR="00B80B2C" w:rsidRDefault="00245AB9" w:rsidP="00B80B2C">
      <w:r>
        <w:pict>
          <v:rect id="_x0000_i1084" style="width:0;height:1.5pt" o:hralign="center" o:hrstd="t" o:hr="t" fillcolor="#a0a0a0" stroked="f"/>
        </w:pict>
      </w:r>
    </w:p>
    <w:p w:rsidR="00B80B2C" w:rsidRDefault="00B80B2C" w:rsidP="00B80B2C">
      <w:pPr>
        <w:pStyle w:val="Heading3"/>
      </w:pPr>
      <w:r>
        <w:t>User Login</w:t>
      </w:r>
    </w:p>
    <w:p w:rsidR="00B80B2C" w:rsidRDefault="00B80B2C" w:rsidP="007B662C">
      <w:pPr>
        <w:pStyle w:val="NormalWeb"/>
        <w:numPr>
          <w:ilvl w:val="0"/>
          <w:numId w:val="29"/>
        </w:numPr>
      </w:pPr>
      <w:r>
        <w:lastRenderedPageBreak/>
        <w:t>Only registered users can log in.</w:t>
      </w:r>
    </w:p>
    <w:p w:rsidR="00B80B2C" w:rsidRDefault="00B80B2C" w:rsidP="007B662C">
      <w:pPr>
        <w:pStyle w:val="NormalWeb"/>
        <w:numPr>
          <w:ilvl w:val="0"/>
          <w:numId w:val="29"/>
        </w:numPr>
      </w:pPr>
      <w:r>
        <w:t>Username and password must match stored credentials.</w:t>
      </w:r>
    </w:p>
    <w:p w:rsidR="00B80B2C" w:rsidRDefault="00B80B2C" w:rsidP="007B662C">
      <w:pPr>
        <w:pStyle w:val="NormalWeb"/>
        <w:numPr>
          <w:ilvl w:val="0"/>
          <w:numId w:val="29"/>
        </w:numPr>
      </w:pPr>
      <w:r>
        <w:t>Invalid username or password must display an error message.</w:t>
      </w:r>
    </w:p>
    <w:p w:rsidR="00B80B2C" w:rsidRDefault="00B80B2C" w:rsidP="007B662C">
      <w:pPr>
        <w:pStyle w:val="NormalWeb"/>
        <w:numPr>
          <w:ilvl w:val="0"/>
          <w:numId w:val="29"/>
        </w:numPr>
      </w:pPr>
      <w:r>
        <w:t>After successful login, user must be redirected to Dashboard.</w:t>
      </w:r>
    </w:p>
    <w:p w:rsidR="00B80B2C" w:rsidRDefault="00245AB9" w:rsidP="00B80B2C">
      <w:r>
        <w:pict>
          <v:rect id="_x0000_i1085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Dashboard Rules</w:t>
      </w:r>
    </w:p>
    <w:p w:rsidR="00B80B2C" w:rsidRDefault="00B80B2C" w:rsidP="007B662C">
      <w:pPr>
        <w:pStyle w:val="NormalWeb"/>
        <w:numPr>
          <w:ilvl w:val="0"/>
          <w:numId w:val="30"/>
        </w:numPr>
      </w:pPr>
      <w:r>
        <w:t>Dashboard is displayed only after successful login.</w:t>
      </w:r>
    </w:p>
    <w:p w:rsidR="00B80B2C" w:rsidRDefault="00B80B2C" w:rsidP="007B662C">
      <w:pPr>
        <w:pStyle w:val="NormalWeb"/>
        <w:numPr>
          <w:ilvl w:val="0"/>
          <w:numId w:val="30"/>
        </w:numPr>
      </w:pPr>
      <w:r>
        <w:t>Dashboard currently contains:</w:t>
      </w:r>
    </w:p>
    <w:p w:rsidR="00B80B2C" w:rsidRDefault="00B80B2C" w:rsidP="007B662C">
      <w:pPr>
        <w:pStyle w:val="NormalWeb"/>
        <w:numPr>
          <w:ilvl w:val="1"/>
          <w:numId w:val="30"/>
        </w:numPr>
      </w:pPr>
      <w:r>
        <w:t>Purchasing Bills</w:t>
      </w:r>
    </w:p>
    <w:p w:rsidR="00B80B2C" w:rsidRDefault="00B80B2C" w:rsidP="007B662C">
      <w:pPr>
        <w:pStyle w:val="NormalWeb"/>
        <w:numPr>
          <w:ilvl w:val="1"/>
          <w:numId w:val="30"/>
        </w:numPr>
      </w:pPr>
      <w:r>
        <w:t>Payment Bills</w:t>
      </w:r>
    </w:p>
    <w:p w:rsidR="00B80B2C" w:rsidRDefault="00B80B2C" w:rsidP="007B662C">
      <w:pPr>
        <w:pStyle w:val="NormalWeb"/>
        <w:numPr>
          <w:ilvl w:val="0"/>
          <w:numId w:val="30"/>
        </w:numPr>
      </w:pPr>
      <w:r>
        <w:t>Payment Bills module is reserved for future implementation.</w:t>
      </w:r>
    </w:p>
    <w:p w:rsidR="00B80B2C" w:rsidRDefault="00B80B2C" w:rsidP="007B662C">
      <w:pPr>
        <w:pStyle w:val="NormalWeb"/>
        <w:numPr>
          <w:ilvl w:val="0"/>
          <w:numId w:val="30"/>
        </w:numPr>
      </w:pPr>
      <w:r>
        <w:t>User must be able to navigate to Purchasing Bills module from Dashboard.</w:t>
      </w:r>
    </w:p>
    <w:p w:rsidR="00B80B2C" w:rsidRDefault="00245AB9" w:rsidP="00B80B2C">
      <w:r>
        <w:pict>
          <v:rect id="_x0000_i1086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Purchasing Bills Rules</w:t>
      </w:r>
    </w:p>
    <w:p w:rsidR="00B80B2C" w:rsidRDefault="00B80B2C" w:rsidP="007B662C">
      <w:pPr>
        <w:pStyle w:val="NormalWeb"/>
        <w:numPr>
          <w:ilvl w:val="0"/>
          <w:numId w:val="31"/>
        </w:numPr>
      </w:pPr>
      <w:r>
        <w:t>User must select one category before entering purchase details.</w:t>
      </w:r>
    </w:p>
    <w:p w:rsidR="00B80B2C" w:rsidRDefault="00B80B2C" w:rsidP="007B662C">
      <w:pPr>
        <w:pStyle w:val="NormalWeb"/>
        <w:numPr>
          <w:ilvl w:val="0"/>
          <w:numId w:val="31"/>
        </w:numPr>
      </w:pPr>
      <w:r>
        <w:t>Available categories:</w:t>
      </w:r>
    </w:p>
    <w:p w:rsidR="00B80B2C" w:rsidRDefault="00B80B2C" w:rsidP="007B662C">
      <w:pPr>
        <w:pStyle w:val="NormalWeb"/>
        <w:numPr>
          <w:ilvl w:val="1"/>
          <w:numId w:val="31"/>
        </w:numPr>
      </w:pPr>
      <w:r>
        <w:t>Fabrics</w:t>
      </w:r>
    </w:p>
    <w:p w:rsidR="00B80B2C" w:rsidRDefault="00B80B2C" w:rsidP="007B662C">
      <w:pPr>
        <w:pStyle w:val="NormalWeb"/>
        <w:numPr>
          <w:ilvl w:val="1"/>
          <w:numId w:val="31"/>
        </w:numPr>
      </w:pPr>
      <w:r>
        <w:t>Accessories</w:t>
      </w:r>
    </w:p>
    <w:p w:rsidR="00B80B2C" w:rsidRDefault="00B80B2C" w:rsidP="007B662C">
      <w:pPr>
        <w:pStyle w:val="NormalWeb"/>
        <w:numPr>
          <w:ilvl w:val="0"/>
          <w:numId w:val="31"/>
        </w:numPr>
      </w:pPr>
      <w:r>
        <w:t>Data must not be saved until Submit button is clicked.</w:t>
      </w:r>
    </w:p>
    <w:p w:rsidR="00B80B2C" w:rsidRDefault="00245AB9" w:rsidP="00B80B2C">
      <w:r>
        <w:pict>
          <v:rect id="_x0000_i1087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Fabric Module Rules</w:t>
      </w:r>
    </w:p>
    <w:p w:rsidR="00B80B2C" w:rsidRDefault="00B80B2C" w:rsidP="00B80B2C">
      <w:pPr>
        <w:pStyle w:val="Heading2"/>
      </w:pPr>
      <w:r>
        <w:t>Fabric Name Rules</w:t>
      </w:r>
    </w:p>
    <w:p w:rsidR="00B80B2C" w:rsidRDefault="00B80B2C" w:rsidP="007B662C">
      <w:pPr>
        <w:pStyle w:val="NormalWeb"/>
        <w:numPr>
          <w:ilvl w:val="0"/>
          <w:numId w:val="32"/>
        </w:numPr>
      </w:pPr>
      <w:r>
        <w:t>Fabric Name must be selected from dropdown.</w:t>
      </w:r>
    </w:p>
    <w:p w:rsidR="00B80B2C" w:rsidRDefault="00B80B2C" w:rsidP="007B662C">
      <w:pPr>
        <w:pStyle w:val="NormalWeb"/>
        <w:numPr>
          <w:ilvl w:val="0"/>
          <w:numId w:val="32"/>
        </w:numPr>
      </w:pPr>
      <w:r>
        <w:t>Dropdown must contain predefined fabric names.</w:t>
      </w:r>
    </w:p>
    <w:p w:rsidR="00B80B2C" w:rsidRDefault="00B80B2C" w:rsidP="007B662C">
      <w:pPr>
        <w:pStyle w:val="NormalWeb"/>
        <w:numPr>
          <w:ilvl w:val="0"/>
          <w:numId w:val="32"/>
        </w:numPr>
      </w:pPr>
      <w:r>
        <w:t>Dropdown must include “Others” option.</w:t>
      </w:r>
    </w:p>
    <w:p w:rsidR="00B80B2C" w:rsidRDefault="00B80B2C" w:rsidP="007B662C">
      <w:pPr>
        <w:pStyle w:val="NormalWeb"/>
        <w:numPr>
          <w:ilvl w:val="0"/>
          <w:numId w:val="32"/>
        </w:numPr>
      </w:pPr>
      <w:r>
        <w:t>If “Others” is selected, user must be allowed to manually enter fabric name.</w:t>
      </w:r>
    </w:p>
    <w:p w:rsidR="00B80B2C" w:rsidRDefault="00B80B2C" w:rsidP="007B662C">
      <w:pPr>
        <w:pStyle w:val="NormalWeb"/>
        <w:numPr>
          <w:ilvl w:val="0"/>
          <w:numId w:val="32"/>
        </w:numPr>
      </w:pPr>
      <w:r>
        <w:t>Fabric Name field is mandatory.</w:t>
      </w:r>
    </w:p>
    <w:p w:rsidR="00B80B2C" w:rsidRDefault="00245AB9" w:rsidP="00B80B2C">
      <w:r>
        <w:pict>
          <v:rect id="_x0000_i1088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Fabric Type Rules</w:t>
      </w:r>
    </w:p>
    <w:p w:rsidR="00B80B2C" w:rsidRDefault="00B80B2C" w:rsidP="007B662C">
      <w:pPr>
        <w:pStyle w:val="NormalWeb"/>
        <w:numPr>
          <w:ilvl w:val="0"/>
          <w:numId w:val="33"/>
        </w:numPr>
      </w:pPr>
      <w:r>
        <w:t>Fabric Type must be selected from dropdown.</w:t>
      </w:r>
    </w:p>
    <w:p w:rsidR="00B80B2C" w:rsidRDefault="00B80B2C" w:rsidP="007B662C">
      <w:pPr>
        <w:pStyle w:val="NormalWeb"/>
        <w:numPr>
          <w:ilvl w:val="0"/>
          <w:numId w:val="33"/>
        </w:numPr>
      </w:pPr>
      <w:r>
        <w:t>Dropdown must contain predefined fabric types.</w:t>
      </w:r>
    </w:p>
    <w:p w:rsidR="00B80B2C" w:rsidRDefault="00B80B2C" w:rsidP="007B662C">
      <w:pPr>
        <w:pStyle w:val="NormalWeb"/>
        <w:numPr>
          <w:ilvl w:val="0"/>
          <w:numId w:val="33"/>
        </w:numPr>
      </w:pPr>
      <w:r>
        <w:t>Dropdown must include “Others” option.</w:t>
      </w:r>
    </w:p>
    <w:p w:rsidR="00B80B2C" w:rsidRDefault="00B80B2C" w:rsidP="007B662C">
      <w:pPr>
        <w:pStyle w:val="NormalWeb"/>
        <w:numPr>
          <w:ilvl w:val="0"/>
          <w:numId w:val="33"/>
        </w:numPr>
      </w:pPr>
      <w:r>
        <w:t>If “Others” is selected, user must be allowed to manually enter fabric type.</w:t>
      </w:r>
    </w:p>
    <w:p w:rsidR="00B80B2C" w:rsidRDefault="00B80B2C" w:rsidP="007B662C">
      <w:pPr>
        <w:pStyle w:val="NormalWeb"/>
        <w:numPr>
          <w:ilvl w:val="0"/>
          <w:numId w:val="33"/>
        </w:numPr>
      </w:pPr>
      <w:r>
        <w:lastRenderedPageBreak/>
        <w:t>Fabric Type field is mandatory.</w:t>
      </w:r>
    </w:p>
    <w:p w:rsidR="00B80B2C" w:rsidRDefault="00245AB9" w:rsidP="00B80B2C">
      <w:r>
        <w:pict>
          <v:rect id="_x0000_i1089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Colour Rules</w:t>
      </w:r>
    </w:p>
    <w:p w:rsidR="00B80B2C" w:rsidRDefault="00B80B2C" w:rsidP="007B662C">
      <w:pPr>
        <w:pStyle w:val="NormalWeb"/>
        <w:numPr>
          <w:ilvl w:val="0"/>
          <w:numId w:val="34"/>
        </w:numPr>
      </w:pPr>
      <w:r>
        <w:t>Colour field is manual entry.</w:t>
      </w:r>
    </w:p>
    <w:p w:rsidR="00B80B2C" w:rsidRDefault="00B80B2C" w:rsidP="007B662C">
      <w:pPr>
        <w:pStyle w:val="NormalWeb"/>
        <w:numPr>
          <w:ilvl w:val="0"/>
          <w:numId w:val="34"/>
        </w:numPr>
      </w:pPr>
      <w:r>
        <w:t>Colour field cannot be empty.</w:t>
      </w:r>
    </w:p>
    <w:p w:rsidR="00B80B2C" w:rsidRDefault="00245AB9" w:rsidP="00B80B2C">
      <w:r>
        <w:pict>
          <v:rect id="_x0000_i1090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GSM Rules</w:t>
      </w:r>
    </w:p>
    <w:p w:rsidR="00B80B2C" w:rsidRDefault="00B80B2C" w:rsidP="007B662C">
      <w:pPr>
        <w:pStyle w:val="NormalWeb"/>
        <w:numPr>
          <w:ilvl w:val="0"/>
          <w:numId w:val="35"/>
        </w:numPr>
      </w:pPr>
      <w:r>
        <w:t>GSM must be numeric.</w:t>
      </w:r>
    </w:p>
    <w:p w:rsidR="00B80B2C" w:rsidRDefault="00B80B2C" w:rsidP="007B662C">
      <w:pPr>
        <w:pStyle w:val="NormalWeb"/>
        <w:numPr>
          <w:ilvl w:val="0"/>
          <w:numId w:val="35"/>
        </w:numPr>
      </w:pPr>
      <w:r>
        <w:t>GSM cannot be negative.</w:t>
      </w:r>
    </w:p>
    <w:p w:rsidR="00B80B2C" w:rsidRDefault="00B80B2C" w:rsidP="007B662C">
      <w:pPr>
        <w:pStyle w:val="NormalWeb"/>
        <w:numPr>
          <w:ilvl w:val="0"/>
          <w:numId w:val="35"/>
        </w:numPr>
      </w:pPr>
      <w:r>
        <w:t>GSM field is mandatory.</w:t>
      </w:r>
    </w:p>
    <w:p w:rsidR="00B80B2C" w:rsidRDefault="00245AB9" w:rsidP="00B80B2C">
      <w:r>
        <w:pict>
          <v:rect id="_x0000_i1091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Weight Rules</w:t>
      </w:r>
    </w:p>
    <w:p w:rsidR="00B80B2C" w:rsidRDefault="00B80B2C" w:rsidP="007B662C">
      <w:pPr>
        <w:pStyle w:val="NormalWeb"/>
        <w:numPr>
          <w:ilvl w:val="0"/>
          <w:numId w:val="36"/>
        </w:numPr>
      </w:pPr>
      <w:r>
        <w:t>Weight must be numeric.</w:t>
      </w:r>
    </w:p>
    <w:p w:rsidR="00B80B2C" w:rsidRDefault="00B80B2C" w:rsidP="007B662C">
      <w:pPr>
        <w:pStyle w:val="NormalWeb"/>
        <w:numPr>
          <w:ilvl w:val="0"/>
          <w:numId w:val="36"/>
        </w:numPr>
      </w:pPr>
      <w:r>
        <w:t>Weight cannot be negative or zero.</w:t>
      </w:r>
    </w:p>
    <w:p w:rsidR="00B80B2C" w:rsidRDefault="00B80B2C" w:rsidP="007B662C">
      <w:pPr>
        <w:pStyle w:val="NormalWeb"/>
        <w:numPr>
          <w:ilvl w:val="0"/>
          <w:numId w:val="36"/>
        </w:numPr>
      </w:pPr>
      <w:r>
        <w:t>Weight unit must always remain “KG”.</w:t>
      </w:r>
    </w:p>
    <w:p w:rsidR="00B80B2C" w:rsidRDefault="00B80B2C" w:rsidP="007B662C">
      <w:pPr>
        <w:pStyle w:val="NormalWeb"/>
        <w:numPr>
          <w:ilvl w:val="0"/>
          <w:numId w:val="36"/>
        </w:numPr>
      </w:pPr>
      <w:r>
        <w:t>User must not be allowed to edit or remove “KG”.</w:t>
      </w:r>
    </w:p>
    <w:p w:rsidR="00B80B2C" w:rsidRDefault="00B80B2C" w:rsidP="007B662C">
      <w:pPr>
        <w:pStyle w:val="NormalWeb"/>
        <w:numPr>
          <w:ilvl w:val="0"/>
          <w:numId w:val="36"/>
        </w:numPr>
      </w:pPr>
      <w:r>
        <w:t>Weight field is mandatory.</w:t>
      </w:r>
    </w:p>
    <w:p w:rsidR="00B80B2C" w:rsidRDefault="00245AB9" w:rsidP="00B80B2C">
      <w:r>
        <w:pict>
          <v:rect id="_x0000_i1092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Rib Rules</w:t>
      </w:r>
    </w:p>
    <w:p w:rsidR="00B80B2C" w:rsidRDefault="00B80B2C" w:rsidP="007B662C">
      <w:pPr>
        <w:pStyle w:val="NormalWeb"/>
        <w:numPr>
          <w:ilvl w:val="0"/>
          <w:numId w:val="37"/>
        </w:numPr>
      </w:pPr>
      <w:r>
        <w:t>Rib must be numeric.</w:t>
      </w:r>
    </w:p>
    <w:p w:rsidR="00B80B2C" w:rsidRDefault="00B80B2C" w:rsidP="007B662C">
      <w:pPr>
        <w:pStyle w:val="NormalWeb"/>
        <w:numPr>
          <w:ilvl w:val="0"/>
          <w:numId w:val="37"/>
        </w:numPr>
      </w:pPr>
      <w:r>
        <w:t>Rib cannot be negative or zero.</w:t>
      </w:r>
    </w:p>
    <w:p w:rsidR="00B80B2C" w:rsidRDefault="00B80B2C" w:rsidP="007B662C">
      <w:pPr>
        <w:pStyle w:val="NormalWeb"/>
        <w:numPr>
          <w:ilvl w:val="0"/>
          <w:numId w:val="37"/>
        </w:numPr>
      </w:pPr>
      <w:r>
        <w:t>Rib unit must always remain “g”.</w:t>
      </w:r>
    </w:p>
    <w:p w:rsidR="00B80B2C" w:rsidRDefault="00B80B2C" w:rsidP="007B662C">
      <w:pPr>
        <w:pStyle w:val="NormalWeb"/>
        <w:numPr>
          <w:ilvl w:val="0"/>
          <w:numId w:val="37"/>
        </w:numPr>
      </w:pPr>
      <w:r>
        <w:t>User must not be allowed to edit or remove “g”.</w:t>
      </w:r>
    </w:p>
    <w:p w:rsidR="00B80B2C" w:rsidRDefault="00B80B2C" w:rsidP="007B662C">
      <w:pPr>
        <w:pStyle w:val="NormalWeb"/>
        <w:numPr>
          <w:ilvl w:val="0"/>
          <w:numId w:val="37"/>
        </w:numPr>
      </w:pPr>
      <w:r>
        <w:t>Rib field is mandatory.</w:t>
      </w:r>
    </w:p>
    <w:p w:rsidR="00B80B2C" w:rsidRDefault="00245AB9" w:rsidP="00B80B2C">
      <w:r>
        <w:pict>
          <v:rect id="_x0000_i1093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 xml:space="preserve">Price </w:t>
      </w:r>
      <w:proofErr w:type="gramStart"/>
      <w:r>
        <w:t>Per</w:t>
      </w:r>
      <w:proofErr w:type="gramEnd"/>
      <w:r>
        <w:t xml:space="preserve"> Kg Rules</w:t>
      </w:r>
    </w:p>
    <w:p w:rsidR="00B80B2C" w:rsidRDefault="00B80B2C" w:rsidP="007B662C">
      <w:pPr>
        <w:pStyle w:val="NormalWeb"/>
        <w:numPr>
          <w:ilvl w:val="0"/>
          <w:numId w:val="38"/>
        </w:numPr>
      </w:pPr>
      <w:r>
        <w:t xml:space="preserve">Price </w:t>
      </w:r>
      <w:proofErr w:type="gramStart"/>
      <w:r>
        <w:t>Per</w:t>
      </w:r>
      <w:proofErr w:type="gramEnd"/>
      <w:r>
        <w:t xml:space="preserve"> Kg must be numeric.</w:t>
      </w:r>
    </w:p>
    <w:p w:rsidR="00B80B2C" w:rsidRDefault="00B80B2C" w:rsidP="007B662C">
      <w:pPr>
        <w:pStyle w:val="NormalWeb"/>
        <w:numPr>
          <w:ilvl w:val="0"/>
          <w:numId w:val="38"/>
        </w:numPr>
      </w:pPr>
      <w:r>
        <w:t>Price cannot be negative or zero.</w:t>
      </w:r>
    </w:p>
    <w:p w:rsidR="00B80B2C" w:rsidRDefault="00B80B2C" w:rsidP="007B662C">
      <w:pPr>
        <w:pStyle w:val="NormalWeb"/>
        <w:numPr>
          <w:ilvl w:val="0"/>
          <w:numId w:val="38"/>
        </w:numPr>
      </w:pPr>
      <w:r>
        <w:t>Currency symbol ₹ must always be displayed.</w:t>
      </w:r>
    </w:p>
    <w:p w:rsidR="00B80B2C" w:rsidRDefault="00B80B2C" w:rsidP="007B662C">
      <w:pPr>
        <w:pStyle w:val="NormalWeb"/>
        <w:numPr>
          <w:ilvl w:val="0"/>
          <w:numId w:val="38"/>
        </w:numPr>
      </w:pPr>
      <w:r>
        <w:t>User must not be allowed to edit or remove currency symbol.</w:t>
      </w:r>
    </w:p>
    <w:p w:rsidR="00B80B2C" w:rsidRDefault="00B80B2C" w:rsidP="007B662C">
      <w:pPr>
        <w:pStyle w:val="NormalWeb"/>
        <w:numPr>
          <w:ilvl w:val="0"/>
          <w:numId w:val="38"/>
        </w:numPr>
      </w:pPr>
      <w:r>
        <w:t xml:space="preserve">Price </w:t>
      </w:r>
      <w:proofErr w:type="gramStart"/>
      <w:r>
        <w:t>Per</w:t>
      </w:r>
      <w:proofErr w:type="gramEnd"/>
      <w:r>
        <w:t xml:space="preserve"> Kg field is mandatory.</w:t>
      </w:r>
    </w:p>
    <w:p w:rsidR="00B80B2C" w:rsidRDefault="00245AB9" w:rsidP="00B80B2C">
      <w:r>
        <w:lastRenderedPageBreak/>
        <w:pict>
          <v:rect id="_x0000_i1094" style="width:0;height:1.5pt" o:hralign="center" o:hrstd="t" o:hr="t" fillcolor="#a0a0a0" stroked="f"/>
        </w:pict>
      </w:r>
    </w:p>
    <w:p w:rsidR="00E0360A" w:rsidRPr="00E0360A" w:rsidRDefault="00E0360A" w:rsidP="00E03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Dynamic Row Rules — Fabric Module</w:t>
      </w:r>
    </w:p>
    <w:p w:rsidR="00E0360A" w:rsidRPr="00E0360A" w:rsidRDefault="00E0360A" w:rsidP="00E0360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can dynamically add multiple rows using Add button. </w:t>
      </w:r>
    </w:p>
    <w:p w:rsidR="00E0360A" w:rsidRPr="00E0360A" w:rsidRDefault="00E0360A" w:rsidP="00E0360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Newly added rows must contain: </w:t>
      </w:r>
    </w:p>
    <w:p w:rsidR="00E0360A" w:rsidRPr="00E0360A" w:rsidRDefault="00E0360A" w:rsidP="00E0360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Colour </w:t>
      </w:r>
    </w:p>
    <w:p w:rsidR="00E0360A" w:rsidRPr="00E0360A" w:rsidRDefault="00E0360A" w:rsidP="00E0360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GSM </w:t>
      </w:r>
    </w:p>
    <w:p w:rsidR="00E0360A" w:rsidRPr="00E0360A" w:rsidRDefault="00E0360A" w:rsidP="00E0360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</w:t>
      </w:r>
    </w:p>
    <w:p w:rsidR="00E0360A" w:rsidRPr="00E0360A" w:rsidRDefault="00E0360A" w:rsidP="00E0360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Rib </w:t>
      </w:r>
    </w:p>
    <w:p w:rsidR="00E0360A" w:rsidRPr="00E0360A" w:rsidRDefault="00E0360A" w:rsidP="00E0360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Per Kg </w:t>
      </w:r>
    </w:p>
    <w:p w:rsidR="00E0360A" w:rsidRPr="00E0360A" w:rsidRDefault="00E0360A" w:rsidP="00E0360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rows belong to same fabric purchase entry. </w:t>
      </w:r>
    </w:p>
    <w:p w:rsidR="00E0360A" w:rsidRPr="00E0360A" w:rsidRDefault="00E0360A" w:rsidP="00E0360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row must independently calculate its own Row Total using: </w:t>
      </w:r>
    </w:p>
    <w:p w:rsidR="00E0360A" w:rsidRPr="00E0360A" w:rsidRDefault="00E0360A" w:rsidP="00E03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Row Total = Weight × Price </w:t>
      </w:r>
      <w:proofErr w:type="gramStart"/>
      <w:r w:rsidRPr="00E0360A">
        <w:rPr>
          <w:rFonts w:ascii="Courier New" w:eastAsia="Times New Roman" w:hAnsi="Courier New" w:cs="Courier New"/>
          <w:sz w:val="20"/>
          <w:szCs w:val="20"/>
          <w:lang w:eastAsia="en-IN"/>
        </w:rPr>
        <w:t>Per</w:t>
      </w:r>
      <w:proofErr w:type="gramEnd"/>
      <w:r w:rsidRPr="00E03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Kg</w:t>
      </w:r>
    </w:p>
    <w:p w:rsidR="00E0360A" w:rsidRPr="00E0360A" w:rsidRDefault="00E0360A" w:rsidP="00E0360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Total Price must be calculated by adding all Row Totals together. </w:t>
      </w:r>
    </w:p>
    <w:p w:rsidR="00E0360A" w:rsidRPr="00E0360A" w:rsidRDefault="00E0360A" w:rsidP="00E0360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rows must not be saved. </w:t>
      </w:r>
    </w:p>
    <w:p w:rsidR="00E0360A" w:rsidRPr="00E0360A" w:rsidRDefault="00245AB9" w:rsidP="00E03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E0360A" w:rsidRPr="00E0360A" w:rsidRDefault="00E0360A" w:rsidP="00E03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Fabric Price Calculation Rules</w:t>
      </w:r>
    </w:p>
    <w:p w:rsidR="00E0360A" w:rsidRPr="00E0360A" w:rsidRDefault="00E0360A" w:rsidP="00E03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6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Row Total Rules</w:t>
      </w:r>
    </w:p>
    <w:p w:rsidR="00E0360A" w:rsidRPr="00E0360A" w:rsidRDefault="00E0360A" w:rsidP="00E0360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row must automatically calculate its own Row Total. </w:t>
      </w:r>
    </w:p>
    <w:p w:rsidR="00E0360A" w:rsidRPr="00E0360A" w:rsidRDefault="00E0360A" w:rsidP="00E0360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Total field must be read-only. </w:t>
      </w:r>
    </w:p>
    <w:p w:rsidR="00E0360A" w:rsidRPr="00E0360A" w:rsidRDefault="00E0360A" w:rsidP="00E0360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must not manually edit Row Total. </w:t>
      </w:r>
    </w:p>
    <w:p w:rsidR="00E0360A" w:rsidRPr="00E0360A" w:rsidRDefault="00E0360A" w:rsidP="00E0360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Total must dynamically update whenever: </w:t>
      </w:r>
    </w:p>
    <w:p w:rsidR="00E0360A" w:rsidRPr="00E0360A" w:rsidRDefault="00E0360A" w:rsidP="00E0360A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changes </w:t>
      </w:r>
    </w:p>
    <w:p w:rsidR="00E0360A" w:rsidRPr="00E0360A" w:rsidRDefault="00E0360A" w:rsidP="00E0360A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Per Kg changes </w:t>
      </w:r>
    </w:p>
    <w:p w:rsidR="00E0360A" w:rsidRPr="00E0360A" w:rsidRDefault="00245AB9" w:rsidP="00E03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E0360A" w:rsidRPr="00E0360A" w:rsidRDefault="00E0360A" w:rsidP="00E03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6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Price Rules</w:t>
      </w:r>
    </w:p>
    <w:p w:rsidR="00E0360A" w:rsidRPr="00E0360A" w:rsidRDefault="00E0360A" w:rsidP="00E0360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Price must automatically calculate by adding all Row Totals. </w:t>
      </w:r>
    </w:p>
    <w:p w:rsidR="00E0360A" w:rsidRPr="00E0360A" w:rsidRDefault="00E0360A" w:rsidP="00E0360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Formula: </w:t>
      </w:r>
    </w:p>
    <w:p w:rsidR="00E0360A" w:rsidRPr="00E0360A" w:rsidRDefault="00E0360A" w:rsidP="00E03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60A">
        <w:rPr>
          <w:rFonts w:ascii="Courier New" w:eastAsia="Times New Roman" w:hAnsi="Courier New" w:cs="Courier New"/>
          <w:sz w:val="20"/>
          <w:szCs w:val="20"/>
          <w:lang w:eastAsia="en-IN"/>
        </w:rPr>
        <w:t>Total Price = Sum of All Row Totals</w:t>
      </w:r>
    </w:p>
    <w:p w:rsidR="00E0360A" w:rsidRPr="00E0360A" w:rsidRDefault="00E0360A" w:rsidP="00E0360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Price field must be read-only. </w:t>
      </w:r>
    </w:p>
    <w:p w:rsidR="00E0360A" w:rsidRPr="00E0360A" w:rsidRDefault="00E0360A" w:rsidP="00E0360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must not manually edit Total Price. </w:t>
      </w:r>
    </w:p>
    <w:p w:rsidR="00E0360A" w:rsidRPr="00E0360A" w:rsidRDefault="00E0360A" w:rsidP="00E0360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Price must dynamically update whenever any row value changes. </w:t>
      </w:r>
    </w:p>
    <w:p w:rsidR="00B80B2C" w:rsidRDefault="00245AB9" w:rsidP="00B80B2C">
      <w:r>
        <w:pict>
          <v:rect id="_x0000_i1097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lastRenderedPageBreak/>
        <w:t>Fabric Submission Rules</w:t>
      </w:r>
    </w:p>
    <w:p w:rsidR="00B80B2C" w:rsidRDefault="00B80B2C" w:rsidP="007B662C">
      <w:pPr>
        <w:pStyle w:val="NormalWeb"/>
        <w:numPr>
          <w:ilvl w:val="0"/>
          <w:numId w:val="42"/>
        </w:numPr>
      </w:pPr>
      <w:r>
        <w:t>Fabric purchase data must be stored only after clicking Submit button.</w:t>
      </w:r>
    </w:p>
    <w:p w:rsidR="00B80B2C" w:rsidRDefault="00B80B2C" w:rsidP="007B662C">
      <w:pPr>
        <w:pStyle w:val="NormalWeb"/>
        <w:numPr>
          <w:ilvl w:val="0"/>
          <w:numId w:val="42"/>
        </w:numPr>
      </w:pPr>
      <w:r>
        <w:t>After successful save:</w:t>
      </w:r>
    </w:p>
    <w:p w:rsidR="00B80B2C" w:rsidRDefault="00B80B2C" w:rsidP="007B662C">
      <w:pPr>
        <w:pStyle w:val="NormalWeb"/>
        <w:numPr>
          <w:ilvl w:val="1"/>
          <w:numId w:val="42"/>
        </w:numPr>
      </w:pPr>
      <w:r>
        <w:t>success message must be displayed</w:t>
      </w:r>
    </w:p>
    <w:p w:rsidR="00B80B2C" w:rsidRDefault="00B80B2C" w:rsidP="007B662C">
      <w:pPr>
        <w:pStyle w:val="NormalWeb"/>
        <w:numPr>
          <w:ilvl w:val="1"/>
          <w:numId w:val="42"/>
        </w:numPr>
      </w:pPr>
      <w:r>
        <w:t>user must be redirected to Dashboard</w:t>
      </w:r>
    </w:p>
    <w:p w:rsidR="00B80B2C" w:rsidRDefault="00B80B2C" w:rsidP="007B662C">
      <w:pPr>
        <w:pStyle w:val="NormalWeb"/>
        <w:numPr>
          <w:ilvl w:val="0"/>
          <w:numId w:val="42"/>
        </w:numPr>
      </w:pPr>
      <w:r>
        <w:t>Failed save operation must display proper error message.</w:t>
      </w:r>
    </w:p>
    <w:p w:rsidR="00B80B2C" w:rsidRDefault="00245AB9" w:rsidP="00B80B2C">
      <w:r>
        <w:pict>
          <v:rect id="_x0000_i1098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Accessories Module Rules</w:t>
      </w:r>
    </w:p>
    <w:p w:rsidR="00B80B2C" w:rsidRDefault="00B80B2C" w:rsidP="00B80B2C">
      <w:pPr>
        <w:pStyle w:val="Heading2"/>
      </w:pPr>
      <w:r>
        <w:t>Accessory Selection Rules</w:t>
      </w:r>
    </w:p>
    <w:p w:rsidR="00B80B2C" w:rsidRDefault="00B80B2C" w:rsidP="007B662C">
      <w:pPr>
        <w:pStyle w:val="NormalWeb"/>
        <w:numPr>
          <w:ilvl w:val="0"/>
          <w:numId w:val="43"/>
        </w:numPr>
      </w:pPr>
      <w:r>
        <w:t>User must first select Accessory Name from dropdown.</w:t>
      </w:r>
    </w:p>
    <w:p w:rsidR="00B80B2C" w:rsidRDefault="00B80B2C" w:rsidP="007B662C">
      <w:pPr>
        <w:pStyle w:val="NormalWeb"/>
        <w:numPr>
          <w:ilvl w:val="0"/>
          <w:numId w:val="43"/>
        </w:numPr>
      </w:pPr>
      <w:r>
        <w:t>Different accessory types must dynamically display different input fields.</w:t>
      </w:r>
    </w:p>
    <w:p w:rsidR="00B80B2C" w:rsidRDefault="00B80B2C" w:rsidP="007B662C">
      <w:pPr>
        <w:pStyle w:val="NormalWeb"/>
        <w:numPr>
          <w:ilvl w:val="0"/>
          <w:numId w:val="43"/>
        </w:numPr>
      </w:pPr>
      <w:r>
        <w:t>Accessory Name field is mandatory.</w:t>
      </w:r>
    </w:p>
    <w:p w:rsidR="00B80B2C" w:rsidRDefault="00245AB9" w:rsidP="00B80B2C">
      <w:r>
        <w:pict>
          <v:rect id="_x0000_i1099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Cone Accessory Rules</w:t>
      </w:r>
    </w:p>
    <w:p w:rsidR="00B80B2C" w:rsidRDefault="00B80B2C" w:rsidP="00B80B2C">
      <w:pPr>
        <w:pStyle w:val="Heading2"/>
      </w:pPr>
      <w:r>
        <w:t>Cone Fields</w:t>
      </w:r>
    </w:p>
    <w:p w:rsidR="00B80B2C" w:rsidRDefault="00B80B2C" w:rsidP="00B80B2C">
      <w:pPr>
        <w:pStyle w:val="NormalWeb"/>
      </w:pPr>
      <w:r>
        <w:t>Cone accessory must contain:</w:t>
      </w:r>
    </w:p>
    <w:p w:rsidR="00B80B2C" w:rsidRDefault="00B80B2C" w:rsidP="007B662C">
      <w:pPr>
        <w:pStyle w:val="NormalWeb"/>
        <w:numPr>
          <w:ilvl w:val="0"/>
          <w:numId w:val="44"/>
        </w:numPr>
      </w:pPr>
      <w:r>
        <w:t>Colour Name</w:t>
      </w:r>
    </w:p>
    <w:p w:rsidR="00B80B2C" w:rsidRDefault="00B80B2C" w:rsidP="007B662C">
      <w:pPr>
        <w:pStyle w:val="NormalWeb"/>
        <w:numPr>
          <w:ilvl w:val="0"/>
          <w:numId w:val="44"/>
        </w:numPr>
      </w:pPr>
      <w:r>
        <w:t>Colour Code</w:t>
      </w:r>
    </w:p>
    <w:p w:rsidR="00B80B2C" w:rsidRDefault="00B80B2C" w:rsidP="007B662C">
      <w:pPr>
        <w:pStyle w:val="NormalWeb"/>
        <w:numPr>
          <w:ilvl w:val="0"/>
          <w:numId w:val="44"/>
        </w:numPr>
      </w:pPr>
      <w:r>
        <w:t>Unit</w:t>
      </w:r>
    </w:p>
    <w:p w:rsidR="00B80B2C" w:rsidRDefault="00B80B2C" w:rsidP="007B662C">
      <w:pPr>
        <w:pStyle w:val="NormalWeb"/>
        <w:numPr>
          <w:ilvl w:val="0"/>
          <w:numId w:val="44"/>
        </w:numPr>
      </w:pPr>
      <w:r>
        <w:t>Price Per Unit</w:t>
      </w:r>
    </w:p>
    <w:p w:rsidR="00B80B2C" w:rsidRDefault="00245AB9" w:rsidP="00B80B2C">
      <w:r>
        <w:pict>
          <v:rect id="_x0000_i1100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Colour Name Rules</w:t>
      </w:r>
    </w:p>
    <w:p w:rsidR="00B80B2C" w:rsidRDefault="00B80B2C" w:rsidP="007B662C">
      <w:pPr>
        <w:pStyle w:val="NormalWeb"/>
        <w:numPr>
          <w:ilvl w:val="0"/>
          <w:numId w:val="45"/>
        </w:numPr>
      </w:pPr>
      <w:r>
        <w:t>Colour Name is mandatory.</w:t>
      </w:r>
    </w:p>
    <w:p w:rsidR="00B80B2C" w:rsidRDefault="00B80B2C" w:rsidP="007B662C">
      <w:pPr>
        <w:pStyle w:val="NormalWeb"/>
        <w:numPr>
          <w:ilvl w:val="0"/>
          <w:numId w:val="45"/>
        </w:numPr>
      </w:pPr>
      <w:r>
        <w:t>Colour Name cannot be empty.</w:t>
      </w:r>
    </w:p>
    <w:p w:rsidR="00B80B2C" w:rsidRDefault="00245AB9" w:rsidP="00B80B2C">
      <w:r>
        <w:pict>
          <v:rect id="_x0000_i1101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Colour Code Rules</w:t>
      </w:r>
    </w:p>
    <w:p w:rsidR="00B80B2C" w:rsidRDefault="00B80B2C" w:rsidP="007B662C">
      <w:pPr>
        <w:pStyle w:val="NormalWeb"/>
        <w:numPr>
          <w:ilvl w:val="0"/>
          <w:numId w:val="46"/>
        </w:numPr>
      </w:pPr>
      <w:r>
        <w:t>Colour Code is mandatory.</w:t>
      </w:r>
    </w:p>
    <w:p w:rsidR="00B80B2C" w:rsidRDefault="00B80B2C" w:rsidP="007B662C">
      <w:pPr>
        <w:pStyle w:val="NormalWeb"/>
        <w:numPr>
          <w:ilvl w:val="0"/>
          <w:numId w:val="46"/>
        </w:numPr>
      </w:pPr>
      <w:r>
        <w:t>Colour Code cannot be empty.</w:t>
      </w:r>
    </w:p>
    <w:p w:rsidR="00B80B2C" w:rsidRDefault="00245AB9" w:rsidP="00B80B2C">
      <w:r>
        <w:lastRenderedPageBreak/>
        <w:pict>
          <v:rect id="_x0000_i1102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Unit Rules</w:t>
      </w:r>
    </w:p>
    <w:p w:rsidR="00B80B2C" w:rsidRDefault="00B80B2C" w:rsidP="007B662C">
      <w:pPr>
        <w:pStyle w:val="NormalWeb"/>
        <w:numPr>
          <w:ilvl w:val="0"/>
          <w:numId w:val="47"/>
        </w:numPr>
      </w:pPr>
      <w:r>
        <w:t>Unit must be numeric.</w:t>
      </w:r>
    </w:p>
    <w:p w:rsidR="00B80B2C" w:rsidRDefault="00B80B2C" w:rsidP="007B662C">
      <w:pPr>
        <w:pStyle w:val="NormalWeb"/>
        <w:numPr>
          <w:ilvl w:val="0"/>
          <w:numId w:val="47"/>
        </w:numPr>
      </w:pPr>
      <w:r>
        <w:t>Unit cannot be negative or zero.</w:t>
      </w:r>
    </w:p>
    <w:p w:rsidR="00B80B2C" w:rsidRDefault="00B80B2C" w:rsidP="007B662C">
      <w:pPr>
        <w:pStyle w:val="NormalWeb"/>
        <w:numPr>
          <w:ilvl w:val="0"/>
          <w:numId w:val="47"/>
        </w:numPr>
      </w:pPr>
      <w:r>
        <w:t>Unit field is mandatory.</w:t>
      </w:r>
    </w:p>
    <w:p w:rsidR="00B80B2C" w:rsidRDefault="00245AB9" w:rsidP="00B80B2C">
      <w:r>
        <w:pict>
          <v:rect id="_x0000_i1103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 xml:space="preserve">Price </w:t>
      </w:r>
      <w:proofErr w:type="gramStart"/>
      <w:r>
        <w:t>Per</w:t>
      </w:r>
      <w:proofErr w:type="gramEnd"/>
      <w:r>
        <w:t xml:space="preserve"> Unit Rules</w:t>
      </w:r>
    </w:p>
    <w:p w:rsidR="00B80B2C" w:rsidRDefault="00B80B2C" w:rsidP="007B662C">
      <w:pPr>
        <w:pStyle w:val="NormalWeb"/>
        <w:numPr>
          <w:ilvl w:val="0"/>
          <w:numId w:val="48"/>
        </w:numPr>
      </w:pPr>
      <w:r>
        <w:t xml:space="preserve">Price </w:t>
      </w:r>
      <w:proofErr w:type="gramStart"/>
      <w:r>
        <w:t>Per</w:t>
      </w:r>
      <w:proofErr w:type="gramEnd"/>
      <w:r>
        <w:t xml:space="preserve"> Unit must be numeric.</w:t>
      </w:r>
    </w:p>
    <w:p w:rsidR="00B80B2C" w:rsidRDefault="00B80B2C" w:rsidP="007B662C">
      <w:pPr>
        <w:pStyle w:val="NormalWeb"/>
        <w:numPr>
          <w:ilvl w:val="0"/>
          <w:numId w:val="48"/>
        </w:numPr>
      </w:pPr>
      <w:r>
        <w:t>Price cannot be negative or zero.</w:t>
      </w:r>
    </w:p>
    <w:p w:rsidR="00B80B2C" w:rsidRDefault="00B80B2C" w:rsidP="007B662C">
      <w:pPr>
        <w:pStyle w:val="NormalWeb"/>
        <w:numPr>
          <w:ilvl w:val="0"/>
          <w:numId w:val="48"/>
        </w:numPr>
      </w:pPr>
      <w:r>
        <w:t>Currency symbol ₹ must always be displayed.</w:t>
      </w:r>
    </w:p>
    <w:p w:rsidR="00B80B2C" w:rsidRDefault="00B80B2C" w:rsidP="007B662C">
      <w:pPr>
        <w:pStyle w:val="NormalWeb"/>
        <w:numPr>
          <w:ilvl w:val="0"/>
          <w:numId w:val="48"/>
        </w:numPr>
      </w:pPr>
      <w:r>
        <w:t>User must not be allowed to edit or remove currency symbol.</w:t>
      </w:r>
    </w:p>
    <w:p w:rsidR="00B80B2C" w:rsidRDefault="00245AB9" w:rsidP="00B80B2C">
      <w:r>
        <w:pict>
          <v:rect id="_x0000_i1104" style="width:0;height:1.5pt" o:hralign="center" o:hrstd="t" o:hr="t" fillcolor="#a0a0a0" stroked="f"/>
        </w:pict>
      </w:r>
    </w:p>
    <w:p w:rsidR="006006B5" w:rsidRPr="006006B5" w:rsidRDefault="006006B5" w:rsidP="00600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0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Dynamic Row Rules — Cone Module</w:t>
      </w:r>
    </w:p>
    <w:p w:rsidR="006006B5" w:rsidRPr="006006B5" w:rsidRDefault="006006B5" w:rsidP="006006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can dynamically add multiple rows using Add button. </w:t>
      </w:r>
    </w:p>
    <w:p w:rsidR="006006B5" w:rsidRPr="006006B5" w:rsidRDefault="006006B5" w:rsidP="006006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Newly added rows must contain: </w:t>
      </w:r>
    </w:p>
    <w:p w:rsidR="006006B5" w:rsidRPr="006006B5" w:rsidRDefault="006006B5" w:rsidP="006006B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Colour Name </w:t>
      </w:r>
    </w:p>
    <w:p w:rsidR="006006B5" w:rsidRPr="006006B5" w:rsidRDefault="006006B5" w:rsidP="006006B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Colour Code </w:t>
      </w:r>
    </w:p>
    <w:p w:rsidR="006006B5" w:rsidRPr="006006B5" w:rsidRDefault="006006B5" w:rsidP="006006B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</w:t>
      </w:r>
    </w:p>
    <w:p w:rsidR="006006B5" w:rsidRPr="006006B5" w:rsidRDefault="006006B5" w:rsidP="006006B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Per Unit </w:t>
      </w:r>
    </w:p>
    <w:p w:rsidR="006006B5" w:rsidRPr="006006B5" w:rsidRDefault="006006B5" w:rsidP="006006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rows belong to same cone purchase entry. </w:t>
      </w:r>
    </w:p>
    <w:p w:rsidR="006006B5" w:rsidRPr="006006B5" w:rsidRDefault="006006B5" w:rsidP="006006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row must independently calculate its own Row Total using: </w:t>
      </w:r>
    </w:p>
    <w:p w:rsidR="006006B5" w:rsidRPr="006006B5" w:rsidRDefault="006006B5" w:rsidP="006006B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× Price Per Unit </w:t>
      </w:r>
    </w:p>
    <w:p w:rsidR="006006B5" w:rsidRPr="006006B5" w:rsidRDefault="006006B5" w:rsidP="006006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Price must be displayed at the bottom. </w:t>
      </w:r>
    </w:p>
    <w:p w:rsidR="006006B5" w:rsidRPr="006006B5" w:rsidRDefault="006006B5" w:rsidP="006006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Price must be calculated by adding all Row Totals together. </w:t>
      </w:r>
    </w:p>
    <w:p w:rsidR="006006B5" w:rsidRPr="006006B5" w:rsidRDefault="006006B5" w:rsidP="006006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rows must not be saved. </w:t>
      </w:r>
    </w:p>
    <w:p w:rsidR="006006B5" w:rsidRPr="006006B5" w:rsidRDefault="00245AB9" w:rsidP="00600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6006B5" w:rsidRPr="006006B5" w:rsidRDefault="006006B5" w:rsidP="00600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0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Cone Total Price Rules</w:t>
      </w:r>
    </w:p>
    <w:p w:rsidR="006006B5" w:rsidRPr="006006B5" w:rsidRDefault="006006B5" w:rsidP="006006B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Total must automatically calculate for each row. </w:t>
      </w:r>
    </w:p>
    <w:p w:rsidR="006006B5" w:rsidRPr="006006B5" w:rsidRDefault="006006B5" w:rsidP="006006B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Formula: </w:t>
      </w:r>
    </w:p>
    <w:p w:rsidR="006006B5" w:rsidRPr="006006B5" w:rsidRDefault="006006B5" w:rsidP="0060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06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Row Total = Unit × Price </w:t>
      </w:r>
      <w:proofErr w:type="gramStart"/>
      <w:r w:rsidRPr="006006B5">
        <w:rPr>
          <w:rFonts w:ascii="Courier New" w:eastAsia="Times New Roman" w:hAnsi="Courier New" w:cs="Courier New"/>
          <w:sz w:val="20"/>
          <w:szCs w:val="20"/>
          <w:lang w:eastAsia="en-IN"/>
        </w:rPr>
        <w:t>Per</w:t>
      </w:r>
      <w:proofErr w:type="gramEnd"/>
      <w:r w:rsidRPr="006006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Unit</w:t>
      </w:r>
    </w:p>
    <w:p w:rsidR="006006B5" w:rsidRPr="006006B5" w:rsidRDefault="006006B5" w:rsidP="006006B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Price must automatically calculate by adding all Row Totals. </w:t>
      </w:r>
    </w:p>
    <w:p w:rsidR="006006B5" w:rsidRPr="006006B5" w:rsidRDefault="006006B5" w:rsidP="006006B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Formula: </w:t>
      </w:r>
    </w:p>
    <w:p w:rsidR="006006B5" w:rsidRPr="006006B5" w:rsidRDefault="006006B5" w:rsidP="0060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06B5">
        <w:rPr>
          <w:rFonts w:ascii="Courier New" w:eastAsia="Times New Roman" w:hAnsi="Courier New" w:cs="Courier New"/>
          <w:sz w:val="20"/>
          <w:szCs w:val="20"/>
          <w:lang w:eastAsia="en-IN"/>
        </w:rPr>
        <w:t>Total Price = Sum of All Row Totals</w:t>
      </w:r>
    </w:p>
    <w:p w:rsidR="006006B5" w:rsidRPr="006006B5" w:rsidRDefault="006006B5" w:rsidP="006006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Row Total fields must be read-only. </w:t>
      </w:r>
    </w:p>
    <w:p w:rsidR="006006B5" w:rsidRPr="006006B5" w:rsidRDefault="006006B5" w:rsidP="006006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Price field must be read-only. </w:t>
      </w:r>
    </w:p>
    <w:p w:rsidR="006006B5" w:rsidRPr="006006B5" w:rsidRDefault="006006B5" w:rsidP="006006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must not manually edit Row Total or Total Price. </w:t>
      </w:r>
    </w:p>
    <w:p w:rsidR="00B80B2C" w:rsidRPr="006006B5" w:rsidRDefault="006006B5" w:rsidP="006006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6B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Price must dynamically update whenever any row value changes.</w:t>
      </w:r>
    </w:p>
    <w:p w:rsidR="00B80B2C" w:rsidRDefault="00245AB9" w:rsidP="00B80B2C">
      <w:r>
        <w:pict>
          <v:rect id="_x0000_i1106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Size Pattern Rules</w:t>
      </w:r>
    </w:p>
    <w:p w:rsidR="00B80B2C" w:rsidRDefault="00B80B2C" w:rsidP="00B80B2C">
      <w:pPr>
        <w:pStyle w:val="Heading2"/>
      </w:pPr>
      <w:r>
        <w:t>Required Fields</w:t>
      </w:r>
    </w:p>
    <w:p w:rsidR="00B80B2C" w:rsidRDefault="00B80B2C" w:rsidP="00B80B2C">
      <w:pPr>
        <w:pStyle w:val="NormalWeb"/>
      </w:pPr>
      <w:r>
        <w:t>Size Pattern accessory must contain:</w:t>
      </w:r>
    </w:p>
    <w:p w:rsidR="00B80B2C" w:rsidRDefault="00B80B2C" w:rsidP="007B662C">
      <w:pPr>
        <w:pStyle w:val="NormalWeb"/>
        <w:numPr>
          <w:ilvl w:val="0"/>
          <w:numId w:val="52"/>
        </w:numPr>
      </w:pPr>
      <w:r>
        <w:t>Brand Name</w:t>
      </w:r>
    </w:p>
    <w:p w:rsidR="00B80B2C" w:rsidRDefault="00B80B2C" w:rsidP="007B662C">
      <w:pPr>
        <w:pStyle w:val="NormalWeb"/>
        <w:numPr>
          <w:ilvl w:val="0"/>
          <w:numId w:val="52"/>
        </w:numPr>
      </w:pPr>
      <w:r>
        <w:t>Style Number</w:t>
      </w:r>
    </w:p>
    <w:p w:rsidR="00B80B2C" w:rsidRDefault="00B80B2C" w:rsidP="007B662C">
      <w:pPr>
        <w:pStyle w:val="NormalWeb"/>
        <w:numPr>
          <w:ilvl w:val="0"/>
          <w:numId w:val="52"/>
        </w:numPr>
      </w:pPr>
      <w:r>
        <w:t>Style Name</w:t>
      </w:r>
    </w:p>
    <w:p w:rsidR="00B80B2C" w:rsidRDefault="00B80B2C" w:rsidP="007B662C">
      <w:pPr>
        <w:pStyle w:val="NormalWeb"/>
        <w:numPr>
          <w:ilvl w:val="0"/>
          <w:numId w:val="52"/>
        </w:numPr>
      </w:pPr>
      <w:r>
        <w:t>Price</w:t>
      </w:r>
    </w:p>
    <w:p w:rsidR="00B80B2C" w:rsidRDefault="00245AB9" w:rsidP="00B80B2C">
      <w:r>
        <w:pict>
          <v:rect id="_x0000_i1107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Brand Name Rules</w:t>
      </w:r>
    </w:p>
    <w:p w:rsidR="00B80B2C" w:rsidRDefault="00B80B2C" w:rsidP="007B662C">
      <w:pPr>
        <w:pStyle w:val="NormalWeb"/>
        <w:numPr>
          <w:ilvl w:val="0"/>
          <w:numId w:val="53"/>
        </w:numPr>
      </w:pPr>
      <w:r>
        <w:t>Brand Name is mandatory.</w:t>
      </w:r>
    </w:p>
    <w:p w:rsidR="00B80B2C" w:rsidRDefault="00B80B2C" w:rsidP="007B662C">
      <w:pPr>
        <w:pStyle w:val="NormalWeb"/>
        <w:numPr>
          <w:ilvl w:val="0"/>
          <w:numId w:val="53"/>
        </w:numPr>
      </w:pPr>
      <w:r>
        <w:t>Brand Name cannot be empty.</w:t>
      </w:r>
    </w:p>
    <w:p w:rsidR="00B80B2C" w:rsidRDefault="00245AB9" w:rsidP="00B80B2C">
      <w:r>
        <w:pict>
          <v:rect id="_x0000_i1108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Style Number Rules</w:t>
      </w:r>
    </w:p>
    <w:p w:rsidR="00B80B2C" w:rsidRDefault="00B80B2C" w:rsidP="007B662C">
      <w:pPr>
        <w:pStyle w:val="NormalWeb"/>
        <w:numPr>
          <w:ilvl w:val="0"/>
          <w:numId w:val="54"/>
        </w:numPr>
      </w:pPr>
      <w:r>
        <w:t>Style Number must be numeric.</w:t>
      </w:r>
    </w:p>
    <w:p w:rsidR="00B80B2C" w:rsidRDefault="00B80B2C" w:rsidP="007B662C">
      <w:pPr>
        <w:pStyle w:val="NormalWeb"/>
        <w:numPr>
          <w:ilvl w:val="0"/>
          <w:numId w:val="54"/>
        </w:numPr>
      </w:pPr>
      <w:r>
        <w:t>Style Number is mandatory.</w:t>
      </w:r>
    </w:p>
    <w:p w:rsidR="00B80B2C" w:rsidRDefault="00245AB9" w:rsidP="00B80B2C">
      <w:r>
        <w:pict>
          <v:rect id="_x0000_i1109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Style Name Rules</w:t>
      </w:r>
    </w:p>
    <w:p w:rsidR="00B80B2C" w:rsidRDefault="00B80B2C" w:rsidP="007B662C">
      <w:pPr>
        <w:pStyle w:val="NormalWeb"/>
        <w:numPr>
          <w:ilvl w:val="0"/>
          <w:numId w:val="55"/>
        </w:numPr>
      </w:pPr>
      <w:r>
        <w:t>Style Name is mandatory.</w:t>
      </w:r>
    </w:p>
    <w:p w:rsidR="00B80B2C" w:rsidRDefault="00B80B2C" w:rsidP="007B662C">
      <w:pPr>
        <w:pStyle w:val="NormalWeb"/>
        <w:numPr>
          <w:ilvl w:val="0"/>
          <w:numId w:val="55"/>
        </w:numPr>
      </w:pPr>
      <w:r>
        <w:t>Style Name cannot be empty.</w:t>
      </w:r>
    </w:p>
    <w:p w:rsidR="00B80B2C" w:rsidRDefault="00245AB9" w:rsidP="00B80B2C">
      <w:r>
        <w:pict>
          <v:rect id="_x0000_i1110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Price Rules</w:t>
      </w:r>
    </w:p>
    <w:p w:rsidR="00B80B2C" w:rsidRDefault="00B80B2C" w:rsidP="007B662C">
      <w:pPr>
        <w:pStyle w:val="NormalWeb"/>
        <w:numPr>
          <w:ilvl w:val="0"/>
          <w:numId w:val="56"/>
        </w:numPr>
      </w:pPr>
      <w:r>
        <w:t>Price must be numeric.</w:t>
      </w:r>
    </w:p>
    <w:p w:rsidR="00B80B2C" w:rsidRDefault="00B80B2C" w:rsidP="007B662C">
      <w:pPr>
        <w:pStyle w:val="NormalWeb"/>
        <w:numPr>
          <w:ilvl w:val="0"/>
          <w:numId w:val="56"/>
        </w:numPr>
      </w:pPr>
      <w:r>
        <w:t>Price cannot be negative or zero.</w:t>
      </w:r>
    </w:p>
    <w:p w:rsidR="00B80B2C" w:rsidRDefault="00B80B2C" w:rsidP="007B662C">
      <w:pPr>
        <w:pStyle w:val="NormalWeb"/>
        <w:numPr>
          <w:ilvl w:val="0"/>
          <w:numId w:val="56"/>
        </w:numPr>
      </w:pPr>
      <w:r>
        <w:t>Currency symbol ₹ must always be displayed.</w:t>
      </w:r>
    </w:p>
    <w:p w:rsidR="00B80B2C" w:rsidRDefault="00B80B2C" w:rsidP="007B662C">
      <w:pPr>
        <w:pStyle w:val="NormalWeb"/>
        <w:numPr>
          <w:ilvl w:val="0"/>
          <w:numId w:val="56"/>
        </w:numPr>
      </w:pPr>
      <w:r>
        <w:lastRenderedPageBreak/>
        <w:t>User must not be allowed to edit or remove currency symbol.</w:t>
      </w:r>
    </w:p>
    <w:p w:rsidR="00B80B2C" w:rsidRDefault="00245AB9" w:rsidP="00B80B2C">
      <w:r>
        <w:pict>
          <v:rect id="_x0000_i1111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Others Accessory Rules</w:t>
      </w:r>
    </w:p>
    <w:p w:rsidR="00B80B2C" w:rsidRDefault="00B80B2C" w:rsidP="00B80B2C">
      <w:pPr>
        <w:pStyle w:val="Heading2"/>
      </w:pPr>
      <w:r>
        <w:t>Required Fields</w:t>
      </w:r>
    </w:p>
    <w:p w:rsidR="00B80B2C" w:rsidRDefault="00B80B2C" w:rsidP="00B80B2C">
      <w:pPr>
        <w:pStyle w:val="NormalWeb"/>
      </w:pPr>
      <w:r>
        <w:t>Others accessory must contain:</w:t>
      </w:r>
    </w:p>
    <w:p w:rsidR="00B80B2C" w:rsidRDefault="00B80B2C" w:rsidP="007B662C">
      <w:pPr>
        <w:pStyle w:val="NormalWeb"/>
        <w:numPr>
          <w:ilvl w:val="0"/>
          <w:numId w:val="57"/>
        </w:numPr>
      </w:pPr>
      <w:r>
        <w:t>Name</w:t>
      </w:r>
    </w:p>
    <w:p w:rsidR="00B80B2C" w:rsidRDefault="00B80B2C" w:rsidP="007B662C">
      <w:pPr>
        <w:pStyle w:val="NormalWeb"/>
        <w:numPr>
          <w:ilvl w:val="0"/>
          <w:numId w:val="57"/>
        </w:numPr>
      </w:pPr>
      <w:r>
        <w:t>Unit / Kg / Gross</w:t>
      </w:r>
    </w:p>
    <w:p w:rsidR="00B80B2C" w:rsidRDefault="00B80B2C" w:rsidP="007B662C">
      <w:pPr>
        <w:pStyle w:val="NormalWeb"/>
        <w:numPr>
          <w:ilvl w:val="0"/>
          <w:numId w:val="57"/>
        </w:numPr>
      </w:pPr>
      <w:r>
        <w:t>Price</w:t>
      </w:r>
    </w:p>
    <w:p w:rsidR="00B80B2C" w:rsidRDefault="00245AB9" w:rsidP="00B80B2C">
      <w:r>
        <w:pict>
          <v:rect id="_x0000_i1112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Name Rules</w:t>
      </w:r>
    </w:p>
    <w:p w:rsidR="00B80B2C" w:rsidRDefault="00B80B2C" w:rsidP="007B662C">
      <w:pPr>
        <w:pStyle w:val="NormalWeb"/>
        <w:numPr>
          <w:ilvl w:val="0"/>
          <w:numId w:val="58"/>
        </w:numPr>
      </w:pPr>
      <w:r>
        <w:t>Name field is mandatory.</w:t>
      </w:r>
    </w:p>
    <w:p w:rsidR="00B80B2C" w:rsidRDefault="00B80B2C" w:rsidP="007B662C">
      <w:pPr>
        <w:pStyle w:val="NormalWeb"/>
        <w:numPr>
          <w:ilvl w:val="0"/>
          <w:numId w:val="58"/>
        </w:numPr>
      </w:pPr>
      <w:r>
        <w:t>Name cannot be empty.</w:t>
      </w:r>
    </w:p>
    <w:p w:rsidR="00B80B2C" w:rsidRDefault="00245AB9" w:rsidP="00B80B2C">
      <w:r>
        <w:pict>
          <v:rect id="_x0000_i1113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Unit / Kg / Gross Rules</w:t>
      </w:r>
    </w:p>
    <w:p w:rsidR="00B80B2C" w:rsidRDefault="00B80B2C" w:rsidP="007B662C">
      <w:pPr>
        <w:pStyle w:val="NormalWeb"/>
        <w:numPr>
          <w:ilvl w:val="0"/>
          <w:numId w:val="59"/>
        </w:numPr>
      </w:pPr>
      <w:r>
        <w:t>Value must be numeric.</w:t>
      </w:r>
    </w:p>
    <w:p w:rsidR="00B80B2C" w:rsidRDefault="00B80B2C" w:rsidP="007B662C">
      <w:pPr>
        <w:pStyle w:val="NormalWeb"/>
        <w:numPr>
          <w:ilvl w:val="0"/>
          <w:numId w:val="59"/>
        </w:numPr>
      </w:pPr>
      <w:r>
        <w:t>Value cannot be negative or zero.</w:t>
      </w:r>
    </w:p>
    <w:p w:rsidR="00B80B2C" w:rsidRDefault="00B80B2C" w:rsidP="007B662C">
      <w:pPr>
        <w:pStyle w:val="NormalWeb"/>
        <w:numPr>
          <w:ilvl w:val="0"/>
          <w:numId w:val="59"/>
        </w:numPr>
      </w:pPr>
      <w:r>
        <w:t>Field is mandatory.</w:t>
      </w:r>
    </w:p>
    <w:p w:rsidR="00B80B2C" w:rsidRDefault="00245AB9" w:rsidP="00B80B2C">
      <w:r>
        <w:pict>
          <v:rect id="_x0000_i1114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Price Rules</w:t>
      </w:r>
    </w:p>
    <w:p w:rsidR="00B80B2C" w:rsidRDefault="00B80B2C" w:rsidP="007B662C">
      <w:pPr>
        <w:pStyle w:val="NormalWeb"/>
        <w:numPr>
          <w:ilvl w:val="0"/>
          <w:numId w:val="60"/>
        </w:numPr>
      </w:pPr>
      <w:r>
        <w:t>Price must be numeric.</w:t>
      </w:r>
    </w:p>
    <w:p w:rsidR="00B80B2C" w:rsidRDefault="00B80B2C" w:rsidP="007B662C">
      <w:pPr>
        <w:pStyle w:val="NormalWeb"/>
        <w:numPr>
          <w:ilvl w:val="0"/>
          <w:numId w:val="60"/>
        </w:numPr>
      </w:pPr>
      <w:r>
        <w:t>Price cannot be negative or zero.</w:t>
      </w:r>
    </w:p>
    <w:p w:rsidR="00B80B2C" w:rsidRDefault="00B80B2C" w:rsidP="007B662C">
      <w:pPr>
        <w:pStyle w:val="NormalWeb"/>
        <w:numPr>
          <w:ilvl w:val="0"/>
          <w:numId w:val="60"/>
        </w:numPr>
      </w:pPr>
      <w:r>
        <w:t>Currency symbol ₹ must always be displayed.</w:t>
      </w:r>
    </w:p>
    <w:p w:rsidR="00B80B2C" w:rsidRDefault="00B80B2C" w:rsidP="007B662C">
      <w:pPr>
        <w:pStyle w:val="NormalWeb"/>
        <w:numPr>
          <w:ilvl w:val="0"/>
          <w:numId w:val="60"/>
        </w:numPr>
      </w:pPr>
      <w:r>
        <w:t>User must not be allowed to edit or remove currency symbol.</w:t>
      </w:r>
    </w:p>
    <w:p w:rsidR="00B80B2C" w:rsidRDefault="00245AB9" w:rsidP="00B80B2C">
      <w:r>
        <w:pict>
          <v:rect id="_x0000_i1115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Submission Rules — Accessories</w:t>
      </w:r>
    </w:p>
    <w:p w:rsidR="00B80B2C" w:rsidRDefault="00B80B2C" w:rsidP="007B662C">
      <w:pPr>
        <w:pStyle w:val="NormalWeb"/>
        <w:numPr>
          <w:ilvl w:val="0"/>
          <w:numId w:val="61"/>
        </w:numPr>
      </w:pPr>
      <w:r>
        <w:t>Accessory purchase data must be stored only after clicking Submit button.</w:t>
      </w:r>
    </w:p>
    <w:p w:rsidR="00B80B2C" w:rsidRDefault="00B80B2C" w:rsidP="007B662C">
      <w:pPr>
        <w:pStyle w:val="NormalWeb"/>
        <w:numPr>
          <w:ilvl w:val="0"/>
          <w:numId w:val="61"/>
        </w:numPr>
      </w:pPr>
      <w:r>
        <w:t>After successful save:</w:t>
      </w:r>
    </w:p>
    <w:p w:rsidR="00B80B2C" w:rsidRDefault="00B80B2C" w:rsidP="007B662C">
      <w:pPr>
        <w:pStyle w:val="NormalWeb"/>
        <w:numPr>
          <w:ilvl w:val="1"/>
          <w:numId w:val="61"/>
        </w:numPr>
      </w:pPr>
      <w:r>
        <w:t>success message must be displayed</w:t>
      </w:r>
    </w:p>
    <w:p w:rsidR="00B80B2C" w:rsidRDefault="00B80B2C" w:rsidP="007B662C">
      <w:pPr>
        <w:pStyle w:val="NormalWeb"/>
        <w:numPr>
          <w:ilvl w:val="1"/>
          <w:numId w:val="61"/>
        </w:numPr>
      </w:pPr>
      <w:r>
        <w:t>user must be redirected to Dashboard</w:t>
      </w:r>
    </w:p>
    <w:p w:rsidR="00B80B2C" w:rsidRDefault="00B80B2C" w:rsidP="007B662C">
      <w:pPr>
        <w:pStyle w:val="NormalWeb"/>
        <w:numPr>
          <w:ilvl w:val="0"/>
          <w:numId w:val="61"/>
        </w:numPr>
      </w:pPr>
      <w:r>
        <w:lastRenderedPageBreak/>
        <w:t>Failed save operation must display proper error message.</w:t>
      </w:r>
    </w:p>
    <w:p w:rsidR="00B80B2C" w:rsidRDefault="00245AB9" w:rsidP="00B80B2C">
      <w:r>
        <w:pict>
          <v:rect id="_x0000_i1116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Database Rules</w:t>
      </w:r>
    </w:p>
    <w:p w:rsidR="00B80B2C" w:rsidRDefault="00B80B2C" w:rsidP="007B662C">
      <w:pPr>
        <w:pStyle w:val="NormalWeb"/>
        <w:numPr>
          <w:ilvl w:val="0"/>
          <w:numId w:val="62"/>
        </w:numPr>
      </w:pPr>
      <w:r>
        <w:t>All IDs must be auto-generated.</w:t>
      </w:r>
    </w:p>
    <w:p w:rsidR="00B80B2C" w:rsidRDefault="00B80B2C" w:rsidP="007B662C">
      <w:pPr>
        <w:pStyle w:val="NormalWeb"/>
        <w:numPr>
          <w:ilvl w:val="0"/>
          <w:numId w:val="62"/>
        </w:numPr>
      </w:pPr>
      <w:r>
        <w:t>Primary keys must be unique.</w:t>
      </w:r>
    </w:p>
    <w:p w:rsidR="00B80B2C" w:rsidRDefault="00B80B2C" w:rsidP="007B662C">
      <w:pPr>
        <w:pStyle w:val="NormalWeb"/>
        <w:numPr>
          <w:ilvl w:val="0"/>
          <w:numId w:val="62"/>
        </w:numPr>
      </w:pPr>
      <w:r>
        <w:t>Foreign key relationships must be maintained properly.</w:t>
      </w:r>
    </w:p>
    <w:p w:rsidR="00B80B2C" w:rsidRDefault="00B80B2C" w:rsidP="007B662C">
      <w:pPr>
        <w:pStyle w:val="NormalWeb"/>
        <w:numPr>
          <w:ilvl w:val="0"/>
          <w:numId w:val="62"/>
        </w:numPr>
      </w:pPr>
      <w:r>
        <w:t>Null values must not be allowed in mandatory fields.</w:t>
      </w:r>
    </w:p>
    <w:p w:rsidR="00B80B2C" w:rsidRDefault="00B80B2C" w:rsidP="007B662C">
      <w:pPr>
        <w:pStyle w:val="NormalWeb"/>
        <w:numPr>
          <w:ilvl w:val="0"/>
          <w:numId w:val="62"/>
        </w:numPr>
      </w:pPr>
      <w:r>
        <w:t>Data types must strictly follow database blueprint.</w:t>
      </w:r>
    </w:p>
    <w:p w:rsidR="00B80B2C" w:rsidRDefault="00245AB9" w:rsidP="00B80B2C">
      <w:r>
        <w:pict>
          <v:rect id="_x0000_i1117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API Rules</w:t>
      </w:r>
    </w:p>
    <w:p w:rsidR="00B80B2C" w:rsidRDefault="00B80B2C" w:rsidP="007B662C">
      <w:pPr>
        <w:pStyle w:val="NormalWeb"/>
        <w:numPr>
          <w:ilvl w:val="0"/>
          <w:numId w:val="63"/>
        </w:numPr>
      </w:pPr>
      <w:r>
        <w:t>Application must use REST API architecture.</w:t>
      </w:r>
    </w:p>
    <w:p w:rsidR="00B80B2C" w:rsidRDefault="00B80B2C" w:rsidP="007B662C">
      <w:pPr>
        <w:pStyle w:val="NormalWeb"/>
        <w:numPr>
          <w:ilvl w:val="0"/>
          <w:numId w:val="63"/>
        </w:numPr>
      </w:pPr>
      <w:r>
        <w:t>GET APIs must only retrieve data.</w:t>
      </w:r>
    </w:p>
    <w:p w:rsidR="00B80B2C" w:rsidRDefault="00B80B2C" w:rsidP="007B662C">
      <w:pPr>
        <w:pStyle w:val="NormalWeb"/>
        <w:numPr>
          <w:ilvl w:val="0"/>
          <w:numId w:val="63"/>
        </w:numPr>
      </w:pPr>
      <w:r>
        <w:t>POST APIs must create new data.</w:t>
      </w:r>
    </w:p>
    <w:p w:rsidR="00B80B2C" w:rsidRDefault="00B80B2C" w:rsidP="007B662C">
      <w:pPr>
        <w:pStyle w:val="NormalWeb"/>
        <w:numPr>
          <w:ilvl w:val="0"/>
          <w:numId w:val="63"/>
        </w:numPr>
      </w:pPr>
      <w:r>
        <w:t>PUT APIs must update existing data.</w:t>
      </w:r>
    </w:p>
    <w:p w:rsidR="00B80B2C" w:rsidRDefault="00B80B2C" w:rsidP="007B662C">
      <w:pPr>
        <w:pStyle w:val="NormalWeb"/>
        <w:numPr>
          <w:ilvl w:val="0"/>
          <w:numId w:val="63"/>
        </w:numPr>
      </w:pPr>
      <w:r>
        <w:t>DELETE APIs must remove data.</w:t>
      </w:r>
    </w:p>
    <w:p w:rsidR="00B80B2C" w:rsidRDefault="00245AB9" w:rsidP="00B80B2C">
      <w:r>
        <w:pict>
          <v:rect id="_x0000_i1118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UI Rules</w:t>
      </w:r>
    </w:p>
    <w:p w:rsidR="00B80B2C" w:rsidRDefault="00B80B2C" w:rsidP="007B662C">
      <w:pPr>
        <w:pStyle w:val="NormalWeb"/>
        <w:numPr>
          <w:ilvl w:val="0"/>
          <w:numId w:val="64"/>
        </w:numPr>
      </w:pPr>
      <w:r>
        <w:t>Application must be mobile responsive.</w:t>
      </w:r>
    </w:p>
    <w:p w:rsidR="00B80B2C" w:rsidRDefault="00B80B2C" w:rsidP="007B662C">
      <w:pPr>
        <w:pStyle w:val="NormalWeb"/>
        <w:numPr>
          <w:ilvl w:val="0"/>
          <w:numId w:val="64"/>
        </w:numPr>
      </w:pPr>
      <w:r>
        <w:t>Forms must be user-friendly and simple.</w:t>
      </w:r>
    </w:p>
    <w:p w:rsidR="00B80B2C" w:rsidRDefault="00B80B2C" w:rsidP="007B662C">
      <w:pPr>
        <w:pStyle w:val="NormalWeb"/>
        <w:numPr>
          <w:ilvl w:val="0"/>
          <w:numId w:val="64"/>
        </w:numPr>
      </w:pPr>
      <w:r>
        <w:t>Validation messages must be clearly visible.</w:t>
      </w:r>
    </w:p>
    <w:p w:rsidR="00B80B2C" w:rsidRDefault="00B80B2C" w:rsidP="007B662C">
      <w:pPr>
        <w:pStyle w:val="NormalWeb"/>
        <w:numPr>
          <w:ilvl w:val="0"/>
          <w:numId w:val="64"/>
        </w:numPr>
      </w:pPr>
      <w:r>
        <w:t>Required fields must be properly indicated.</w:t>
      </w:r>
    </w:p>
    <w:p w:rsidR="00B80B2C" w:rsidRDefault="00B80B2C" w:rsidP="007B662C">
      <w:pPr>
        <w:pStyle w:val="NormalWeb"/>
        <w:numPr>
          <w:ilvl w:val="0"/>
          <w:numId w:val="64"/>
        </w:numPr>
      </w:pPr>
      <w:r>
        <w:t>Submit buttons must remain disabled if mandatory fields are empty.</w:t>
      </w:r>
    </w:p>
    <w:p w:rsidR="00B80B2C" w:rsidRDefault="00B80B2C" w:rsidP="007B662C">
      <w:pPr>
        <w:pStyle w:val="NormalWeb"/>
        <w:numPr>
          <w:ilvl w:val="0"/>
          <w:numId w:val="64"/>
        </w:numPr>
      </w:pPr>
      <w:r>
        <w:t>Dynamic rows must visually align properly.</w:t>
      </w:r>
    </w:p>
    <w:p w:rsidR="00B80B2C" w:rsidRDefault="00B80B2C" w:rsidP="007B662C">
      <w:pPr>
        <w:pStyle w:val="NormalWeb"/>
        <w:numPr>
          <w:ilvl w:val="0"/>
          <w:numId w:val="64"/>
        </w:numPr>
      </w:pPr>
      <w:r>
        <w:t>Read-only calculated fields must be visually distinguishable.</w:t>
      </w:r>
    </w:p>
    <w:p w:rsidR="00B80B2C" w:rsidRDefault="00245AB9" w:rsidP="00B80B2C">
      <w:r>
        <w:pict>
          <v:rect id="_x0000_i1119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Error Handling Rules</w:t>
      </w:r>
    </w:p>
    <w:p w:rsidR="00B80B2C" w:rsidRDefault="00B80B2C" w:rsidP="007B662C">
      <w:pPr>
        <w:pStyle w:val="NormalWeb"/>
        <w:numPr>
          <w:ilvl w:val="0"/>
          <w:numId w:val="65"/>
        </w:numPr>
      </w:pPr>
      <w:r>
        <w:t>Invalid input must display proper validation message.</w:t>
      </w:r>
    </w:p>
    <w:p w:rsidR="00B80B2C" w:rsidRDefault="00B80B2C" w:rsidP="007B662C">
      <w:pPr>
        <w:pStyle w:val="NormalWeb"/>
        <w:numPr>
          <w:ilvl w:val="0"/>
          <w:numId w:val="65"/>
        </w:numPr>
      </w:pPr>
      <w:r>
        <w:t>System errors must display user-friendly messages.</w:t>
      </w:r>
    </w:p>
    <w:p w:rsidR="00B80B2C" w:rsidRDefault="00B80B2C" w:rsidP="007B662C">
      <w:pPr>
        <w:pStyle w:val="NormalWeb"/>
        <w:numPr>
          <w:ilvl w:val="0"/>
          <w:numId w:val="65"/>
        </w:numPr>
      </w:pPr>
      <w:r>
        <w:t>Application must prevent saving incomplete or invalid data.</w:t>
      </w:r>
    </w:p>
    <w:p w:rsidR="00B80B2C" w:rsidRDefault="00B80B2C" w:rsidP="007B662C">
      <w:pPr>
        <w:pStyle w:val="NormalWeb"/>
        <w:numPr>
          <w:ilvl w:val="0"/>
          <w:numId w:val="65"/>
        </w:numPr>
      </w:pPr>
      <w:r>
        <w:t>Empty dynamic rows must be ignored or removed automatically.</w:t>
      </w:r>
    </w:p>
    <w:p w:rsidR="00B80B2C" w:rsidRDefault="00245AB9" w:rsidP="00B80B2C">
      <w:r>
        <w:pict>
          <v:rect id="_x0000_i1120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lastRenderedPageBreak/>
        <w:t>Future Scope Rules</w:t>
      </w:r>
    </w:p>
    <w:p w:rsidR="00B80B2C" w:rsidRDefault="00B80B2C" w:rsidP="00B80B2C">
      <w:pPr>
        <w:pStyle w:val="NormalWeb"/>
      </w:pPr>
      <w:r>
        <w:t>The architecture must support future implementation of: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Payment Bills Module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Expense Table View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Search and Filters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Reports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PDF Export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Analytics Dashboard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Edit/Delete Operations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Supplier Management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Inventory Management</w:t>
      </w:r>
    </w:p>
    <w:p w:rsidR="00B80B2C" w:rsidRDefault="00B80B2C" w:rsidP="007B662C">
      <w:pPr>
        <w:pStyle w:val="NormalWeb"/>
        <w:numPr>
          <w:ilvl w:val="0"/>
          <w:numId w:val="66"/>
        </w:numPr>
      </w:pPr>
      <w:r>
        <w:t>Monthly Expense Tracking</w:t>
      </w:r>
    </w:p>
    <w:p w:rsidR="00B80B2C" w:rsidRDefault="00B80B2C" w:rsidP="00B80B2C">
      <w:pPr>
        <w:pStyle w:val="Heading1"/>
      </w:pPr>
      <w:r w:rsidRPr="00B80B2C">
        <w:rPr>
          <w:noProof/>
        </w:rPr>
        <w:t>9.</w:t>
      </w:r>
      <w:r>
        <w:t xml:space="preserve"> FOLDER STRUCTURE REQUIREMENT</w:t>
      </w:r>
    </w:p>
    <w:p w:rsidR="00B80B2C" w:rsidRDefault="00B80B2C" w:rsidP="00B80B2C">
      <w:pPr>
        <w:pStyle w:val="Heading2"/>
      </w:pPr>
      <w:r>
        <w:t>Project Architecture</w:t>
      </w:r>
    </w:p>
    <w:p w:rsidR="00B80B2C" w:rsidRDefault="00B80B2C" w:rsidP="00B80B2C">
      <w:pPr>
        <w:pStyle w:val="NormalWeb"/>
      </w:pPr>
      <w:r>
        <w:t>The application must follow:</w:t>
      </w:r>
    </w:p>
    <w:p w:rsidR="00B80B2C" w:rsidRDefault="00B80B2C" w:rsidP="007B662C">
      <w:pPr>
        <w:pStyle w:val="NormalWeb"/>
        <w:numPr>
          <w:ilvl w:val="0"/>
          <w:numId w:val="67"/>
        </w:numPr>
      </w:pPr>
      <w:r>
        <w:t>Layered Architecture</w:t>
      </w:r>
    </w:p>
    <w:p w:rsidR="00B80B2C" w:rsidRDefault="00B80B2C" w:rsidP="007B662C">
      <w:pPr>
        <w:pStyle w:val="NormalWeb"/>
        <w:numPr>
          <w:ilvl w:val="0"/>
          <w:numId w:val="67"/>
        </w:numPr>
      </w:pPr>
      <w:r>
        <w:t>MVC Pattern</w:t>
      </w:r>
    </w:p>
    <w:p w:rsidR="00B80B2C" w:rsidRDefault="00B80B2C" w:rsidP="007B662C">
      <w:pPr>
        <w:pStyle w:val="NormalWeb"/>
        <w:numPr>
          <w:ilvl w:val="0"/>
          <w:numId w:val="67"/>
        </w:numPr>
      </w:pPr>
      <w:r>
        <w:t>REST API Architecture</w:t>
      </w:r>
    </w:p>
    <w:p w:rsidR="00B80B2C" w:rsidRDefault="00B80B2C" w:rsidP="007B662C">
      <w:pPr>
        <w:pStyle w:val="NormalWeb"/>
        <w:numPr>
          <w:ilvl w:val="0"/>
          <w:numId w:val="67"/>
        </w:numPr>
      </w:pPr>
      <w:r>
        <w:t>Clean Code Structure</w:t>
      </w:r>
    </w:p>
    <w:p w:rsidR="00B80B2C" w:rsidRDefault="00B80B2C" w:rsidP="007B662C">
      <w:pPr>
        <w:pStyle w:val="NormalWeb"/>
        <w:numPr>
          <w:ilvl w:val="0"/>
          <w:numId w:val="67"/>
        </w:numPr>
      </w:pPr>
      <w:r>
        <w:t>Separation of Concerns Principle</w:t>
      </w:r>
    </w:p>
    <w:p w:rsidR="00B80B2C" w:rsidRDefault="00B80B2C" w:rsidP="00B80B2C">
      <w:pPr>
        <w:pStyle w:val="NormalWeb"/>
      </w:pPr>
      <w:r>
        <w:t>The backend and frontend must be organized properly for scalability, maintainability, and future feature expansion.</w:t>
      </w:r>
    </w:p>
    <w:p w:rsidR="00B80B2C" w:rsidRDefault="00245AB9" w:rsidP="00B80B2C">
      <w:r>
        <w:pict>
          <v:rect id="_x0000_i1121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Recommended Project Structure</w:t>
      </w:r>
    </w:p>
    <w:p w:rsidR="00B80B2C" w:rsidRDefault="00B80B2C" w:rsidP="00B80B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project-root</w:t>
      </w:r>
      <w:proofErr w:type="gram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├── main/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├── java/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└── com/example/</w:t>
      </w:r>
      <w:proofErr w:type="spellStart"/>
      <w:r>
        <w:rPr>
          <w:rStyle w:val="HTMLCode"/>
        </w:rPr>
        <w:t>fabricexpensemanagement</w:t>
      </w:r>
      <w:proofErr w:type="spell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controller/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AuthController.java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DashboardController.java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FabricPurchaseController.java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AccessoryPurchaseController.java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│   │   ├── ConeController.java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SizePatternController.java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OthersController.java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service/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AuthService.java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DashboardService.java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FabricPurchaseService.java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AccessoryPurchaseService.java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ConeService.java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SizePatternService.java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OthersService.java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repository/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UserRepository.java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FabricRepository.java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AccessoryRepository.java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ConeRepository.java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SizePatternRepository.java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OthersRepository.java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entity/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User.java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Fabric.java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Accessory.java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Cone.java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SizePattern.java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Others.java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│   ├── 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LoginRequestDTO.java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RegisterRequestDTO.java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FabricRequestDTO.java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FabricResponseDTO.java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AccessoryRequestDTO.java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AccessoryResponseDTO.java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│   ├──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SecurityConfig.java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SwaggerConfig.java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AppConfig.java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exception/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GlobalExceptionHandler.java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ResourceNotFoundException.java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ValidationException.java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AuthenticationException.java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│   ├── </w:t>
      </w:r>
      <w:proofErr w:type="spellStart"/>
      <w:r>
        <w:rPr>
          <w:rStyle w:val="HTMLCode"/>
        </w:rPr>
        <w:t>util</w:t>
      </w:r>
      <w:proofErr w:type="spell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PriceCalculatorUtil.java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ValidationUtil.java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ResponseUtil.java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constant/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├── AppConstants.java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│   └── ApiConstants.java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└── FabricExpenseManagementApplication.java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├── resources/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│   ├── </w:t>
      </w:r>
      <w:proofErr w:type="spellStart"/>
      <w:r>
        <w:rPr>
          <w:rStyle w:val="HTMLCode"/>
        </w:rPr>
        <w:t>application.properties</w:t>
      </w:r>
      <w:proofErr w:type="spellEnd"/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static/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│   ├── templates/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│   └── </w:t>
      </w:r>
      <w:proofErr w:type="spellStart"/>
      <w:r>
        <w:rPr>
          <w:rStyle w:val="HTMLCode"/>
        </w:rPr>
        <w:t>data.sql</w:t>
      </w:r>
      <w:proofErr w:type="spellEnd"/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webapp</w:t>
      </w:r>
      <w:proofErr w:type="spell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    ├── 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│   │       ├── 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├── images/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└── pages/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    ├── login.html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    ├── register.html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    ├── dashboard.html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    ├── fabric-purchase.html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│           └── accessory-purchase.html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├── pom.xml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└── .</w:t>
      </w:r>
      <w:proofErr w:type="spellStart"/>
      <w:r>
        <w:rPr>
          <w:rStyle w:val="HTMLCode"/>
        </w:rPr>
        <w:t>gitignore</w:t>
      </w:r>
      <w:proofErr w:type="spellEnd"/>
    </w:p>
    <w:p w:rsidR="00B80B2C" w:rsidRDefault="00245AB9" w:rsidP="00B80B2C">
      <w:r>
        <w:pict>
          <v:rect id="_x0000_i1122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Folder Responsibilities</w:t>
      </w:r>
    </w:p>
    <w:p w:rsidR="00B80B2C" w:rsidRDefault="00245AB9" w:rsidP="00B80B2C">
      <w:r>
        <w:pict>
          <v:rect id="_x0000_i1123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gramStart"/>
      <w:r>
        <w:t>controller</w:t>
      </w:r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68"/>
        </w:numPr>
      </w:pPr>
      <w:r>
        <w:t>Handling API requests</w:t>
      </w:r>
    </w:p>
    <w:p w:rsidR="00B80B2C" w:rsidRDefault="00B80B2C" w:rsidP="007B662C">
      <w:pPr>
        <w:pStyle w:val="NormalWeb"/>
        <w:numPr>
          <w:ilvl w:val="0"/>
          <w:numId w:val="68"/>
        </w:numPr>
      </w:pPr>
      <w:r>
        <w:t>Receiving frontend requests</w:t>
      </w:r>
    </w:p>
    <w:p w:rsidR="00B80B2C" w:rsidRDefault="00B80B2C" w:rsidP="007B662C">
      <w:pPr>
        <w:pStyle w:val="NormalWeb"/>
        <w:numPr>
          <w:ilvl w:val="0"/>
          <w:numId w:val="68"/>
        </w:numPr>
      </w:pPr>
      <w:r>
        <w:t>Returning API responses</w:t>
      </w:r>
    </w:p>
    <w:p w:rsidR="00B80B2C" w:rsidRDefault="00B80B2C" w:rsidP="00B80B2C">
      <w:pPr>
        <w:pStyle w:val="NormalWeb"/>
      </w:pPr>
      <w:r>
        <w:t>Controllers should:</w:t>
      </w:r>
    </w:p>
    <w:p w:rsidR="00B80B2C" w:rsidRDefault="00B80B2C" w:rsidP="007B662C">
      <w:pPr>
        <w:pStyle w:val="NormalWeb"/>
        <w:numPr>
          <w:ilvl w:val="0"/>
          <w:numId w:val="69"/>
        </w:numPr>
      </w:pPr>
      <w:r>
        <w:t>Contain only request handling logic</w:t>
      </w:r>
    </w:p>
    <w:p w:rsidR="00B80B2C" w:rsidRDefault="00B80B2C" w:rsidP="007B662C">
      <w:pPr>
        <w:pStyle w:val="NormalWeb"/>
        <w:numPr>
          <w:ilvl w:val="0"/>
          <w:numId w:val="69"/>
        </w:numPr>
      </w:pPr>
      <w:r>
        <w:t>Not contain business logic</w:t>
      </w:r>
    </w:p>
    <w:p w:rsidR="00B80B2C" w:rsidRDefault="00B80B2C" w:rsidP="007B662C">
      <w:pPr>
        <w:pStyle w:val="NormalWeb"/>
        <w:numPr>
          <w:ilvl w:val="0"/>
          <w:numId w:val="69"/>
        </w:numPr>
      </w:pPr>
      <w:r>
        <w:t>Call service layer methods</w:t>
      </w:r>
    </w:p>
    <w:p w:rsidR="00B80B2C" w:rsidRDefault="00245AB9" w:rsidP="00B80B2C">
      <w:r>
        <w:pict>
          <v:rect id="_x0000_i1124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gramStart"/>
      <w:r>
        <w:t>service</w:t>
      </w:r>
      <w:proofErr w:type="gramEnd"/>
      <w:r>
        <w:t>/</w:t>
      </w:r>
    </w:p>
    <w:p w:rsidR="00B80B2C" w:rsidRDefault="00B80B2C" w:rsidP="00B80B2C">
      <w:pPr>
        <w:pStyle w:val="NormalWeb"/>
      </w:pPr>
      <w:r>
        <w:lastRenderedPageBreak/>
        <w:t>Responsible for:</w:t>
      </w:r>
    </w:p>
    <w:p w:rsidR="00B80B2C" w:rsidRDefault="00B80B2C" w:rsidP="007B662C">
      <w:pPr>
        <w:pStyle w:val="NormalWeb"/>
        <w:numPr>
          <w:ilvl w:val="0"/>
          <w:numId w:val="70"/>
        </w:numPr>
      </w:pPr>
      <w:r>
        <w:t>Business logic</w:t>
      </w:r>
    </w:p>
    <w:p w:rsidR="00B80B2C" w:rsidRDefault="00B80B2C" w:rsidP="007B662C">
      <w:pPr>
        <w:pStyle w:val="NormalWeb"/>
        <w:numPr>
          <w:ilvl w:val="0"/>
          <w:numId w:val="70"/>
        </w:numPr>
      </w:pPr>
      <w:r>
        <w:t>Calculations</w:t>
      </w:r>
    </w:p>
    <w:p w:rsidR="00B80B2C" w:rsidRDefault="00B80B2C" w:rsidP="007B662C">
      <w:pPr>
        <w:pStyle w:val="NormalWeb"/>
        <w:numPr>
          <w:ilvl w:val="0"/>
          <w:numId w:val="70"/>
        </w:numPr>
      </w:pPr>
      <w:r>
        <w:t>Data processing</w:t>
      </w:r>
    </w:p>
    <w:p w:rsidR="00B80B2C" w:rsidRDefault="00B80B2C" w:rsidP="007B662C">
      <w:pPr>
        <w:pStyle w:val="NormalWeb"/>
        <w:numPr>
          <w:ilvl w:val="0"/>
          <w:numId w:val="70"/>
        </w:numPr>
      </w:pPr>
      <w:r>
        <w:t>Validation coordination</w:t>
      </w:r>
    </w:p>
    <w:p w:rsidR="00B80B2C" w:rsidRDefault="00B80B2C" w:rsidP="00B80B2C">
      <w:pPr>
        <w:pStyle w:val="NormalWeb"/>
      </w:pPr>
      <w:r>
        <w:t>Services should:</w:t>
      </w:r>
    </w:p>
    <w:p w:rsidR="00B80B2C" w:rsidRDefault="00B80B2C" w:rsidP="007B662C">
      <w:pPr>
        <w:pStyle w:val="NormalWeb"/>
        <w:numPr>
          <w:ilvl w:val="0"/>
          <w:numId w:val="71"/>
        </w:numPr>
      </w:pPr>
      <w:r>
        <w:t>Process application logic</w:t>
      </w:r>
    </w:p>
    <w:p w:rsidR="00B80B2C" w:rsidRDefault="00B80B2C" w:rsidP="007B662C">
      <w:pPr>
        <w:pStyle w:val="NormalWeb"/>
        <w:numPr>
          <w:ilvl w:val="0"/>
          <w:numId w:val="71"/>
        </w:numPr>
      </w:pPr>
      <w:r>
        <w:t>Interact with repositories</w:t>
      </w:r>
    </w:p>
    <w:p w:rsidR="00B80B2C" w:rsidRDefault="00B80B2C" w:rsidP="007B662C">
      <w:pPr>
        <w:pStyle w:val="NormalWeb"/>
        <w:numPr>
          <w:ilvl w:val="0"/>
          <w:numId w:val="71"/>
        </w:numPr>
      </w:pPr>
      <w:r>
        <w:t>Return processed results</w:t>
      </w:r>
    </w:p>
    <w:p w:rsidR="00B80B2C" w:rsidRDefault="00245AB9" w:rsidP="00B80B2C">
      <w:r>
        <w:pict>
          <v:rect id="_x0000_i1125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gramStart"/>
      <w:r>
        <w:t>repository</w:t>
      </w:r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72"/>
        </w:numPr>
      </w:pPr>
      <w:r>
        <w:t>Database operations</w:t>
      </w:r>
    </w:p>
    <w:p w:rsidR="00B80B2C" w:rsidRDefault="00B80B2C" w:rsidP="007B662C">
      <w:pPr>
        <w:pStyle w:val="NormalWeb"/>
        <w:numPr>
          <w:ilvl w:val="0"/>
          <w:numId w:val="72"/>
        </w:numPr>
      </w:pPr>
      <w:r>
        <w:t>CRUD operations</w:t>
      </w:r>
    </w:p>
    <w:p w:rsidR="00B80B2C" w:rsidRDefault="00B80B2C" w:rsidP="007B662C">
      <w:pPr>
        <w:pStyle w:val="NormalWeb"/>
        <w:numPr>
          <w:ilvl w:val="0"/>
          <w:numId w:val="72"/>
        </w:numPr>
      </w:pPr>
      <w:r>
        <w:t>Query execution</w:t>
      </w:r>
    </w:p>
    <w:p w:rsidR="00B80B2C" w:rsidRDefault="00B80B2C" w:rsidP="00B80B2C">
      <w:pPr>
        <w:pStyle w:val="NormalWeb"/>
      </w:pPr>
      <w:r>
        <w:t>Repositories should:</w:t>
      </w:r>
    </w:p>
    <w:p w:rsidR="00B80B2C" w:rsidRDefault="00B80B2C" w:rsidP="007B662C">
      <w:pPr>
        <w:pStyle w:val="NormalWeb"/>
        <w:numPr>
          <w:ilvl w:val="0"/>
          <w:numId w:val="73"/>
        </w:numPr>
      </w:pPr>
      <w:r>
        <w:t>Use Spring Data JPA</w:t>
      </w:r>
    </w:p>
    <w:p w:rsidR="00B80B2C" w:rsidRDefault="00B80B2C" w:rsidP="007B662C">
      <w:pPr>
        <w:pStyle w:val="NormalWeb"/>
        <w:numPr>
          <w:ilvl w:val="0"/>
          <w:numId w:val="73"/>
        </w:numPr>
      </w:pPr>
      <w:r>
        <w:t xml:space="preserve">Extend </w:t>
      </w:r>
      <w:proofErr w:type="spellStart"/>
      <w:r>
        <w:t>JpaRepository</w:t>
      </w:r>
      <w:proofErr w:type="spellEnd"/>
    </w:p>
    <w:p w:rsidR="00B80B2C" w:rsidRDefault="00B80B2C" w:rsidP="007B662C">
      <w:pPr>
        <w:pStyle w:val="NormalWeb"/>
        <w:numPr>
          <w:ilvl w:val="0"/>
          <w:numId w:val="73"/>
        </w:numPr>
      </w:pPr>
      <w:r>
        <w:t>Contain database query methods</w:t>
      </w:r>
    </w:p>
    <w:p w:rsidR="00B80B2C" w:rsidRDefault="00245AB9" w:rsidP="00B80B2C">
      <w:r>
        <w:pict>
          <v:rect id="_x0000_i1126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gramStart"/>
      <w:r>
        <w:t>entity</w:t>
      </w:r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74"/>
        </w:numPr>
      </w:pPr>
      <w:r>
        <w:t>Database table mapping</w:t>
      </w:r>
    </w:p>
    <w:p w:rsidR="00B80B2C" w:rsidRDefault="00B80B2C" w:rsidP="007B662C">
      <w:pPr>
        <w:pStyle w:val="NormalWeb"/>
        <w:numPr>
          <w:ilvl w:val="0"/>
          <w:numId w:val="74"/>
        </w:numPr>
      </w:pPr>
      <w:r>
        <w:t>JPA entity definitions</w:t>
      </w:r>
    </w:p>
    <w:p w:rsidR="00B80B2C" w:rsidRDefault="00B80B2C" w:rsidP="00B80B2C">
      <w:pPr>
        <w:pStyle w:val="NormalWeb"/>
      </w:pPr>
      <w:r>
        <w:t>Entities should:</w:t>
      </w:r>
    </w:p>
    <w:p w:rsidR="00B80B2C" w:rsidRDefault="00B80B2C" w:rsidP="007B662C">
      <w:pPr>
        <w:pStyle w:val="NormalWeb"/>
        <w:numPr>
          <w:ilvl w:val="0"/>
          <w:numId w:val="75"/>
        </w:numPr>
      </w:pPr>
      <w:r>
        <w:t>Represent database tables</w:t>
      </w:r>
    </w:p>
    <w:p w:rsidR="00B80B2C" w:rsidRDefault="00B80B2C" w:rsidP="007B662C">
      <w:pPr>
        <w:pStyle w:val="NormalWeb"/>
        <w:numPr>
          <w:ilvl w:val="0"/>
          <w:numId w:val="75"/>
        </w:numPr>
      </w:pPr>
      <w:r>
        <w:t>Use proper annotations</w:t>
      </w:r>
    </w:p>
    <w:p w:rsidR="00B80B2C" w:rsidRDefault="00B80B2C" w:rsidP="007B662C">
      <w:pPr>
        <w:pStyle w:val="NormalWeb"/>
        <w:numPr>
          <w:ilvl w:val="0"/>
          <w:numId w:val="75"/>
        </w:numPr>
      </w:pPr>
      <w:r>
        <w:t>Maintain relationships</w:t>
      </w:r>
    </w:p>
    <w:p w:rsidR="00B80B2C" w:rsidRDefault="00245AB9" w:rsidP="00B80B2C">
      <w:r>
        <w:pict>
          <v:rect id="_x0000_i1127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spellStart"/>
      <w:proofErr w:type="gramStart"/>
      <w:r>
        <w:t>dto</w:t>
      </w:r>
      <w:proofErr w:type="spellEnd"/>
      <w:proofErr w:type="gramEnd"/>
      <w:r>
        <w:t>/</w:t>
      </w:r>
    </w:p>
    <w:p w:rsidR="00B80B2C" w:rsidRDefault="00B80B2C" w:rsidP="00B80B2C">
      <w:pPr>
        <w:pStyle w:val="NormalWeb"/>
      </w:pPr>
      <w:r>
        <w:lastRenderedPageBreak/>
        <w:t>Responsible for:</w:t>
      </w:r>
    </w:p>
    <w:p w:rsidR="00B80B2C" w:rsidRDefault="00B80B2C" w:rsidP="007B662C">
      <w:pPr>
        <w:pStyle w:val="NormalWeb"/>
        <w:numPr>
          <w:ilvl w:val="0"/>
          <w:numId w:val="76"/>
        </w:numPr>
      </w:pPr>
      <w:r>
        <w:t>Request body objects</w:t>
      </w:r>
    </w:p>
    <w:p w:rsidR="00B80B2C" w:rsidRDefault="00B80B2C" w:rsidP="007B662C">
      <w:pPr>
        <w:pStyle w:val="NormalWeb"/>
        <w:numPr>
          <w:ilvl w:val="0"/>
          <w:numId w:val="76"/>
        </w:numPr>
      </w:pPr>
      <w:r>
        <w:t>Response body objects</w:t>
      </w:r>
    </w:p>
    <w:p w:rsidR="00B80B2C" w:rsidRDefault="00B80B2C" w:rsidP="007B662C">
      <w:pPr>
        <w:pStyle w:val="NormalWeb"/>
        <w:numPr>
          <w:ilvl w:val="0"/>
          <w:numId w:val="76"/>
        </w:numPr>
      </w:pPr>
      <w:r>
        <w:t>API data transfer</w:t>
      </w:r>
    </w:p>
    <w:p w:rsidR="00B80B2C" w:rsidRDefault="00B80B2C" w:rsidP="00B80B2C">
      <w:pPr>
        <w:pStyle w:val="NormalWeb"/>
      </w:pPr>
      <w:r>
        <w:t>DTOs should:</w:t>
      </w:r>
    </w:p>
    <w:p w:rsidR="00B80B2C" w:rsidRDefault="00B80B2C" w:rsidP="007B662C">
      <w:pPr>
        <w:pStyle w:val="NormalWeb"/>
        <w:numPr>
          <w:ilvl w:val="0"/>
          <w:numId w:val="77"/>
        </w:numPr>
      </w:pPr>
      <w:r>
        <w:t>Prevent direct entity exposure</w:t>
      </w:r>
    </w:p>
    <w:p w:rsidR="00B80B2C" w:rsidRDefault="00B80B2C" w:rsidP="007B662C">
      <w:pPr>
        <w:pStyle w:val="NormalWeb"/>
        <w:numPr>
          <w:ilvl w:val="0"/>
          <w:numId w:val="77"/>
        </w:numPr>
      </w:pPr>
      <w:r>
        <w:t>Improve security</w:t>
      </w:r>
    </w:p>
    <w:p w:rsidR="00B80B2C" w:rsidRDefault="00B80B2C" w:rsidP="007B662C">
      <w:pPr>
        <w:pStyle w:val="NormalWeb"/>
        <w:numPr>
          <w:ilvl w:val="0"/>
          <w:numId w:val="77"/>
        </w:numPr>
      </w:pPr>
      <w:r>
        <w:t>Separate API structure from database structure</w:t>
      </w:r>
    </w:p>
    <w:p w:rsidR="00B80B2C" w:rsidRDefault="00245AB9" w:rsidP="00B80B2C">
      <w:r>
        <w:pict>
          <v:rect id="_x0000_i1128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78"/>
        </w:numPr>
      </w:pPr>
      <w:r>
        <w:t>Application configurations</w:t>
      </w:r>
    </w:p>
    <w:p w:rsidR="00B80B2C" w:rsidRDefault="00B80B2C" w:rsidP="007B662C">
      <w:pPr>
        <w:pStyle w:val="NormalWeb"/>
        <w:numPr>
          <w:ilvl w:val="0"/>
          <w:numId w:val="78"/>
        </w:numPr>
      </w:pPr>
      <w:r>
        <w:t>Security setup</w:t>
      </w:r>
    </w:p>
    <w:p w:rsidR="00B80B2C" w:rsidRDefault="00B80B2C" w:rsidP="007B662C">
      <w:pPr>
        <w:pStyle w:val="NormalWeb"/>
        <w:numPr>
          <w:ilvl w:val="0"/>
          <w:numId w:val="78"/>
        </w:numPr>
      </w:pPr>
      <w:r>
        <w:t>Swagger configuration</w:t>
      </w:r>
    </w:p>
    <w:p w:rsidR="00B80B2C" w:rsidRDefault="00B80B2C" w:rsidP="007B662C">
      <w:pPr>
        <w:pStyle w:val="NormalWeb"/>
        <w:numPr>
          <w:ilvl w:val="0"/>
          <w:numId w:val="78"/>
        </w:numPr>
      </w:pPr>
      <w:r>
        <w:t>Bean configurations</w:t>
      </w:r>
    </w:p>
    <w:p w:rsidR="00B80B2C" w:rsidRDefault="00245AB9" w:rsidP="00B80B2C">
      <w:r>
        <w:pict>
          <v:rect id="_x0000_i1129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gramStart"/>
      <w:r>
        <w:t>exception</w:t>
      </w:r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79"/>
        </w:numPr>
      </w:pPr>
      <w:r>
        <w:t>Global exception handling</w:t>
      </w:r>
    </w:p>
    <w:p w:rsidR="00B80B2C" w:rsidRDefault="00B80B2C" w:rsidP="007B662C">
      <w:pPr>
        <w:pStyle w:val="NormalWeb"/>
        <w:numPr>
          <w:ilvl w:val="0"/>
          <w:numId w:val="79"/>
        </w:numPr>
      </w:pPr>
      <w:r>
        <w:t>Custom exception classes</w:t>
      </w:r>
    </w:p>
    <w:p w:rsidR="00B80B2C" w:rsidRDefault="00B80B2C" w:rsidP="007B662C">
      <w:pPr>
        <w:pStyle w:val="NormalWeb"/>
        <w:numPr>
          <w:ilvl w:val="0"/>
          <w:numId w:val="79"/>
        </w:numPr>
      </w:pPr>
      <w:r>
        <w:t>API error responses</w:t>
      </w:r>
    </w:p>
    <w:p w:rsidR="00B80B2C" w:rsidRDefault="00245AB9" w:rsidP="00B80B2C">
      <w:r>
        <w:pict>
          <v:rect id="_x0000_i1130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spellStart"/>
      <w:proofErr w:type="gramStart"/>
      <w:r>
        <w:t>util</w:t>
      </w:r>
      <w:proofErr w:type="spellEnd"/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80"/>
        </w:numPr>
      </w:pPr>
      <w:r>
        <w:t>Helper methods</w:t>
      </w:r>
    </w:p>
    <w:p w:rsidR="00B80B2C" w:rsidRDefault="00B80B2C" w:rsidP="007B662C">
      <w:pPr>
        <w:pStyle w:val="NormalWeb"/>
        <w:numPr>
          <w:ilvl w:val="0"/>
          <w:numId w:val="80"/>
        </w:numPr>
      </w:pPr>
      <w:r>
        <w:t>Common reusable logic</w:t>
      </w:r>
    </w:p>
    <w:p w:rsidR="00B80B2C" w:rsidRDefault="00B80B2C" w:rsidP="007B662C">
      <w:pPr>
        <w:pStyle w:val="NormalWeb"/>
        <w:numPr>
          <w:ilvl w:val="0"/>
          <w:numId w:val="80"/>
        </w:numPr>
      </w:pPr>
      <w:r>
        <w:t>Calculation utilities</w:t>
      </w:r>
    </w:p>
    <w:p w:rsidR="00B80B2C" w:rsidRDefault="00245AB9" w:rsidP="00B80B2C">
      <w:r>
        <w:pict>
          <v:rect id="_x0000_i1131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gramStart"/>
      <w:r>
        <w:t>constant</w:t>
      </w:r>
      <w:proofErr w:type="gramEnd"/>
      <w:r>
        <w:t>/</w:t>
      </w:r>
    </w:p>
    <w:p w:rsidR="00B80B2C" w:rsidRDefault="00B80B2C" w:rsidP="00B80B2C">
      <w:pPr>
        <w:pStyle w:val="NormalWeb"/>
      </w:pPr>
      <w:r>
        <w:lastRenderedPageBreak/>
        <w:t>Responsible for:</w:t>
      </w:r>
    </w:p>
    <w:p w:rsidR="00B80B2C" w:rsidRDefault="00B80B2C" w:rsidP="007B662C">
      <w:pPr>
        <w:pStyle w:val="NormalWeb"/>
        <w:numPr>
          <w:ilvl w:val="0"/>
          <w:numId w:val="81"/>
        </w:numPr>
      </w:pPr>
      <w:r>
        <w:t>Static constant values</w:t>
      </w:r>
    </w:p>
    <w:p w:rsidR="00B80B2C" w:rsidRDefault="00B80B2C" w:rsidP="007B662C">
      <w:pPr>
        <w:pStyle w:val="NormalWeb"/>
        <w:numPr>
          <w:ilvl w:val="0"/>
          <w:numId w:val="81"/>
        </w:numPr>
      </w:pPr>
      <w:r>
        <w:t>API constants</w:t>
      </w:r>
    </w:p>
    <w:p w:rsidR="00B80B2C" w:rsidRDefault="00B80B2C" w:rsidP="007B662C">
      <w:pPr>
        <w:pStyle w:val="NormalWeb"/>
        <w:numPr>
          <w:ilvl w:val="0"/>
          <w:numId w:val="81"/>
        </w:numPr>
      </w:pPr>
      <w:r>
        <w:t>Application-wide constants</w:t>
      </w:r>
    </w:p>
    <w:p w:rsidR="00B80B2C" w:rsidRDefault="00245AB9" w:rsidP="00B80B2C">
      <w:r>
        <w:pict>
          <v:rect id="_x0000_i1132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gramStart"/>
      <w:r>
        <w:t>resources</w:t>
      </w:r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82"/>
        </w:numPr>
      </w:pPr>
      <w:r>
        <w:t>Configuration files</w:t>
      </w:r>
    </w:p>
    <w:p w:rsidR="00B80B2C" w:rsidRDefault="00B80B2C" w:rsidP="007B662C">
      <w:pPr>
        <w:pStyle w:val="NormalWeb"/>
        <w:numPr>
          <w:ilvl w:val="0"/>
          <w:numId w:val="82"/>
        </w:numPr>
      </w:pPr>
      <w:r>
        <w:t>Static resources</w:t>
      </w:r>
    </w:p>
    <w:p w:rsidR="00B80B2C" w:rsidRDefault="00B80B2C" w:rsidP="007B662C">
      <w:pPr>
        <w:pStyle w:val="NormalWeb"/>
        <w:numPr>
          <w:ilvl w:val="0"/>
          <w:numId w:val="82"/>
        </w:numPr>
      </w:pPr>
      <w:r>
        <w:t>SQL scripts</w:t>
      </w:r>
    </w:p>
    <w:p w:rsidR="00B80B2C" w:rsidRDefault="00B80B2C" w:rsidP="007B662C">
      <w:pPr>
        <w:pStyle w:val="NormalWeb"/>
        <w:numPr>
          <w:ilvl w:val="0"/>
          <w:numId w:val="82"/>
        </w:numPr>
      </w:pPr>
      <w:r>
        <w:t>Application properties</w:t>
      </w:r>
    </w:p>
    <w:p w:rsidR="00B80B2C" w:rsidRDefault="00245AB9" w:rsidP="00B80B2C">
      <w:r>
        <w:pict>
          <v:rect id="_x0000_i1133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proofErr w:type="spellStart"/>
      <w:proofErr w:type="gramStart"/>
      <w:r>
        <w:t>webapp</w:t>
      </w:r>
      <w:proofErr w:type="spellEnd"/>
      <w:proofErr w:type="gramEnd"/>
      <w:r>
        <w:t>/</w:t>
      </w:r>
    </w:p>
    <w:p w:rsidR="00B80B2C" w:rsidRDefault="00B80B2C" w:rsidP="00B80B2C">
      <w:pPr>
        <w:pStyle w:val="NormalWeb"/>
      </w:pPr>
      <w:r>
        <w:t>Responsible for:</w:t>
      </w:r>
    </w:p>
    <w:p w:rsidR="00B80B2C" w:rsidRDefault="00B80B2C" w:rsidP="007B662C">
      <w:pPr>
        <w:pStyle w:val="NormalWeb"/>
        <w:numPr>
          <w:ilvl w:val="0"/>
          <w:numId w:val="83"/>
        </w:numPr>
      </w:pPr>
      <w:r>
        <w:t>Frontend files</w:t>
      </w:r>
    </w:p>
    <w:p w:rsidR="00B80B2C" w:rsidRDefault="00B80B2C" w:rsidP="007B662C">
      <w:pPr>
        <w:pStyle w:val="NormalWeb"/>
        <w:numPr>
          <w:ilvl w:val="0"/>
          <w:numId w:val="83"/>
        </w:numPr>
      </w:pPr>
      <w:r>
        <w:t>HTML pages</w:t>
      </w:r>
    </w:p>
    <w:p w:rsidR="00B80B2C" w:rsidRDefault="00B80B2C" w:rsidP="007B662C">
      <w:pPr>
        <w:pStyle w:val="NormalWeb"/>
        <w:numPr>
          <w:ilvl w:val="0"/>
          <w:numId w:val="83"/>
        </w:numPr>
      </w:pPr>
      <w:r>
        <w:t>CSS styles</w:t>
      </w:r>
    </w:p>
    <w:p w:rsidR="00B80B2C" w:rsidRDefault="00B80B2C" w:rsidP="007B662C">
      <w:pPr>
        <w:pStyle w:val="NormalWeb"/>
        <w:numPr>
          <w:ilvl w:val="0"/>
          <w:numId w:val="83"/>
        </w:numPr>
      </w:pPr>
      <w:r>
        <w:t>JavaScript files</w:t>
      </w:r>
    </w:p>
    <w:p w:rsidR="00B80B2C" w:rsidRDefault="00B80B2C" w:rsidP="007B662C">
      <w:pPr>
        <w:pStyle w:val="NormalWeb"/>
        <w:numPr>
          <w:ilvl w:val="0"/>
          <w:numId w:val="83"/>
        </w:numPr>
      </w:pPr>
      <w:r>
        <w:t>Images</w:t>
      </w:r>
    </w:p>
    <w:p w:rsidR="00B80B2C" w:rsidRDefault="00245AB9" w:rsidP="00B80B2C">
      <w:r>
        <w:pict>
          <v:rect id="_x0000_i1134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Frontend Folder Structure</w:t>
      </w:r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webapp</w:t>
      </w:r>
      <w:proofErr w:type="spellEnd"/>
      <w:proofErr w:type="gram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css</w:t>
      </w:r>
      <w:proofErr w:type="spellEnd"/>
      <w:proofErr w:type="gram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├── login.css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├── dashboard.css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├── fabric.css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└── accessory.css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js</w:t>
      </w:r>
      <w:proofErr w:type="spellEnd"/>
      <w:proofErr w:type="gram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├── login.js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├── dashboard.js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├── fabric.js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   └── accessory.js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images</w:t>
      </w:r>
      <w:proofErr w:type="gram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pages</w:t>
      </w:r>
      <w:proofErr w:type="gramEnd"/>
      <w:r>
        <w:rPr>
          <w:rStyle w:val="HTMLCode"/>
        </w:rPr>
        <w:t>/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├── login.html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register.html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dashboard.html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fabric-purchase.html</w:t>
      </w:r>
    </w:p>
    <w:p w:rsidR="00B80B2C" w:rsidRDefault="00B80B2C" w:rsidP="00B80B2C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accessory-purchase.html</w:t>
      </w:r>
    </w:p>
    <w:p w:rsidR="00B80B2C" w:rsidRDefault="00245AB9" w:rsidP="00B80B2C">
      <w:r>
        <w:pict>
          <v:rect id="_x0000_i1135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Architecture Rules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Controllers must not directly access repositories.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Business logic must only exist inside service layer.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Database operations must only happen through repositories.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Entities must only represent database structure.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DTOs must be used for API communication.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Exception handling must be centralized.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Utility functions must be reusable.</w:t>
      </w:r>
    </w:p>
    <w:p w:rsidR="00B80B2C" w:rsidRDefault="00B80B2C" w:rsidP="007B662C">
      <w:pPr>
        <w:pStyle w:val="NormalWeb"/>
        <w:numPr>
          <w:ilvl w:val="0"/>
          <w:numId w:val="84"/>
        </w:numPr>
      </w:pPr>
      <w:r>
        <w:t>Folder structure must remain modular and scalable.</w:t>
      </w:r>
    </w:p>
    <w:p w:rsidR="00B80B2C" w:rsidRDefault="00245AB9" w:rsidP="00B80B2C">
      <w:r>
        <w:pict>
          <v:rect id="_x0000_i1136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Naming Convention Rules</w:t>
      </w:r>
    </w:p>
    <w:p w:rsidR="00B80B2C" w:rsidRDefault="00B80B2C" w:rsidP="00B80B2C">
      <w:pPr>
        <w:pStyle w:val="Heading2"/>
      </w:pPr>
      <w:r>
        <w:t>Class Naming</w:t>
      </w:r>
    </w:p>
    <w:p w:rsidR="00B80B2C" w:rsidRDefault="00B80B2C" w:rsidP="007B662C">
      <w:pPr>
        <w:pStyle w:val="NormalWeb"/>
        <w:numPr>
          <w:ilvl w:val="0"/>
          <w:numId w:val="85"/>
        </w:numPr>
      </w:pPr>
      <w:r>
        <w:t xml:space="preserve">Use </w:t>
      </w:r>
      <w:proofErr w:type="spellStart"/>
      <w:r>
        <w:t>PascalCase</w:t>
      </w:r>
      <w:proofErr w:type="spellEnd"/>
      <w:r>
        <w:t xml:space="preserve"> for class names.</w:t>
      </w:r>
    </w:p>
    <w:p w:rsidR="00B80B2C" w:rsidRDefault="00B80B2C" w:rsidP="00B80B2C">
      <w:pPr>
        <w:pStyle w:val="NormalWeb"/>
      </w:pPr>
      <w:r>
        <w:t>Example:</w:t>
      </w:r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FabricPurchaseController</w:t>
      </w:r>
      <w:proofErr w:type="spellEnd"/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AccessoryService</w:t>
      </w:r>
      <w:proofErr w:type="spellEnd"/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UserRepository</w:t>
      </w:r>
      <w:proofErr w:type="spellEnd"/>
    </w:p>
    <w:p w:rsidR="00B80B2C" w:rsidRDefault="00245AB9" w:rsidP="00B80B2C">
      <w:r>
        <w:pict>
          <v:rect id="_x0000_i1137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Method Naming</w:t>
      </w:r>
    </w:p>
    <w:p w:rsidR="00B80B2C" w:rsidRDefault="00B80B2C" w:rsidP="007B662C">
      <w:pPr>
        <w:pStyle w:val="NormalWeb"/>
        <w:numPr>
          <w:ilvl w:val="0"/>
          <w:numId w:val="86"/>
        </w:numPr>
      </w:pPr>
      <w:r>
        <w:t xml:space="preserve">Use </w:t>
      </w:r>
      <w:proofErr w:type="spellStart"/>
      <w:r>
        <w:t>camelCase</w:t>
      </w:r>
      <w:proofErr w:type="spellEnd"/>
      <w:r>
        <w:t xml:space="preserve"> for method names.</w:t>
      </w:r>
    </w:p>
    <w:p w:rsidR="00B80B2C" w:rsidRDefault="00B80B2C" w:rsidP="00B80B2C">
      <w:pPr>
        <w:pStyle w:val="NormalWeb"/>
      </w:pPr>
      <w:r>
        <w:t>Example:</w:t>
      </w:r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saveFabricPurchase</w:t>
      </w:r>
      <w:proofErr w:type="spellEnd"/>
      <w:r>
        <w:rPr>
          <w:rStyle w:val="HTMLCode"/>
        </w:rPr>
        <w:t>()</w:t>
      </w:r>
      <w:proofErr w:type="gramEnd"/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getAllAccessories</w:t>
      </w:r>
      <w:proofErr w:type="spellEnd"/>
      <w:r>
        <w:rPr>
          <w:rStyle w:val="HTMLCode"/>
        </w:rPr>
        <w:t>()</w:t>
      </w:r>
      <w:proofErr w:type="gramEnd"/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calculateTotalPrice</w:t>
      </w:r>
      <w:proofErr w:type="spellEnd"/>
      <w:r>
        <w:rPr>
          <w:rStyle w:val="HTMLCode"/>
        </w:rPr>
        <w:t>()</w:t>
      </w:r>
      <w:proofErr w:type="gramEnd"/>
    </w:p>
    <w:p w:rsidR="00B80B2C" w:rsidRDefault="00245AB9" w:rsidP="00B80B2C">
      <w:r>
        <w:pict>
          <v:rect id="_x0000_i1138" style="width:0;height:1.5pt" o:hralign="center" o:hrstd="t" o:hr="t" fillcolor="#a0a0a0" stroked="f"/>
        </w:pict>
      </w:r>
    </w:p>
    <w:p w:rsidR="00B80B2C" w:rsidRDefault="00B80B2C" w:rsidP="00B80B2C">
      <w:pPr>
        <w:pStyle w:val="Heading2"/>
      </w:pPr>
      <w:r>
        <w:t>Variable Naming</w:t>
      </w:r>
    </w:p>
    <w:p w:rsidR="00B80B2C" w:rsidRDefault="00B80B2C" w:rsidP="007B662C">
      <w:pPr>
        <w:pStyle w:val="NormalWeb"/>
        <w:numPr>
          <w:ilvl w:val="0"/>
          <w:numId w:val="87"/>
        </w:numPr>
      </w:pPr>
      <w:r>
        <w:t>Use meaningful variable names.</w:t>
      </w:r>
    </w:p>
    <w:p w:rsidR="00B80B2C" w:rsidRDefault="00B80B2C" w:rsidP="00B80B2C">
      <w:pPr>
        <w:pStyle w:val="NormalWeb"/>
      </w:pPr>
      <w:r>
        <w:lastRenderedPageBreak/>
        <w:t>Example:</w:t>
      </w:r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totalPrice</w:t>
      </w:r>
      <w:proofErr w:type="spellEnd"/>
      <w:proofErr w:type="gramEnd"/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fabricName</w:t>
      </w:r>
      <w:proofErr w:type="spellEnd"/>
      <w:proofErr w:type="gramEnd"/>
    </w:p>
    <w:p w:rsidR="00B80B2C" w:rsidRDefault="00B80B2C" w:rsidP="00B80B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pricePerKg</w:t>
      </w:r>
      <w:proofErr w:type="spellEnd"/>
      <w:proofErr w:type="gramEnd"/>
    </w:p>
    <w:p w:rsidR="00B80B2C" w:rsidRDefault="00245AB9" w:rsidP="00B80B2C">
      <w:r>
        <w:pict>
          <v:rect id="_x0000_i1139" style="width:0;height:1.5pt" o:hralign="center" o:hrstd="t" o:hr="t" fillcolor="#a0a0a0" stroked="f"/>
        </w:pict>
      </w:r>
    </w:p>
    <w:p w:rsidR="00B80B2C" w:rsidRDefault="00B80B2C" w:rsidP="00B80B2C">
      <w:pPr>
        <w:pStyle w:val="Heading1"/>
      </w:pPr>
      <w:r>
        <w:t>Future Scalability Requirement</w:t>
      </w:r>
    </w:p>
    <w:p w:rsidR="00B80B2C" w:rsidRDefault="00B80B2C" w:rsidP="00B80B2C">
      <w:pPr>
        <w:pStyle w:val="NormalWeb"/>
      </w:pPr>
      <w:r>
        <w:t>The folder structure must support future modules including:</w:t>
      </w:r>
    </w:p>
    <w:p w:rsidR="00B80B2C" w:rsidRDefault="00B80B2C" w:rsidP="007B662C">
      <w:pPr>
        <w:pStyle w:val="NormalWeb"/>
        <w:numPr>
          <w:ilvl w:val="0"/>
          <w:numId w:val="88"/>
        </w:numPr>
      </w:pPr>
      <w:r>
        <w:t>Payment Bills</w:t>
      </w:r>
    </w:p>
    <w:p w:rsidR="00B80B2C" w:rsidRDefault="00B80B2C" w:rsidP="007B662C">
      <w:pPr>
        <w:pStyle w:val="NormalWeb"/>
        <w:numPr>
          <w:ilvl w:val="0"/>
          <w:numId w:val="88"/>
        </w:numPr>
      </w:pPr>
      <w:r>
        <w:t>Reports</w:t>
      </w:r>
    </w:p>
    <w:p w:rsidR="00B80B2C" w:rsidRDefault="00B80B2C" w:rsidP="007B662C">
      <w:pPr>
        <w:pStyle w:val="NormalWeb"/>
        <w:numPr>
          <w:ilvl w:val="0"/>
          <w:numId w:val="88"/>
        </w:numPr>
      </w:pPr>
      <w:r>
        <w:t>Expense Tables</w:t>
      </w:r>
    </w:p>
    <w:p w:rsidR="00B80B2C" w:rsidRDefault="00B80B2C" w:rsidP="007B662C">
      <w:pPr>
        <w:pStyle w:val="NormalWeb"/>
        <w:numPr>
          <w:ilvl w:val="0"/>
          <w:numId w:val="88"/>
        </w:numPr>
      </w:pPr>
      <w:r>
        <w:t>Analytics Dashboard</w:t>
      </w:r>
    </w:p>
    <w:p w:rsidR="00B80B2C" w:rsidRDefault="00B80B2C" w:rsidP="007B662C">
      <w:pPr>
        <w:pStyle w:val="NormalWeb"/>
        <w:numPr>
          <w:ilvl w:val="0"/>
          <w:numId w:val="88"/>
        </w:numPr>
      </w:pPr>
      <w:r>
        <w:t>Supplier Management</w:t>
      </w:r>
    </w:p>
    <w:p w:rsidR="00B80B2C" w:rsidRDefault="00B80B2C" w:rsidP="007B662C">
      <w:pPr>
        <w:pStyle w:val="NormalWeb"/>
        <w:numPr>
          <w:ilvl w:val="0"/>
          <w:numId w:val="88"/>
        </w:numPr>
      </w:pPr>
      <w:r>
        <w:t>Inventory Management</w:t>
      </w:r>
    </w:p>
    <w:p w:rsidR="00B80B2C" w:rsidRDefault="00B80B2C" w:rsidP="007B662C">
      <w:pPr>
        <w:pStyle w:val="NormalWeb"/>
        <w:numPr>
          <w:ilvl w:val="0"/>
          <w:numId w:val="88"/>
        </w:numPr>
      </w:pPr>
      <w:r>
        <w:t>Export Features</w:t>
      </w:r>
    </w:p>
    <w:p w:rsidR="00B80B2C" w:rsidRDefault="00B80B2C" w:rsidP="00B80B2C">
      <w:pPr>
        <w:pStyle w:val="NormalWeb"/>
      </w:pPr>
      <w:proofErr w:type="gramStart"/>
      <w:r>
        <w:t>without</w:t>
      </w:r>
      <w:proofErr w:type="gramEnd"/>
      <w:r>
        <w:t xml:space="preserve"> major restructuring of the application architecture.</w:t>
      </w:r>
    </w:p>
    <w:p w:rsidR="007532BC" w:rsidRDefault="007532BC" w:rsidP="007532BC">
      <w:pPr>
        <w:pStyle w:val="Heading1"/>
      </w:pPr>
      <w:r w:rsidRPr="007532BC">
        <w:rPr>
          <w:noProof/>
        </w:rPr>
        <w:t>10.</w:t>
      </w:r>
      <w:r>
        <w:t xml:space="preserve"> FUTURE FEATURES</w:t>
      </w:r>
    </w:p>
    <w:p w:rsidR="007532BC" w:rsidRDefault="007532BC" w:rsidP="007532BC">
      <w:pPr>
        <w:pStyle w:val="Heading2"/>
      </w:pPr>
      <w:r>
        <w:t>Future Scope Overview</w:t>
      </w:r>
    </w:p>
    <w:p w:rsidR="007532BC" w:rsidRDefault="007532BC" w:rsidP="007532BC">
      <w:pPr>
        <w:pStyle w:val="NormalWeb"/>
      </w:pPr>
      <w:r>
        <w:t>The application architecture must be designed in a scalable and modular manner so that additional business modules and advanced features can be added in future versions without requiring major restructuring of the existing system.</w:t>
      </w:r>
    </w:p>
    <w:p w:rsidR="007532BC" w:rsidRDefault="007532BC" w:rsidP="007532BC">
      <w:pPr>
        <w:pStyle w:val="NormalWeb"/>
      </w:pPr>
      <w:r>
        <w:t>The current version of the application mainly focuses on entering and storing purchasing expense data. Future versions will extend the application into a complete expense tracking and payment management system.</w:t>
      </w:r>
    </w:p>
    <w:p w:rsidR="007532BC" w:rsidRDefault="00245AB9" w:rsidP="007532BC">
      <w:r>
        <w:pict>
          <v:rect id="_x0000_i1140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1. Payment Bills Module</w:t>
      </w:r>
    </w:p>
    <w:p w:rsidR="007532BC" w:rsidRDefault="007532BC" w:rsidP="007532BC">
      <w:pPr>
        <w:pStyle w:val="Heading2"/>
      </w:pPr>
      <w:r>
        <w:t>Purpose</w:t>
      </w:r>
    </w:p>
    <w:p w:rsidR="007532BC" w:rsidRDefault="007532BC" w:rsidP="007532BC">
      <w:pPr>
        <w:pStyle w:val="NormalWeb"/>
      </w:pPr>
      <w:r>
        <w:t>The Payment Bills module will be used to manage and track payment-related details for all purchasing expenses.</w:t>
      </w:r>
    </w:p>
    <w:p w:rsidR="007532BC" w:rsidRDefault="007532BC" w:rsidP="007532BC">
      <w:pPr>
        <w:pStyle w:val="NormalWeb"/>
      </w:pPr>
      <w:r>
        <w:t>This module will help the user:</w:t>
      </w:r>
    </w:p>
    <w:p w:rsidR="007532BC" w:rsidRDefault="007532BC" w:rsidP="007B662C">
      <w:pPr>
        <w:pStyle w:val="NormalWeb"/>
        <w:numPr>
          <w:ilvl w:val="0"/>
          <w:numId w:val="89"/>
        </w:numPr>
      </w:pPr>
      <w:r>
        <w:t>Track paid amounts</w:t>
      </w:r>
    </w:p>
    <w:p w:rsidR="007532BC" w:rsidRDefault="007532BC" w:rsidP="007B662C">
      <w:pPr>
        <w:pStyle w:val="NormalWeb"/>
        <w:numPr>
          <w:ilvl w:val="0"/>
          <w:numId w:val="89"/>
        </w:numPr>
      </w:pPr>
      <w:r>
        <w:t>Track pending amounts</w:t>
      </w:r>
    </w:p>
    <w:p w:rsidR="007532BC" w:rsidRDefault="007532BC" w:rsidP="007B662C">
      <w:pPr>
        <w:pStyle w:val="NormalWeb"/>
        <w:numPr>
          <w:ilvl w:val="0"/>
          <w:numId w:val="89"/>
        </w:numPr>
      </w:pPr>
      <w:r>
        <w:lastRenderedPageBreak/>
        <w:t>Maintain payment history</w:t>
      </w:r>
    </w:p>
    <w:p w:rsidR="007532BC" w:rsidRDefault="007532BC" w:rsidP="007B662C">
      <w:pPr>
        <w:pStyle w:val="NormalWeb"/>
        <w:numPr>
          <w:ilvl w:val="0"/>
          <w:numId w:val="89"/>
        </w:numPr>
      </w:pPr>
      <w:r>
        <w:t>Generate expense reports with payment information</w:t>
      </w:r>
    </w:p>
    <w:p w:rsidR="007532BC" w:rsidRDefault="00245AB9" w:rsidP="007532BC">
      <w:r>
        <w:pict>
          <v:rect id="_x0000_i1141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Planned Features</w:t>
      </w:r>
    </w:p>
    <w:p w:rsidR="007532BC" w:rsidRDefault="007532BC" w:rsidP="007532BC">
      <w:pPr>
        <w:pStyle w:val="Heading3"/>
      </w:pPr>
      <w:r>
        <w:t>Payment Entry</w:t>
      </w:r>
    </w:p>
    <w:p w:rsidR="007532BC" w:rsidRDefault="007532BC" w:rsidP="007532BC">
      <w:pPr>
        <w:pStyle w:val="NormalWeb"/>
      </w:pPr>
      <w:r>
        <w:t>User will be able to:</w:t>
      </w:r>
    </w:p>
    <w:p w:rsidR="007532BC" w:rsidRDefault="007532BC" w:rsidP="007B662C">
      <w:pPr>
        <w:pStyle w:val="NormalWeb"/>
        <w:numPr>
          <w:ilvl w:val="0"/>
          <w:numId w:val="90"/>
        </w:numPr>
      </w:pPr>
      <w:r>
        <w:t>Add payment details for purchases</w:t>
      </w:r>
    </w:p>
    <w:p w:rsidR="007532BC" w:rsidRDefault="007532BC" w:rsidP="007B662C">
      <w:pPr>
        <w:pStyle w:val="NormalWeb"/>
        <w:numPr>
          <w:ilvl w:val="0"/>
          <w:numId w:val="90"/>
        </w:numPr>
      </w:pPr>
      <w:r>
        <w:t>Enter paid amount</w:t>
      </w:r>
    </w:p>
    <w:p w:rsidR="007532BC" w:rsidRDefault="007532BC" w:rsidP="007B662C">
      <w:pPr>
        <w:pStyle w:val="NormalWeb"/>
        <w:numPr>
          <w:ilvl w:val="0"/>
          <w:numId w:val="90"/>
        </w:numPr>
      </w:pPr>
      <w:r>
        <w:t>Enter payment date</w:t>
      </w:r>
    </w:p>
    <w:p w:rsidR="007532BC" w:rsidRDefault="007532BC" w:rsidP="007B662C">
      <w:pPr>
        <w:pStyle w:val="NormalWeb"/>
        <w:numPr>
          <w:ilvl w:val="0"/>
          <w:numId w:val="90"/>
        </w:numPr>
      </w:pPr>
      <w:r>
        <w:t>Enter payment method</w:t>
      </w:r>
    </w:p>
    <w:p w:rsidR="007532BC" w:rsidRDefault="007532BC" w:rsidP="007B662C">
      <w:pPr>
        <w:pStyle w:val="NormalWeb"/>
        <w:numPr>
          <w:ilvl w:val="0"/>
          <w:numId w:val="90"/>
        </w:numPr>
      </w:pPr>
      <w:r>
        <w:t>Track remaining balance</w:t>
      </w:r>
    </w:p>
    <w:p w:rsidR="007532BC" w:rsidRDefault="00245AB9" w:rsidP="007532BC">
      <w:r>
        <w:pict>
          <v:rect id="_x0000_i1142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Payment Status Tracking</w:t>
      </w:r>
    </w:p>
    <w:p w:rsidR="007532BC" w:rsidRDefault="007532BC" w:rsidP="007532BC">
      <w:pPr>
        <w:pStyle w:val="NormalWeb"/>
      </w:pPr>
      <w:r>
        <w:t>The application should support:</w:t>
      </w:r>
    </w:p>
    <w:p w:rsidR="007532BC" w:rsidRDefault="007532BC" w:rsidP="007B662C">
      <w:pPr>
        <w:pStyle w:val="NormalWeb"/>
        <w:numPr>
          <w:ilvl w:val="0"/>
          <w:numId w:val="91"/>
        </w:numPr>
      </w:pPr>
      <w:r>
        <w:t>Fully Paid</w:t>
      </w:r>
    </w:p>
    <w:p w:rsidR="007532BC" w:rsidRDefault="007532BC" w:rsidP="007B662C">
      <w:pPr>
        <w:pStyle w:val="NormalWeb"/>
        <w:numPr>
          <w:ilvl w:val="0"/>
          <w:numId w:val="91"/>
        </w:numPr>
      </w:pPr>
      <w:r>
        <w:t>Partially Paid</w:t>
      </w:r>
    </w:p>
    <w:p w:rsidR="007532BC" w:rsidRDefault="007532BC" w:rsidP="007B662C">
      <w:pPr>
        <w:pStyle w:val="NormalWeb"/>
        <w:numPr>
          <w:ilvl w:val="0"/>
          <w:numId w:val="91"/>
        </w:numPr>
      </w:pPr>
      <w:r>
        <w:t>Pending Payment</w:t>
      </w:r>
    </w:p>
    <w:p w:rsidR="007532BC" w:rsidRDefault="007532BC" w:rsidP="007532BC">
      <w:pPr>
        <w:pStyle w:val="NormalWeb"/>
      </w:pPr>
      <w:proofErr w:type="gramStart"/>
      <w:r>
        <w:t>statuses</w:t>
      </w:r>
      <w:proofErr w:type="gramEnd"/>
      <w:r>
        <w:t xml:space="preserve"> for each purchase record.</w:t>
      </w:r>
    </w:p>
    <w:p w:rsidR="007532BC" w:rsidRDefault="00245AB9" w:rsidP="007532BC">
      <w:r>
        <w:pict>
          <v:rect id="_x0000_i1143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Linked Purchase Details</w:t>
      </w:r>
    </w:p>
    <w:p w:rsidR="007532BC" w:rsidRDefault="007532BC" w:rsidP="007532BC">
      <w:pPr>
        <w:pStyle w:val="NormalWeb"/>
      </w:pPr>
      <w:r>
        <w:t>Each payment record should be linked with:</w:t>
      </w:r>
    </w:p>
    <w:p w:rsidR="007532BC" w:rsidRDefault="007532BC" w:rsidP="007B662C">
      <w:pPr>
        <w:pStyle w:val="NormalWeb"/>
        <w:numPr>
          <w:ilvl w:val="0"/>
          <w:numId w:val="92"/>
        </w:numPr>
      </w:pPr>
      <w:r>
        <w:t>Fabric purchase details</w:t>
      </w:r>
    </w:p>
    <w:p w:rsidR="007532BC" w:rsidRDefault="007532BC" w:rsidP="007B662C">
      <w:pPr>
        <w:pStyle w:val="NormalWeb"/>
        <w:numPr>
          <w:ilvl w:val="0"/>
          <w:numId w:val="92"/>
        </w:numPr>
      </w:pPr>
      <w:r>
        <w:t>Accessory purchase details</w:t>
      </w:r>
    </w:p>
    <w:p w:rsidR="007532BC" w:rsidRDefault="007532BC" w:rsidP="007532BC">
      <w:pPr>
        <w:pStyle w:val="NormalWeb"/>
      </w:pPr>
      <w:proofErr w:type="gramStart"/>
      <w:r>
        <w:t>so</w:t>
      </w:r>
      <w:proofErr w:type="gramEnd"/>
      <w:r>
        <w:t xml:space="preserve"> that complete expense history can be maintained.</w:t>
      </w:r>
    </w:p>
    <w:p w:rsidR="007532BC" w:rsidRDefault="00245AB9" w:rsidP="007532BC">
      <w:r>
        <w:pict>
          <v:rect id="_x0000_i1144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2. Expense History Table</w:t>
      </w:r>
    </w:p>
    <w:p w:rsidR="007532BC" w:rsidRDefault="007532BC" w:rsidP="007532BC">
      <w:pPr>
        <w:pStyle w:val="Heading2"/>
      </w:pPr>
      <w:r>
        <w:t>Purpose</w:t>
      </w:r>
    </w:p>
    <w:p w:rsidR="007532BC" w:rsidRDefault="007532BC" w:rsidP="007532BC">
      <w:pPr>
        <w:pStyle w:val="NormalWeb"/>
      </w:pPr>
      <w:r>
        <w:lastRenderedPageBreak/>
        <w:t>The application will include a complete expense table screen where the user can view all stored purchasing and payment records.</w:t>
      </w:r>
    </w:p>
    <w:p w:rsidR="007532BC" w:rsidRDefault="00245AB9" w:rsidP="007532BC">
      <w:r>
        <w:pict>
          <v:rect id="_x0000_i1145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Planned Features</w:t>
      </w:r>
    </w:p>
    <w:p w:rsidR="007532BC" w:rsidRDefault="007532BC" w:rsidP="007532BC">
      <w:pPr>
        <w:pStyle w:val="NormalWeb"/>
      </w:pPr>
      <w:r>
        <w:t>The expense table should display: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Fabric Name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Fabric Type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Colour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GSM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Weight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Rib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Price Per Kg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Total Price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Accessory Details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Payment Status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Paid Amount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Pending Amount</w:t>
      </w:r>
    </w:p>
    <w:p w:rsidR="007532BC" w:rsidRDefault="007532BC" w:rsidP="007B662C">
      <w:pPr>
        <w:pStyle w:val="NormalWeb"/>
        <w:numPr>
          <w:ilvl w:val="0"/>
          <w:numId w:val="93"/>
        </w:numPr>
      </w:pPr>
      <w:r>
        <w:t>Purchase Date</w:t>
      </w:r>
    </w:p>
    <w:p w:rsidR="007532BC" w:rsidRDefault="00245AB9" w:rsidP="007532BC">
      <w:r>
        <w:pict>
          <v:rect id="_x0000_i1146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Table Features</w:t>
      </w:r>
    </w:p>
    <w:p w:rsidR="007532BC" w:rsidRDefault="007532BC" w:rsidP="007532BC">
      <w:pPr>
        <w:pStyle w:val="NormalWeb"/>
      </w:pPr>
      <w:r>
        <w:t>The expense table should support:</w:t>
      </w:r>
    </w:p>
    <w:p w:rsidR="007532BC" w:rsidRDefault="007532BC" w:rsidP="007B662C">
      <w:pPr>
        <w:pStyle w:val="NormalWeb"/>
        <w:numPr>
          <w:ilvl w:val="0"/>
          <w:numId w:val="94"/>
        </w:numPr>
      </w:pPr>
      <w:r>
        <w:t>Search functionality</w:t>
      </w:r>
    </w:p>
    <w:p w:rsidR="007532BC" w:rsidRDefault="007532BC" w:rsidP="007B662C">
      <w:pPr>
        <w:pStyle w:val="NormalWeb"/>
        <w:numPr>
          <w:ilvl w:val="0"/>
          <w:numId w:val="94"/>
        </w:numPr>
      </w:pPr>
      <w:r>
        <w:t>Filter functionality</w:t>
      </w:r>
    </w:p>
    <w:p w:rsidR="007532BC" w:rsidRDefault="007532BC" w:rsidP="007B662C">
      <w:pPr>
        <w:pStyle w:val="NormalWeb"/>
        <w:numPr>
          <w:ilvl w:val="0"/>
          <w:numId w:val="94"/>
        </w:numPr>
      </w:pPr>
      <w:r>
        <w:t>Sorting</w:t>
      </w:r>
    </w:p>
    <w:p w:rsidR="007532BC" w:rsidRDefault="007532BC" w:rsidP="007B662C">
      <w:pPr>
        <w:pStyle w:val="NormalWeb"/>
        <w:numPr>
          <w:ilvl w:val="0"/>
          <w:numId w:val="94"/>
        </w:numPr>
      </w:pPr>
      <w:r>
        <w:t>Pagination</w:t>
      </w:r>
    </w:p>
    <w:p w:rsidR="007532BC" w:rsidRDefault="007532BC" w:rsidP="007B662C">
      <w:pPr>
        <w:pStyle w:val="NormalWeb"/>
        <w:numPr>
          <w:ilvl w:val="0"/>
          <w:numId w:val="94"/>
        </w:numPr>
      </w:pPr>
      <w:r>
        <w:t>Date-wise filtering</w:t>
      </w:r>
    </w:p>
    <w:p w:rsidR="007532BC" w:rsidRDefault="007532BC" w:rsidP="007B662C">
      <w:pPr>
        <w:pStyle w:val="NormalWeb"/>
        <w:numPr>
          <w:ilvl w:val="0"/>
          <w:numId w:val="94"/>
        </w:numPr>
      </w:pPr>
      <w:r>
        <w:t>Expense category filtering</w:t>
      </w:r>
    </w:p>
    <w:p w:rsidR="007532BC" w:rsidRDefault="00245AB9" w:rsidP="007532BC">
      <w:r>
        <w:pict>
          <v:rect id="_x0000_i1147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3. PDF Report Generation</w:t>
      </w:r>
    </w:p>
    <w:p w:rsidR="007532BC" w:rsidRDefault="007532BC" w:rsidP="007532BC">
      <w:pPr>
        <w:pStyle w:val="Heading2"/>
      </w:pPr>
      <w:r>
        <w:t>Purpose</w:t>
      </w:r>
    </w:p>
    <w:p w:rsidR="007532BC" w:rsidRDefault="007532BC" w:rsidP="007532BC">
      <w:pPr>
        <w:pStyle w:val="NormalWeb"/>
      </w:pPr>
      <w:r>
        <w:t>The application must support generating expense reports in PDF format.</w:t>
      </w:r>
    </w:p>
    <w:p w:rsidR="007532BC" w:rsidRDefault="007532BC" w:rsidP="007532BC">
      <w:pPr>
        <w:pStyle w:val="NormalWeb"/>
      </w:pPr>
      <w:r>
        <w:t>This feature will allow the user to:</w:t>
      </w:r>
    </w:p>
    <w:p w:rsidR="007532BC" w:rsidRDefault="007532BC" w:rsidP="007B662C">
      <w:pPr>
        <w:pStyle w:val="NormalWeb"/>
        <w:numPr>
          <w:ilvl w:val="0"/>
          <w:numId w:val="95"/>
        </w:numPr>
      </w:pPr>
      <w:r>
        <w:t>Download expense history</w:t>
      </w:r>
    </w:p>
    <w:p w:rsidR="007532BC" w:rsidRDefault="007532BC" w:rsidP="007B662C">
      <w:pPr>
        <w:pStyle w:val="NormalWeb"/>
        <w:numPr>
          <w:ilvl w:val="0"/>
          <w:numId w:val="95"/>
        </w:numPr>
      </w:pPr>
      <w:r>
        <w:lastRenderedPageBreak/>
        <w:t>Share expense reports</w:t>
      </w:r>
    </w:p>
    <w:p w:rsidR="007532BC" w:rsidRDefault="007532BC" w:rsidP="007B662C">
      <w:pPr>
        <w:pStyle w:val="NormalWeb"/>
        <w:numPr>
          <w:ilvl w:val="0"/>
          <w:numId w:val="95"/>
        </w:numPr>
      </w:pPr>
      <w:r>
        <w:t>Maintain offline records</w:t>
      </w:r>
    </w:p>
    <w:p w:rsidR="007532BC" w:rsidRDefault="007532BC" w:rsidP="007B662C">
      <w:pPr>
        <w:pStyle w:val="NormalWeb"/>
        <w:numPr>
          <w:ilvl w:val="0"/>
          <w:numId w:val="95"/>
        </w:numPr>
      </w:pPr>
      <w:r>
        <w:t>Print reports if needed</w:t>
      </w:r>
    </w:p>
    <w:p w:rsidR="007532BC" w:rsidRDefault="00245AB9" w:rsidP="007532BC">
      <w:r>
        <w:pict>
          <v:rect id="_x0000_i1148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Planned PDF Content</w:t>
      </w:r>
    </w:p>
    <w:p w:rsidR="007532BC" w:rsidRDefault="007532BC" w:rsidP="007532BC">
      <w:pPr>
        <w:pStyle w:val="NormalWeb"/>
      </w:pPr>
      <w:r>
        <w:t>The generated PDF should contain:</w:t>
      </w:r>
    </w:p>
    <w:p w:rsidR="007532BC" w:rsidRDefault="007532BC" w:rsidP="007B662C">
      <w:pPr>
        <w:pStyle w:val="NormalWeb"/>
        <w:numPr>
          <w:ilvl w:val="0"/>
          <w:numId w:val="96"/>
        </w:numPr>
      </w:pPr>
      <w:r>
        <w:t>Purchase details</w:t>
      </w:r>
    </w:p>
    <w:p w:rsidR="007532BC" w:rsidRDefault="007532BC" w:rsidP="007B662C">
      <w:pPr>
        <w:pStyle w:val="NormalWeb"/>
        <w:numPr>
          <w:ilvl w:val="0"/>
          <w:numId w:val="96"/>
        </w:numPr>
      </w:pPr>
      <w:r>
        <w:t>Fabric details</w:t>
      </w:r>
    </w:p>
    <w:p w:rsidR="007532BC" w:rsidRDefault="007532BC" w:rsidP="007B662C">
      <w:pPr>
        <w:pStyle w:val="NormalWeb"/>
        <w:numPr>
          <w:ilvl w:val="0"/>
          <w:numId w:val="96"/>
        </w:numPr>
      </w:pPr>
      <w:r>
        <w:t>Accessory details</w:t>
      </w:r>
    </w:p>
    <w:p w:rsidR="007532BC" w:rsidRDefault="007532BC" w:rsidP="007B662C">
      <w:pPr>
        <w:pStyle w:val="NormalWeb"/>
        <w:numPr>
          <w:ilvl w:val="0"/>
          <w:numId w:val="96"/>
        </w:numPr>
      </w:pPr>
      <w:r>
        <w:t>Payment details</w:t>
      </w:r>
    </w:p>
    <w:p w:rsidR="007532BC" w:rsidRDefault="007532BC" w:rsidP="007B662C">
      <w:pPr>
        <w:pStyle w:val="NormalWeb"/>
        <w:numPr>
          <w:ilvl w:val="0"/>
          <w:numId w:val="96"/>
        </w:numPr>
      </w:pPr>
      <w:r>
        <w:t>Total expense summary</w:t>
      </w:r>
    </w:p>
    <w:p w:rsidR="007532BC" w:rsidRDefault="007532BC" w:rsidP="007B662C">
      <w:pPr>
        <w:pStyle w:val="NormalWeb"/>
        <w:numPr>
          <w:ilvl w:val="0"/>
          <w:numId w:val="96"/>
        </w:numPr>
      </w:pPr>
      <w:r>
        <w:t>Pending payment summary</w:t>
      </w:r>
    </w:p>
    <w:p w:rsidR="007532BC" w:rsidRDefault="007532BC" w:rsidP="007B662C">
      <w:pPr>
        <w:pStyle w:val="NormalWeb"/>
        <w:numPr>
          <w:ilvl w:val="0"/>
          <w:numId w:val="96"/>
        </w:numPr>
      </w:pPr>
      <w:r>
        <w:t>Date-wise expense data</w:t>
      </w:r>
    </w:p>
    <w:p w:rsidR="007532BC" w:rsidRDefault="00245AB9" w:rsidP="007532BC">
      <w:r>
        <w:pict>
          <v:rect id="_x0000_i1149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PDF Data Fields</w:t>
      </w:r>
    </w:p>
    <w:p w:rsidR="007532BC" w:rsidRDefault="007532BC" w:rsidP="007532BC">
      <w:pPr>
        <w:pStyle w:val="NormalWeb"/>
      </w:pPr>
      <w:r>
        <w:t>The PDF report may include: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Fabric Name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Fabric Type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Colour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GSM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Weight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Rib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Price Per Kg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Accessory Name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Accessory Details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Total Price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Paid Amount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Pending Amount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Payment Status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Purchase Date</w:t>
      </w:r>
    </w:p>
    <w:p w:rsidR="007532BC" w:rsidRDefault="007532BC" w:rsidP="007B662C">
      <w:pPr>
        <w:pStyle w:val="NormalWeb"/>
        <w:numPr>
          <w:ilvl w:val="0"/>
          <w:numId w:val="97"/>
        </w:numPr>
      </w:pPr>
      <w:r>
        <w:t>Payment Date</w:t>
      </w:r>
    </w:p>
    <w:p w:rsidR="007532BC" w:rsidRDefault="00245AB9" w:rsidP="007532BC">
      <w:r>
        <w:pict>
          <v:rect id="_x0000_i1150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PDF Export Features</w:t>
      </w:r>
    </w:p>
    <w:p w:rsidR="007532BC" w:rsidRDefault="007532BC" w:rsidP="007532BC">
      <w:pPr>
        <w:pStyle w:val="NormalWeb"/>
      </w:pPr>
      <w:r>
        <w:t>The application should support:</w:t>
      </w:r>
    </w:p>
    <w:p w:rsidR="007532BC" w:rsidRDefault="007532BC" w:rsidP="007B662C">
      <w:pPr>
        <w:pStyle w:val="NormalWeb"/>
        <w:numPr>
          <w:ilvl w:val="0"/>
          <w:numId w:val="98"/>
        </w:numPr>
      </w:pPr>
      <w:r>
        <w:t>Download PDF</w:t>
      </w:r>
    </w:p>
    <w:p w:rsidR="007532BC" w:rsidRDefault="007532BC" w:rsidP="007B662C">
      <w:pPr>
        <w:pStyle w:val="NormalWeb"/>
        <w:numPr>
          <w:ilvl w:val="0"/>
          <w:numId w:val="98"/>
        </w:numPr>
      </w:pPr>
      <w:r>
        <w:t>Print PDF</w:t>
      </w:r>
    </w:p>
    <w:p w:rsidR="007532BC" w:rsidRDefault="007532BC" w:rsidP="007B662C">
      <w:pPr>
        <w:pStyle w:val="NormalWeb"/>
        <w:numPr>
          <w:ilvl w:val="0"/>
          <w:numId w:val="98"/>
        </w:numPr>
      </w:pPr>
      <w:r>
        <w:lastRenderedPageBreak/>
        <w:t>Generate monthly reports</w:t>
      </w:r>
    </w:p>
    <w:p w:rsidR="007532BC" w:rsidRDefault="007532BC" w:rsidP="007B662C">
      <w:pPr>
        <w:pStyle w:val="NormalWeb"/>
        <w:numPr>
          <w:ilvl w:val="0"/>
          <w:numId w:val="98"/>
        </w:numPr>
      </w:pPr>
      <w:r>
        <w:t>Generate date-range reports</w:t>
      </w:r>
    </w:p>
    <w:p w:rsidR="007532BC" w:rsidRDefault="00245AB9" w:rsidP="007532BC">
      <w:r>
        <w:pict>
          <v:rect id="_x0000_i1151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4. Expense Analytics Dashboard</w:t>
      </w:r>
    </w:p>
    <w:p w:rsidR="007532BC" w:rsidRDefault="007532BC" w:rsidP="007532BC">
      <w:pPr>
        <w:pStyle w:val="Heading2"/>
      </w:pPr>
      <w:r>
        <w:t>Purpose</w:t>
      </w:r>
    </w:p>
    <w:p w:rsidR="007532BC" w:rsidRDefault="007532BC" w:rsidP="007532BC">
      <w:pPr>
        <w:pStyle w:val="NormalWeb"/>
      </w:pPr>
      <w:r>
        <w:t>The application may later include graphical expense analytics.</w:t>
      </w:r>
    </w:p>
    <w:p w:rsidR="007532BC" w:rsidRDefault="00245AB9" w:rsidP="007532BC">
      <w:r>
        <w:pict>
          <v:rect id="_x0000_i1152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Planned Analytics</w:t>
      </w:r>
    </w:p>
    <w:p w:rsidR="007532BC" w:rsidRDefault="007532BC" w:rsidP="007532BC">
      <w:pPr>
        <w:pStyle w:val="NormalWeb"/>
      </w:pPr>
      <w:r>
        <w:t>The dashboard may display:</w:t>
      </w:r>
    </w:p>
    <w:p w:rsidR="007532BC" w:rsidRDefault="007532BC" w:rsidP="007B662C">
      <w:pPr>
        <w:pStyle w:val="NormalWeb"/>
        <w:numPr>
          <w:ilvl w:val="0"/>
          <w:numId w:val="99"/>
        </w:numPr>
      </w:pPr>
      <w:r>
        <w:t>Monthly expense summary</w:t>
      </w:r>
    </w:p>
    <w:p w:rsidR="007532BC" w:rsidRDefault="007532BC" w:rsidP="007B662C">
      <w:pPr>
        <w:pStyle w:val="NormalWeb"/>
        <w:numPr>
          <w:ilvl w:val="0"/>
          <w:numId w:val="99"/>
        </w:numPr>
      </w:pPr>
      <w:r>
        <w:t>Fabric expense analysis</w:t>
      </w:r>
    </w:p>
    <w:p w:rsidR="007532BC" w:rsidRDefault="007532BC" w:rsidP="007B662C">
      <w:pPr>
        <w:pStyle w:val="NormalWeb"/>
        <w:numPr>
          <w:ilvl w:val="0"/>
          <w:numId w:val="99"/>
        </w:numPr>
      </w:pPr>
      <w:r>
        <w:t>Accessory expense analysis</w:t>
      </w:r>
    </w:p>
    <w:p w:rsidR="007532BC" w:rsidRDefault="007532BC" w:rsidP="007B662C">
      <w:pPr>
        <w:pStyle w:val="NormalWeb"/>
        <w:numPr>
          <w:ilvl w:val="0"/>
          <w:numId w:val="99"/>
        </w:numPr>
      </w:pPr>
      <w:r>
        <w:t>Pending payment analysis</w:t>
      </w:r>
    </w:p>
    <w:p w:rsidR="007532BC" w:rsidRDefault="007532BC" w:rsidP="007B662C">
      <w:pPr>
        <w:pStyle w:val="NormalWeb"/>
        <w:numPr>
          <w:ilvl w:val="0"/>
          <w:numId w:val="99"/>
        </w:numPr>
      </w:pPr>
      <w:r>
        <w:t>Expense trends</w:t>
      </w:r>
    </w:p>
    <w:p w:rsidR="007532BC" w:rsidRDefault="00245AB9" w:rsidP="007532BC">
      <w:r>
        <w:pict>
          <v:rect id="_x0000_i1153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5. Search and Filter Module</w:t>
      </w:r>
    </w:p>
    <w:p w:rsidR="007532BC" w:rsidRDefault="007532BC" w:rsidP="007532BC">
      <w:pPr>
        <w:pStyle w:val="Heading2"/>
      </w:pPr>
      <w:r>
        <w:t>Planned Search Features</w:t>
      </w:r>
    </w:p>
    <w:p w:rsidR="007532BC" w:rsidRDefault="007532BC" w:rsidP="007532BC">
      <w:pPr>
        <w:pStyle w:val="NormalWeb"/>
      </w:pPr>
      <w:r>
        <w:t>User should be able to search by:</w:t>
      </w:r>
    </w:p>
    <w:p w:rsidR="007532BC" w:rsidRDefault="007532BC" w:rsidP="007B662C">
      <w:pPr>
        <w:pStyle w:val="NormalWeb"/>
        <w:numPr>
          <w:ilvl w:val="0"/>
          <w:numId w:val="100"/>
        </w:numPr>
      </w:pPr>
      <w:r>
        <w:t>Fabric Name</w:t>
      </w:r>
    </w:p>
    <w:p w:rsidR="007532BC" w:rsidRDefault="007532BC" w:rsidP="007B662C">
      <w:pPr>
        <w:pStyle w:val="NormalWeb"/>
        <w:numPr>
          <w:ilvl w:val="0"/>
          <w:numId w:val="100"/>
        </w:numPr>
      </w:pPr>
      <w:r>
        <w:t>Fabric Type</w:t>
      </w:r>
    </w:p>
    <w:p w:rsidR="007532BC" w:rsidRDefault="007532BC" w:rsidP="007B662C">
      <w:pPr>
        <w:pStyle w:val="NormalWeb"/>
        <w:numPr>
          <w:ilvl w:val="0"/>
          <w:numId w:val="100"/>
        </w:numPr>
      </w:pPr>
      <w:r>
        <w:t>Colour</w:t>
      </w:r>
    </w:p>
    <w:p w:rsidR="007532BC" w:rsidRDefault="007532BC" w:rsidP="007B662C">
      <w:pPr>
        <w:pStyle w:val="NormalWeb"/>
        <w:numPr>
          <w:ilvl w:val="0"/>
          <w:numId w:val="100"/>
        </w:numPr>
      </w:pPr>
      <w:r>
        <w:t>Accessory Name</w:t>
      </w:r>
    </w:p>
    <w:p w:rsidR="007532BC" w:rsidRDefault="007532BC" w:rsidP="007B662C">
      <w:pPr>
        <w:pStyle w:val="NormalWeb"/>
        <w:numPr>
          <w:ilvl w:val="0"/>
          <w:numId w:val="100"/>
        </w:numPr>
      </w:pPr>
      <w:r>
        <w:t>Brand Name</w:t>
      </w:r>
    </w:p>
    <w:p w:rsidR="007532BC" w:rsidRDefault="007532BC" w:rsidP="007B662C">
      <w:pPr>
        <w:pStyle w:val="NormalWeb"/>
        <w:numPr>
          <w:ilvl w:val="0"/>
          <w:numId w:val="100"/>
        </w:numPr>
      </w:pPr>
      <w:r>
        <w:t>Style Number</w:t>
      </w:r>
    </w:p>
    <w:p w:rsidR="007532BC" w:rsidRDefault="00245AB9" w:rsidP="007532BC">
      <w:r>
        <w:pict>
          <v:rect id="_x0000_i1154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Planned Filter Features</w:t>
      </w:r>
    </w:p>
    <w:p w:rsidR="007532BC" w:rsidRDefault="007532BC" w:rsidP="007532BC">
      <w:pPr>
        <w:pStyle w:val="NormalWeb"/>
      </w:pPr>
      <w:r>
        <w:t>User should be able to filter by:</w:t>
      </w:r>
    </w:p>
    <w:p w:rsidR="007532BC" w:rsidRDefault="007532BC" w:rsidP="007B662C">
      <w:pPr>
        <w:pStyle w:val="NormalWeb"/>
        <w:numPr>
          <w:ilvl w:val="0"/>
          <w:numId w:val="101"/>
        </w:numPr>
      </w:pPr>
      <w:r>
        <w:t>Date</w:t>
      </w:r>
    </w:p>
    <w:p w:rsidR="007532BC" w:rsidRDefault="007532BC" w:rsidP="007B662C">
      <w:pPr>
        <w:pStyle w:val="NormalWeb"/>
        <w:numPr>
          <w:ilvl w:val="0"/>
          <w:numId w:val="101"/>
        </w:numPr>
      </w:pPr>
      <w:r>
        <w:t>Expense category</w:t>
      </w:r>
    </w:p>
    <w:p w:rsidR="007532BC" w:rsidRDefault="007532BC" w:rsidP="007B662C">
      <w:pPr>
        <w:pStyle w:val="NormalWeb"/>
        <w:numPr>
          <w:ilvl w:val="0"/>
          <w:numId w:val="101"/>
        </w:numPr>
      </w:pPr>
      <w:r>
        <w:lastRenderedPageBreak/>
        <w:t>Payment status</w:t>
      </w:r>
    </w:p>
    <w:p w:rsidR="007532BC" w:rsidRDefault="007532BC" w:rsidP="007B662C">
      <w:pPr>
        <w:pStyle w:val="NormalWeb"/>
        <w:numPr>
          <w:ilvl w:val="0"/>
          <w:numId w:val="101"/>
        </w:numPr>
      </w:pPr>
      <w:r>
        <w:t>Price range</w:t>
      </w:r>
    </w:p>
    <w:p w:rsidR="007532BC" w:rsidRDefault="007532BC" w:rsidP="007B662C">
      <w:pPr>
        <w:pStyle w:val="NormalWeb"/>
        <w:numPr>
          <w:ilvl w:val="0"/>
          <w:numId w:val="101"/>
        </w:numPr>
      </w:pPr>
      <w:r>
        <w:t>Fabric type</w:t>
      </w:r>
    </w:p>
    <w:p w:rsidR="007532BC" w:rsidRDefault="00245AB9" w:rsidP="007532BC">
      <w:r>
        <w:pict>
          <v:rect id="_x0000_i1155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6. Edit and Delete Features</w:t>
      </w:r>
    </w:p>
    <w:p w:rsidR="007532BC" w:rsidRDefault="007532BC" w:rsidP="007532BC">
      <w:pPr>
        <w:pStyle w:val="Heading2"/>
      </w:pPr>
      <w:r>
        <w:t>Planned Features</w:t>
      </w:r>
    </w:p>
    <w:p w:rsidR="007532BC" w:rsidRDefault="007532BC" w:rsidP="007532BC">
      <w:pPr>
        <w:pStyle w:val="NormalWeb"/>
      </w:pPr>
      <w:r>
        <w:t>User should be able to:</w:t>
      </w:r>
    </w:p>
    <w:p w:rsidR="007532BC" w:rsidRDefault="007532BC" w:rsidP="007B662C">
      <w:pPr>
        <w:pStyle w:val="NormalWeb"/>
        <w:numPr>
          <w:ilvl w:val="0"/>
          <w:numId w:val="102"/>
        </w:numPr>
      </w:pPr>
      <w:r>
        <w:t>Edit purchase entries</w:t>
      </w:r>
    </w:p>
    <w:p w:rsidR="007532BC" w:rsidRDefault="007532BC" w:rsidP="007B662C">
      <w:pPr>
        <w:pStyle w:val="NormalWeb"/>
        <w:numPr>
          <w:ilvl w:val="0"/>
          <w:numId w:val="102"/>
        </w:numPr>
      </w:pPr>
      <w:r>
        <w:t>Delete incorrect entries</w:t>
      </w:r>
    </w:p>
    <w:p w:rsidR="007532BC" w:rsidRDefault="007532BC" w:rsidP="007B662C">
      <w:pPr>
        <w:pStyle w:val="NormalWeb"/>
        <w:numPr>
          <w:ilvl w:val="0"/>
          <w:numId w:val="102"/>
        </w:numPr>
      </w:pPr>
      <w:r>
        <w:t>Update payment records</w:t>
      </w:r>
    </w:p>
    <w:p w:rsidR="007532BC" w:rsidRDefault="00245AB9" w:rsidP="007532BC">
      <w:r>
        <w:pict>
          <v:rect id="_x0000_i1156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7. Supplier Management Module</w:t>
      </w:r>
    </w:p>
    <w:p w:rsidR="007532BC" w:rsidRDefault="007532BC" w:rsidP="007532BC">
      <w:pPr>
        <w:pStyle w:val="Heading2"/>
      </w:pPr>
      <w:r>
        <w:t>Purpose</w:t>
      </w:r>
    </w:p>
    <w:p w:rsidR="007532BC" w:rsidRDefault="007532BC" w:rsidP="007532BC">
      <w:pPr>
        <w:pStyle w:val="NormalWeb"/>
      </w:pPr>
      <w:r>
        <w:t>Future versions may include supplier management.</w:t>
      </w:r>
    </w:p>
    <w:p w:rsidR="007532BC" w:rsidRDefault="00245AB9" w:rsidP="007532BC">
      <w:r>
        <w:pict>
          <v:rect id="_x0000_i1157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t>Planned Features</w:t>
      </w:r>
    </w:p>
    <w:p w:rsidR="007532BC" w:rsidRDefault="007532BC" w:rsidP="007532BC">
      <w:pPr>
        <w:pStyle w:val="NormalWeb"/>
      </w:pPr>
      <w:r>
        <w:t>The user may later:</w:t>
      </w:r>
    </w:p>
    <w:p w:rsidR="007532BC" w:rsidRDefault="007532BC" w:rsidP="007B662C">
      <w:pPr>
        <w:pStyle w:val="NormalWeb"/>
        <w:numPr>
          <w:ilvl w:val="0"/>
          <w:numId w:val="103"/>
        </w:numPr>
      </w:pPr>
      <w:r>
        <w:t>Store supplier details</w:t>
      </w:r>
    </w:p>
    <w:p w:rsidR="007532BC" w:rsidRDefault="007532BC" w:rsidP="007B662C">
      <w:pPr>
        <w:pStyle w:val="NormalWeb"/>
        <w:numPr>
          <w:ilvl w:val="0"/>
          <w:numId w:val="103"/>
        </w:numPr>
      </w:pPr>
      <w:r>
        <w:t>Link purchases with suppliers</w:t>
      </w:r>
    </w:p>
    <w:p w:rsidR="007532BC" w:rsidRDefault="007532BC" w:rsidP="007B662C">
      <w:pPr>
        <w:pStyle w:val="NormalWeb"/>
        <w:numPr>
          <w:ilvl w:val="0"/>
          <w:numId w:val="103"/>
        </w:numPr>
      </w:pPr>
      <w:r>
        <w:t>Track supplier-wise expenses</w:t>
      </w:r>
    </w:p>
    <w:p w:rsidR="007532BC" w:rsidRDefault="00245AB9" w:rsidP="007532BC">
      <w:r>
        <w:pict>
          <v:rect id="_x0000_i1158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8. Inventory Management Module</w:t>
      </w:r>
    </w:p>
    <w:p w:rsidR="007532BC" w:rsidRDefault="007532BC" w:rsidP="007532BC">
      <w:pPr>
        <w:pStyle w:val="Heading2"/>
      </w:pPr>
      <w:r>
        <w:t>Purpose</w:t>
      </w:r>
    </w:p>
    <w:p w:rsidR="007532BC" w:rsidRDefault="007532BC" w:rsidP="007532BC">
      <w:pPr>
        <w:pStyle w:val="NormalWeb"/>
      </w:pPr>
      <w:r>
        <w:t>The application may later expand into inventory management.</w:t>
      </w:r>
    </w:p>
    <w:p w:rsidR="007532BC" w:rsidRDefault="00245AB9" w:rsidP="007532BC">
      <w:r>
        <w:pict>
          <v:rect id="_x0000_i1159" style="width:0;height:1.5pt" o:hralign="center" o:hrstd="t" o:hr="t" fillcolor="#a0a0a0" stroked="f"/>
        </w:pict>
      </w:r>
    </w:p>
    <w:p w:rsidR="007532BC" w:rsidRDefault="007532BC" w:rsidP="007532BC">
      <w:pPr>
        <w:pStyle w:val="Heading2"/>
      </w:pPr>
      <w:r>
        <w:lastRenderedPageBreak/>
        <w:t>Planned Features</w:t>
      </w:r>
    </w:p>
    <w:p w:rsidR="007532BC" w:rsidRDefault="007532BC" w:rsidP="007532BC">
      <w:pPr>
        <w:pStyle w:val="NormalWeb"/>
      </w:pPr>
      <w:r>
        <w:t>Possible future features:</w:t>
      </w:r>
    </w:p>
    <w:p w:rsidR="007532BC" w:rsidRDefault="007532BC" w:rsidP="007B662C">
      <w:pPr>
        <w:pStyle w:val="NormalWeb"/>
        <w:numPr>
          <w:ilvl w:val="0"/>
          <w:numId w:val="104"/>
        </w:numPr>
      </w:pPr>
      <w:r>
        <w:t>Fabric stock tracking</w:t>
      </w:r>
    </w:p>
    <w:p w:rsidR="007532BC" w:rsidRDefault="007532BC" w:rsidP="007B662C">
      <w:pPr>
        <w:pStyle w:val="NormalWeb"/>
        <w:numPr>
          <w:ilvl w:val="0"/>
          <w:numId w:val="104"/>
        </w:numPr>
      </w:pPr>
      <w:r>
        <w:t>Accessory stock tracking</w:t>
      </w:r>
    </w:p>
    <w:p w:rsidR="007532BC" w:rsidRDefault="007532BC" w:rsidP="007B662C">
      <w:pPr>
        <w:pStyle w:val="NormalWeb"/>
        <w:numPr>
          <w:ilvl w:val="0"/>
          <w:numId w:val="104"/>
        </w:numPr>
      </w:pPr>
      <w:r>
        <w:t>Low stock alerts</w:t>
      </w:r>
    </w:p>
    <w:p w:rsidR="007532BC" w:rsidRDefault="007532BC" w:rsidP="007B662C">
      <w:pPr>
        <w:pStyle w:val="NormalWeb"/>
        <w:numPr>
          <w:ilvl w:val="0"/>
          <w:numId w:val="104"/>
        </w:numPr>
      </w:pPr>
      <w:r>
        <w:t>Stock usage history</w:t>
      </w:r>
    </w:p>
    <w:p w:rsidR="007532BC" w:rsidRDefault="00245AB9" w:rsidP="007532BC">
      <w:r>
        <w:pict>
          <v:rect id="_x0000_i1160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9. Date and Time Tracking</w:t>
      </w:r>
    </w:p>
    <w:p w:rsidR="007532BC" w:rsidRDefault="007532BC" w:rsidP="007532BC">
      <w:pPr>
        <w:pStyle w:val="Heading2"/>
      </w:pPr>
      <w:r>
        <w:t>Planned Features</w:t>
      </w:r>
    </w:p>
    <w:p w:rsidR="007532BC" w:rsidRDefault="007532BC" w:rsidP="007532BC">
      <w:pPr>
        <w:pStyle w:val="NormalWeb"/>
      </w:pPr>
      <w:r>
        <w:t>The application should later support:</w:t>
      </w:r>
    </w:p>
    <w:p w:rsidR="007532BC" w:rsidRDefault="007532BC" w:rsidP="007B662C">
      <w:pPr>
        <w:pStyle w:val="NormalWeb"/>
        <w:numPr>
          <w:ilvl w:val="0"/>
          <w:numId w:val="105"/>
        </w:numPr>
      </w:pPr>
      <w:r>
        <w:t>Purchase timestamps</w:t>
      </w:r>
    </w:p>
    <w:p w:rsidR="007532BC" w:rsidRDefault="007532BC" w:rsidP="007B662C">
      <w:pPr>
        <w:pStyle w:val="NormalWeb"/>
        <w:numPr>
          <w:ilvl w:val="0"/>
          <w:numId w:val="105"/>
        </w:numPr>
      </w:pPr>
      <w:r>
        <w:t>Payment timestamps</w:t>
      </w:r>
    </w:p>
    <w:p w:rsidR="007532BC" w:rsidRDefault="007532BC" w:rsidP="007B662C">
      <w:pPr>
        <w:pStyle w:val="NormalWeb"/>
        <w:numPr>
          <w:ilvl w:val="0"/>
          <w:numId w:val="105"/>
        </w:numPr>
      </w:pPr>
      <w:r>
        <w:t>Monthly expense history</w:t>
      </w:r>
    </w:p>
    <w:p w:rsidR="007532BC" w:rsidRDefault="007532BC" w:rsidP="007B662C">
      <w:pPr>
        <w:pStyle w:val="NormalWeb"/>
        <w:numPr>
          <w:ilvl w:val="0"/>
          <w:numId w:val="105"/>
        </w:numPr>
      </w:pPr>
      <w:r>
        <w:t>Daily expense summaries</w:t>
      </w:r>
    </w:p>
    <w:p w:rsidR="007532BC" w:rsidRDefault="00245AB9" w:rsidP="007532BC">
      <w:r>
        <w:pict>
          <v:rect id="_x0000_i1161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10. Advanced Reporting</w:t>
      </w:r>
    </w:p>
    <w:p w:rsidR="007532BC" w:rsidRDefault="007532BC" w:rsidP="007532BC">
      <w:pPr>
        <w:pStyle w:val="Heading2"/>
      </w:pPr>
      <w:r>
        <w:t>Planned Features</w:t>
      </w:r>
    </w:p>
    <w:p w:rsidR="007532BC" w:rsidRDefault="007532BC" w:rsidP="007532BC">
      <w:pPr>
        <w:pStyle w:val="NormalWeb"/>
      </w:pPr>
      <w:r>
        <w:t>Future reports may include:</w:t>
      </w:r>
    </w:p>
    <w:p w:rsidR="007532BC" w:rsidRDefault="007532BC" w:rsidP="007B662C">
      <w:pPr>
        <w:pStyle w:val="NormalWeb"/>
        <w:numPr>
          <w:ilvl w:val="0"/>
          <w:numId w:val="106"/>
        </w:numPr>
      </w:pPr>
      <w:r>
        <w:t>Monthly expense report</w:t>
      </w:r>
    </w:p>
    <w:p w:rsidR="007532BC" w:rsidRDefault="007532BC" w:rsidP="007B662C">
      <w:pPr>
        <w:pStyle w:val="NormalWeb"/>
        <w:numPr>
          <w:ilvl w:val="0"/>
          <w:numId w:val="106"/>
        </w:numPr>
      </w:pPr>
      <w:r>
        <w:t>Fabric-wise expense report</w:t>
      </w:r>
    </w:p>
    <w:p w:rsidR="007532BC" w:rsidRDefault="007532BC" w:rsidP="007B662C">
      <w:pPr>
        <w:pStyle w:val="NormalWeb"/>
        <w:numPr>
          <w:ilvl w:val="0"/>
          <w:numId w:val="106"/>
        </w:numPr>
      </w:pPr>
      <w:r>
        <w:t>Accessory-wise expense report</w:t>
      </w:r>
    </w:p>
    <w:p w:rsidR="007532BC" w:rsidRDefault="007532BC" w:rsidP="007B662C">
      <w:pPr>
        <w:pStyle w:val="NormalWeb"/>
        <w:numPr>
          <w:ilvl w:val="0"/>
          <w:numId w:val="106"/>
        </w:numPr>
      </w:pPr>
      <w:r>
        <w:t>Pending payment report</w:t>
      </w:r>
    </w:p>
    <w:p w:rsidR="007532BC" w:rsidRDefault="007532BC" w:rsidP="007B662C">
      <w:pPr>
        <w:pStyle w:val="NormalWeb"/>
        <w:numPr>
          <w:ilvl w:val="0"/>
          <w:numId w:val="106"/>
        </w:numPr>
      </w:pPr>
      <w:r>
        <w:t>Payment summary report</w:t>
      </w:r>
    </w:p>
    <w:p w:rsidR="007532BC" w:rsidRDefault="00245AB9" w:rsidP="007532BC">
      <w:r>
        <w:pict>
          <v:rect id="_x0000_i1162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11. Mobile Optimization Enhancements</w:t>
      </w:r>
    </w:p>
    <w:p w:rsidR="007532BC" w:rsidRDefault="007532BC" w:rsidP="007532BC">
      <w:pPr>
        <w:pStyle w:val="Heading2"/>
      </w:pPr>
      <w:r>
        <w:t>Planned Improvements</w:t>
      </w:r>
    </w:p>
    <w:p w:rsidR="007532BC" w:rsidRDefault="007532BC" w:rsidP="007532BC">
      <w:pPr>
        <w:pStyle w:val="NormalWeb"/>
      </w:pPr>
      <w:r>
        <w:t>Future versions may improve:</w:t>
      </w:r>
    </w:p>
    <w:p w:rsidR="007532BC" w:rsidRDefault="007532BC" w:rsidP="007B662C">
      <w:pPr>
        <w:pStyle w:val="NormalWeb"/>
        <w:numPr>
          <w:ilvl w:val="0"/>
          <w:numId w:val="107"/>
        </w:numPr>
      </w:pPr>
      <w:r>
        <w:t>Mobile responsiveness</w:t>
      </w:r>
    </w:p>
    <w:p w:rsidR="007532BC" w:rsidRDefault="007532BC" w:rsidP="007B662C">
      <w:pPr>
        <w:pStyle w:val="NormalWeb"/>
        <w:numPr>
          <w:ilvl w:val="0"/>
          <w:numId w:val="107"/>
        </w:numPr>
      </w:pPr>
      <w:r>
        <w:lastRenderedPageBreak/>
        <w:t>UI performance</w:t>
      </w:r>
    </w:p>
    <w:p w:rsidR="007532BC" w:rsidRDefault="007532BC" w:rsidP="007B662C">
      <w:pPr>
        <w:pStyle w:val="NormalWeb"/>
        <w:numPr>
          <w:ilvl w:val="0"/>
          <w:numId w:val="107"/>
        </w:numPr>
      </w:pPr>
      <w:r>
        <w:t>Faster loading</w:t>
      </w:r>
    </w:p>
    <w:p w:rsidR="007532BC" w:rsidRDefault="007532BC" w:rsidP="007B662C">
      <w:pPr>
        <w:pStyle w:val="NormalWeb"/>
        <w:numPr>
          <w:ilvl w:val="0"/>
          <w:numId w:val="107"/>
        </w:numPr>
      </w:pPr>
      <w:r>
        <w:t>Better user experience</w:t>
      </w:r>
    </w:p>
    <w:p w:rsidR="007532BC" w:rsidRDefault="00245AB9" w:rsidP="007532BC">
      <w:r>
        <w:pict>
          <v:rect id="_x0000_i1163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12. Security Enhancements</w:t>
      </w:r>
    </w:p>
    <w:p w:rsidR="007532BC" w:rsidRDefault="007532BC" w:rsidP="007532BC">
      <w:pPr>
        <w:pStyle w:val="Heading2"/>
      </w:pPr>
      <w:r>
        <w:t>Planned Features</w:t>
      </w:r>
    </w:p>
    <w:p w:rsidR="007532BC" w:rsidRDefault="007532BC" w:rsidP="007532BC">
      <w:pPr>
        <w:pStyle w:val="NormalWeb"/>
      </w:pPr>
      <w:r>
        <w:t>Future versions may include:</w:t>
      </w:r>
    </w:p>
    <w:p w:rsidR="007532BC" w:rsidRDefault="007532BC" w:rsidP="007B662C">
      <w:pPr>
        <w:pStyle w:val="NormalWeb"/>
        <w:numPr>
          <w:ilvl w:val="0"/>
          <w:numId w:val="108"/>
        </w:numPr>
      </w:pPr>
      <w:r>
        <w:t>JWT Authentication</w:t>
      </w:r>
    </w:p>
    <w:p w:rsidR="007532BC" w:rsidRDefault="007532BC" w:rsidP="007B662C">
      <w:pPr>
        <w:pStyle w:val="NormalWeb"/>
        <w:numPr>
          <w:ilvl w:val="0"/>
          <w:numId w:val="108"/>
        </w:numPr>
      </w:pPr>
      <w:r>
        <w:t>Session management</w:t>
      </w:r>
    </w:p>
    <w:p w:rsidR="007532BC" w:rsidRDefault="007532BC" w:rsidP="007B662C">
      <w:pPr>
        <w:pStyle w:val="NormalWeb"/>
        <w:numPr>
          <w:ilvl w:val="0"/>
          <w:numId w:val="108"/>
        </w:numPr>
      </w:pPr>
      <w:r>
        <w:t>Password reset functionality</w:t>
      </w:r>
    </w:p>
    <w:p w:rsidR="007532BC" w:rsidRDefault="007532BC" w:rsidP="007B662C">
      <w:pPr>
        <w:pStyle w:val="NormalWeb"/>
        <w:numPr>
          <w:ilvl w:val="0"/>
          <w:numId w:val="108"/>
        </w:numPr>
      </w:pPr>
      <w:r>
        <w:t>Better security configuration</w:t>
      </w:r>
    </w:p>
    <w:p w:rsidR="007532BC" w:rsidRDefault="00245AB9" w:rsidP="007532BC">
      <w:r>
        <w:pict>
          <v:rect id="_x0000_i1164" style="width:0;height:1.5pt" o:hralign="center" o:hrstd="t" o:hr="t" fillcolor="#a0a0a0" stroked="f"/>
        </w:pict>
      </w:r>
    </w:p>
    <w:p w:rsidR="007532BC" w:rsidRDefault="007532BC" w:rsidP="007532BC">
      <w:pPr>
        <w:pStyle w:val="Heading1"/>
      </w:pPr>
      <w:r>
        <w:t>Future Architecture Requirement</w:t>
      </w:r>
    </w:p>
    <w:p w:rsidR="007532BC" w:rsidRDefault="007532BC" w:rsidP="007532BC">
      <w:pPr>
        <w:pStyle w:val="NormalWeb"/>
      </w:pPr>
      <w:r>
        <w:t>The application architecture must remain:</w:t>
      </w:r>
    </w:p>
    <w:p w:rsidR="007532BC" w:rsidRDefault="007532BC" w:rsidP="007B662C">
      <w:pPr>
        <w:pStyle w:val="NormalWeb"/>
        <w:numPr>
          <w:ilvl w:val="0"/>
          <w:numId w:val="109"/>
        </w:numPr>
      </w:pPr>
      <w:r>
        <w:t>modular</w:t>
      </w:r>
    </w:p>
    <w:p w:rsidR="007532BC" w:rsidRDefault="007532BC" w:rsidP="007B662C">
      <w:pPr>
        <w:pStyle w:val="NormalWeb"/>
        <w:numPr>
          <w:ilvl w:val="0"/>
          <w:numId w:val="109"/>
        </w:numPr>
      </w:pPr>
      <w:r>
        <w:t>scalable</w:t>
      </w:r>
    </w:p>
    <w:p w:rsidR="007532BC" w:rsidRDefault="007532BC" w:rsidP="007B662C">
      <w:pPr>
        <w:pStyle w:val="NormalWeb"/>
        <w:numPr>
          <w:ilvl w:val="0"/>
          <w:numId w:val="109"/>
        </w:numPr>
      </w:pPr>
      <w:r>
        <w:t>maintainable</w:t>
      </w:r>
    </w:p>
    <w:p w:rsidR="007532BC" w:rsidRDefault="00F46B6F" w:rsidP="007532BC">
      <w:pPr>
        <w:pStyle w:val="NormalWeb"/>
      </w:pPr>
      <w:r>
        <w:t>So</w:t>
      </w:r>
      <w:r w:rsidR="007532BC">
        <w:t xml:space="preserve"> future modules can be added without rewriting the existing application structure.</w:t>
      </w:r>
    </w:p>
    <w:p w:rsidR="007532BC" w:rsidRDefault="007532BC" w:rsidP="007532BC">
      <w:pPr>
        <w:pStyle w:val="NormalWeb"/>
      </w:pPr>
      <w:r>
        <w:t>The backend, database structure, APIs, and frontend design should all support future expansion of:</w:t>
      </w:r>
    </w:p>
    <w:p w:rsidR="007532BC" w:rsidRDefault="007532BC" w:rsidP="007B662C">
      <w:pPr>
        <w:pStyle w:val="NormalWeb"/>
        <w:numPr>
          <w:ilvl w:val="0"/>
          <w:numId w:val="110"/>
        </w:numPr>
      </w:pPr>
      <w:r>
        <w:t>payment management</w:t>
      </w:r>
    </w:p>
    <w:p w:rsidR="007532BC" w:rsidRDefault="007532BC" w:rsidP="007B662C">
      <w:pPr>
        <w:pStyle w:val="NormalWeb"/>
        <w:numPr>
          <w:ilvl w:val="0"/>
          <w:numId w:val="110"/>
        </w:numPr>
      </w:pPr>
      <w:r>
        <w:t>reporting</w:t>
      </w:r>
    </w:p>
    <w:p w:rsidR="007532BC" w:rsidRDefault="007532BC" w:rsidP="007B662C">
      <w:pPr>
        <w:pStyle w:val="NormalWeb"/>
        <w:numPr>
          <w:ilvl w:val="0"/>
          <w:numId w:val="110"/>
        </w:numPr>
      </w:pPr>
      <w:r>
        <w:t>analytics</w:t>
      </w:r>
    </w:p>
    <w:p w:rsidR="007532BC" w:rsidRDefault="007532BC" w:rsidP="007B662C">
      <w:pPr>
        <w:pStyle w:val="NormalWeb"/>
        <w:numPr>
          <w:ilvl w:val="0"/>
          <w:numId w:val="110"/>
        </w:numPr>
      </w:pPr>
      <w:r>
        <w:t>PDF generation</w:t>
      </w:r>
    </w:p>
    <w:p w:rsidR="007532BC" w:rsidRDefault="007532BC" w:rsidP="007B662C">
      <w:pPr>
        <w:pStyle w:val="NormalWeb"/>
        <w:numPr>
          <w:ilvl w:val="0"/>
          <w:numId w:val="110"/>
        </w:numPr>
      </w:pPr>
      <w:r>
        <w:t>inventory tracking</w:t>
      </w:r>
    </w:p>
    <w:p w:rsidR="00E91B8E" w:rsidRDefault="007532BC" w:rsidP="00E91B8E">
      <w:pPr>
        <w:pStyle w:val="NormalWeb"/>
        <w:numPr>
          <w:ilvl w:val="0"/>
          <w:numId w:val="110"/>
        </w:numPr>
      </w:pPr>
      <w:proofErr w:type="gramStart"/>
      <w:r>
        <w:t>expense</w:t>
      </w:r>
      <w:proofErr w:type="gramEnd"/>
      <w:r>
        <w:t xml:space="preserve"> monitoring systems.</w:t>
      </w:r>
    </w:p>
    <w:p w:rsidR="00E3155B" w:rsidRDefault="00E3155B" w:rsidP="00E91B8E">
      <w:pPr>
        <w:pStyle w:val="NormalWeb"/>
      </w:pPr>
    </w:p>
    <w:p w:rsidR="00E91B8E" w:rsidRDefault="00E91B8E" w:rsidP="00E91B8E">
      <w:pPr>
        <w:pStyle w:val="NormalWeb"/>
        <w:rPr>
          <w:b/>
          <w:sz w:val="48"/>
          <w:szCs w:val="48"/>
        </w:rPr>
      </w:pPr>
      <w:r>
        <w:rPr>
          <w:b/>
          <w:sz w:val="48"/>
          <w:szCs w:val="48"/>
        </w:rPr>
        <w:t>Project logo:</w:t>
      </w:r>
    </w:p>
    <w:p w:rsidR="00E91B8E" w:rsidRDefault="00E3155B" w:rsidP="00E91B8E">
      <w:pPr>
        <w:pStyle w:val="NormalWeb"/>
        <w:rPr>
          <w:b/>
          <w:sz w:val="48"/>
          <w:szCs w:val="48"/>
        </w:rPr>
      </w:pPr>
      <w:r w:rsidRPr="00E3155B">
        <w:rPr>
          <w:b/>
          <w:noProof/>
          <w:sz w:val="48"/>
          <w:szCs w:val="48"/>
        </w:rPr>
        <w:lastRenderedPageBreak/>
        <w:drawing>
          <wp:inline distT="0" distB="0" distL="0" distR="0" wp14:anchorId="4ED4B48A" wp14:editId="28C892B8">
            <wp:extent cx="2628900" cy="2628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B8E" w:rsidRDefault="00E91B8E" w:rsidP="00E91B8E">
      <w:pPr>
        <w:pStyle w:val="NormalWeb"/>
        <w:rPr>
          <w:b/>
          <w:sz w:val="48"/>
          <w:szCs w:val="48"/>
        </w:rPr>
      </w:pPr>
    </w:p>
    <w:p w:rsidR="00E91B8E" w:rsidRDefault="00245AB9" w:rsidP="00E91B8E">
      <w:pPr>
        <w:pStyle w:val="NormalWeb"/>
        <w:rPr>
          <w:b/>
          <w:sz w:val="48"/>
          <w:szCs w:val="48"/>
        </w:rPr>
      </w:pPr>
      <w:r>
        <w:rPr>
          <w:b/>
          <w:sz w:val="48"/>
          <w:szCs w:val="48"/>
        </w:rPr>
        <w:t>Completed modules:</w:t>
      </w:r>
    </w:p>
    <w:p w:rsidR="00245AB9" w:rsidRPr="00245AB9" w:rsidRDefault="00245AB9" w:rsidP="00245AB9">
      <w:pPr>
        <w:pStyle w:val="NormalWeb"/>
        <w:numPr>
          <w:ilvl w:val="0"/>
          <w:numId w:val="120"/>
        </w:numPr>
        <w:rPr>
          <w:sz w:val="48"/>
          <w:szCs w:val="48"/>
        </w:rPr>
      </w:pPr>
      <w:r w:rsidRPr="00245AB9">
        <w:rPr>
          <w:sz w:val="48"/>
          <w:szCs w:val="48"/>
        </w:rPr>
        <w:t>Fabric Module</w:t>
      </w:r>
    </w:p>
    <w:p w:rsidR="00245AB9" w:rsidRPr="00245AB9" w:rsidRDefault="00245AB9" w:rsidP="00245AB9">
      <w:pPr>
        <w:pStyle w:val="NormalWeb"/>
        <w:numPr>
          <w:ilvl w:val="0"/>
          <w:numId w:val="120"/>
        </w:numPr>
        <w:rPr>
          <w:sz w:val="48"/>
          <w:szCs w:val="48"/>
        </w:rPr>
      </w:pPr>
      <w:r w:rsidRPr="00245AB9">
        <w:rPr>
          <w:sz w:val="48"/>
          <w:szCs w:val="48"/>
        </w:rPr>
        <w:t>Accessory Module</w:t>
      </w:r>
    </w:p>
    <w:p w:rsidR="00245AB9" w:rsidRPr="00245AB9" w:rsidRDefault="00245AB9" w:rsidP="00245AB9">
      <w:pPr>
        <w:pStyle w:val="NormalWeb"/>
        <w:numPr>
          <w:ilvl w:val="0"/>
          <w:numId w:val="120"/>
        </w:numPr>
        <w:rPr>
          <w:sz w:val="48"/>
          <w:szCs w:val="48"/>
        </w:rPr>
      </w:pPr>
      <w:r w:rsidRPr="00245AB9">
        <w:rPr>
          <w:sz w:val="48"/>
          <w:szCs w:val="48"/>
        </w:rPr>
        <w:t>Search &amp; Filters</w:t>
      </w:r>
    </w:p>
    <w:p w:rsidR="00245AB9" w:rsidRPr="00245AB9" w:rsidRDefault="00245AB9" w:rsidP="00245AB9">
      <w:pPr>
        <w:pStyle w:val="NormalWeb"/>
        <w:numPr>
          <w:ilvl w:val="0"/>
          <w:numId w:val="120"/>
        </w:numPr>
        <w:rPr>
          <w:sz w:val="48"/>
          <w:szCs w:val="48"/>
        </w:rPr>
      </w:pPr>
      <w:r w:rsidRPr="00245AB9">
        <w:rPr>
          <w:sz w:val="48"/>
          <w:szCs w:val="48"/>
        </w:rPr>
        <w:t>Reports Module</w:t>
      </w:r>
      <w:bookmarkStart w:id="0" w:name="_GoBack"/>
      <w:bookmarkEnd w:id="0"/>
    </w:p>
    <w:p w:rsidR="00245AB9" w:rsidRPr="00245AB9" w:rsidRDefault="00245AB9" w:rsidP="00245AB9">
      <w:pPr>
        <w:pStyle w:val="NormalWeb"/>
        <w:numPr>
          <w:ilvl w:val="0"/>
          <w:numId w:val="120"/>
        </w:numPr>
        <w:rPr>
          <w:sz w:val="48"/>
          <w:szCs w:val="48"/>
        </w:rPr>
      </w:pPr>
      <w:r w:rsidRPr="00245AB9">
        <w:rPr>
          <w:sz w:val="48"/>
          <w:szCs w:val="48"/>
        </w:rPr>
        <w:t>Analytics Dashboard</w:t>
      </w:r>
    </w:p>
    <w:sectPr w:rsidR="00245AB9" w:rsidRPr="00245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3E6A"/>
    <w:multiLevelType w:val="multilevel"/>
    <w:tmpl w:val="432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39F3"/>
    <w:multiLevelType w:val="multilevel"/>
    <w:tmpl w:val="B2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5C2"/>
    <w:multiLevelType w:val="multilevel"/>
    <w:tmpl w:val="2AB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A59B7"/>
    <w:multiLevelType w:val="multilevel"/>
    <w:tmpl w:val="28C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63605"/>
    <w:multiLevelType w:val="multilevel"/>
    <w:tmpl w:val="527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7CB4"/>
    <w:multiLevelType w:val="multilevel"/>
    <w:tmpl w:val="B09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D44B8"/>
    <w:multiLevelType w:val="multilevel"/>
    <w:tmpl w:val="F67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2762C"/>
    <w:multiLevelType w:val="multilevel"/>
    <w:tmpl w:val="720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F2270"/>
    <w:multiLevelType w:val="multilevel"/>
    <w:tmpl w:val="C22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900B5"/>
    <w:multiLevelType w:val="multilevel"/>
    <w:tmpl w:val="B78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15C8F"/>
    <w:multiLevelType w:val="multilevel"/>
    <w:tmpl w:val="6D0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05FD2"/>
    <w:multiLevelType w:val="multilevel"/>
    <w:tmpl w:val="993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524A6"/>
    <w:multiLevelType w:val="multilevel"/>
    <w:tmpl w:val="75A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B3933"/>
    <w:multiLevelType w:val="multilevel"/>
    <w:tmpl w:val="2C4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E2069"/>
    <w:multiLevelType w:val="multilevel"/>
    <w:tmpl w:val="1A2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D29B0"/>
    <w:multiLevelType w:val="multilevel"/>
    <w:tmpl w:val="F0F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1583A"/>
    <w:multiLevelType w:val="multilevel"/>
    <w:tmpl w:val="C63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B2410"/>
    <w:multiLevelType w:val="multilevel"/>
    <w:tmpl w:val="87F0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41EBC"/>
    <w:multiLevelType w:val="multilevel"/>
    <w:tmpl w:val="72B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95849"/>
    <w:multiLevelType w:val="multilevel"/>
    <w:tmpl w:val="7ED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53839"/>
    <w:multiLevelType w:val="multilevel"/>
    <w:tmpl w:val="537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A7251A"/>
    <w:multiLevelType w:val="multilevel"/>
    <w:tmpl w:val="266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00F09"/>
    <w:multiLevelType w:val="multilevel"/>
    <w:tmpl w:val="04B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B7850"/>
    <w:multiLevelType w:val="multilevel"/>
    <w:tmpl w:val="AB2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156F49"/>
    <w:multiLevelType w:val="multilevel"/>
    <w:tmpl w:val="2F3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37451"/>
    <w:multiLevelType w:val="multilevel"/>
    <w:tmpl w:val="0BF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5926F5"/>
    <w:multiLevelType w:val="multilevel"/>
    <w:tmpl w:val="899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B72071"/>
    <w:multiLevelType w:val="multilevel"/>
    <w:tmpl w:val="7FE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BA6A38"/>
    <w:multiLevelType w:val="multilevel"/>
    <w:tmpl w:val="88A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4B435D"/>
    <w:multiLevelType w:val="multilevel"/>
    <w:tmpl w:val="F4C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9859F5"/>
    <w:multiLevelType w:val="multilevel"/>
    <w:tmpl w:val="892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E6158E"/>
    <w:multiLevelType w:val="multilevel"/>
    <w:tmpl w:val="3A1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3F70E1"/>
    <w:multiLevelType w:val="multilevel"/>
    <w:tmpl w:val="6D1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B63F5"/>
    <w:multiLevelType w:val="multilevel"/>
    <w:tmpl w:val="001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631F1"/>
    <w:multiLevelType w:val="multilevel"/>
    <w:tmpl w:val="73D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1231B7"/>
    <w:multiLevelType w:val="multilevel"/>
    <w:tmpl w:val="12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262FD3"/>
    <w:multiLevelType w:val="multilevel"/>
    <w:tmpl w:val="C8E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51E5C"/>
    <w:multiLevelType w:val="multilevel"/>
    <w:tmpl w:val="BE6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8B2AA6"/>
    <w:multiLevelType w:val="multilevel"/>
    <w:tmpl w:val="C09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01279"/>
    <w:multiLevelType w:val="multilevel"/>
    <w:tmpl w:val="B98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10720"/>
    <w:multiLevelType w:val="multilevel"/>
    <w:tmpl w:val="091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EB1A6F"/>
    <w:multiLevelType w:val="multilevel"/>
    <w:tmpl w:val="942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25198C"/>
    <w:multiLevelType w:val="multilevel"/>
    <w:tmpl w:val="6A2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386795"/>
    <w:multiLevelType w:val="multilevel"/>
    <w:tmpl w:val="2F8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A79E5"/>
    <w:multiLevelType w:val="multilevel"/>
    <w:tmpl w:val="311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E91F70"/>
    <w:multiLevelType w:val="multilevel"/>
    <w:tmpl w:val="879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A7A46"/>
    <w:multiLevelType w:val="multilevel"/>
    <w:tmpl w:val="44F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7E6804"/>
    <w:multiLevelType w:val="multilevel"/>
    <w:tmpl w:val="48B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24E63"/>
    <w:multiLevelType w:val="multilevel"/>
    <w:tmpl w:val="EC3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C413F1"/>
    <w:multiLevelType w:val="multilevel"/>
    <w:tmpl w:val="94F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1F3DDD"/>
    <w:multiLevelType w:val="multilevel"/>
    <w:tmpl w:val="F5C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6D3D7D"/>
    <w:multiLevelType w:val="multilevel"/>
    <w:tmpl w:val="4EC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0D7054"/>
    <w:multiLevelType w:val="multilevel"/>
    <w:tmpl w:val="3758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73E30"/>
    <w:multiLevelType w:val="multilevel"/>
    <w:tmpl w:val="CA8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6863BC"/>
    <w:multiLevelType w:val="multilevel"/>
    <w:tmpl w:val="CB34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766274"/>
    <w:multiLevelType w:val="multilevel"/>
    <w:tmpl w:val="AF3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CD1008"/>
    <w:multiLevelType w:val="multilevel"/>
    <w:tmpl w:val="55E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3C6762"/>
    <w:multiLevelType w:val="multilevel"/>
    <w:tmpl w:val="E99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E34E7"/>
    <w:multiLevelType w:val="multilevel"/>
    <w:tmpl w:val="5C7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582C67"/>
    <w:multiLevelType w:val="multilevel"/>
    <w:tmpl w:val="388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802B11"/>
    <w:multiLevelType w:val="multilevel"/>
    <w:tmpl w:val="C65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5D41FD"/>
    <w:multiLevelType w:val="multilevel"/>
    <w:tmpl w:val="8D0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3806CD"/>
    <w:multiLevelType w:val="multilevel"/>
    <w:tmpl w:val="2AE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E0363B"/>
    <w:multiLevelType w:val="multilevel"/>
    <w:tmpl w:val="633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B36025"/>
    <w:multiLevelType w:val="multilevel"/>
    <w:tmpl w:val="63B0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9F4CFA"/>
    <w:multiLevelType w:val="multilevel"/>
    <w:tmpl w:val="928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B90362"/>
    <w:multiLevelType w:val="multilevel"/>
    <w:tmpl w:val="CEE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616EC5"/>
    <w:multiLevelType w:val="multilevel"/>
    <w:tmpl w:val="B2A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E9411E"/>
    <w:multiLevelType w:val="multilevel"/>
    <w:tmpl w:val="BE9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0227F2"/>
    <w:multiLevelType w:val="multilevel"/>
    <w:tmpl w:val="3CF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1E42AD"/>
    <w:multiLevelType w:val="multilevel"/>
    <w:tmpl w:val="4D1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665EF3"/>
    <w:multiLevelType w:val="multilevel"/>
    <w:tmpl w:val="CA9A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A07D33"/>
    <w:multiLevelType w:val="multilevel"/>
    <w:tmpl w:val="BF3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133A7C"/>
    <w:multiLevelType w:val="multilevel"/>
    <w:tmpl w:val="D250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521916"/>
    <w:multiLevelType w:val="multilevel"/>
    <w:tmpl w:val="2E3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AF2813"/>
    <w:multiLevelType w:val="multilevel"/>
    <w:tmpl w:val="4B8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7512D8"/>
    <w:multiLevelType w:val="multilevel"/>
    <w:tmpl w:val="2AB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A144FC"/>
    <w:multiLevelType w:val="multilevel"/>
    <w:tmpl w:val="863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E86427"/>
    <w:multiLevelType w:val="multilevel"/>
    <w:tmpl w:val="CF7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9003E6"/>
    <w:multiLevelType w:val="multilevel"/>
    <w:tmpl w:val="9B2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4C2354"/>
    <w:multiLevelType w:val="multilevel"/>
    <w:tmpl w:val="F5C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2042F7"/>
    <w:multiLevelType w:val="multilevel"/>
    <w:tmpl w:val="63E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CF4FBF"/>
    <w:multiLevelType w:val="multilevel"/>
    <w:tmpl w:val="4F2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B83A4D"/>
    <w:multiLevelType w:val="multilevel"/>
    <w:tmpl w:val="ADC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B06339"/>
    <w:multiLevelType w:val="multilevel"/>
    <w:tmpl w:val="8E0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676589"/>
    <w:multiLevelType w:val="multilevel"/>
    <w:tmpl w:val="199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195201"/>
    <w:multiLevelType w:val="multilevel"/>
    <w:tmpl w:val="703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45020D"/>
    <w:multiLevelType w:val="multilevel"/>
    <w:tmpl w:val="A85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683220"/>
    <w:multiLevelType w:val="multilevel"/>
    <w:tmpl w:val="580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122D88"/>
    <w:multiLevelType w:val="multilevel"/>
    <w:tmpl w:val="CE6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4692B"/>
    <w:multiLevelType w:val="multilevel"/>
    <w:tmpl w:val="B83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E21A46"/>
    <w:multiLevelType w:val="multilevel"/>
    <w:tmpl w:val="67B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E73FC0"/>
    <w:multiLevelType w:val="multilevel"/>
    <w:tmpl w:val="C5D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047CCF"/>
    <w:multiLevelType w:val="multilevel"/>
    <w:tmpl w:val="DCC4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1341D1"/>
    <w:multiLevelType w:val="multilevel"/>
    <w:tmpl w:val="6E5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4C1408"/>
    <w:multiLevelType w:val="multilevel"/>
    <w:tmpl w:val="330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9C2CCA"/>
    <w:multiLevelType w:val="multilevel"/>
    <w:tmpl w:val="D68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E558EF"/>
    <w:multiLevelType w:val="multilevel"/>
    <w:tmpl w:val="488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B3590"/>
    <w:multiLevelType w:val="multilevel"/>
    <w:tmpl w:val="179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C01533"/>
    <w:multiLevelType w:val="multilevel"/>
    <w:tmpl w:val="18CE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4537CE"/>
    <w:multiLevelType w:val="multilevel"/>
    <w:tmpl w:val="2D1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E9436B"/>
    <w:multiLevelType w:val="multilevel"/>
    <w:tmpl w:val="2FA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5C7135"/>
    <w:multiLevelType w:val="multilevel"/>
    <w:tmpl w:val="9F0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C94741"/>
    <w:multiLevelType w:val="multilevel"/>
    <w:tmpl w:val="B3E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0C4AEF"/>
    <w:multiLevelType w:val="multilevel"/>
    <w:tmpl w:val="FEB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F118FB"/>
    <w:multiLevelType w:val="multilevel"/>
    <w:tmpl w:val="F89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9F42CD"/>
    <w:multiLevelType w:val="multilevel"/>
    <w:tmpl w:val="E2D8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4959DA"/>
    <w:multiLevelType w:val="multilevel"/>
    <w:tmpl w:val="A7B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5238FB"/>
    <w:multiLevelType w:val="multilevel"/>
    <w:tmpl w:val="8BA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1567E9"/>
    <w:multiLevelType w:val="multilevel"/>
    <w:tmpl w:val="352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F61D7C"/>
    <w:multiLevelType w:val="multilevel"/>
    <w:tmpl w:val="A1F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0672EE"/>
    <w:multiLevelType w:val="multilevel"/>
    <w:tmpl w:val="BCD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D87B9E"/>
    <w:multiLevelType w:val="multilevel"/>
    <w:tmpl w:val="523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A7769D"/>
    <w:multiLevelType w:val="multilevel"/>
    <w:tmpl w:val="65E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2B4554"/>
    <w:multiLevelType w:val="multilevel"/>
    <w:tmpl w:val="F3F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837872"/>
    <w:multiLevelType w:val="multilevel"/>
    <w:tmpl w:val="F13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8F4922"/>
    <w:multiLevelType w:val="multilevel"/>
    <w:tmpl w:val="BFF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C31128"/>
    <w:multiLevelType w:val="multilevel"/>
    <w:tmpl w:val="CAEA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D2669E"/>
    <w:multiLevelType w:val="hybridMultilevel"/>
    <w:tmpl w:val="0F768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F9E247F"/>
    <w:multiLevelType w:val="multilevel"/>
    <w:tmpl w:val="BA5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8"/>
  </w:num>
  <w:num w:numId="3">
    <w:abstractNumId w:val="6"/>
  </w:num>
  <w:num w:numId="4">
    <w:abstractNumId w:val="64"/>
  </w:num>
  <w:num w:numId="5">
    <w:abstractNumId w:val="12"/>
  </w:num>
  <w:num w:numId="6">
    <w:abstractNumId w:val="36"/>
  </w:num>
  <w:num w:numId="7">
    <w:abstractNumId w:val="91"/>
  </w:num>
  <w:num w:numId="8">
    <w:abstractNumId w:val="49"/>
  </w:num>
  <w:num w:numId="9">
    <w:abstractNumId w:val="60"/>
  </w:num>
  <w:num w:numId="10">
    <w:abstractNumId w:val="10"/>
  </w:num>
  <w:num w:numId="11">
    <w:abstractNumId w:val="16"/>
  </w:num>
  <w:num w:numId="12">
    <w:abstractNumId w:val="37"/>
  </w:num>
  <w:num w:numId="13">
    <w:abstractNumId w:val="96"/>
  </w:num>
  <w:num w:numId="14">
    <w:abstractNumId w:val="21"/>
  </w:num>
  <w:num w:numId="15">
    <w:abstractNumId w:val="106"/>
  </w:num>
  <w:num w:numId="16">
    <w:abstractNumId w:val="65"/>
  </w:num>
  <w:num w:numId="17">
    <w:abstractNumId w:val="41"/>
  </w:num>
  <w:num w:numId="18">
    <w:abstractNumId w:val="39"/>
  </w:num>
  <w:num w:numId="19">
    <w:abstractNumId w:val="93"/>
  </w:num>
  <w:num w:numId="20">
    <w:abstractNumId w:val="11"/>
  </w:num>
  <w:num w:numId="21">
    <w:abstractNumId w:val="114"/>
  </w:num>
  <w:num w:numId="22">
    <w:abstractNumId w:val="48"/>
  </w:num>
  <w:num w:numId="23">
    <w:abstractNumId w:val="28"/>
  </w:num>
  <w:num w:numId="24">
    <w:abstractNumId w:val="115"/>
  </w:num>
  <w:num w:numId="25">
    <w:abstractNumId w:val="117"/>
  </w:num>
  <w:num w:numId="26">
    <w:abstractNumId w:val="81"/>
  </w:num>
  <w:num w:numId="27">
    <w:abstractNumId w:val="32"/>
  </w:num>
  <w:num w:numId="28">
    <w:abstractNumId w:val="61"/>
  </w:num>
  <w:num w:numId="29">
    <w:abstractNumId w:val="76"/>
  </w:num>
  <w:num w:numId="30">
    <w:abstractNumId w:val="19"/>
  </w:num>
  <w:num w:numId="31">
    <w:abstractNumId w:val="4"/>
  </w:num>
  <w:num w:numId="32">
    <w:abstractNumId w:val="15"/>
  </w:num>
  <w:num w:numId="33">
    <w:abstractNumId w:val="112"/>
  </w:num>
  <w:num w:numId="34">
    <w:abstractNumId w:val="99"/>
  </w:num>
  <w:num w:numId="35">
    <w:abstractNumId w:val="25"/>
  </w:num>
  <w:num w:numId="36">
    <w:abstractNumId w:val="42"/>
  </w:num>
  <w:num w:numId="37">
    <w:abstractNumId w:val="98"/>
  </w:num>
  <w:num w:numId="38">
    <w:abstractNumId w:val="63"/>
  </w:num>
  <w:num w:numId="39">
    <w:abstractNumId w:val="110"/>
  </w:num>
  <w:num w:numId="40">
    <w:abstractNumId w:val="26"/>
  </w:num>
  <w:num w:numId="41">
    <w:abstractNumId w:val="69"/>
  </w:num>
  <w:num w:numId="42">
    <w:abstractNumId w:val="74"/>
  </w:num>
  <w:num w:numId="43">
    <w:abstractNumId w:val="88"/>
  </w:num>
  <w:num w:numId="44">
    <w:abstractNumId w:val="78"/>
  </w:num>
  <w:num w:numId="45">
    <w:abstractNumId w:val="75"/>
  </w:num>
  <w:num w:numId="46">
    <w:abstractNumId w:val="58"/>
  </w:num>
  <w:num w:numId="47">
    <w:abstractNumId w:val="27"/>
  </w:num>
  <w:num w:numId="48">
    <w:abstractNumId w:val="113"/>
  </w:num>
  <w:num w:numId="49">
    <w:abstractNumId w:val="66"/>
  </w:num>
  <w:num w:numId="50">
    <w:abstractNumId w:val="47"/>
  </w:num>
  <w:num w:numId="51">
    <w:abstractNumId w:val="5"/>
  </w:num>
  <w:num w:numId="52">
    <w:abstractNumId w:val="80"/>
  </w:num>
  <w:num w:numId="53">
    <w:abstractNumId w:val="44"/>
  </w:num>
  <w:num w:numId="54">
    <w:abstractNumId w:val="18"/>
  </w:num>
  <w:num w:numId="55">
    <w:abstractNumId w:val="105"/>
  </w:num>
  <w:num w:numId="56">
    <w:abstractNumId w:val="90"/>
  </w:num>
  <w:num w:numId="57">
    <w:abstractNumId w:val="109"/>
  </w:num>
  <w:num w:numId="58">
    <w:abstractNumId w:val="104"/>
  </w:num>
  <w:num w:numId="59">
    <w:abstractNumId w:val="84"/>
  </w:num>
  <w:num w:numId="60">
    <w:abstractNumId w:val="45"/>
  </w:num>
  <w:num w:numId="61">
    <w:abstractNumId w:val="62"/>
  </w:num>
  <w:num w:numId="62">
    <w:abstractNumId w:val="100"/>
  </w:num>
  <w:num w:numId="63">
    <w:abstractNumId w:val="17"/>
  </w:num>
  <w:num w:numId="64">
    <w:abstractNumId w:val="31"/>
  </w:num>
  <w:num w:numId="65">
    <w:abstractNumId w:val="1"/>
  </w:num>
  <w:num w:numId="66">
    <w:abstractNumId w:val="89"/>
  </w:num>
  <w:num w:numId="67">
    <w:abstractNumId w:val="92"/>
  </w:num>
  <w:num w:numId="68">
    <w:abstractNumId w:val="14"/>
  </w:num>
  <w:num w:numId="69">
    <w:abstractNumId w:val="97"/>
  </w:num>
  <w:num w:numId="70">
    <w:abstractNumId w:val="35"/>
  </w:num>
  <w:num w:numId="71">
    <w:abstractNumId w:val="79"/>
  </w:num>
  <w:num w:numId="72">
    <w:abstractNumId w:val="116"/>
  </w:num>
  <w:num w:numId="73">
    <w:abstractNumId w:val="33"/>
  </w:num>
  <w:num w:numId="74">
    <w:abstractNumId w:val="38"/>
  </w:num>
  <w:num w:numId="75">
    <w:abstractNumId w:val="40"/>
  </w:num>
  <w:num w:numId="76">
    <w:abstractNumId w:val="111"/>
  </w:num>
  <w:num w:numId="77">
    <w:abstractNumId w:val="86"/>
  </w:num>
  <w:num w:numId="78">
    <w:abstractNumId w:val="34"/>
  </w:num>
  <w:num w:numId="79">
    <w:abstractNumId w:val="59"/>
  </w:num>
  <w:num w:numId="80">
    <w:abstractNumId w:val="8"/>
  </w:num>
  <w:num w:numId="81">
    <w:abstractNumId w:val="101"/>
  </w:num>
  <w:num w:numId="82">
    <w:abstractNumId w:val="13"/>
  </w:num>
  <w:num w:numId="83">
    <w:abstractNumId w:val="0"/>
  </w:num>
  <w:num w:numId="84">
    <w:abstractNumId w:val="56"/>
  </w:num>
  <w:num w:numId="85">
    <w:abstractNumId w:val="29"/>
  </w:num>
  <w:num w:numId="86">
    <w:abstractNumId w:val="82"/>
  </w:num>
  <w:num w:numId="87">
    <w:abstractNumId w:val="57"/>
  </w:num>
  <w:num w:numId="88">
    <w:abstractNumId w:val="107"/>
  </w:num>
  <w:num w:numId="89">
    <w:abstractNumId w:val="20"/>
  </w:num>
  <w:num w:numId="90">
    <w:abstractNumId w:val="102"/>
  </w:num>
  <w:num w:numId="91">
    <w:abstractNumId w:val="23"/>
  </w:num>
  <w:num w:numId="92">
    <w:abstractNumId w:val="108"/>
  </w:num>
  <w:num w:numId="93">
    <w:abstractNumId w:val="71"/>
  </w:num>
  <w:num w:numId="94">
    <w:abstractNumId w:val="87"/>
  </w:num>
  <w:num w:numId="95">
    <w:abstractNumId w:val="95"/>
  </w:num>
  <w:num w:numId="96">
    <w:abstractNumId w:val="22"/>
  </w:num>
  <w:num w:numId="97">
    <w:abstractNumId w:val="50"/>
  </w:num>
  <w:num w:numId="98">
    <w:abstractNumId w:val="3"/>
  </w:num>
  <w:num w:numId="99">
    <w:abstractNumId w:val="51"/>
  </w:num>
  <w:num w:numId="100">
    <w:abstractNumId w:val="53"/>
  </w:num>
  <w:num w:numId="101">
    <w:abstractNumId w:val="24"/>
  </w:num>
  <w:num w:numId="102">
    <w:abstractNumId w:val="43"/>
  </w:num>
  <w:num w:numId="103">
    <w:abstractNumId w:val="2"/>
  </w:num>
  <w:num w:numId="104">
    <w:abstractNumId w:val="103"/>
  </w:num>
  <w:num w:numId="105">
    <w:abstractNumId w:val="70"/>
  </w:num>
  <w:num w:numId="106">
    <w:abstractNumId w:val="119"/>
  </w:num>
  <w:num w:numId="107">
    <w:abstractNumId w:val="85"/>
  </w:num>
  <w:num w:numId="108">
    <w:abstractNumId w:val="77"/>
  </w:num>
  <w:num w:numId="109">
    <w:abstractNumId w:val="55"/>
  </w:num>
  <w:num w:numId="110">
    <w:abstractNumId w:val="46"/>
  </w:num>
  <w:num w:numId="111">
    <w:abstractNumId w:val="94"/>
  </w:num>
  <w:num w:numId="112">
    <w:abstractNumId w:val="52"/>
  </w:num>
  <w:num w:numId="113">
    <w:abstractNumId w:val="9"/>
  </w:num>
  <w:num w:numId="114">
    <w:abstractNumId w:val="72"/>
  </w:num>
  <w:num w:numId="115">
    <w:abstractNumId w:val="73"/>
  </w:num>
  <w:num w:numId="116">
    <w:abstractNumId w:val="54"/>
  </w:num>
  <w:num w:numId="117">
    <w:abstractNumId w:val="30"/>
  </w:num>
  <w:num w:numId="118">
    <w:abstractNumId w:val="83"/>
  </w:num>
  <w:num w:numId="119">
    <w:abstractNumId w:val="67"/>
  </w:num>
  <w:num w:numId="120">
    <w:abstractNumId w:val="118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8D6"/>
    <w:rsid w:val="00071C05"/>
    <w:rsid w:val="001850F6"/>
    <w:rsid w:val="001A58D6"/>
    <w:rsid w:val="00245AB9"/>
    <w:rsid w:val="0036642E"/>
    <w:rsid w:val="005659A6"/>
    <w:rsid w:val="005A3653"/>
    <w:rsid w:val="006006B5"/>
    <w:rsid w:val="007532BC"/>
    <w:rsid w:val="007B662C"/>
    <w:rsid w:val="009C5AC7"/>
    <w:rsid w:val="00B37016"/>
    <w:rsid w:val="00B7643D"/>
    <w:rsid w:val="00B80B2C"/>
    <w:rsid w:val="00D90295"/>
    <w:rsid w:val="00E0360A"/>
    <w:rsid w:val="00E3155B"/>
    <w:rsid w:val="00E475E2"/>
    <w:rsid w:val="00E656B6"/>
    <w:rsid w:val="00E91B8E"/>
    <w:rsid w:val="00F05C4F"/>
    <w:rsid w:val="00F46374"/>
    <w:rsid w:val="00F4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6146"/>
  <w15:chartTrackingRefBased/>
  <w15:docId w15:val="{2EB6CB11-BE4C-4826-9AAD-189EA83A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9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59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59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9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59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59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59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65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76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B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0B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9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2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9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2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0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2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5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6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0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3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0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8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5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3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9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8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5BD1F-2A38-4DA6-98E5-4BADDF078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48</Pages>
  <Words>4542</Words>
  <Characters>25896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abhayankar</dc:creator>
  <cp:keywords/>
  <dc:description/>
  <cp:lastModifiedBy>sriram abhayankar</cp:lastModifiedBy>
  <cp:revision>11</cp:revision>
  <cp:lastPrinted>2026-06-09T07:10:00Z</cp:lastPrinted>
  <dcterms:created xsi:type="dcterms:W3CDTF">2026-05-26T10:17:00Z</dcterms:created>
  <dcterms:modified xsi:type="dcterms:W3CDTF">2026-06-12T12:46:00Z</dcterms:modified>
</cp:coreProperties>
</file>