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 08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Data Model &amp; Database Schema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CampusDesk AI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AI-Powered University IT Service Management Platform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 Type</w:t>
            </w:r>
          </w:p>
        </w:tc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Architecture</w:t>
            </w:r>
          </w:p>
        </w:tc>
        <w:tc>
          <w:tcPr>
            <w:tcW w:type="dxa" w:w="25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Database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Data Model &amp; Schema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ServiceNow + Next.js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ServiceNow (Relational)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Purpose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Data Model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Entity Relationship Diagram (ERD)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ServiceNow Table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Core Business Entities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Custom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Table Definitions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Data Dictionary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Reference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Indexing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Audit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13. Data Validation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14. Data Lifecycle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15. Future Data Model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logical and physical data model for CampusDesk AI.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specifies: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entities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ServiceNow tables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Relationships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table design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 definitions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Constraints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lifecycle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objective is to provide a consistent schema for backend development, API implementation, reporting, and future scalability.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 Model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MVP is centered around Incident Management, supported by knowledge, service requests, notifications, feedback, and user management.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Users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├── Incidents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│      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│      ├── Attachments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│      ├── Comments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│      ├── SLA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│      └── Feedback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├── Service Requests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├── Knowledge Articles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├── Notifications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└── Departments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Entity Relationship Diagram (ERD)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  ──1:N──  User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▼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User  ──1:N──  Incident  |  Service Request  |  Notification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▼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Incident  ──1:N──  Comment  |  Attachment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Incident  ──1:1──  Feedback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Incident  ──N:1──  Problem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▼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Knowledge Category  ──1:N──  Knowledge Article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ServiceNow Table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Reuse existing ServiceNow tables wherever possible to leverage platform capabilities.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28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Entity</w:t>
            </w:r>
          </w:p>
        </w:tc>
        <w:tc>
          <w:tcPr>
            <w:tcW w:type="dxa" w:w="4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ServiceNow Table</w:t>
            </w:r>
          </w:p>
        </w:tc>
        <w:tc>
          <w:tcPr>
            <w:tcW w:type="dxa" w:w="3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sys_user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Group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sys_user_group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Incident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incident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Problem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problem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Knowledge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kb_knowledge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Attachment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sys_attachment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SLA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task_sla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Comments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Journal Fields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Notification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sysevent_email_action / Events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Service Request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sc_request / sc_req_item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Feedback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x_campus_feedback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6"/>
                <w:szCs w:val="16"/>
              </w:rPr>
              <w:t xml:space="preserve">Custom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Department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cmn_department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6"/>
                <w:szCs w:val="16"/>
              </w:rPr>
              <w:t xml:space="preserve">Standard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Design Principle: Reuse standard tables whenever possible. Create custom tables only for business-specific functionality.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Core Business Entities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Represents students, faculty, IT staff, managers, and administrators.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Represents IT issues reported by users.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Represents root cause investigations linked to multiple incidents.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Knowledge Article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Contains approved solutions for common issues.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Represents requests for IT services rather than incidents.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Stores user satisfaction ratings and comments after ticket closure.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Represents in-app or email notifications triggered by workflows.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Custom Tables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Table Name</w:t>
            </w:r>
          </w:p>
        </w:tc>
        <w:tc>
          <w:tcPr>
            <w:tcW w:type="dxa" w:w="6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x_campus_feedback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Ticket satisfaction ratings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x_campus_notification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In-app notifications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x_campus_dashboard_cache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Cached dashboard metrics (optional)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x_campus_ai_search_log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AI search analytics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x_campus_user_preferences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User UI preferences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Most business functionality is implemented using standard ServiceNow tables to reduce customization and simplify upgrades.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Table Definitions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User (sys_user)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408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Required</w:t>
            </w:r>
          </w:p>
        </w:tc>
        <w:tc>
          <w:tcPr>
            <w:tcW w:type="dxa" w:w="4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sys_id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user_name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Login 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Email address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Department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Active status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roles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Assigned roles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Incident (incident)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388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Required</w:t>
            </w:r>
          </w:p>
        </w:tc>
        <w:tc>
          <w:tcPr>
            <w:tcW w:type="dxa" w:w="38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Auto Number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 ID (e.g., INC0001234)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short_description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Ticket title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HTML/Text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Detailed issue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caller_id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(sys_user)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Requester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assigned_to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(sys_user)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Technician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assignment_group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Support team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Choice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 category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Choice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Calculated priority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Choice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Current status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opened_at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Date/Time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Creation timestamp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resolved_at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Date/Time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Resolution timestamp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closed_at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Date/Time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Closure timestamp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Problem (problem)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68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Auto Number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short_description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Text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Choice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assigned_to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Knowledge (kb_knowledge)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Auto Number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short_description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text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HTML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workflow_state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Choice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published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Feedback (x_campus_feedback)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68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feedback_id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Auto Number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incident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(incident)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(sys_user)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rating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Integer (1–5)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comments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Text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submitted_at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Date/Time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Notification (x_campus_notification)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68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notification_id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Auto Number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(sys_user)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title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message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Choice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is_read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created_at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Date/Time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Relationships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Parent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Child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Relationship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Department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Incident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Service Request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Feedback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Incident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Feedback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: 1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Incident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Attachment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Incident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Comment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Problem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Incident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: 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Knowledge Category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Knowledge Article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 : 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Data Dictionary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sys_id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Unique internal identifier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Human-readable record 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caller_id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User who reported the issue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assigned_to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Technician handling the issue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assignment_group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Support team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priority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Calculated based on impact and urgency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Workflow stage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opened_at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Ticket creation time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resolved_at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Resolution timestamp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closed_at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Closure timestamp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Reference Fields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Reference relationships enforce data integrity.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caller_id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sys_user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assigned_to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sys_user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assignment_group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sys_user_group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department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cmn_department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incident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incident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Knowledge Category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Indexing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indexes on frequently queried fields: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number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Fast ticket lookup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caller_id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User ticket history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assigned_to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Technician queue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state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Open/resolved filtering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priority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Priority queues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category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Reporting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opened_at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Date-based analytics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Audit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Enable auditing for critical fields: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changes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Assignment changes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updates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milestones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publication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Administrative configuration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Audit logs support compliance, troubleshooting, and reporting.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Data Validation Rules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Mandatory fields must be completed before record creation.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addresses must be valid.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numbers are generated automatically.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is calculated using Impact × Urgency.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Closed incidents cannot be modified.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can only be submitted for closed incidents.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Data Lifecycle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 Created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Resolved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↓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Archived (Future)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retention policies can later archive inactive records while preserving audit history.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Future Data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schema is designed to support additional modules without major restructuring: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Asset Management (alm_asset)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Configuration Management Database (cmdb_ci)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Management (change_request)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Facilities Management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Library Services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Hostel Management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 Services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Finance Services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Services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modules can integrate through standard ServiceNow relationships and shared reference tables.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8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8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CampusDesk AI</w:t>
    </w:r>
    <w:r>
      <w:rPr>
        <w:rFonts w:ascii="Arial" w:cs="Arial" w:eastAsia="Arial" w:hAnsi="Arial"/>
        <w:color w:val="666666"/>
        <w:sz w:val="16"/>
        <w:szCs w:val="16"/>
      </w:rPr>
      <w:t xml:space="preserve">  |  Data Model &amp; Database Schema  |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2026-07-31T10:22:17.048Z</dcterms:created>
  <dcterms:modified xsi:type="dcterms:W3CDTF">2026-07-31T10:22:17.048Z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