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2E75B6"/>
          <w:sz w:val="20"/>
          <w:szCs w:val="20"/>
        </w:rPr>
        <w:t xml:space="preserve">DOCUMENT 01</w:t>
      </w:r>
    </w:p>
    <w:p>
      <w:pPr>
        <w:spacing w:after="120"/>
        <w:jc w:val="center"/>
      </w:pPr>
      <w:r>
        <w:rPr>
          <w:rFonts w:ascii="Arial" w:cs="Arial" w:eastAsia="Arial" w:hAnsi="Arial"/>
          <w:b/>
          <w:bCs/>
          <w:color w:val="1F4E79"/>
          <w:sz w:val="36"/>
          <w:szCs w:val="36"/>
        </w:rPr>
        <w:t xml:space="preserve">Product Requirements Document (PRD)</w:t>
      </w:r>
    </w:p>
    <w:p>
      <w:pPr>
        <w:spacing w:after="80"/>
        <w:jc w:val="center"/>
      </w:pPr>
      <w:r>
        <w:rPr>
          <w:rFonts w:ascii="Arial" w:cs="Arial" w:eastAsia="Arial" w:hAnsi="Arial"/>
          <w:b/>
          <w:bCs/>
          <w:color w:val="1F4E79"/>
          <w:sz w:val="40"/>
          <w:szCs w:val="40"/>
        </w:rPr>
        <w:t xml:space="preserve">CampusDesk AI</w:t>
      </w:r>
    </w:p>
    <w:p>
      <w:pPr>
        <w:spacing w:after="200"/>
        <w:jc w:val="center"/>
      </w:pPr>
      <w:r>
        <w:rPr>
          <w:rFonts w:ascii="Arial" w:cs="Arial" w:eastAsia="Arial" w:hAnsi="Arial"/>
          <w:i/>
          <w:iCs/>
          <w:color w:val="404040"/>
          <w:sz w:val="22"/>
          <w:szCs w:val="22"/>
        </w:rPr>
        <w:t xml:space="preserve">AI-Powered University IT Service Management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252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Project Type</w:t>
            </w:r>
          </w:p>
        </w:tc>
        <w:tc>
          <w:tcPr>
            <w:tcW w:type="dxa" w:w="252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Platform</w:t>
            </w:r>
          </w:p>
        </w:tc>
        <w:tc>
          <w:tcPr>
            <w:tcW w:type="dxa" w:w="252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Duration</w:t>
            </w:r>
          </w:p>
        </w:tc>
      </w:tr>
      <w:tr>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 (MVP)</w:t>
            </w:r>
          </w:p>
        </w:tc>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SaaS (Multi-Tenant)</w:t>
            </w:r>
          </w:p>
        </w:tc>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ServiceNow + Next.js</w:t>
            </w:r>
          </w:p>
        </w:tc>
        <w:tc>
          <w:tcPr>
            <w:tcW w:type="dxa" w:w="252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 Weeks (MVP)</w:t>
            </w:r>
          </w:p>
        </w:tc>
      </w:tr>
    </w:tbl>
    <w:p>
      <w:pPr>
        <w:spacing w:after="80"/>
      </w:pPr>
    </w:p>
    <w:p>
      <w:pPr>
        <w:spacing w:after="300"/>
        <w:jc w:val="center"/>
      </w:pPr>
      <w:r>
        <w:rPr>
          <w:rFonts w:ascii="Arial" w:cs="Arial" w:eastAsia="Arial" w:hAnsi="Arial"/>
          <w:color w:val="666666"/>
          <w:sz w:val="20"/>
          <w:szCs w:val="20"/>
        </w:rPr>
        <w:t xml:space="preserve">Document Owner: Product Team</w:t>
      </w:r>
    </w:p>
    <w:p>
      <w:pPr>
        <w:pStyle w:val="Heading1"/>
        <w:spacing w:after="200" w:before="360"/>
      </w:pPr>
      <w:r>
        <w:rPr>
          <w:rFonts w:ascii="Arial" w:cs="Arial" w:eastAsia="Arial" w:hAnsi="Arial"/>
          <w:b/>
          <w:bCs/>
          <w:color w:val="1F4E79"/>
          <w:sz w:val="32"/>
          <w:szCs w:val="32"/>
        </w:rPr>
        <w:t xml:space="preserve">1. Product Overview</w:t>
      </w:r>
    </w:p>
    <w:p>
      <w:pPr>
        <w:pStyle w:val="Heading2"/>
        <w:spacing w:after="160" w:before="280"/>
      </w:pPr>
      <w:r>
        <w:rPr>
          <w:rFonts w:ascii="Arial" w:cs="Arial" w:eastAsia="Arial" w:hAnsi="Arial"/>
          <w:b/>
          <w:bCs/>
          <w:color w:val="2E75B6"/>
          <w:sz w:val="26"/>
          <w:szCs w:val="26"/>
        </w:rPr>
        <w:t xml:space="preserve">Product Name</w:t>
      </w:r>
    </w:p>
    <w:p>
      <w:pPr>
        <w:spacing w:after="120"/>
      </w:pPr>
      <w:r>
        <w:rPr>
          <w:rFonts w:ascii="Arial" w:cs="Arial" w:eastAsia="Arial" w:hAnsi="Arial"/>
          <w:sz w:val="22"/>
          <w:szCs w:val="22"/>
        </w:rPr>
        <w:t xml:space="preserve">CampusDesk AI</w:t>
      </w:r>
    </w:p>
    <w:p>
      <w:pPr>
        <w:pStyle w:val="Heading2"/>
        <w:spacing w:after="160" w:before="280"/>
      </w:pPr>
      <w:r>
        <w:rPr>
          <w:rFonts w:ascii="Arial" w:cs="Arial" w:eastAsia="Arial" w:hAnsi="Arial"/>
          <w:b/>
          <w:bCs/>
          <w:color w:val="2E75B6"/>
          <w:sz w:val="26"/>
          <w:szCs w:val="26"/>
        </w:rPr>
        <w:t xml:space="preserve">Product Category</w:t>
      </w:r>
    </w:p>
    <w:p>
      <w:pPr>
        <w:spacing w:after="120"/>
      </w:pPr>
      <w:r>
        <w:rPr>
          <w:rFonts w:ascii="Arial" w:cs="Arial" w:eastAsia="Arial" w:hAnsi="Arial"/>
          <w:sz w:val="22"/>
          <w:szCs w:val="22"/>
        </w:rPr>
        <w:t xml:space="preserve">Software as a Service (SaaS)</w:t>
      </w:r>
    </w:p>
    <w:p>
      <w:pPr>
        <w:pStyle w:val="Heading2"/>
        <w:spacing w:after="160" w:before="280"/>
      </w:pPr>
      <w:r>
        <w:rPr>
          <w:rFonts w:ascii="Arial" w:cs="Arial" w:eastAsia="Arial" w:hAnsi="Arial"/>
          <w:b/>
          <w:bCs/>
          <w:color w:val="2E75B6"/>
          <w:sz w:val="26"/>
          <w:szCs w:val="26"/>
        </w:rPr>
        <w:t xml:space="preserve">Industry</w:t>
      </w:r>
    </w:p>
    <w:p>
      <w:pPr>
        <w:spacing w:after="120"/>
      </w:pPr>
      <w:r>
        <w:rPr>
          <w:rFonts w:ascii="Arial" w:cs="Arial" w:eastAsia="Arial" w:hAnsi="Arial"/>
          <w:sz w:val="22"/>
          <w:szCs w:val="22"/>
        </w:rPr>
        <w:t xml:space="preserve">Higher Education Technology (EdTech)</w:t>
      </w:r>
    </w:p>
    <w:p>
      <w:pPr>
        <w:pStyle w:val="Heading2"/>
        <w:spacing w:after="160" w:before="280"/>
      </w:pPr>
      <w:r>
        <w:rPr>
          <w:rFonts w:ascii="Arial" w:cs="Arial" w:eastAsia="Arial" w:hAnsi="Arial"/>
          <w:b/>
          <w:bCs/>
          <w:color w:val="2E75B6"/>
          <w:sz w:val="26"/>
          <w:szCs w:val="26"/>
        </w:rPr>
        <w:t xml:space="preserve">Domain</w:t>
      </w:r>
    </w:p>
    <w:p>
      <w:pPr>
        <w:spacing w:after="120"/>
      </w:pPr>
      <w:r>
        <w:rPr>
          <w:rFonts w:ascii="Arial" w:cs="Arial" w:eastAsia="Arial" w:hAnsi="Arial"/>
          <w:sz w:val="22"/>
          <w:szCs w:val="22"/>
        </w:rPr>
        <w:t xml:space="preserve">IT Service Management (ITSM)</w:t>
      </w:r>
    </w:p>
    <w:p>
      <w:pPr>
        <w:pStyle w:val="Heading2"/>
        <w:spacing w:after="160" w:before="280"/>
      </w:pPr>
      <w:r>
        <w:rPr>
          <w:rFonts w:ascii="Arial" w:cs="Arial" w:eastAsia="Arial" w:hAnsi="Arial"/>
          <w:b/>
          <w:bCs/>
          <w:color w:val="2E75B6"/>
          <w:sz w:val="26"/>
          <w:szCs w:val="26"/>
        </w:rPr>
        <w:t xml:space="preserve">Deployment Model</w:t>
      </w:r>
    </w:p>
    <w:p>
      <w:pPr>
        <w:spacing w:after="120"/>
      </w:pPr>
      <w:r>
        <w:rPr>
          <w:rFonts w:ascii="Arial" w:cs="Arial" w:eastAsia="Arial" w:hAnsi="Arial"/>
          <w:sz w:val="22"/>
          <w:szCs w:val="22"/>
        </w:rPr>
        <w:t xml:space="preserve">Cloud-based Multi-Tenant SaaS</w:t>
      </w:r>
    </w:p>
    <w:p>
      <w:pPr>
        <w:pStyle w:val="Heading2"/>
        <w:spacing w:after="160" w:before="280"/>
      </w:pPr>
      <w:r>
        <w:rPr>
          <w:rFonts w:ascii="Arial" w:cs="Arial" w:eastAsia="Arial" w:hAnsi="Arial"/>
          <w:b/>
          <w:bCs/>
          <w:color w:val="2E75B6"/>
          <w:sz w:val="26"/>
          <w:szCs w:val="26"/>
        </w:rPr>
        <w:t xml:space="preserve">Overview</w:t>
      </w:r>
    </w:p>
    <w:p>
      <w:pPr>
        <w:spacing w:after="120"/>
      </w:pPr>
      <w:r>
        <w:rPr>
          <w:rFonts w:ascii="Arial" w:cs="Arial" w:eastAsia="Arial" w:hAnsi="Arial"/>
          <w:sz w:val="22"/>
          <w:szCs w:val="22"/>
        </w:rPr>
        <w:t xml:space="preserve">CampusDesk AI is an AI-powered IT Service Management platform designed specifically for universities and higher education institutions. The platform centralizes IT support by providing students, faculty, and staff with a modern self-service portal to report issues, request IT services, access knowledge articles, and track requests in real time.</w:t>
      </w:r>
    </w:p>
    <w:p>
      <w:pPr>
        <w:spacing w:after="120"/>
      </w:pPr>
      <w:r>
        <w:rPr>
          <w:rFonts w:ascii="Arial" w:cs="Arial" w:eastAsia="Arial" w:hAnsi="Arial"/>
          <w:sz w:val="22"/>
          <w:szCs w:val="22"/>
        </w:rPr>
        <w:t xml:space="preserve">Unlike traditional university helpdesks that rely on emails, phone calls, spreadsheets, and disconnected tools, CampusDesk AI provides a unified digital experience powered by ServiceNow workflows, AI-assisted ticket management, intelligent knowledge recommendations, automated routing, SLA monitoring, and analytics.</w:t>
      </w:r>
    </w:p>
    <w:p>
      <w:pPr>
        <w:spacing w:after="120"/>
      </w:pPr>
      <w:r>
        <w:rPr>
          <w:rFonts w:ascii="Arial" w:cs="Arial" w:eastAsia="Arial" w:hAnsi="Arial"/>
          <w:sz w:val="22"/>
          <w:szCs w:val="22"/>
        </w:rPr>
        <w:t xml:space="preserve">The product follows a SaaS architecture where multiple universities can subscribe to the platform while securely managing their own users, requests, and data.</w:t>
      </w:r>
    </w:p>
    <w:p>
      <w:pPr>
        <w:pStyle w:val="Heading1"/>
        <w:spacing w:after="200" w:before="360"/>
      </w:pPr>
      <w:r>
        <w:rPr>
          <w:rFonts w:ascii="Arial" w:cs="Arial" w:eastAsia="Arial" w:hAnsi="Arial"/>
          <w:b/>
          <w:bCs/>
          <w:color w:val="1F4E79"/>
          <w:sz w:val="32"/>
          <w:szCs w:val="32"/>
        </w:rPr>
        <w:t xml:space="preserve">2. Elevator Pitch</w:t>
      </w:r>
    </w:p>
    <w:p>
      <w:pPr>
        <w:spacing w:after="120"/>
      </w:pPr>
      <w:r>
        <w:rPr>
          <w:rFonts w:ascii="Arial" w:cs="Arial" w:eastAsia="Arial" w:hAnsi="Arial"/>
          <w:sz w:val="22"/>
          <w:szCs w:val="22"/>
        </w:rPr>
        <w:t xml:space="preserve">CampusDesk AI is a modern SaaS platform that transforms university IT support by combining ServiceNow's enterprise workflow engine with an intuitive web application. It enables students to resolve issues faster through self-service, automates ticket routing and prioritization using AI, empowers IT teams with intelligent workflows, and provides administrators with real-time operational insights—all within a scalable, multi-tenant platform built specifically for higher education.</w:t>
      </w:r>
    </w:p>
    <w:p>
      <w:pPr>
        <w:pStyle w:val="Heading1"/>
        <w:spacing w:after="200" w:before="360"/>
      </w:pPr>
      <w:r>
        <w:rPr>
          <w:rFonts w:ascii="Arial" w:cs="Arial" w:eastAsia="Arial" w:hAnsi="Arial"/>
          <w:b/>
          <w:bCs/>
          <w:color w:val="1F4E79"/>
          <w:sz w:val="32"/>
          <w:szCs w:val="32"/>
        </w:rPr>
        <w:t xml:space="preserve">3. Problem Statement</w:t>
      </w:r>
    </w:p>
    <w:p>
      <w:pPr>
        <w:pStyle w:val="Heading2"/>
        <w:spacing w:after="160" w:before="280"/>
      </w:pPr>
      <w:r>
        <w:rPr>
          <w:rFonts w:ascii="Arial" w:cs="Arial" w:eastAsia="Arial" w:hAnsi="Arial"/>
          <w:b/>
          <w:bCs/>
          <w:color w:val="2E75B6"/>
          <w:sz w:val="26"/>
          <w:szCs w:val="26"/>
        </w:rPr>
        <w:t xml:space="preserve">Current Situation</w:t>
      </w:r>
    </w:p>
    <w:p>
      <w:pPr>
        <w:spacing w:after="120"/>
      </w:pPr>
      <w:r>
        <w:rPr>
          <w:rFonts w:ascii="Arial" w:cs="Arial" w:eastAsia="Arial" w:hAnsi="Arial"/>
          <w:sz w:val="22"/>
          <w:szCs w:val="22"/>
        </w:rPr>
        <w:t xml:space="preserve">Most universities continue to manage IT support through a combination of emails, phone calls, physical helpdesk visits, and manual ticket tracking. These disconnected processes create delays, increase operational overhead, and reduce visibility into service quality.</w:t>
      </w:r>
    </w:p>
    <w:p>
      <w:pPr>
        <w:spacing w:after="120"/>
      </w:pPr>
      <w:r>
        <w:rPr>
          <w:rFonts w:ascii="Arial" w:cs="Arial" w:eastAsia="Arial" w:hAnsi="Arial"/>
          <w:sz w:val="22"/>
          <w:szCs w:val="22"/>
        </w:rPr>
        <w:t xml:space="preserve">Students often do not know the status of their requests, while IT staff spend valuable time handling repetitive issues that could have been resolved through self-service resources.</w:t>
      </w:r>
    </w:p>
    <w:p>
      <w:pPr>
        <w:spacing w:after="120"/>
      </w:pPr>
      <w:r>
        <w:rPr>
          <w:rFonts w:ascii="Arial" w:cs="Arial" w:eastAsia="Arial" w:hAnsi="Arial"/>
          <w:sz w:val="22"/>
          <w:szCs w:val="22"/>
        </w:rPr>
        <w:t xml:space="preserve">Department managers lack meaningful analytics to identify recurring problems, monitor technician performance, or improve service delivery.</w:t>
      </w:r>
    </w:p>
    <w:p>
      <w:pPr>
        <w:pStyle w:val="Heading2"/>
        <w:spacing w:after="160" w:before="280"/>
      </w:pPr>
      <w:r>
        <w:rPr>
          <w:rFonts w:ascii="Arial" w:cs="Arial" w:eastAsia="Arial" w:hAnsi="Arial"/>
          <w:b/>
          <w:bCs/>
          <w:color w:val="2E75B6"/>
          <w:sz w:val="26"/>
          <w:szCs w:val="26"/>
        </w:rPr>
        <w:t xml:space="preserve">Existing Workflow</w:t>
      </w:r>
    </w:p>
    <w:p>
      <w:pPr>
        <w:pStyle w:val="ListParagraph"/>
        <w:numPr>
          <w:ilvl w:val="0"/>
          <w:numId w:val="2"/>
        </w:numPr>
        <w:spacing w:after="60"/>
      </w:pPr>
      <w:r>
        <w:rPr>
          <w:rFonts w:ascii="Arial" w:cs="Arial" w:eastAsia="Arial" w:hAnsi="Arial"/>
          <w:sz w:val="22"/>
          <w:szCs w:val="22"/>
        </w:rPr>
        <w:t xml:space="preserve">Student encounters an IT issue.</w:t>
      </w:r>
    </w:p>
    <w:p>
      <w:pPr>
        <w:pStyle w:val="ListParagraph"/>
        <w:numPr>
          <w:ilvl w:val="0"/>
          <w:numId w:val="2"/>
        </w:numPr>
        <w:spacing w:after="60"/>
      </w:pPr>
      <w:r>
        <w:rPr>
          <w:rFonts w:ascii="Arial" w:cs="Arial" w:eastAsia="Arial" w:hAnsi="Arial"/>
          <w:sz w:val="22"/>
          <w:szCs w:val="22"/>
        </w:rPr>
        <w:t xml:space="preserve">Student sends an email or visits the IT office.</w:t>
      </w:r>
    </w:p>
    <w:p>
      <w:pPr>
        <w:pStyle w:val="ListParagraph"/>
        <w:numPr>
          <w:ilvl w:val="0"/>
          <w:numId w:val="2"/>
        </w:numPr>
        <w:spacing w:after="60"/>
      </w:pPr>
      <w:r>
        <w:rPr>
          <w:rFonts w:ascii="Arial" w:cs="Arial" w:eastAsia="Arial" w:hAnsi="Arial"/>
          <w:sz w:val="22"/>
          <w:szCs w:val="22"/>
        </w:rPr>
        <w:t xml:space="preserve">IT staff manually records the request.</w:t>
      </w:r>
    </w:p>
    <w:p>
      <w:pPr>
        <w:pStyle w:val="ListParagraph"/>
        <w:numPr>
          <w:ilvl w:val="0"/>
          <w:numId w:val="2"/>
        </w:numPr>
        <w:spacing w:after="60"/>
      </w:pPr>
      <w:r>
        <w:rPr>
          <w:rFonts w:ascii="Arial" w:cs="Arial" w:eastAsia="Arial" w:hAnsi="Arial"/>
          <w:sz w:val="22"/>
          <w:szCs w:val="22"/>
        </w:rPr>
        <w:t xml:space="preserve">Ticket is manually assigned.</w:t>
      </w:r>
    </w:p>
    <w:p>
      <w:pPr>
        <w:pStyle w:val="ListParagraph"/>
        <w:numPr>
          <w:ilvl w:val="0"/>
          <w:numId w:val="2"/>
        </w:numPr>
        <w:spacing w:after="60"/>
      </w:pPr>
      <w:r>
        <w:rPr>
          <w:rFonts w:ascii="Arial" w:cs="Arial" w:eastAsia="Arial" w:hAnsi="Arial"/>
          <w:sz w:val="22"/>
          <w:szCs w:val="22"/>
        </w:rPr>
        <w:t xml:space="preserve">Technician investigates.</w:t>
      </w:r>
    </w:p>
    <w:p>
      <w:pPr>
        <w:pStyle w:val="ListParagraph"/>
        <w:numPr>
          <w:ilvl w:val="0"/>
          <w:numId w:val="2"/>
        </w:numPr>
        <w:spacing w:after="60"/>
      </w:pPr>
      <w:r>
        <w:rPr>
          <w:rFonts w:ascii="Arial" w:cs="Arial" w:eastAsia="Arial" w:hAnsi="Arial"/>
          <w:sz w:val="22"/>
          <w:szCs w:val="22"/>
        </w:rPr>
        <w:t xml:space="preserve">Student repeatedly contacts the helpdesk for updates.</w:t>
      </w:r>
    </w:p>
    <w:p>
      <w:pPr>
        <w:pStyle w:val="ListParagraph"/>
        <w:numPr>
          <w:ilvl w:val="0"/>
          <w:numId w:val="2"/>
        </w:numPr>
        <w:spacing w:after="60"/>
      </w:pPr>
      <w:r>
        <w:rPr>
          <w:rFonts w:ascii="Arial" w:cs="Arial" w:eastAsia="Arial" w:hAnsi="Arial"/>
          <w:sz w:val="22"/>
          <w:szCs w:val="22"/>
        </w:rPr>
        <w:t xml:space="preserve">Issue resolved.</w:t>
      </w:r>
    </w:p>
    <w:p>
      <w:pPr>
        <w:pStyle w:val="ListParagraph"/>
        <w:numPr>
          <w:ilvl w:val="0"/>
          <w:numId w:val="2"/>
        </w:numPr>
        <w:spacing w:after="120"/>
      </w:pPr>
      <w:r>
        <w:rPr>
          <w:rFonts w:ascii="Arial" w:cs="Arial" w:eastAsia="Arial" w:hAnsi="Arial"/>
          <w:sz w:val="22"/>
          <w:szCs w:val="22"/>
        </w:rPr>
        <w:t xml:space="preserve">No structured feedback or analytics.</w:t>
      </w:r>
    </w:p>
    <w:p>
      <w:pPr>
        <w:pStyle w:val="Heading2"/>
        <w:spacing w:after="160" w:before="280"/>
      </w:pPr>
      <w:r>
        <w:rPr>
          <w:rFonts w:ascii="Arial" w:cs="Arial" w:eastAsia="Arial" w:hAnsi="Arial"/>
          <w:b/>
          <w:bCs/>
          <w:color w:val="2E75B6"/>
          <w:sz w:val="26"/>
          <w:szCs w:val="26"/>
        </w:rPr>
        <w:t xml:space="preserve">Pain Points</w:t>
      </w:r>
    </w:p>
    <w:p>
      <w:pPr>
        <w:pStyle w:val="Heading3"/>
        <w:spacing w:after="120" w:before="200"/>
      </w:pPr>
      <w:r>
        <w:rPr>
          <w:rFonts w:ascii="Arial" w:cs="Arial" w:eastAsia="Arial" w:hAnsi="Arial"/>
          <w:b/>
          <w:bCs/>
          <w:color w:val="404040"/>
          <w:sz w:val="24"/>
          <w:szCs w:val="24"/>
        </w:rPr>
        <w:t xml:space="preserve">Students</w:t>
      </w:r>
    </w:p>
    <w:p>
      <w:pPr>
        <w:pStyle w:val="ListParagraph"/>
        <w:numPr>
          <w:ilvl w:val="0"/>
          <w:numId w:val="3"/>
        </w:numPr>
        <w:spacing w:after="80"/>
      </w:pPr>
      <w:r>
        <w:rPr>
          <w:rFonts w:ascii="Arial" w:cs="Arial" w:eastAsia="Arial" w:hAnsi="Arial"/>
          <w:sz w:val="22"/>
          <w:szCs w:val="22"/>
        </w:rPr>
        <w:t xml:space="preserve">Long response times</w:t>
      </w:r>
    </w:p>
    <w:p>
      <w:pPr>
        <w:pStyle w:val="ListParagraph"/>
        <w:numPr>
          <w:ilvl w:val="0"/>
          <w:numId w:val="3"/>
        </w:numPr>
        <w:spacing w:after="80"/>
      </w:pPr>
      <w:r>
        <w:rPr>
          <w:rFonts w:ascii="Arial" w:cs="Arial" w:eastAsia="Arial" w:hAnsi="Arial"/>
          <w:sz w:val="22"/>
          <w:szCs w:val="22"/>
        </w:rPr>
        <w:t xml:space="preserve">No ticket visibility</w:t>
      </w:r>
    </w:p>
    <w:p>
      <w:pPr>
        <w:pStyle w:val="ListParagraph"/>
        <w:numPr>
          <w:ilvl w:val="0"/>
          <w:numId w:val="3"/>
        </w:numPr>
        <w:spacing w:after="80"/>
      </w:pPr>
      <w:r>
        <w:rPr>
          <w:rFonts w:ascii="Arial" w:cs="Arial" w:eastAsia="Arial" w:hAnsi="Arial"/>
          <w:sz w:val="22"/>
          <w:szCs w:val="22"/>
        </w:rPr>
        <w:t xml:space="preserve">No self-service options</w:t>
      </w:r>
    </w:p>
    <w:p>
      <w:pPr>
        <w:pStyle w:val="ListParagraph"/>
        <w:numPr>
          <w:ilvl w:val="0"/>
          <w:numId w:val="3"/>
        </w:numPr>
        <w:spacing w:after="80"/>
      </w:pPr>
      <w:r>
        <w:rPr>
          <w:rFonts w:ascii="Arial" w:cs="Arial" w:eastAsia="Arial" w:hAnsi="Arial"/>
          <w:sz w:val="22"/>
          <w:szCs w:val="22"/>
        </w:rPr>
        <w:t xml:space="preserve">Repeatedly explaining the same issue</w:t>
      </w:r>
    </w:p>
    <w:p>
      <w:pPr>
        <w:pStyle w:val="ListParagraph"/>
        <w:numPr>
          <w:ilvl w:val="0"/>
          <w:numId w:val="3"/>
        </w:numPr>
        <w:spacing w:after="80"/>
      </w:pPr>
      <w:r>
        <w:rPr>
          <w:rFonts w:ascii="Arial" w:cs="Arial" w:eastAsia="Arial" w:hAnsi="Arial"/>
          <w:sz w:val="22"/>
          <w:szCs w:val="22"/>
        </w:rPr>
        <w:t xml:space="preserve">Lack of knowledge resources</w:t>
      </w:r>
    </w:p>
    <w:p>
      <w:pPr>
        <w:pStyle w:val="Heading3"/>
        <w:spacing w:after="120" w:before="200"/>
      </w:pPr>
      <w:r>
        <w:rPr>
          <w:rFonts w:ascii="Arial" w:cs="Arial" w:eastAsia="Arial" w:hAnsi="Arial"/>
          <w:b/>
          <w:bCs/>
          <w:color w:val="404040"/>
          <w:sz w:val="24"/>
          <w:szCs w:val="24"/>
        </w:rPr>
        <w:t xml:space="preserve">IT Support Team</w:t>
      </w:r>
    </w:p>
    <w:p>
      <w:pPr>
        <w:pStyle w:val="ListParagraph"/>
        <w:numPr>
          <w:ilvl w:val="0"/>
          <w:numId w:val="4"/>
        </w:numPr>
        <w:spacing w:after="80"/>
      </w:pPr>
      <w:r>
        <w:rPr>
          <w:rFonts w:ascii="Arial" w:cs="Arial" w:eastAsia="Arial" w:hAnsi="Arial"/>
          <w:sz w:val="22"/>
          <w:szCs w:val="22"/>
        </w:rPr>
        <w:t xml:space="preserve">Manual ticket assignment</w:t>
      </w:r>
    </w:p>
    <w:p>
      <w:pPr>
        <w:pStyle w:val="ListParagraph"/>
        <w:numPr>
          <w:ilvl w:val="0"/>
          <w:numId w:val="4"/>
        </w:numPr>
        <w:spacing w:after="80"/>
      </w:pPr>
      <w:r>
        <w:rPr>
          <w:rFonts w:ascii="Arial" w:cs="Arial" w:eastAsia="Arial" w:hAnsi="Arial"/>
          <w:sz w:val="22"/>
          <w:szCs w:val="22"/>
        </w:rPr>
        <w:t xml:space="preserve">Duplicate incidents</w:t>
      </w:r>
    </w:p>
    <w:p>
      <w:pPr>
        <w:pStyle w:val="ListParagraph"/>
        <w:numPr>
          <w:ilvl w:val="0"/>
          <w:numId w:val="4"/>
        </w:numPr>
        <w:spacing w:after="80"/>
      </w:pPr>
      <w:r>
        <w:rPr>
          <w:rFonts w:ascii="Arial" w:cs="Arial" w:eastAsia="Arial" w:hAnsi="Arial"/>
          <w:sz w:val="22"/>
          <w:szCs w:val="22"/>
        </w:rPr>
        <w:t xml:space="preserve">Poor workload distribution</w:t>
      </w:r>
    </w:p>
    <w:p>
      <w:pPr>
        <w:pStyle w:val="ListParagraph"/>
        <w:numPr>
          <w:ilvl w:val="0"/>
          <w:numId w:val="4"/>
        </w:numPr>
        <w:spacing w:after="80"/>
      </w:pPr>
      <w:r>
        <w:rPr>
          <w:rFonts w:ascii="Arial" w:cs="Arial" w:eastAsia="Arial" w:hAnsi="Arial"/>
          <w:sz w:val="22"/>
          <w:szCs w:val="22"/>
        </w:rPr>
        <w:t xml:space="preserve">Difficulty prioritizing requests</w:t>
      </w:r>
    </w:p>
    <w:p>
      <w:pPr>
        <w:pStyle w:val="ListParagraph"/>
        <w:numPr>
          <w:ilvl w:val="0"/>
          <w:numId w:val="4"/>
        </w:numPr>
        <w:spacing w:after="80"/>
      </w:pPr>
      <w:r>
        <w:rPr>
          <w:rFonts w:ascii="Arial" w:cs="Arial" w:eastAsia="Arial" w:hAnsi="Arial"/>
          <w:sz w:val="22"/>
          <w:szCs w:val="22"/>
        </w:rPr>
        <w:t xml:space="preserve">Limited collaboration</w:t>
      </w:r>
    </w:p>
    <w:p>
      <w:pPr>
        <w:pStyle w:val="Heading3"/>
        <w:spacing w:after="120" w:before="200"/>
      </w:pPr>
      <w:r>
        <w:rPr>
          <w:rFonts w:ascii="Arial" w:cs="Arial" w:eastAsia="Arial" w:hAnsi="Arial"/>
          <w:b/>
          <w:bCs/>
          <w:color w:val="404040"/>
          <w:sz w:val="24"/>
          <w:szCs w:val="24"/>
        </w:rPr>
        <w:t xml:space="preserve">IT Managers</w:t>
      </w:r>
    </w:p>
    <w:p>
      <w:pPr>
        <w:pStyle w:val="ListParagraph"/>
        <w:numPr>
          <w:ilvl w:val="0"/>
          <w:numId w:val="5"/>
        </w:numPr>
        <w:spacing w:after="80"/>
      </w:pPr>
      <w:r>
        <w:rPr>
          <w:rFonts w:ascii="Arial" w:cs="Arial" w:eastAsia="Arial" w:hAnsi="Arial"/>
          <w:sz w:val="22"/>
          <w:szCs w:val="22"/>
        </w:rPr>
        <w:t xml:space="preserve">No centralized reporting</w:t>
      </w:r>
    </w:p>
    <w:p>
      <w:pPr>
        <w:pStyle w:val="ListParagraph"/>
        <w:numPr>
          <w:ilvl w:val="0"/>
          <w:numId w:val="5"/>
        </w:numPr>
        <w:spacing w:after="80"/>
      </w:pPr>
      <w:r>
        <w:rPr>
          <w:rFonts w:ascii="Arial" w:cs="Arial" w:eastAsia="Arial" w:hAnsi="Arial"/>
          <w:sz w:val="22"/>
          <w:szCs w:val="22"/>
        </w:rPr>
        <w:t xml:space="preserve">No SLA tracking</w:t>
      </w:r>
    </w:p>
    <w:p>
      <w:pPr>
        <w:pStyle w:val="ListParagraph"/>
        <w:numPr>
          <w:ilvl w:val="0"/>
          <w:numId w:val="5"/>
        </w:numPr>
        <w:spacing w:after="80"/>
      </w:pPr>
      <w:r>
        <w:rPr>
          <w:rFonts w:ascii="Arial" w:cs="Arial" w:eastAsia="Arial" w:hAnsi="Arial"/>
          <w:sz w:val="22"/>
          <w:szCs w:val="22"/>
        </w:rPr>
        <w:t xml:space="preserve">Difficult resource planning</w:t>
      </w:r>
    </w:p>
    <w:p>
      <w:pPr>
        <w:pStyle w:val="ListParagraph"/>
        <w:numPr>
          <w:ilvl w:val="0"/>
          <w:numId w:val="5"/>
        </w:numPr>
        <w:spacing w:after="80"/>
      </w:pPr>
      <w:r>
        <w:rPr>
          <w:rFonts w:ascii="Arial" w:cs="Arial" w:eastAsia="Arial" w:hAnsi="Arial"/>
          <w:sz w:val="22"/>
          <w:szCs w:val="22"/>
        </w:rPr>
        <w:t xml:space="preserve">Limited operational visibility</w:t>
      </w:r>
    </w:p>
    <w:p>
      <w:pPr>
        <w:pStyle w:val="ListParagraph"/>
        <w:numPr>
          <w:ilvl w:val="0"/>
          <w:numId w:val="5"/>
        </w:numPr>
        <w:spacing w:after="80"/>
      </w:pPr>
      <w:r>
        <w:rPr>
          <w:rFonts w:ascii="Arial" w:cs="Arial" w:eastAsia="Arial" w:hAnsi="Arial"/>
          <w:sz w:val="22"/>
          <w:szCs w:val="22"/>
        </w:rPr>
        <w:t xml:space="preserve">No proactive problem identification</w:t>
      </w:r>
    </w:p>
    <w:p>
      <w:pPr>
        <w:pStyle w:val="Heading3"/>
        <w:spacing w:after="120" w:before="200"/>
      </w:pPr>
      <w:r>
        <w:rPr>
          <w:rFonts w:ascii="Arial" w:cs="Arial" w:eastAsia="Arial" w:hAnsi="Arial"/>
          <w:b/>
          <w:bCs/>
          <w:color w:val="404040"/>
          <w:sz w:val="24"/>
          <w:szCs w:val="24"/>
        </w:rPr>
        <w:t xml:space="preserve">University Administration</w:t>
      </w:r>
    </w:p>
    <w:p>
      <w:pPr>
        <w:pStyle w:val="ListParagraph"/>
        <w:numPr>
          <w:ilvl w:val="0"/>
          <w:numId w:val="6"/>
        </w:numPr>
        <w:spacing w:after="80"/>
      </w:pPr>
      <w:r>
        <w:rPr>
          <w:rFonts w:ascii="Arial" w:cs="Arial" w:eastAsia="Arial" w:hAnsi="Arial"/>
          <w:sz w:val="22"/>
          <w:szCs w:val="22"/>
        </w:rPr>
        <w:t xml:space="preserve">Low student satisfaction</w:t>
      </w:r>
    </w:p>
    <w:p>
      <w:pPr>
        <w:pStyle w:val="ListParagraph"/>
        <w:numPr>
          <w:ilvl w:val="0"/>
          <w:numId w:val="6"/>
        </w:numPr>
        <w:spacing w:after="80"/>
      </w:pPr>
      <w:r>
        <w:rPr>
          <w:rFonts w:ascii="Arial" w:cs="Arial" w:eastAsia="Arial" w:hAnsi="Arial"/>
          <w:sz w:val="22"/>
          <w:szCs w:val="22"/>
        </w:rPr>
        <w:t xml:space="preserve">Inefficient service delivery</w:t>
      </w:r>
    </w:p>
    <w:p>
      <w:pPr>
        <w:pStyle w:val="ListParagraph"/>
        <w:numPr>
          <w:ilvl w:val="0"/>
          <w:numId w:val="6"/>
        </w:numPr>
        <w:spacing w:after="80"/>
      </w:pPr>
      <w:r>
        <w:rPr>
          <w:rFonts w:ascii="Arial" w:cs="Arial" w:eastAsia="Arial" w:hAnsi="Arial"/>
          <w:sz w:val="22"/>
          <w:szCs w:val="22"/>
        </w:rPr>
        <w:t xml:space="preserve">Lack of measurable KPIs</w:t>
      </w:r>
    </w:p>
    <w:p>
      <w:pPr>
        <w:pStyle w:val="ListParagraph"/>
        <w:numPr>
          <w:ilvl w:val="0"/>
          <w:numId w:val="6"/>
        </w:numPr>
        <w:spacing w:after="80"/>
      </w:pPr>
      <w:r>
        <w:rPr>
          <w:rFonts w:ascii="Arial" w:cs="Arial" w:eastAsia="Arial" w:hAnsi="Arial"/>
          <w:sz w:val="22"/>
          <w:szCs w:val="22"/>
        </w:rPr>
        <w:t xml:space="preserve">Increasing operational costs</w:t>
      </w:r>
    </w:p>
    <w:p>
      <w:pPr>
        <w:pStyle w:val="Heading2"/>
        <w:spacing w:after="160" w:before="280"/>
      </w:pPr>
      <w:r>
        <w:rPr>
          <w:rFonts w:ascii="Arial" w:cs="Arial" w:eastAsia="Arial" w:hAnsi="Arial"/>
          <w:b/>
          <w:bCs/>
          <w:color w:val="2E75B6"/>
          <w:sz w:val="26"/>
          <w:szCs w:val="26"/>
        </w:rPr>
        <w:t xml:space="preserve">Business Impact</w:t>
      </w:r>
    </w:p>
    <w:p>
      <w:pPr>
        <w:pStyle w:val="ListParagraph"/>
        <w:numPr>
          <w:ilvl w:val="0"/>
          <w:numId w:val="7"/>
        </w:numPr>
        <w:spacing w:after="80"/>
      </w:pPr>
      <w:r>
        <w:rPr>
          <w:rFonts w:ascii="Arial" w:cs="Arial" w:eastAsia="Arial" w:hAnsi="Arial"/>
          <w:sz w:val="22"/>
          <w:szCs w:val="22"/>
        </w:rPr>
        <w:t xml:space="preserve">Increased ticket backlog</w:t>
      </w:r>
    </w:p>
    <w:p>
      <w:pPr>
        <w:pStyle w:val="ListParagraph"/>
        <w:numPr>
          <w:ilvl w:val="0"/>
          <w:numId w:val="7"/>
        </w:numPr>
        <w:spacing w:after="80"/>
      </w:pPr>
      <w:r>
        <w:rPr>
          <w:rFonts w:ascii="Arial" w:cs="Arial" w:eastAsia="Arial" w:hAnsi="Arial"/>
          <w:sz w:val="22"/>
          <w:szCs w:val="22"/>
        </w:rPr>
        <w:t xml:space="preserve">Reduced student satisfaction</w:t>
      </w:r>
    </w:p>
    <w:p>
      <w:pPr>
        <w:pStyle w:val="ListParagraph"/>
        <w:numPr>
          <w:ilvl w:val="0"/>
          <w:numId w:val="7"/>
        </w:numPr>
        <w:spacing w:after="80"/>
      </w:pPr>
      <w:r>
        <w:rPr>
          <w:rFonts w:ascii="Arial" w:cs="Arial" w:eastAsia="Arial" w:hAnsi="Arial"/>
          <w:sz w:val="22"/>
          <w:szCs w:val="22"/>
        </w:rPr>
        <w:t xml:space="preserve">Higher operational costs</w:t>
      </w:r>
    </w:p>
    <w:p>
      <w:pPr>
        <w:pStyle w:val="ListParagraph"/>
        <w:numPr>
          <w:ilvl w:val="0"/>
          <w:numId w:val="7"/>
        </w:numPr>
        <w:spacing w:after="80"/>
      </w:pPr>
      <w:r>
        <w:rPr>
          <w:rFonts w:ascii="Arial" w:cs="Arial" w:eastAsia="Arial" w:hAnsi="Arial"/>
          <w:sz w:val="22"/>
          <w:szCs w:val="22"/>
        </w:rPr>
        <w:t xml:space="preserve">SLA violations</w:t>
      </w:r>
    </w:p>
    <w:p>
      <w:pPr>
        <w:pStyle w:val="ListParagraph"/>
        <w:numPr>
          <w:ilvl w:val="0"/>
          <w:numId w:val="7"/>
        </w:numPr>
        <w:spacing w:after="80"/>
      </w:pPr>
      <w:r>
        <w:rPr>
          <w:rFonts w:ascii="Arial" w:cs="Arial" w:eastAsia="Arial" w:hAnsi="Arial"/>
          <w:sz w:val="22"/>
          <w:szCs w:val="22"/>
        </w:rPr>
        <w:t xml:space="preserve">Repeated incidents</w:t>
      </w:r>
    </w:p>
    <w:p>
      <w:pPr>
        <w:pStyle w:val="ListParagraph"/>
        <w:numPr>
          <w:ilvl w:val="0"/>
          <w:numId w:val="7"/>
        </w:numPr>
        <w:spacing w:after="80"/>
      </w:pPr>
      <w:r>
        <w:rPr>
          <w:rFonts w:ascii="Arial" w:cs="Arial" w:eastAsia="Arial" w:hAnsi="Arial"/>
          <w:sz w:val="22"/>
          <w:szCs w:val="22"/>
        </w:rPr>
        <w:t xml:space="preserve">Poor utilization of IT resources</w:t>
      </w:r>
    </w:p>
    <w:p>
      <w:pPr>
        <w:pStyle w:val="ListParagraph"/>
        <w:numPr>
          <w:ilvl w:val="0"/>
          <w:numId w:val="7"/>
        </w:numPr>
        <w:spacing w:after="80"/>
      </w:pPr>
      <w:r>
        <w:rPr>
          <w:rFonts w:ascii="Arial" w:cs="Arial" w:eastAsia="Arial" w:hAnsi="Arial"/>
          <w:sz w:val="22"/>
          <w:szCs w:val="22"/>
        </w:rPr>
        <w:t xml:space="preserve">Lack of data-driven decision making</w:t>
      </w:r>
    </w:p>
    <w:p>
      <w:pPr>
        <w:pStyle w:val="Heading1"/>
        <w:spacing w:after="200" w:before="360"/>
      </w:pPr>
      <w:r>
        <w:rPr>
          <w:rFonts w:ascii="Arial" w:cs="Arial" w:eastAsia="Arial" w:hAnsi="Arial"/>
          <w:b/>
          <w:bCs/>
          <w:color w:val="1F4E79"/>
          <w:sz w:val="32"/>
          <w:szCs w:val="32"/>
        </w:rPr>
        <w:t xml:space="preserve">4. Vision Statement</w:t>
      </w:r>
    </w:p>
    <w:p>
      <w:pPr>
        <w:spacing w:after="120"/>
      </w:pPr>
      <w:r>
        <w:rPr>
          <w:rFonts w:ascii="Arial" w:cs="Arial" w:eastAsia="Arial" w:hAnsi="Arial"/>
          <w:sz w:val="22"/>
          <w:szCs w:val="22"/>
        </w:rPr>
        <w:t xml:space="preserve">To become the leading AI-powered IT Service Management platform for higher education by providing universities with an intelligent, scalable, and automated support ecosystem that improves student experience, increases operational efficiency, and enables proactive IT service delivery.</w:t>
      </w:r>
    </w:p>
    <w:p>
      <w:pPr>
        <w:pStyle w:val="Heading1"/>
        <w:spacing w:after="200" w:before="360"/>
      </w:pPr>
      <w:r>
        <w:rPr>
          <w:rFonts w:ascii="Arial" w:cs="Arial" w:eastAsia="Arial" w:hAnsi="Arial"/>
          <w:b/>
          <w:bCs/>
          <w:color w:val="1F4E79"/>
          <w:sz w:val="32"/>
          <w:szCs w:val="32"/>
        </w:rPr>
        <w:t xml:space="preserve">5. Product Goals</w:t>
      </w:r>
    </w:p>
    <w:p>
      <w:pPr>
        <w:pStyle w:val="Heading2"/>
        <w:spacing w:after="160" w:before="280"/>
      </w:pPr>
      <w:r>
        <w:rPr>
          <w:rFonts w:ascii="Arial" w:cs="Arial" w:eastAsia="Arial" w:hAnsi="Arial"/>
          <w:b/>
          <w:bCs/>
          <w:color w:val="2E75B6"/>
          <w:sz w:val="26"/>
          <w:szCs w:val="26"/>
        </w:rPr>
        <w:t xml:space="preserve">Primary Goals</w:t>
      </w:r>
    </w:p>
    <w:p>
      <w:pPr>
        <w:pStyle w:val="ListParagraph"/>
        <w:numPr>
          <w:ilvl w:val="0"/>
          <w:numId w:val="8"/>
        </w:numPr>
        <w:spacing w:after="80"/>
      </w:pPr>
      <w:r>
        <w:rPr>
          <w:rFonts w:ascii="Arial" w:cs="Arial" w:eastAsia="Arial" w:hAnsi="Arial"/>
          <w:sz w:val="22"/>
          <w:szCs w:val="22"/>
        </w:rPr>
        <w:t xml:space="preserve">Digitize the complete university IT support process.</w:t>
      </w:r>
    </w:p>
    <w:p>
      <w:pPr>
        <w:pStyle w:val="ListParagraph"/>
        <w:numPr>
          <w:ilvl w:val="0"/>
          <w:numId w:val="8"/>
        </w:numPr>
        <w:spacing w:after="80"/>
      </w:pPr>
      <w:r>
        <w:rPr>
          <w:rFonts w:ascii="Arial" w:cs="Arial" w:eastAsia="Arial" w:hAnsi="Arial"/>
          <w:sz w:val="22"/>
          <w:szCs w:val="22"/>
        </w:rPr>
        <w:t xml:space="preserve">Reduce ticket resolution time through automation.</w:t>
      </w:r>
    </w:p>
    <w:p>
      <w:pPr>
        <w:pStyle w:val="ListParagraph"/>
        <w:numPr>
          <w:ilvl w:val="0"/>
          <w:numId w:val="8"/>
        </w:numPr>
        <w:spacing w:after="80"/>
      </w:pPr>
      <w:r>
        <w:rPr>
          <w:rFonts w:ascii="Arial" w:cs="Arial" w:eastAsia="Arial" w:hAnsi="Arial"/>
          <w:sz w:val="22"/>
          <w:szCs w:val="22"/>
        </w:rPr>
        <w:t xml:space="preserve">Improve first-response time.</w:t>
      </w:r>
    </w:p>
    <w:p>
      <w:pPr>
        <w:pStyle w:val="ListParagraph"/>
        <w:numPr>
          <w:ilvl w:val="0"/>
          <w:numId w:val="8"/>
        </w:numPr>
        <w:spacing w:after="80"/>
      </w:pPr>
      <w:r>
        <w:rPr>
          <w:rFonts w:ascii="Arial" w:cs="Arial" w:eastAsia="Arial" w:hAnsi="Arial"/>
          <w:sz w:val="22"/>
          <w:szCs w:val="22"/>
        </w:rPr>
        <w:t xml:space="preserve">Enable students to solve common issues independently.</w:t>
      </w:r>
    </w:p>
    <w:p>
      <w:pPr>
        <w:pStyle w:val="ListParagraph"/>
        <w:numPr>
          <w:ilvl w:val="0"/>
          <w:numId w:val="8"/>
        </w:numPr>
        <w:spacing w:after="80"/>
      </w:pPr>
      <w:r>
        <w:rPr>
          <w:rFonts w:ascii="Arial" w:cs="Arial" w:eastAsia="Arial" w:hAnsi="Arial"/>
          <w:sz w:val="22"/>
          <w:szCs w:val="22"/>
        </w:rPr>
        <w:t xml:space="preserve">Automate ticket routing based on predefined rules.</w:t>
      </w:r>
    </w:p>
    <w:p>
      <w:pPr>
        <w:pStyle w:val="ListParagraph"/>
        <w:numPr>
          <w:ilvl w:val="0"/>
          <w:numId w:val="8"/>
        </w:numPr>
        <w:spacing w:after="80"/>
      </w:pPr>
      <w:r>
        <w:rPr>
          <w:rFonts w:ascii="Arial" w:cs="Arial" w:eastAsia="Arial" w:hAnsi="Arial"/>
          <w:sz w:val="22"/>
          <w:szCs w:val="22"/>
        </w:rPr>
        <w:t xml:space="preserve">Improve SLA compliance.</w:t>
      </w:r>
    </w:p>
    <w:p>
      <w:pPr>
        <w:pStyle w:val="ListParagraph"/>
        <w:numPr>
          <w:ilvl w:val="0"/>
          <w:numId w:val="8"/>
        </w:numPr>
        <w:spacing w:after="80"/>
      </w:pPr>
      <w:r>
        <w:rPr>
          <w:rFonts w:ascii="Arial" w:cs="Arial" w:eastAsia="Arial" w:hAnsi="Arial"/>
          <w:sz w:val="22"/>
          <w:szCs w:val="22"/>
        </w:rPr>
        <w:t xml:space="preserve">Reduce repetitive incidents.</w:t>
      </w:r>
    </w:p>
    <w:p>
      <w:pPr>
        <w:pStyle w:val="ListParagraph"/>
        <w:numPr>
          <w:ilvl w:val="0"/>
          <w:numId w:val="8"/>
        </w:numPr>
        <w:spacing w:after="80"/>
      </w:pPr>
      <w:r>
        <w:rPr>
          <w:rFonts w:ascii="Arial" w:cs="Arial" w:eastAsia="Arial" w:hAnsi="Arial"/>
          <w:sz w:val="22"/>
          <w:szCs w:val="22"/>
        </w:rPr>
        <w:t xml:space="preserve">Provide actionable analytics for IT leadership.</w:t>
      </w:r>
    </w:p>
    <w:p>
      <w:pPr>
        <w:pStyle w:val="ListParagraph"/>
        <w:numPr>
          <w:ilvl w:val="0"/>
          <w:numId w:val="8"/>
        </w:numPr>
        <w:spacing w:after="80"/>
      </w:pPr>
      <w:r>
        <w:rPr>
          <w:rFonts w:ascii="Arial" w:cs="Arial" w:eastAsia="Arial" w:hAnsi="Arial"/>
          <w:sz w:val="22"/>
          <w:szCs w:val="22"/>
        </w:rPr>
        <w:t xml:space="preserve">Deliver a modern SaaS experience comparable to commercial helpdesk platforms.</w:t>
      </w:r>
    </w:p>
    <w:p>
      <w:pPr>
        <w:pStyle w:val="Heading2"/>
        <w:spacing w:after="160" w:before="280"/>
      </w:pPr>
      <w:r>
        <w:rPr>
          <w:rFonts w:ascii="Arial" w:cs="Arial" w:eastAsia="Arial" w:hAnsi="Arial"/>
          <w:b/>
          <w:bCs/>
          <w:color w:val="2E75B6"/>
          <w:sz w:val="26"/>
          <w:szCs w:val="26"/>
        </w:rPr>
        <w:t xml:space="preserve">Business Goals</w:t>
      </w:r>
    </w:p>
    <w:p>
      <w:pPr>
        <w:pStyle w:val="ListParagraph"/>
        <w:numPr>
          <w:ilvl w:val="0"/>
          <w:numId w:val="9"/>
        </w:numPr>
        <w:spacing w:after="80"/>
      </w:pPr>
      <w:r>
        <w:rPr>
          <w:rFonts w:ascii="Arial" w:cs="Arial" w:eastAsia="Arial" w:hAnsi="Arial"/>
          <w:sz w:val="22"/>
          <w:szCs w:val="22"/>
        </w:rPr>
        <w:t xml:space="preserve">Increase student satisfaction.</w:t>
      </w:r>
    </w:p>
    <w:p>
      <w:pPr>
        <w:pStyle w:val="ListParagraph"/>
        <w:numPr>
          <w:ilvl w:val="0"/>
          <w:numId w:val="9"/>
        </w:numPr>
        <w:spacing w:after="80"/>
      </w:pPr>
      <w:r>
        <w:rPr>
          <w:rFonts w:ascii="Arial" w:cs="Arial" w:eastAsia="Arial" w:hAnsi="Arial"/>
          <w:sz w:val="22"/>
          <w:szCs w:val="22"/>
        </w:rPr>
        <w:t xml:space="preserve">Improve technician productivity.</w:t>
      </w:r>
    </w:p>
    <w:p>
      <w:pPr>
        <w:pStyle w:val="ListParagraph"/>
        <w:numPr>
          <w:ilvl w:val="0"/>
          <w:numId w:val="9"/>
        </w:numPr>
        <w:spacing w:after="80"/>
      </w:pPr>
      <w:r>
        <w:rPr>
          <w:rFonts w:ascii="Arial" w:cs="Arial" w:eastAsia="Arial" w:hAnsi="Arial"/>
          <w:sz w:val="22"/>
          <w:szCs w:val="22"/>
        </w:rPr>
        <w:t xml:space="preserve">Reduce manual administrative work.</w:t>
      </w:r>
    </w:p>
    <w:p>
      <w:pPr>
        <w:pStyle w:val="ListParagraph"/>
        <w:numPr>
          <w:ilvl w:val="0"/>
          <w:numId w:val="9"/>
        </w:numPr>
        <w:spacing w:after="80"/>
      </w:pPr>
      <w:r>
        <w:rPr>
          <w:rFonts w:ascii="Arial" w:cs="Arial" w:eastAsia="Arial" w:hAnsi="Arial"/>
          <w:sz w:val="22"/>
          <w:szCs w:val="22"/>
        </w:rPr>
        <w:t xml:space="preserve">Standardize IT support processes.</w:t>
      </w:r>
    </w:p>
    <w:p>
      <w:pPr>
        <w:pStyle w:val="ListParagraph"/>
        <w:numPr>
          <w:ilvl w:val="0"/>
          <w:numId w:val="9"/>
        </w:numPr>
        <w:spacing w:after="80"/>
      </w:pPr>
      <w:r>
        <w:rPr>
          <w:rFonts w:ascii="Arial" w:cs="Arial" w:eastAsia="Arial" w:hAnsi="Arial"/>
          <w:sz w:val="22"/>
          <w:szCs w:val="22"/>
        </w:rPr>
        <w:t xml:space="preserve">Enable data-driven operational decisions.</w:t>
      </w:r>
    </w:p>
    <w:p>
      <w:pPr>
        <w:pStyle w:val="Heading1"/>
        <w:spacing w:after="200" w:before="360"/>
      </w:pPr>
      <w:r>
        <w:rPr>
          <w:rFonts w:ascii="Arial" w:cs="Arial" w:eastAsia="Arial" w:hAnsi="Arial"/>
          <w:b/>
          <w:bCs/>
          <w:color w:val="1F4E79"/>
          <w:sz w:val="32"/>
          <w:szCs w:val="32"/>
        </w:rPr>
        <w:t xml:space="preserve">6. Target Users</w:t>
      </w:r>
    </w:p>
    <w:p>
      <w:pPr>
        <w:pStyle w:val="Heading2"/>
        <w:spacing w:after="160" w:before="280"/>
      </w:pPr>
      <w:r>
        <w:rPr>
          <w:rFonts w:ascii="Arial" w:cs="Arial" w:eastAsia="Arial" w:hAnsi="Arial"/>
          <w:b/>
          <w:bCs/>
          <w:color w:val="2E75B6"/>
          <w:sz w:val="26"/>
          <w:szCs w:val="26"/>
        </w:rPr>
        <w:t xml:space="preserve">Primary User — Student</w:t>
      </w:r>
    </w:p>
    <w:p>
      <w:pPr>
        <w:spacing w:after="120"/>
      </w:pPr>
      <w:r>
        <w:rPr>
          <w:rFonts w:ascii="Arial" w:cs="Arial" w:eastAsia="Arial" w:hAnsi="Arial"/>
          <w:b/>
          <w:bCs/>
          <w:sz w:val="22"/>
          <w:szCs w:val="22"/>
        </w:rPr>
        <w:t xml:space="preserve">Responsibilities</w:t>
      </w:r>
    </w:p>
    <w:p>
      <w:pPr>
        <w:pStyle w:val="ListParagraph"/>
        <w:numPr>
          <w:ilvl w:val="0"/>
          <w:numId w:val="10"/>
        </w:numPr>
        <w:spacing w:after="80"/>
      </w:pPr>
      <w:r>
        <w:rPr>
          <w:rFonts w:ascii="Arial" w:cs="Arial" w:eastAsia="Arial" w:hAnsi="Arial"/>
          <w:sz w:val="22"/>
          <w:szCs w:val="22"/>
        </w:rPr>
        <w:t xml:space="preserve">Submit IT issues</w:t>
      </w:r>
    </w:p>
    <w:p>
      <w:pPr>
        <w:pStyle w:val="ListParagraph"/>
        <w:numPr>
          <w:ilvl w:val="0"/>
          <w:numId w:val="10"/>
        </w:numPr>
        <w:spacing w:after="80"/>
      </w:pPr>
      <w:r>
        <w:rPr>
          <w:rFonts w:ascii="Arial" w:cs="Arial" w:eastAsia="Arial" w:hAnsi="Arial"/>
          <w:sz w:val="22"/>
          <w:szCs w:val="22"/>
        </w:rPr>
        <w:t xml:space="preserve">Request IT services</w:t>
      </w:r>
    </w:p>
    <w:p>
      <w:pPr>
        <w:pStyle w:val="ListParagraph"/>
        <w:numPr>
          <w:ilvl w:val="0"/>
          <w:numId w:val="10"/>
        </w:numPr>
        <w:spacing w:after="80"/>
      </w:pPr>
      <w:r>
        <w:rPr>
          <w:rFonts w:ascii="Arial" w:cs="Arial" w:eastAsia="Arial" w:hAnsi="Arial"/>
          <w:sz w:val="22"/>
          <w:szCs w:val="22"/>
        </w:rPr>
        <w:t xml:space="preserve">Track ticket status</w:t>
      </w:r>
    </w:p>
    <w:p>
      <w:pPr>
        <w:pStyle w:val="ListParagraph"/>
        <w:numPr>
          <w:ilvl w:val="0"/>
          <w:numId w:val="10"/>
        </w:numPr>
        <w:spacing w:after="80"/>
      </w:pPr>
      <w:r>
        <w:rPr>
          <w:rFonts w:ascii="Arial" w:cs="Arial" w:eastAsia="Arial" w:hAnsi="Arial"/>
          <w:sz w:val="22"/>
          <w:szCs w:val="22"/>
        </w:rPr>
        <w:t xml:space="preserve">Search knowledge articles</w:t>
      </w:r>
    </w:p>
    <w:p>
      <w:pPr>
        <w:pStyle w:val="ListParagraph"/>
        <w:numPr>
          <w:ilvl w:val="0"/>
          <w:numId w:val="10"/>
        </w:numPr>
        <w:spacing w:after="80"/>
      </w:pPr>
      <w:r>
        <w:rPr>
          <w:rFonts w:ascii="Arial" w:cs="Arial" w:eastAsia="Arial" w:hAnsi="Arial"/>
          <w:sz w:val="22"/>
          <w:szCs w:val="22"/>
        </w:rPr>
        <w:t xml:space="preserve">Chat with Virtual Agent</w:t>
      </w:r>
    </w:p>
    <w:p>
      <w:pPr>
        <w:pStyle w:val="ListParagraph"/>
        <w:numPr>
          <w:ilvl w:val="0"/>
          <w:numId w:val="10"/>
        </w:numPr>
        <w:spacing w:after="80"/>
      </w:pPr>
      <w:r>
        <w:rPr>
          <w:rFonts w:ascii="Arial" w:cs="Arial" w:eastAsia="Arial" w:hAnsi="Arial"/>
          <w:sz w:val="22"/>
          <w:szCs w:val="22"/>
        </w:rPr>
        <w:t xml:space="preserve">Provide feedback</w:t>
      </w:r>
    </w:p>
    <w:p>
      <w:pPr>
        <w:spacing w:after="120"/>
      </w:pPr>
      <w:r>
        <w:rPr>
          <w:rFonts w:ascii="Arial" w:cs="Arial" w:eastAsia="Arial" w:hAnsi="Arial"/>
          <w:b/>
          <w:bCs/>
          <w:sz w:val="22"/>
          <w:szCs w:val="22"/>
        </w:rPr>
        <w:t xml:space="preserve">Goals</w:t>
      </w:r>
    </w:p>
    <w:p>
      <w:pPr>
        <w:pStyle w:val="ListParagraph"/>
        <w:numPr>
          <w:ilvl w:val="0"/>
          <w:numId w:val="10"/>
        </w:numPr>
        <w:spacing w:after="80"/>
      </w:pPr>
      <w:r>
        <w:rPr>
          <w:rFonts w:ascii="Arial" w:cs="Arial" w:eastAsia="Arial" w:hAnsi="Arial"/>
          <w:sz w:val="22"/>
          <w:szCs w:val="22"/>
        </w:rPr>
        <w:t xml:space="preserve">Resolve issues quickly</w:t>
      </w:r>
    </w:p>
    <w:p>
      <w:pPr>
        <w:pStyle w:val="ListParagraph"/>
        <w:numPr>
          <w:ilvl w:val="0"/>
          <w:numId w:val="10"/>
        </w:numPr>
        <w:spacing w:after="80"/>
      </w:pPr>
      <w:r>
        <w:rPr>
          <w:rFonts w:ascii="Arial" w:cs="Arial" w:eastAsia="Arial" w:hAnsi="Arial"/>
          <w:sz w:val="22"/>
          <w:szCs w:val="22"/>
        </w:rPr>
        <w:t xml:space="preserve">Receive status updates</w:t>
      </w:r>
    </w:p>
    <w:p>
      <w:pPr>
        <w:pStyle w:val="ListParagraph"/>
        <w:numPr>
          <w:ilvl w:val="0"/>
          <w:numId w:val="10"/>
        </w:numPr>
        <w:spacing w:after="80"/>
      </w:pPr>
      <w:r>
        <w:rPr>
          <w:rFonts w:ascii="Arial" w:cs="Arial" w:eastAsia="Arial" w:hAnsi="Arial"/>
          <w:sz w:val="22"/>
          <w:szCs w:val="22"/>
        </w:rPr>
        <w:t xml:space="preserve">Avoid visiting the IT office</w:t>
      </w:r>
    </w:p>
    <w:p>
      <w:pPr>
        <w:spacing w:after="120"/>
      </w:pPr>
      <w:r>
        <w:rPr>
          <w:rFonts w:ascii="Arial" w:cs="Arial" w:eastAsia="Arial" w:hAnsi="Arial"/>
          <w:b/>
          <w:bCs/>
          <w:sz w:val="22"/>
          <w:szCs w:val="22"/>
        </w:rPr>
        <w:t xml:space="preserve">Pain Points</w:t>
      </w:r>
    </w:p>
    <w:p>
      <w:pPr>
        <w:pStyle w:val="ListParagraph"/>
        <w:numPr>
          <w:ilvl w:val="0"/>
          <w:numId w:val="10"/>
        </w:numPr>
        <w:spacing w:after="80"/>
      </w:pPr>
      <w:r>
        <w:rPr>
          <w:rFonts w:ascii="Arial" w:cs="Arial" w:eastAsia="Arial" w:hAnsi="Arial"/>
          <w:sz w:val="22"/>
          <w:szCs w:val="22"/>
        </w:rPr>
        <w:t xml:space="preserve">Long waiting times</w:t>
      </w:r>
    </w:p>
    <w:p>
      <w:pPr>
        <w:pStyle w:val="ListParagraph"/>
        <w:numPr>
          <w:ilvl w:val="0"/>
          <w:numId w:val="10"/>
        </w:numPr>
        <w:spacing w:after="80"/>
      </w:pPr>
      <w:r>
        <w:rPr>
          <w:rFonts w:ascii="Arial" w:cs="Arial" w:eastAsia="Arial" w:hAnsi="Arial"/>
          <w:sz w:val="22"/>
          <w:szCs w:val="22"/>
        </w:rPr>
        <w:t xml:space="preserve">No visibility</w:t>
      </w:r>
    </w:p>
    <w:p>
      <w:pPr>
        <w:pStyle w:val="ListParagraph"/>
        <w:numPr>
          <w:ilvl w:val="0"/>
          <w:numId w:val="10"/>
        </w:numPr>
        <w:spacing w:after="80"/>
      </w:pPr>
      <w:r>
        <w:rPr>
          <w:rFonts w:ascii="Arial" w:cs="Arial" w:eastAsia="Arial" w:hAnsi="Arial"/>
          <w:sz w:val="22"/>
          <w:szCs w:val="22"/>
        </w:rPr>
        <w:t xml:space="preserve">Repeated communication</w:t>
      </w:r>
    </w:p>
    <w:p>
      <w:pPr>
        <w:pStyle w:val="Heading2"/>
        <w:spacing w:after="160" w:before="280"/>
      </w:pPr>
      <w:r>
        <w:rPr>
          <w:rFonts w:ascii="Arial" w:cs="Arial" w:eastAsia="Arial" w:hAnsi="Arial"/>
          <w:b/>
          <w:bCs/>
          <w:color w:val="2E75B6"/>
          <w:sz w:val="26"/>
          <w:szCs w:val="26"/>
        </w:rPr>
        <w:t xml:space="preserve">Secondary User — Faculty</w:t>
      </w:r>
    </w:p>
    <w:p>
      <w:pPr>
        <w:spacing w:after="120"/>
      </w:pPr>
      <w:r>
        <w:rPr>
          <w:rFonts w:ascii="Arial" w:cs="Arial" w:eastAsia="Arial" w:hAnsi="Arial"/>
          <w:b/>
          <w:bCs/>
          <w:sz w:val="22"/>
          <w:szCs w:val="22"/>
        </w:rPr>
        <w:t xml:space="preserve">Responsibilities</w:t>
      </w:r>
    </w:p>
    <w:p>
      <w:pPr>
        <w:pStyle w:val="ListParagraph"/>
        <w:numPr>
          <w:ilvl w:val="0"/>
          <w:numId w:val="11"/>
        </w:numPr>
        <w:spacing w:after="80"/>
      </w:pPr>
      <w:r>
        <w:rPr>
          <w:rFonts w:ascii="Arial" w:cs="Arial" w:eastAsia="Arial" w:hAnsi="Arial"/>
          <w:sz w:val="22"/>
          <w:szCs w:val="22"/>
        </w:rPr>
        <w:t xml:space="preserve">Report classroom technology issues</w:t>
      </w:r>
    </w:p>
    <w:p>
      <w:pPr>
        <w:pStyle w:val="ListParagraph"/>
        <w:numPr>
          <w:ilvl w:val="0"/>
          <w:numId w:val="11"/>
        </w:numPr>
        <w:spacing w:after="80"/>
      </w:pPr>
      <w:r>
        <w:rPr>
          <w:rFonts w:ascii="Arial" w:cs="Arial" w:eastAsia="Arial" w:hAnsi="Arial"/>
          <w:sz w:val="22"/>
          <w:szCs w:val="22"/>
        </w:rPr>
        <w:t xml:space="preserve">Request software installations</w:t>
      </w:r>
    </w:p>
    <w:p>
      <w:pPr>
        <w:pStyle w:val="ListParagraph"/>
        <w:numPr>
          <w:ilvl w:val="0"/>
          <w:numId w:val="11"/>
        </w:numPr>
        <w:spacing w:after="80"/>
      </w:pPr>
      <w:r>
        <w:rPr>
          <w:rFonts w:ascii="Arial" w:cs="Arial" w:eastAsia="Arial" w:hAnsi="Arial"/>
          <w:sz w:val="22"/>
          <w:szCs w:val="22"/>
        </w:rPr>
        <w:t xml:space="preserve">Raise infrastructure requests</w:t>
      </w:r>
    </w:p>
    <w:p>
      <w:pPr>
        <w:spacing w:after="120"/>
      </w:pPr>
      <w:r>
        <w:rPr>
          <w:rFonts w:ascii="Arial" w:cs="Arial" w:eastAsia="Arial" w:hAnsi="Arial"/>
          <w:b/>
          <w:bCs/>
          <w:sz w:val="22"/>
          <w:szCs w:val="22"/>
        </w:rPr>
        <w:t xml:space="preserve">Goals</w:t>
      </w:r>
    </w:p>
    <w:p>
      <w:pPr>
        <w:pStyle w:val="ListParagraph"/>
        <w:numPr>
          <w:ilvl w:val="0"/>
          <w:numId w:val="11"/>
        </w:numPr>
        <w:spacing w:after="80"/>
      </w:pPr>
      <w:r>
        <w:rPr>
          <w:rFonts w:ascii="Arial" w:cs="Arial" w:eastAsia="Arial" w:hAnsi="Arial"/>
          <w:sz w:val="22"/>
          <w:szCs w:val="22"/>
        </w:rPr>
        <w:t xml:space="preserve">Minimize teaching disruptions</w:t>
      </w:r>
    </w:p>
    <w:p>
      <w:pPr>
        <w:pStyle w:val="ListParagraph"/>
        <w:numPr>
          <w:ilvl w:val="0"/>
          <w:numId w:val="11"/>
        </w:numPr>
        <w:spacing w:after="80"/>
      </w:pPr>
      <w:r>
        <w:rPr>
          <w:rFonts w:ascii="Arial" w:cs="Arial" w:eastAsia="Arial" w:hAnsi="Arial"/>
          <w:sz w:val="22"/>
          <w:szCs w:val="22"/>
        </w:rPr>
        <w:t xml:space="preserve">Fast issue resolution</w:t>
      </w:r>
    </w:p>
    <w:p>
      <w:pPr>
        <w:pStyle w:val="Heading2"/>
        <w:spacing w:after="160" w:before="280"/>
      </w:pPr>
      <w:r>
        <w:rPr>
          <w:rFonts w:ascii="Arial" w:cs="Arial" w:eastAsia="Arial" w:hAnsi="Arial"/>
          <w:b/>
          <w:bCs/>
          <w:color w:val="2E75B6"/>
          <w:sz w:val="26"/>
          <w:szCs w:val="26"/>
        </w:rPr>
        <w:t xml:space="preserve">Secondary User — IT Support Engineer</w:t>
      </w:r>
    </w:p>
    <w:p>
      <w:pPr>
        <w:spacing w:after="120"/>
      </w:pPr>
      <w:r>
        <w:rPr>
          <w:rFonts w:ascii="Arial" w:cs="Arial" w:eastAsia="Arial" w:hAnsi="Arial"/>
          <w:b/>
          <w:bCs/>
          <w:sz w:val="22"/>
          <w:szCs w:val="22"/>
        </w:rPr>
        <w:t xml:space="preserve">Responsibilities</w:t>
      </w:r>
    </w:p>
    <w:p>
      <w:pPr>
        <w:pStyle w:val="ListParagraph"/>
        <w:numPr>
          <w:ilvl w:val="0"/>
          <w:numId w:val="12"/>
        </w:numPr>
        <w:spacing w:after="80"/>
      </w:pPr>
      <w:r>
        <w:rPr>
          <w:rFonts w:ascii="Arial" w:cs="Arial" w:eastAsia="Arial" w:hAnsi="Arial"/>
          <w:sz w:val="22"/>
          <w:szCs w:val="22"/>
        </w:rPr>
        <w:t xml:space="preserve">Resolve incidents</w:t>
      </w:r>
    </w:p>
    <w:p>
      <w:pPr>
        <w:pStyle w:val="ListParagraph"/>
        <w:numPr>
          <w:ilvl w:val="0"/>
          <w:numId w:val="12"/>
        </w:numPr>
        <w:spacing w:after="80"/>
      </w:pPr>
      <w:r>
        <w:rPr>
          <w:rFonts w:ascii="Arial" w:cs="Arial" w:eastAsia="Arial" w:hAnsi="Arial"/>
          <w:sz w:val="22"/>
          <w:szCs w:val="22"/>
        </w:rPr>
        <w:t xml:space="preserve">Manage requests</w:t>
      </w:r>
    </w:p>
    <w:p>
      <w:pPr>
        <w:pStyle w:val="ListParagraph"/>
        <w:numPr>
          <w:ilvl w:val="0"/>
          <w:numId w:val="12"/>
        </w:numPr>
        <w:spacing w:after="80"/>
      </w:pPr>
      <w:r>
        <w:rPr>
          <w:rFonts w:ascii="Arial" w:cs="Arial" w:eastAsia="Arial" w:hAnsi="Arial"/>
          <w:sz w:val="22"/>
          <w:szCs w:val="22"/>
        </w:rPr>
        <w:t xml:space="preserve">Update ticket status</w:t>
      </w:r>
    </w:p>
    <w:p>
      <w:pPr>
        <w:pStyle w:val="ListParagraph"/>
        <w:numPr>
          <w:ilvl w:val="0"/>
          <w:numId w:val="12"/>
        </w:numPr>
        <w:spacing w:after="80"/>
      </w:pPr>
      <w:r>
        <w:rPr>
          <w:rFonts w:ascii="Arial" w:cs="Arial" w:eastAsia="Arial" w:hAnsi="Arial"/>
          <w:sz w:val="22"/>
          <w:szCs w:val="22"/>
        </w:rPr>
        <w:t xml:space="preserve">Maintain knowledge articles</w:t>
      </w:r>
    </w:p>
    <w:p>
      <w:pPr>
        <w:spacing w:after="120"/>
      </w:pPr>
      <w:r>
        <w:rPr>
          <w:rFonts w:ascii="Arial" w:cs="Arial" w:eastAsia="Arial" w:hAnsi="Arial"/>
          <w:b/>
          <w:bCs/>
          <w:sz w:val="22"/>
          <w:szCs w:val="22"/>
        </w:rPr>
        <w:t xml:space="preserve">Goals</w:t>
      </w:r>
    </w:p>
    <w:p>
      <w:pPr>
        <w:pStyle w:val="ListParagraph"/>
        <w:numPr>
          <w:ilvl w:val="0"/>
          <w:numId w:val="12"/>
        </w:numPr>
        <w:spacing w:after="80"/>
      </w:pPr>
      <w:r>
        <w:rPr>
          <w:rFonts w:ascii="Arial" w:cs="Arial" w:eastAsia="Arial" w:hAnsi="Arial"/>
          <w:sz w:val="22"/>
          <w:szCs w:val="22"/>
        </w:rPr>
        <w:t xml:space="preserve">Efficient ticket handling</w:t>
      </w:r>
    </w:p>
    <w:p>
      <w:pPr>
        <w:pStyle w:val="ListParagraph"/>
        <w:numPr>
          <w:ilvl w:val="0"/>
          <w:numId w:val="12"/>
        </w:numPr>
        <w:spacing w:after="80"/>
      </w:pPr>
      <w:r>
        <w:rPr>
          <w:rFonts w:ascii="Arial" w:cs="Arial" w:eastAsia="Arial" w:hAnsi="Arial"/>
          <w:sz w:val="22"/>
          <w:szCs w:val="22"/>
        </w:rPr>
        <w:t xml:space="preserve">Better workload management</w:t>
      </w:r>
    </w:p>
    <w:p>
      <w:pPr>
        <w:pStyle w:val="Heading2"/>
        <w:spacing w:after="160" w:before="280"/>
      </w:pPr>
      <w:r>
        <w:rPr>
          <w:rFonts w:ascii="Arial" w:cs="Arial" w:eastAsia="Arial" w:hAnsi="Arial"/>
          <w:b/>
          <w:bCs/>
          <w:color w:val="2E75B6"/>
          <w:sz w:val="26"/>
          <w:szCs w:val="26"/>
        </w:rPr>
        <w:t xml:space="preserve">Secondary User — IT Manager</w:t>
      </w:r>
    </w:p>
    <w:p>
      <w:pPr>
        <w:spacing w:after="120"/>
      </w:pPr>
      <w:r>
        <w:rPr>
          <w:rFonts w:ascii="Arial" w:cs="Arial" w:eastAsia="Arial" w:hAnsi="Arial"/>
          <w:b/>
          <w:bCs/>
          <w:sz w:val="22"/>
          <w:szCs w:val="22"/>
        </w:rPr>
        <w:t xml:space="preserve">Responsibilities</w:t>
      </w:r>
    </w:p>
    <w:p>
      <w:pPr>
        <w:pStyle w:val="ListParagraph"/>
        <w:numPr>
          <w:ilvl w:val="0"/>
          <w:numId w:val="13"/>
        </w:numPr>
        <w:spacing w:after="80"/>
      </w:pPr>
      <w:r>
        <w:rPr>
          <w:rFonts w:ascii="Arial" w:cs="Arial" w:eastAsia="Arial" w:hAnsi="Arial"/>
          <w:sz w:val="22"/>
          <w:szCs w:val="22"/>
        </w:rPr>
        <w:t xml:space="preserve">Monitor operations</w:t>
      </w:r>
    </w:p>
    <w:p>
      <w:pPr>
        <w:pStyle w:val="ListParagraph"/>
        <w:numPr>
          <w:ilvl w:val="0"/>
          <w:numId w:val="13"/>
        </w:numPr>
        <w:spacing w:after="80"/>
      </w:pPr>
      <w:r>
        <w:rPr>
          <w:rFonts w:ascii="Arial" w:cs="Arial" w:eastAsia="Arial" w:hAnsi="Arial"/>
          <w:sz w:val="22"/>
          <w:szCs w:val="22"/>
        </w:rPr>
        <w:t xml:space="preserve">Manage SLAs</w:t>
      </w:r>
    </w:p>
    <w:p>
      <w:pPr>
        <w:pStyle w:val="ListParagraph"/>
        <w:numPr>
          <w:ilvl w:val="0"/>
          <w:numId w:val="13"/>
        </w:numPr>
        <w:spacing w:after="80"/>
      </w:pPr>
      <w:r>
        <w:rPr>
          <w:rFonts w:ascii="Arial" w:cs="Arial" w:eastAsia="Arial" w:hAnsi="Arial"/>
          <w:sz w:val="22"/>
          <w:szCs w:val="22"/>
        </w:rPr>
        <w:t xml:space="preserve">Allocate technicians</w:t>
      </w:r>
    </w:p>
    <w:p>
      <w:pPr>
        <w:pStyle w:val="ListParagraph"/>
        <w:numPr>
          <w:ilvl w:val="0"/>
          <w:numId w:val="13"/>
        </w:numPr>
        <w:spacing w:after="80"/>
      </w:pPr>
      <w:r>
        <w:rPr>
          <w:rFonts w:ascii="Arial" w:cs="Arial" w:eastAsia="Arial" w:hAnsi="Arial"/>
          <w:sz w:val="22"/>
          <w:szCs w:val="22"/>
        </w:rPr>
        <w:t xml:space="preserve">Analyze reports</w:t>
      </w:r>
    </w:p>
    <w:p>
      <w:pPr>
        <w:spacing w:after="120"/>
      </w:pPr>
      <w:r>
        <w:rPr>
          <w:rFonts w:ascii="Arial" w:cs="Arial" w:eastAsia="Arial" w:hAnsi="Arial"/>
          <w:b/>
          <w:bCs/>
          <w:sz w:val="22"/>
          <w:szCs w:val="22"/>
        </w:rPr>
        <w:t xml:space="preserve">Goals</w:t>
      </w:r>
    </w:p>
    <w:p>
      <w:pPr>
        <w:pStyle w:val="ListParagraph"/>
        <w:numPr>
          <w:ilvl w:val="0"/>
          <w:numId w:val="13"/>
        </w:numPr>
        <w:spacing w:after="80"/>
      </w:pPr>
      <w:r>
        <w:rPr>
          <w:rFonts w:ascii="Arial" w:cs="Arial" w:eastAsia="Arial" w:hAnsi="Arial"/>
          <w:sz w:val="22"/>
          <w:szCs w:val="22"/>
        </w:rPr>
        <w:t xml:space="preserve">Improve team efficiency</w:t>
      </w:r>
    </w:p>
    <w:p>
      <w:pPr>
        <w:pStyle w:val="ListParagraph"/>
        <w:numPr>
          <w:ilvl w:val="0"/>
          <w:numId w:val="13"/>
        </w:numPr>
        <w:spacing w:after="80"/>
      </w:pPr>
      <w:r>
        <w:rPr>
          <w:rFonts w:ascii="Arial" w:cs="Arial" w:eastAsia="Arial" w:hAnsi="Arial"/>
          <w:sz w:val="22"/>
          <w:szCs w:val="22"/>
        </w:rPr>
        <w:t xml:space="preserve">Reduce ticket backlog</w:t>
      </w:r>
    </w:p>
    <w:p>
      <w:pPr>
        <w:pStyle w:val="Heading2"/>
        <w:spacing w:after="160" w:before="280"/>
      </w:pPr>
      <w:r>
        <w:rPr>
          <w:rFonts w:ascii="Arial" w:cs="Arial" w:eastAsia="Arial" w:hAnsi="Arial"/>
          <w:b/>
          <w:bCs/>
          <w:color w:val="2E75B6"/>
          <w:sz w:val="26"/>
          <w:szCs w:val="26"/>
        </w:rPr>
        <w:t xml:space="preserve">System Administrator</w:t>
      </w:r>
    </w:p>
    <w:p>
      <w:pPr>
        <w:spacing w:after="120"/>
      </w:pPr>
      <w:r>
        <w:rPr>
          <w:rFonts w:ascii="Arial" w:cs="Arial" w:eastAsia="Arial" w:hAnsi="Arial"/>
          <w:b/>
          <w:bCs/>
          <w:sz w:val="22"/>
          <w:szCs w:val="22"/>
        </w:rPr>
        <w:t xml:space="preserve">Responsibilities</w:t>
      </w:r>
    </w:p>
    <w:p>
      <w:pPr>
        <w:pStyle w:val="ListParagraph"/>
        <w:numPr>
          <w:ilvl w:val="0"/>
          <w:numId w:val="14"/>
        </w:numPr>
        <w:spacing w:after="80"/>
      </w:pPr>
      <w:r>
        <w:rPr>
          <w:rFonts w:ascii="Arial" w:cs="Arial" w:eastAsia="Arial" w:hAnsi="Arial"/>
          <w:sz w:val="22"/>
          <w:szCs w:val="22"/>
        </w:rPr>
        <w:t xml:space="preserve">Configure platform</w:t>
      </w:r>
    </w:p>
    <w:p>
      <w:pPr>
        <w:pStyle w:val="ListParagraph"/>
        <w:numPr>
          <w:ilvl w:val="0"/>
          <w:numId w:val="14"/>
        </w:numPr>
        <w:spacing w:after="80"/>
      </w:pPr>
      <w:r>
        <w:rPr>
          <w:rFonts w:ascii="Arial" w:cs="Arial" w:eastAsia="Arial" w:hAnsi="Arial"/>
          <w:sz w:val="22"/>
          <w:szCs w:val="22"/>
        </w:rPr>
        <w:t xml:space="preserve">Manage users</w:t>
      </w:r>
    </w:p>
    <w:p>
      <w:pPr>
        <w:pStyle w:val="ListParagraph"/>
        <w:numPr>
          <w:ilvl w:val="0"/>
          <w:numId w:val="14"/>
        </w:numPr>
        <w:spacing w:after="80"/>
      </w:pPr>
      <w:r>
        <w:rPr>
          <w:rFonts w:ascii="Arial" w:cs="Arial" w:eastAsia="Arial" w:hAnsi="Arial"/>
          <w:sz w:val="22"/>
          <w:szCs w:val="22"/>
        </w:rPr>
        <w:t xml:space="preserve">Maintain workflows</w:t>
      </w:r>
    </w:p>
    <w:p>
      <w:pPr>
        <w:pStyle w:val="ListParagraph"/>
        <w:numPr>
          <w:ilvl w:val="0"/>
          <w:numId w:val="14"/>
        </w:numPr>
        <w:spacing w:after="80"/>
      </w:pPr>
      <w:r>
        <w:rPr>
          <w:rFonts w:ascii="Arial" w:cs="Arial" w:eastAsia="Arial" w:hAnsi="Arial"/>
          <w:sz w:val="22"/>
          <w:szCs w:val="22"/>
        </w:rPr>
        <w:t xml:space="preserve">Configure integrations</w:t>
      </w:r>
    </w:p>
    <w:p>
      <w:pPr>
        <w:spacing w:after="120"/>
      </w:pPr>
      <w:r>
        <w:rPr>
          <w:rFonts w:ascii="Arial" w:cs="Arial" w:eastAsia="Arial" w:hAnsi="Arial"/>
          <w:b/>
          <w:bCs/>
          <w:sz w:val="22"/>
          <w:szCs w:val="22"/>
        </w:rPr>
        <w:t xml:space="preserve">Goals</w:t>
      </w:r>
    </w:p>
    <w:p>
      <w:pPr>
        <w:pStyle w:val="ListParagraph"/>
        <w:numPr>
          <w:ilvl w:val="0"/>
          <w:numId w:val="14"/>
        </w:numPr>
        <w:spacing w:after="80"/>
      </w:pPr>
      <w:r>
        <w:rPr>
          <w:rFonts w:ascii="Arial" w:cs="Arial" w:eastAsia="Arial" w:hAnsi="Arial"/>
          <w:sz w:val="22"/>
          <w:szCs w:val="22"/>
        </w:rPr>
        <w:t xml:space="preserve">Stable platform</w:t>
      </w:r>
    </w:p>
    <w:p>
      <w:pPr>
        <w:pStyle w:val="ListParagraph"/>
        <w:numPr>
          <w:ilvl w:val="0"/>
          <w:numId w:val="14"/>
        </w:numPr>
        <w:spacing w:after="80"/>
      </w:pPr>
      <w:r>
        <w:rPr>
          <w:rFonts w:ascii="Arial" w:cs="Arial" w:eastAsia="Arial" w:hAnsi="Arial"/>
          <w:sz w:val="22"/>
          <w:szCs w:val="22"/>
        </w:rPr>
        <w:t xml:space="preserve">Secure environment</w:t>
      </w:r>
    </w:p>
    <w:p>
      <w:pPr>
        <w:pStyle w:val="Heading1"/>
        <w:spacing w:after="200" w:before="360"/>
      </w:pPr>
      <w:r>
        <w:rPr>
          <w:rFonts w:ascii="Arial" w:cs="Arial" w:eastAsia="Arial" w:hAnsi="Arial"/>
          <w:b/>
          <w:bCs/>
          <w:color w:val="1F4E79"/>
          <w:sz w:val="32"/>
          <w:szCs w:val="32"/>
        </w:rPr>
        <w:t xml:space="preserve">7. Core Value Proposition</w:t>
      </w:r>
    </w:p>
    <w:p>
      <w:pPr>
        <w:spacing w:after="120"/>
      </w:pPr>
      <w:r>
        <w:rPr>
          <w:rFonts w:ascii="Arial" w:cs="Arial" w:eastAsia="Arial" w:hAnsi="Arial"/>
          <w:sz w:val="22"/>
          <w:szCs w:val="22"/>
        </w:rPr>
        <w:t xml:space="preserve">CampusDesk AI provides universities with a purpose-built ITSM SaaS platform that combines enterprise-grade workflow automation, AI-powered assistance, self-service capabilities, and real-time analytics into one unified solution, reducing operational complexity while significantly improving the digital support experience for students and IT teams.</w:t>
      </w:r>
    </w:p>
    <w:p>
      <w:pPr>
        <w:pStyle w:val="Heading1"/>
        <w:spacing w:after="200" w:before="360"/>
      </w:pPr>
      <w:r>
        <w:rPr>
          <w:rFonts w:ascii="Arial" w:cs="Arial" w:eastAsia="Arial" w:hAnsi="Arial"/>
          <w:b/>
          <w:bCs/>
          <w:color w:val="1F4E79"/>
          <w:sz w:val="32"/>
          <w:szCs w:val="32"/>
        </w:rPr>
        <w:t xml:space="preserve">8. Unique Selling Points</w:t>
      </w:r>
    </w:p>
    <w:p>
      <w:pPr>
        <w:pStyle w:val="ListParagraph"/>
        <w:numPr>
          <w:ilvl w:val="0"/>
          <w:numId w:val="15"/>
        </w:numPr>
        <w:spacing w:after="80"/>
      </w:pPr>
      <w:r>
        <w:rPr>
          <w:rFonts w:ascii="Arial" w:cs="Arial" w:eastAsia="Arial" w:hAnsi="Arial"/>
          <w:sz w:val="22"/>
          <w:szCs w:val="22"/>
        </w:rPr>
        <w:t xml:space="preserve">Designed specifically for universities.</w:t>
      </w:r>
    </w:p>
    <w:p>
      <w:pPr>
        <w:pStyle w:val="ListParagraph"/>
        <w:numPr>
          <w:ilvl w:val="0"/>
          <w:numId w:val="15"/>
        </w:numPr>
        <w:spacing w:after="80"/>
      </w:pPr>
      <w:r>
        <w:rPr>
          <w:rFonts w:ascii="Arial" w:cs="Arial" w:eastAsia="Arial" w:hAnsi="Arial"/>
          <w:sz w:val="22"/>
          <w:szCs w:val="22"/>
        </w:rPr>
        <w:t xml:space="preserve">Built on ServiceNow enterprise workflows.</w:t>
      </w:r>
    </w:p>
    <w:p>
      <w:pPr>
        <w:pStyle w:val="ListParagraph"/>
        <w:numPr>
          <w:ilvl w:val="0"/>
          <w:numId w:val="15"/>
        </w:numPr>
        <w:spacing w:after="80"/>
      </w:pPr>
      <w:r>
        <w:rPr>
          <w:rFonts w:ascii="Arial" w:cs="Arial" w:eastAsia="Arial" w:hAnsi="Arial"/>
          <w:sz w:val="22"/>
          <w:szCs w:val="22"/>
        </w:rPr>
        <w:t xml:space="preserve">AI-assisted ticket classification.</w:t>
      </w:r>
    </w:p>
    <w:p>
      <w:pPr>
        <w:pStyle w:val="ListParagraph"/>
        <w:numPr>
          <w:ilvl w:val="0"/>
          <w:numId w:val="15"/>
        </w:numPr>
        <w:spacing w:after="80"/>
      </w:pPr>
      <w:r>
        <w:rPr>
          <w:rFonts w:ascii="Arial" w:cs="Arial" w:eastAsia="Arial" w:hAnsi="Arial"/>
          <w:sz w:val="22"/>
          <w:szCs w:val="22"/>
        </w:rPr>
        <w:t xml:space="preserve">AI-powered knowledge recommendations.</w:t>
      </w:r>
    </w:p>
    <w:p>
      <w:pPr>
        <w:pStyle w:val="ListParagraph"/>
        <w:numPr>
          <w:ilvl w:val="0"/>
          <w:numId w:val="15"/>
        </w:numPr>
        <w:spacing w:after="80"/>
      </w:pPr>
      <w:r>
        <w:rPr>
          <w:rFonts w:ascii="Arial" w:cs="Arial" w:eastAsia="Arial" w:hAnsi="Arial"/>
          <w:sz w:val="22"/>
          <w:szCs w:val="22"/>
        </w:rPr>
        <w:t xml:space="preserve">Intelligent ticket routing.</w:t>
      </w:r>
    </w:p>
    <w:p>
      <w:pPr>
        <w:pStyle w:val="ListParagraph"/>
        <w:numPr>
          <w:ilvl w:val="0"/>
          <w:numId w:val="15"/>
        </w:numPr>
        <w:spacing w:after="80"/>
      </w:pPr>
      <w:r>
        <w:rPr>
          <w:rFonts w:ascii="Arial" w:cs="Arial" w:eastAsia="Arial" w:hAnsi="Arial"/>
          <w:sz w:val="22"/>
          <w:szCs w:val="22"/>
        </w:rPr>
        <w:t xml:space="preserve">Student self-service portal.</w:t>
      </w:r>
    </w:p>
    <w:p>
      <w:pPr>
        <w:pStyle w:val="ListParagraph"/>
        <w:numPr>
          <w:ilvl w:val="0"/>
          <w:numId w:val="15"/>
        </w:numPr>
        <w:spacing w:after="80"/>
      </w:pPr>
      <w:r>
        <w:rPr>
          <w:rFonts w:ascii="Arial" w:cs="Arial" w:eastAsia="Arial" w:hAnsi="Arial"/>
          <w:sz w:val="22"/>
          <w:szCs w:val="22"/>
        </w:rPr>
        <w:t xml:space="preserve">Virtual Agent support.</w:t>
      </w:r>
    </w:p>
    <w:p>
      <w:pPr>
        <w:pStyle w:val="ListParagraph"/>
        <w:numPr>
          <w:ilvl w:val="0"/>
          <w:numId w:val="15"/>
        </w:numPr>
        <w:spacing w:after="80"/>
      </w:pPr>
      <w:r>
        <w:rPr>
          <w:rFonts w:ascii="Arial" w:cs="Arial" w:eastAsia="Arial" w:hAnsi="Arial"/>
          <w:sz w:val="22"/>
          <w:szCs w:val="22"/>
        </w:rPr>
        <w:t xml:space="preserve">SLA automation.</w:t>
      </w:r>
    </w:p>
    <w:p>
      <w:pPr>
        <w:pStyle w:val="ListParagraph"/>
        <w:numPr>
          <w:ilvl w:val="0"/>
          <w:numId w:val="15"/>
        </w:numPr>
        <w:spacing w:after="80"/>
      </w:pPr>
      <w:r>
        <w:rPr>
          <w:rFonts w:ascii="Arial" w:cs="Arial" w:eastAsia="Arial" w:hAnsi="Arial"/>
          <w:sz w:val="22"/>
          <w:szCs w:val="22"/>
        </w:rPr>
        <w:t xml:space="preserve">Real-time dashboards.</w:t>
      </w:r>
    </w:p>
    <w:p>
      <w:pPr>
        <w:pStyle w:val="ListParagraph"/>
        <w:numPr>
          <w:ilvl w:val="0"/>
          <w:numId w:val="15"/>
        </w:numPr>
        <w:spacing w:after="80"/>
      </w:pPr>
      <w:r>
        <w:rPr>
          <w:rFonts w:ascii="Arial" w:cs="Arial" w:eastAsia="Arial" w:hAnsi="Arial"/>
          <w:sz w:val="22"/>
          <w:szCs w:val="22"/>
        </w:rPr>
        <w:t xml:space="preserve">Modern SaaS frontend.</w:t>
      </w:r>
    </w:p>
    <w:p>
      <w:pPr>
        <w:pStyle w:val="ListParagraph"/>
        <w:numPr>
          <w:ilvl w:val="0"/>
          <w:numId w:val="15"/>
        </w:numPr>
        <w:spacing w:after="80"/>
      </w:pPr>
      <w:r>
        <w:rPr>
          <w:rFonts w:ascii="Arial" w:cs="Arial" w:eastAsia="Arial" w:hAnsi="Arial"/>
          <w:sz w:val="22"/>
          <w:szCs w:val="22"/>
        </w:rPr>
        <w:t xml:space="preserve">Multi-tenant architecture.</w:t>
      </w:r>
    </w:p>
    <w:p>
      <w:pPr>
        <w:pStyle w:val="ListParagraph"/>
        <w:numPr>
          <w:ilvl w:val="0"/>
          <w:numId w:val="15"/>
        </w:numPr>
        <w:spacing w:after="80"/>
      </w:pPr>
      <w:r>
        <w:rPr>
          <w:rFonts w:ascii="Arial" w:cs="Arial" w:eastAsia="Arial" w:hAnsi="Arial"/>
          <w:sz w:val="22"/>
          <w:szCs w:val="22"/>
        </w:rPr>
        <w:t xml:space="preserve">Mobile-friendly experience.</w:t>
      </w:r>
    </w:p>
    <w:p>
      <w:pPr>
        <w:pStyle w:val="ListParagraph"/>
        <w:numPr>
          <w:ilvl w:val="0"/>
          <w:numId w:val="15"/>
        </w:numPr>
        <w:spacing w:after="80"/>
      </w:pPr>
      <w:r>
        <w:rPr>
          <w:rFonts w:ascii="Arial" w:cs="Arial" w:eastAsia="Arial" w:hAnsi="Arial"/>
          <w:sz w:val="22"/>
          <w:szCs w:val="22"/>
        </w:rPr>
        <w:t xml:space="preserve">Easily extendable for future university services.</w:t>
      </w:r>
    </w:p>
    <w:p>
      <w:pPr>
        <w:pStyle w:val="Heading1"/>
        <w:spacing w:after="200" w:before="360"/>
      </w:pPr>
      <w:r>
        <w:rPr>
          <w:rFonts w:ascii="Arial" w:cs="Arial" w:eastAsia="Arial" w:hAnsi="Arial"/>
          <w:b/>
          <w:bCs/>
          <w:color w:val="1F4E79"/>
          <w:sz w:val="32"/>
          <w:szCs w:val="32"/>
        </w:rPr>
        <w:t xml:space="preserve">9. Product Scope</w:t>
      </w:r>
    </w:p>
    <w:p>
      <w:pPr>
        <w:pStyle w:val="Heading2"/>
        <w:spacing w:after="160" w:before="280"/>
      </w:pPr>
      <w:r>
        <w:rPr>
          <w:rFonts w:ascii="Arial" w:cs="Arial" w:eastAsia="Arial" w:hAnsi="Arial"/>
          <w:b/>
          <w:bCs/>
          <w:color w:val="2E75B6"/>
          <w:sz w:val="26"/>
          <w:szCs w:val="26"/>
        </w:rPr>
        <w:t xml:space="preserve">MVP (2 Weeks)</w:t>
      </w:r>
    </w:p>
    <w:p>
      <w:pPr>
        <w:pStyle w:val="Heading3"/>
        <w:spacing w:after="120" w:before="200"/>
      </w:pPr>
      <w:r>
        <w:rPr>
          <w:rFonts w:ascii="Arial" w:cs="Arial" w:eastAsia="Arial" w:hAnsi="Arial"/>
          <w:b/>
          <w:bCs/>
          <w:color w:val="404040"/>
          <w:sz w:val="24"/>
          <w:szCs w:val="24"/>
        </w:rPr>
        <w:t xml:space="preserve">Student Portal</w:t>
      </w:r>
    </w:p>
    <w:p>
      <w:pPr>
        <w:pStyle w:val="ListParagraph"/>
        <w:numPr>
          <w:ilvl w:val="0"/>
          <w:numId w:val="16"/>
        </w:numPr>
        <w:spacing w:after="80"/>
      </w:pPr>
      <w:r>
        <w:rPr>
          <w:rFonts w:ascii="Arial" w:cs="Arial" w:eastAsia="Arial" w:hAnsi="Arial"/>
          <w:sz w:val="22"/>
          <w:szCs w:val="22"/>
        </w:rPr>
        <w:t xml:space="preserve">Authentication</w:t>
      </w:r>
    </w:p>
    <w:p>
      <w:pPr>
        <w:pStyle w:val="ListParagraph"/>
        <w:numPr>
          <w:ilvl w:val="0"/>
          <w:numId w:val="16"/>
        </w:numPr>
        <w:spacing w:after="80"/>
      </w:pPr>
      <w:r>
        <w:rPr>
          <w:rFonts w:ascii="Arial" w:cs="Arial" w:eastAsia="Arial" w:hAnsi="Arial"/>
          <w:sz w:val="22"/>
          <w:szCs w:val="22"/>
        </w:rPr>
        <w:t xml:space="preserve">Dashboard</w:t>
      </w:r>
    </w:p>
    <w:p>
      <w:pPr>
        <w:pStyle w:val="ListParagraph"/>
        <w:numPr>
          <w:ilvl w:val="0"/>
          <w:numId w:val="16"/>
        </w:numPr>
        <w:spacing w:after="80"/>
      </w:pPr>
      <w:r>
        <w:rPr>
          <w:rFonts w:ascii="Arial" w:cs="Arial" w:eastAsia="Arial" w:hAnsi="Arial"/>
          <w:sz w:val="22"/>
          <w:szCs w:val="22"/>
        </w:rPr>
        <w:t xml:space="preserve">Create Incident</w:t>
      </w:r>
    </w:p>
    <w:p>
      <w:pPr>
        <w:pStyle w:val="ListParagraph"/>
        <w:numPr>
          <w:ilvl w:val="0"/>
          <w:numId w:val="16"/>
        </w:numPr>
        <w:spacing w:after="80"/>
      </w:pPr>
      <w:r>
        <w:rPr>
          <w:rFonts w:ascii="Arial" w:cs="Arial" w:eastAsia="Arial" w:hAnsi="Arial"/>
          <w:sz w:val="22"/>
          <w:szCs w:val="22"/>
        </w:rPr>
        <w:t xml:space="preserve">Track Incident</w:t>
      </w:r>
    </w:p>
    <w:p>
      <w:pPr>
        <w:pStyle w:val="ListParagraph"/>
        <w:numPr>
          <w:ilvl w:val="0"/>
          <w:numId w:val="16"/>
        </w:numPr>
        <w:spacing w:after="80"/>
      </w:pPr>
      <w:r>
        <w:rPr>
          <w:rFonts w:ascii="Arial" w:cs="Arial" w:eastAsia="Arial" w:hAnsi="Arial"/>
          <w:sz w:val="22"/>
          <w:szCs w:val="22"/>
        </w:rPr>
        <w:t xml:space="preserve">Knowledge Base</w:t>
      </w:r>
    </w:p>
    <w:p>
      <w:pPr>
        <w:pStyle w:val="ListParagraph"/>
        <w:numPr>
          <w:ilvl w:val="0"/>
          <w:numId w:val="16"/>
        </w:numPr>
        <w:spacing w:after="80"/>
      </w:pPr>
      <w:r>
        <w:rPr>
          <w:rFonts w:ascii="Arial" w:cs="Arial" w:eastAsia="Arial" w:hAnsi="Arial"/>
          <w:sz w:val="22"/>
          <w:szCs w:val="22"/>
        </w:rPr>
        <w:t xml:space="preserve">Notifications</w:t>
      </w:r>
    </w:p>
    <w:p>
      <w:pPr>
        <w:pStyle w:val="Heading3"/>
        <w:spacing w:after="120" w:before="200"/>
      </w:pPr>
      <w:r>
        <w:rPr>
          <w:rFonts w:ascii="Arial" w:cs="Arial" w:eastAsia="Arial" w:hAnsi="Arial"/>
          <w:b/>
          <w:bCs/>
          <w:color w:val="404040"/>
          <w:sz w:val="24"/>
          <w:szCs w:val="24"/>
        </w:rPr>
        <w:t xml:space="preserve">IT Agent Portal</w:t>
      </w:r>
    </w:p>
    <w:p>
      <w:pPr>
        <w:pStyle w:val="ListParagraph"/>
        <w:numPr>
          <w:ilvl w:val="0"/>
          <w:numId w:val="16"/>
        </w:numPr>
        <w:spacing w:after="80"/>
      </w:pPr>
      <w:r>
        <w:rPr>
          <w:rFonts w:ascii="Arial" w:cs="Arial" w:eastAsia="Arial" w:hAnsi="Arial"/>
          <w:sz w:val="22"/>
          <w:szCs w:val="22"/>
        </w:rPr>
        <w:t xml:space="preserve">Incident Queue</w:t>
      </w:r>
    </w:p>
    <w:p>
      <w:pPr>
        <w:pStyle w:val="ListParagraph"/>
        <w:numPr>
          <w:ilvl w:val="0"/>
          <w:numId w:val="16"/>
        </w:numPr>
        <w:spacing w:after="80"/>
      </w:pPr>
      <w:r>
        <w:rPr>
          <w:rFonts w:ascii="Arial" w:cs="Arial" w:eastAsia="Arial" w:hAnsi="Arial"/>
          <w:sz w:val="22"/>
          <w:szCs w:val="22"/>
        </w:rPr>
        <w:t xml:space="preserve">Incident Details</w:t>
      </w:r>
    </w:p>
    <w:p>
      <w:pPr>
        <w:pStyle w:val="ListParagraph"/>
        <w:numPr>
          <w:ilvl w:val="0"/>
          <w:numId w:val="16"/>
        </w:numPr>
        <w:spacing w:after="80"/>
      </w:pPr>
      <w:r>
        <w:rPr>
          <w:rFonts w:ascii="Arial" w:cs="Arial" w:eastAsia="Arial" w:hAnsi="Arial"/>
          <w:sz w:val="22"/>
          <w:szCs w:val="22"/>
        </w:rPr>
        <w:t xml:space="preserve">Assign Ticket</w:t>
      </w:r>
    </w:p>
    <w:p>
      <w:pPr>
        <w:pStyle w:val="ListParagraph"/>
        <w:numPr>
          <w:ilvl w:val="0"/>
          <w:numId w:val="16"/>
        </w:numPr>
        <w:spacing w:after="80"/>
      </w:pPr>
      <w:r>
        <w:rPr>
          <w:rFonts w:ascii="Arial" w:cs="Arial" w:eastAsia="Arial" w:hAnsi="Arial"/>
          <w:sz w:val="22"/>
          <w:szCs w:val="22"/>
        </w:rPr>
        <w:t xml:space="preserve">Resolve Ticket</w:t>
      </w:r>
    </w:p>
    <w:p>
      <w:pPr>
        <w:pStyle w:val="ListParagraph"/>
        <w:numPr>
          <w:ilvl w:val="0"/>
          <w:numId w:val="16"/>
        </w:numPr>
        <w:spacing w:after="80"/>
      </w:pPr>
      <w:r>
        <w:rPr>
          <w:rFonts w:ascii="Arial" w:cs="Arial" w:eastAsia="Arial" w:hAnsi="Arial"/>
          <w:sz w:val="22"/>
          <w:szCs w:val="22"/>
        </w:rPr>
        <w:t xml:space="preserve">Escalate Ticket</w:t>
      </w:r>
    </w:p>
    <w:p>
      <w:pPr>
        <w:pStyle w:val="Heading3"/>
        <w:spacing w:after="120" w:before="200"/>
      </w:pPr>
      <w:r>
        <w:rPr>
          <w:rFonts w:ascii="Arial" w:cs="Arial" w:eastAsia="Arial" w:hAnsi="Arial"/>
          <w:b/>
          <w:bCs/>
          <w:color w:val="404040"/>
          <w:sz w:val="24"/>
          <w:szCs w:val="24"/>
        </w:rPr>
        <w:t xml:space="preserve">Admin Portal</w:t>
      </w:r>
    </w:p>
    <w:p>
      <w:pPr>
        <w:pStyle w:val="ListParagraph"/>
        <w:numPr>
          <w:ilvl w:val="0"/>
          <w:numId w:val="16"/>
        </w:numPr>
        <w:spacing w:after="80"/>
      </w:pPr>
      <w:r>
        <w:rPr>
          <w:rFonts w:ascii="Arial" w:cs="Arial" w:eastAsia="Arial" w:hAnsi="Arial"/>
          <w:sz w:val="22"/>
          <w:szCs w:val="22"/>
        </w:rPr>
        <w:t xml:space="preserve">User Management</w:t>
      </w:r>
    </w:p>
    <w:p>
      <w:pPr>
        <w:pStyle w:val="ListParagraph"/>
        <w:numPr>
          <w:ilvl w:val="0"/>
          <w:numId w:val="16"/>
        </w:numPr>
        <w:spacing w:after="80"/>
      </w:pPr>
      <w:r>
        <w:rPr>
          <w:rFonts w:ascii="Arial" w:cs="Arial" w:eastAsia="Arial" w:hAnsi="Arial"/>
          <w:sz w:val="22"/>
          <w:szCs w:val="22"/>
        </w:rPr>
        <w:t xml:space="preserve">Category Management</w:t>
      </w:r>
    </w:p>
    <w:p>
      <w:pPr>
        <w:pStyle w:val="ListParagraph"/>
        <w:numPr>
          <w:ilvl w:val="0"/>
          <w:numId w:val="16"/>
        </w:numPr>
        <w:spacing w:after="80"/>
      </w:pPr>
      <w:r>
        <w:rPr>
          <w:rFonts w:ascii="Arial" w:cs="Arial" w:eastAsia="Arial" w:hAnsi="Arial"/>
          <w:sz w:val="22"/>
          <w:szCs w:val="22"/>
        </w:rPr>
        <w:t xml:space="preserve">SLA Configuration</w:t>
      </w:r>
    </w:p>
    <w:p>
      <w:pPr>
        <w:pStyle w:val="ListParagraph"/>
        <w:numPr>
          <w:ilvl w:val="0"/>
          <w:numId w:val="16"/>
        </w:numPr>
        <w:spacing w:after="80"/>
      </w:pPr>
      <w:r>
        <w:rPr>
          <w:rFonts w:ascii="Arial" w:cs="Arial" w:eastAsia="Arial" w:hAnsi="Arial"/>
          <w:sz w:val="22"/>
          <w:szCs w:val="22"/>
        </w:rPr>
        <w:t xml:space="preserve">Dashboard</w:t>
      </w:r>
    </w:p>
    <w:p>
      <w:pPr>
        <w:pStyle w:val="Heading3"/>
        <w:spacing w:after="120" w:before="200"/>
      </w:pPr>
      <w:r>
        <w:rPr>
          <w:rFonts w:ascii="Arial" w:cs="Arial" w:eastAsia="Arial" w:hAnsi="Arial"/>
          <w:b/>
          <w:bCs/>
          <w:color w:val="404040"/>
          <w:sz w:val="24"/>
          <w:szCs w:val="24"/>
        </w:rPr>
        <w:t xml:space="preserve">AI Features</w:t>
      </w:r>
    </w:p>
    <w:p>
      <w:pPr>
        <w:pStyle w:val="ListParagraph"/>
        <w:numPr>
          <w:ilvl w:val="0"/>
          <w:numId w:val="16"/>
        </w:numPr>
        <w:spacing w:after="80"/>
      </w:pPr>
      <w:r>
        <w:rPr>
          <w:rFonts w:ascii="Arial" w:cs="Arial" w:eastAsia="Arial" w:hAnsi="Arial"/>
          <w:sz w:val="22"/>
          <w:szCs w:val="22"/>
        </w:rPr>
        <w:t xml:space="preserve">AI Search</w:t>
      </w:r>
    </w:p>
    <w:p>
      <w:pPr>
        <w:pStyle w:val="ListParagraph"/>
        <w:numPr>
          <w:ilvl w:val="0"/>
          <w:numId w:val="16"/>
        </w:numPr>
        <w:spacing w:after="80"/>
      </w:pPr>
      <w:r>
        <w:rPr>
          <w:rFonts w:ascii="Arial" w:cs="Arial" w:eastAsia="Arial" w:hAnsi="Arial"/>
          <w:sz w:val="22"/>
          <w:szCs w:val="22"/>
        </w:rPr>
        <w:t xml:space="preserve">Knowledge Suggestions</w:t>
      </w:r>
    </w:p>
    <w:p>
      <w:pPr>
        <w:pStyle w:val="ListParagraph"/>
        <w:numPr>
          <w:ilvl w:val="0"/>
          <w:numId w:val="16"/>
        </w:numPr>
        <w:spacing w:after="80"/>
      </w:pPr>
      <w:r>
        <w:rPr>
          <w:rFonts w:ascii="Arial" w:cs="Arial" w:eastAsia="Arial" w:hAnsi="Arial"/>
          <w:sz w:val="22"/>
          <w:szCs w:val="22"/>
        </w:rPr>
        <w:t xml:space="preserve">Virtual Agent</w:t>
      </w:r>
    </w:p>
    <w:p>
      <w:pPr>
        <w:pStyle w:val="ListParagraph"/>
        <w:numPr>
          <w:ilvl w:val="0"/>
          <w:numId w:val="16"/>
        </w:numPr>
        <w:spacing w:after="80"/>
      </w:pPr>
      <w:r>
        <w:rPr>
          <w:rFonts w:ascii="Arial" w:cs="Arial" w:eastAsia="Arial" w:hAnsi="Arial"/>
          <w:sz w:val="22"/>
          <w:szCs w:val="22"/>
        </w:rPr>
        <w:t xml:space="preserve">Smart Categorization (Rule-based for MVP, AI-ready architecture)</w:t>
      </w:r>
    </w:p>
    <w:p>
      <w:pPr>
        <w:pStyle w:val="Heading2"/>
        <w:spacing w:after="160" w:before="280"/>
      </w:pPr>
      <w:r>
        <w:rPr>
          <w:rFonts w:ascii="Arial" w:cs="Arial" w:eastAsia="Arial" w:hAnsi="Arial"/>
          <w:b/>
          <w:bCs/>
          <w:color w:val="2E75B6"/>
          <w:sz w:val="26"/>
          <w:szCs w:val="26"/>
        </w:rPr>
        <w:t xml:space="preserve">Future Scope</w:t>
      </w:r>
    </w:p>
    <w:p>
      <w:pPr>
        <w:pStyle w:val="ListParagraph"/>
        <w:numPr>
          <w:ilvl w:val="0"/>
          <w:numId w:val="17"/>
        </w:numPr>
        <w:spacing w:after="80"/>
      </w:pPr>
      <w:r>
        <w:rPr>
          <w:rFonts w:ascii="Arial" w:cs="Arial" w:eastAsia="Arial" w:hAnsi="Arial"/>
          <w:sz w:val="22"/>
          <w:szCs w:val="22"/>
        </w:rPr>
        <w:t xml:space="preserve">Mobile App</w:t>
      </w:r>
    </w:p>
    <w:p>
      <w:pPr>
        <w:pStyle w:val="ListParagraph"/>
        <w:numPr>
          <w:ilvl w:val="0"/>
          <w:numId w:val="17"/>
        </w:numPr>
        <w:spacing w:after="80"/>
      </w:pPr>
      <w:r>
        <w:rPr>
          <w:rFonts w:ascii="Arial" w:cs="Arial" w:eastAsia="Arial" w:hAnsi="Arial"/>
          <w:sz w:val="22"/>
          <w:szCs w:val="22"/>
        </w:rPr>
        <w:t xml:space="preserve">Asset Management</w:t>
      </w:r>
    </w:p>
    <w:p>
      <w:pPr>
        <w:pStyle w:val="ListParagraph"/>
        <w:numPr>
          <w:ilvl w:val="0"/>
          <w:numId w:val="17"/>
        </w:numPr>
        <w:spacing w:after="80"/>
      </w:pPr>
      <w:r>
        <w:rPr>
          <w:rFonts w:ascii="Arial" w:cs="Arial" w:eastAsia="Arial" w:hAnsi="Arial"/>
          <w:sz w:val="22"/>
          <w:szCs w:val="22"/>
        </w:rPr>
        <w:t xml:space="preserve">Software License Management</w:t>
      </w:r>
    </w:p>
    <w:p>
      <w:pPr>
        <w:pStyle w:val="ListParagraph"/>
        <w:numPr>
          <w:ilvl w:val="0"/>
          <w:numId w:val="17"/>
        </w:numPr>
        <w:spacing w:after="80"/>
      </w:pPr>
      <w:r>
        <w:rPr>
          <w:rFonts w:ascii="Arial" w:cs="Arial" w:eastAsia="Arial" w:hAnsi="Arial"/>
          <w:sz w:val="22"/>
          <w:szCs w:val="22"/>
        </w:rPr>
        <w:t xml:space="preserve">Predictive Analytics</w:t>
      </w:r>
    </w:p>
    <w:p>
      <w:pPr>
        <w:pStyle w:val="ListParagraph"/>
        <w:numPr>
          <w:ilvl w:val="0"/>
          <w:numId w:val="17"/>
        </w:numPr>
        <w:spacing w:after="80"/>
      </w:pPr>
      <w:r>
        <w:rPr>
          <w:rFonts w:ascii="Arial" w:cs="Arial" w:eastAsia="Arial" w:hAnsi="Arial"/>
          <w:sz w:val="22"/>
          <w:szCs w:val="22"/>
        </w:rPr>
        <w:t xml:space="preserve">AI Auto Resolution</w:t>
      </w:r>
    </w:p>
    <w:p>
      <w:pPr>
        <w:pStyle w:val="ListParagraph"/>
        <w:numPr>
          <w:ilvl w:val="0"/>
          <w:numId w:val="17"/>
        </w:numPr>
        <w:spacing w:after="80"/>
      </w:pPr>
      <w:r>
        <w:rPr>
          <w:rFonts w:ascii="Arial" w:cs="Arial" w:eastAsia="Arial" w:hAnsi="Arial"/>
          <w:sz w:val="22"/>
          <w:szCs w:val="22"/>
        </w:rPr>
        <w:t xml:space="preserve">Voice Bot</w:t>
      </w:r>
    </w:p>
    <w:p>
      <w:pPr>
        <w:pStyle w:val="ListParagraph"/>
        <w:numPr>
          <w:ilvl w:val="0"/>
          <w:numId w:val="17"/>
        </w:numPr>
        <w:spacing w:after="80"/>
      </w:pPr>
      <w:r>
        <w:rPr>
          <w:rFonts w:ascii="Arial" w:cs="Arial" w:eastAsia="Arial" w:hAnsi="Arial"/>
          <w:sz w:val="22"/>
          <w:szCs w:val="22"/>
        </w:rPr>
        <w:t xml:space="preserve">Microsoft Teams Integration</w:t>
      </w:r>
    </w:p>
    <w:p>
      <w:pPr>
        <w:pStyle w:val="ListParagraph"/>
        <w:numPr>
          <w:ilvl w:val="0"/>
          <w:numId w:val="17"/>
        </w:numPr>
        <w:spacing w:after="80"/>
      </w:pPr>
      <w:r>
        <w:rPr>
          <w:rFonts w:ascii="Arial" w:cs="Arial" w:eastAsia="Arial" w:hAnsi="Arial"/>
          <w:sz w:val="22"/>
          <w:szCs w:val="22"/>
        </w:rPr>
        <w:t xml:space="preserve">WhatsApp Integration</w:t>
      </w:r>
    </w:p>
    <w:p>
      <w:pPr>
        <w:pStyle w:val="ListParagraph"/>
        <w:numPr>
          <w:ilvl w:val="0"/>
          <w:numId w:val="17"/>
        </w:numPr>
        <w:spacing w:after="80"/>
      </w:pPr>
      <w:r>
        <w:rPr>
          <w:rFonts w:ascii="Arial" w:cs="Arial" w:eastAsia="Arial" w:hAnsi="Arial"/>
          <w:sz w:val="22"/>
          <w:szCs w:val="22"/>
        </w:rPr>
        <w:t xml:space="preserve">Attendance Integration</w:t>
      </w:r>
    </w:p>
    <w:p>
      <w:pPr>
        <w:pStyle w:val="ListParagraph"/>
        <w:numPr>
          <w:ilvl w:val="0"/>
          <w:numId w:val="17"/>
        </w:numPr>
        <w:spacing w:after="80"/>
      </w:pPr>
      <w:r>
        <w:rPr>
          <w:rFonts w:ascii="Arial" w:cs="Arial" w:eastAsia="Arial" w:hAnsi="Arial"/>
          <w:sz w:val="22"/>
          <w:szCs w:val="22"/>
        </w:rPr>
        <w:t xml:space="preserve">Classroom Equipment Monitoring</w:t>
      </w:r>
    </w:p>
    <w:p>
      <w:pPr>
        <w:pStyle w:val="Heading1"/>
        <w:spacing w:after="200" w:before="360"/>
      </w:pPr>
      <w:r>
        <w:rPr>
          <w:rFonts w:ascii="Arial" w:cs="Arial" w:eastAsia="Arial" w:hAnsi="Arial"/>
          <w:b/>
          <w:bCs/>
          <w:color w:val="1F4E79"/>
          <w:sz w:val="32"/>
          <w:szCs w:val="32"/>
        </w:rPr>
        <w:t xml:space="preserve">10. Feature List</w:t>
      </w:r>
    </w:p>
    <w:p>
      <w:pPr>
        <w:pStyle w:val="Heading2"/>
        <w:spacing w:after="160" w:before="280"/>
      </w:pPr>
      <w:r>
        <w:rPr>
          <w:rFonts w:ascii="Arial" w:cs="Arial" w:eastAsia="Arial" w:hAnsi="Arial"/>
          <w:b/>
          <w:bCs/>
          <w:color w:val="2E75B6"/>
          <w:sz w:val="26"/>
          <w:szCs w:val="26"/>
        </w:rPr>
        <w:t xml:space="preserve">Must Have</w:t>
      </w:r>
    </w:p>
    <w:p>
      <w:pPr>
        <w:pStyle w:val="Heading3"/>
        <w:spacing w:after="120" w:before="200"/>
      </w:pPr>
      <w:r>
        <w:rPr>
          <w:rFonts w:ascii="Arial" w:cs="Arial" w:eastAsia="Arial" w:hAnsi="Arial"/>
          <w:b/>
          <w:bCs/>
          <w:color w:val="404040"/>
          <w:sz w:val="24"/>
          <w:szCs w:val="24"/>
        </w:rPr>
        <w:t xml:space="preserve">Authentication</w:t>
      </w:r>
    </w:p>
    <w:p>
      <w:pPr>
        <w:pStyle w:val="ListParagraph"/>
        <w:numPr>
          <w:ilvl w:val="0"/>
          <w:numId w:val="18"/>
        </w:numPr>
        <w:spacing w:after="80"/>
      </w:pPr>
      <w:r>
        <w:rPr>
          <w:rFonts w:ascii="Arial" w:cs="Arial" w:eastAsia="Arial" w:hAnsi="Arial"/>
          <w:sz w:val="22"/>
          <w:szCs w:val="22"/>
        </w:rPr>
        <w:t xml:space="preserve">Login</w:t>
      </w:r>
    </w:p>
    <w:p>
      <w:pPr>
        <w:pStyle w:val="ListParagraph"/>
        <w:numPr>
          <w:ilvl w:val="0"/>
          <w:numId w:val="18"/>
        </w:numPr>
        <w:spacing w:after="80"/>
      </w:pPr>
      <w:r>
        <w:rPr>
          <w:rFonts w:ascii="Arial" w:cs="Arial" w:eastAsia="Arial" w:hAnsi="Arial"/>
          <w:sz w:val="22"/>
          <w:szCs w:val="22"/>
        </w:rPr>
        <w:t xml:space="preserve">Logout</w:t>
      </w:r>
    </w:p>
    <w:p>
      <w:pPr>
        <w:pStyle w:val="ListParagraph"/>
        <w:numPr>
          <w:ilvl w:val="0"/>
          <w:numId w:val="18"/>
        </w:numPr>
        <w:spacing w:after="80"/>
      </w:pPr>
      <w:r>
        <w:rPr>
          <w:rFonts w:ascii="Arial" w:cs="Arial" w:eastAsia="Arial" w:hAnsi="Arial"/>
          <w:sz w:val="22"/>
          <w:szCs w:val="22"/>
        </w:rPr>
        <w:t xml:space="preserve">Role-based Access</w:t>
      </w:r>
    </w:p>
    <w:p>
      <w:pPr>
        <w:pStyle w:val="Heading3"/>
        <w:spacing w:after="120" w:before="200"/>
      </w:pPr>
      <w:r>
        <w:rPr>
          <w:rFonts w:ascii="Arial" w:cs="Arial" w:eastAsia="Arial" w:hAnsi="Arial"/>
          <w:b/>
          <w:bCs/>
          <w:color w:val="404040"/>
          <w:sz w:val="24"/>
          <w:szCs w:val="24"/>
        </w:rPr>
        <w:t xml:space="preserve">Incident Management</w:t>
      </w:r>
    </w:p>
    <w:p>
      <w:pPr>
        <w:pStyle w:val="ListParagraph"/>
        <w:numPr>
          <w:ilvl w:val="0"/>
          <w:numId w:val="18"/>
        </w:numPr>
        <w:spacing w:after="80"/>
      </w:pPr>
      <w:r>
        <w:rPr>
          <w:rFonts w:ascii="Arial" w:cs="Arial" w:eastAsia="Arial" w:hAnsi="Arial"/>
          <w:sz w:val="22"/>
          <w:szCs w:val="22"/>
        </w:rPr>
        <w:t xml:space="preserve">Create Ticket</w:t>
      </w:r>
    </w:p>
    <w:p>
      <w:pPr>
        <w:pStyle w:val="ListParagraph"/>
        <w:numPr>
          <w:ilvl w:val="0"/>
          <w:numId w:val="18"/>
        </w:numPr>
        <w:spacing w:after="80"/>
      </w:pPr>
      <w:r>
        <w:rPr>
          <w:rFonts w:ascii="Arial" w:cs="Arial" w:eastAsia="Arial" w:hAnsi="Arial"/>
          <w:sz w:val="22"/>
          <w:szCs w:val="22"/>
        </w:rPr>
        <w:t xml:space="preserve">Edit Ticket</w:t>
      </w:r>
    </w:p>
    <w:p>
      <w:pPr>
        <w:pStyle w:val="ListParagraph"/>
        <w:numPr>
          <w:ilvl w:val="0"/>
          <w:numId w:val="18"/>
        </w:numPr>
        <w:spacing w:after="80"/>
      </w:pPr>
      <w:r>
        <w:rPr>
          <w:rFonts w:ascii="Arial" w:cs="Arial" w:eastAsia="Arial" w:hAnsi="Arial"/>
          <w:sz w:val="22"/>
          <w:szCs w:val="22"/>
        </w:rPr>
        <w:t xml:space="preserve">Close Ticket</w:t>
      </w:r>
    </w:p>
    <w:p>
      <w:pPr>
        <w:pStyle w:val="ListParagraph"/>
        <w:numPr>
          <w:ilvl w:val="0"/>
          <w:numId w:val="18"/>
        </w:numPr>
        <w:spacing w:after="80"/>
      </w:pPr>
      <w:r>
        <w:rPr>
          <w:rFonts w:ascii="Arial" w:cs="Arial" w:eastAsia="Arial" w:hAnsi="Arial"/>
          <w:sz w:val="22"/>
          <w:szCs w:val="22"/>
        </w:rPr>
        <w:t xml:space="preserve">Assignment</w:t>
      </w:r>
    </w:p>
    <w:p>
      <w:pPr>
        <w:pStyle w:val="ListParagraph"/>
        <w:numPr>
          <w:ilvl w:val="0"/>
          <w:numId w:val="18"/>
        </w:numPr>
        <w:spacing w:after="80"/>
      </w:pPr>
      <w:r>
        <w:rPr>
          <w:rFonts w:ascii="Arial" w:cs="Arial" w:eastAsia="Arial" w:hAnsi="Arial"/>
          <w:sz w:val="22"/>
          <w:szCs w:val="22"/>
        </w:rPr>
        <w:t xml:space="preserve">Escalation</w:t>
      </w:r>
    </w:p>
    <w:p>
      <w:pPr>
        <w:pStyle w:val="Heading3"/>
        <w:spacing w:after="120" w:before="200"/>
      </w:pPr>
      <w:r>
        <w:rPr>
          <w:rFonts w:ascii="Arial" w:cs="Arial" w:eastAsia="Arial" w:hAnsi="Arial"/>
          <w:b/>
          <w:bCs/>
          <w:color w:val="404040"/>
          <w:sz w:val="24"/>
          <w:szCs w:val="24"/>
        </w:rPr>
        <w:t xml:space="preserve">Knowledge Base</w:t>
      </w:r>
    </w:p>
    <w:p>
      <w:pPr>
        <w:pStyle w:val="ListParagraph"/>
        <w:numPr>
          <w:ilvl w:val="0"/>
          <w:numId w:val="18"/>
        </w:numPr>
        <w:spacing w:after="80"/>
      </w:pPr>
      <w:r>
        <w:rPr>
          <w:rFonts w:ascii="Arial" w:cs="Arial" w:eastAsia="Arial" w:hAnsi="Arial"/>
          <w:sz w:val="22"/>
          <w:szCs w:val="22"/>
        </w:rPr>
        <w:t xml:space="preserve">Search Articles</w:t>
      </w:r>
    </w:p>
    <w:p>
      <w:pPr>
        <w:pStyle w:val="ListParagraph"/>
        <w:numPr>
          <w:ilvl w:val="0"/>
          <w:numId w:val="18"/>
        </w:numPr>
        <w:spacing w:after="80"/>
      </w:pPr>
      <w:r>
        <w:rPr>
          <w:rFonts w:ascii="Arial" w:cs="Arial" w:eastAsia="Arial" w:hAnsi="Arial"/>
          <w:sz w:val="22"/>
          <w:szCs w:val="22"/>
        </w:rPr>
        <w:t xml:space="preserve">View Articles</w:t>
      </w:r>
    </w:p>
    <w:p>
      <w:pPr>
        <w:pStyle w:val="ListParagraph"/>
        <w:numPr>
          <w:ilvl w:val="0"/>
          <w:numId w:val="18"/>
        </w:numPr>
        <w:spacing w:after="80"/>
      </w:pPr>
      <w:r>
        <w:rPr>
          <w:rFonts w:ascii="Arial" w:cs="Arial" w:eastAsia="Arial" w:hAnsi="Arial"/>
          <w:sz w:val="22"/>
          <w:szCs w:val="22"/>
        </w:rPr>
        <w:t xml:space="preserve">Categories</w:t>
      </w:r>
    </w:p>
    <w:p>
      <w:pPr>
        <w:pStyle w:val="Heading3"/>
        <w:spacing w:after="120" w:before="200"/>
      </w:pPr>
      <w:r>
        <w:rPr>
          <w:rFonts w:ascii="Arial" w:cs="Arial" w:eastAsia="Arial" w:hAnsi="Arial"/>
          <w:b/>
          <w:bCs/>
          <w:color w:val="404040"/>
          <w:sz w:val="24"/>
          <w:szCs w:val="24"/>
        </w:rPr>
        <w:t xml:space="preserve">Service Catalog</w:t>
      </w:r>
    </w:p>
    <w:p>
      <w:pPr>
        <w:pStyle w:val="ListParagraph"/>
        <w:numPr>
          <w:ilvl w:val="0"/>
          <w:numId w:val="18"/>
        </w:numPr>
        <w:spacing w:after="80"/>
      </w:pPr>
      <w:r>
        <w:rPr>
          <w:rFonts w:ascii="Arial" w:cs="Arial" w:eastAsia="Arial" w:hAnsi="Arial"/>
          <w:sz w:val="22"/>
          <w:szCs w:val="22"/>
        </w:rPr>
        <w:t xml:space="preserve">Password Reset</w:t>
      </w:r>
    </w:p>
    <w:p>
      <w:pPr>
        <w:pStyle w:val="ListParagraph"/>
        <w:numPr>
          <w:ilvl w:val="0"/>
          <w:numId w:val="18"/>
        </w:numPr>
        <w:spacing w:after="80"/>
      </w:pPr>
      <w:r>
        <w:rPr>
          <w:rFonts w:ascii="Arial" w:cs="Arial" w:eastAsia="Arial" w:hAnsi="Arial"/>
          <w:sz w:val="22"/>
          <w:szCs w:val="22"/>
        </w:rPr>
        <w:t xml:space="preserve">Software Request</w:t>
      </w:r>
    </w:p>
    <w:p>
      <w:pPr>
        <w:pStyle w:val="ListParagraph"/>
        <w:numPr>
          <w:ilvl w:val="0"/>
          <w:numId w:val="18"/>
        </w:numPr>
        <w:spacing w:after="80"/>
      </w:pPr>
      <w:r>
        <w:rPr>
          <w:rFonts w:ascii="Arial" w:cs="Arial" w:eastAsia="Arial" w:hAnsi="Arial"/>
          <w:sz w:val="22"/>
          <w:szCs w:val="22"/>
        </w:rPr>
        <w:t xml:space="preserve">Device Support</w:t>
      </w:r>
    </w:p>
    <w:p>
      <w:pPr>
        <w:pStyle w:val="ListParagraph"/>
        <w:numPr>
          <w:ilvl w:val="0"/>
          <w:numId w:val="18"/>
        </w:numPr>
        <w:spacing w:after="80"/>
      </w:pPr>
      <w:r>
        <w:rPr>
          <w:rFonts w:ascii="Arial" w:cs="Arial" w:eastAsia="Arial" w:hAnsi="Arial"/>
          <w:sz w:val="22"/>
          <w:szCs w:val="22"/>
        </w:rPr>
        <w:t xml:space="preserve">Email Support</w:t>
      </w:r>
    </w:p>
    <w:p>
      <w:pPr>
        <w:pStyle w:val="Heading3"/>
        <w:spacing w:after="120" w:before="200"/>
      </w:pPr>
      <w:r>
        <w:rPr>
          <w:rFonts w:ascii="Arial" w:cs="Arial" w:eastAsia="Arial" w:hAnsi="Arial"/>
          <w:b/>
          <w:bCs/>
          <w:color w:val="404040"/>
          <w:sz w:val="24"/>
          <w:szCs w:val="24"/>
        </w:rPr>
        <w:t xml:space="preserve">Dashboard</w:t>
      </w:r>
    </w:p>
    <w:p>
      <w:pPr>
        <w:pStyle w:val="ListParagraph"/>
        <w:numPr>
          <w:ilvl w:val="0"/>
          <w:numId w:val="18"/>
        </w:numPr>
        <w:spacing w:after="80"/>
      </w:pPr>
      <w:r>
        <w:rPr>
          <w:rFonts w:ascii="Arial" w:cs="Arial" w:eastAsia="Arial" w:hAnsi="Arial"/>
          <w:sz w:val="22"/>
          <w:szCs w:val="22"/>
        </w:rPr>
        <w:t xml:space="preserve">Student Dashboard</w:t>
      </w:r>
    </w:p>
    <w:p>
      <w:pPr>
        <w:pStyle w:val="ListParagraph"/>
        <w:numPr>
          <w:ilvl w:val="0"/>
          <w:numId w:val="18"/>
        </w:numPr>
        <w:spacing w:after="80"/>
      </w:pPr>
      <w:r>
        <w:rPr>
          <w:rFonts w:ascii="Arial" w:cs="Arial" w:eastAsia="Arial" w:hAnsi="Arial"/>
          <w:sz w:val="22"/>
          <w:szCs w:val="22"/>
        </w:rPr>
        <w:t xml:space="preserve">Technician Dashboard</w:t>
      </w:r>
    </w:p>
    <w:p>
      <w:pPr>
        <w:pStyle w:val="ListParagraph"/>
        <w:numPr>
          <w:ilvl w:val="0"/>
          <w:numId w:val="18"/>
        </w:numPr>
        <w:spacing w:after="80"/>
      </w:pPr>
      <w:r>
        <w:rPr>
          <w:rFonts w:ascii="Arial" w:cs="Arial" w:eastAsia="Arial" w:hAnsi="Arial"/>
          <w:sz w:val="22"/>
          <w:szCs w:val="22"/>
        </w:rPr>
        <w:t xml:space="preserve">Admin Dashboard</w:t>
      </w:r>
    </w:p>
    <w:p>
      <w:pPr>
        <w:pStyle w:val="Heading3"/>
        <w:spacing w:after="120" w:before="200"/>
      </w:pPr>
      <w:r>
        <w:rPr>
          <w:rFonts w:ascii="Arial" w:cs="Arial" w:eastAsia="Arial" w:hAnsi="Arial"/>
          <w:b/>
          <w:bCs/>
          <w:color w:val="404040"/>
          <w:sz w:val="24"/>
          <w:szCs w:val="24"/>
        </w:rPr>
        <w:t xml:space="preserve">AI</w:t>
      </w:r>
    </w:p>
    <w:p>
      <w:pPr>
        <w:pStyle w:val="ListParagraph"/>
        <w:numPr>
          <w:ilvl w:val="0"/>
          <w:numId w:val="18"/>
        </w:numPr>
        <w:spacing w:after="80"/>
      </w:pPr>
      <w:r>
        <w:rPr>
          <w:rFonts w:ascii="Arial" w:cs="Arial" w:eastAsia="Arial" w:hAnsi="Arial"/>
          <w:sz w:val="22"/>
          <w:szCs w:val="22"/>
        </w:rPr>
        <w:t xml:space="preserve">AI Search</w:t>
      </w:r>
    </w:p>
    <w:p>
      <w:pPr>
        <w:pStyle w:val="ListParagraph"/>
        <w:numPr>
          <w:ilvl w:val="0"/>
          <w:numId w:val="18"/>
        </w:numPr>
        <w:spacing w:after="80"/>
      </w:pPr>
      <w:r>
        <w:rPr>
          <w:rFonts w:ascii="Arial" w:cs="Arial" w:eastAsia="Arial" w:hAnsi="Arial"/>
          <w:sz w:val="22"/>
          <w:szCs w:val="22"/>
        </w:rPr>
        <w:t xml:space="preserve">Knowledge Recommendation</w:t>
      </w:r>
    </w:p>
    <w:p>
      <w:pPr>
        <w:pStyle w:val="ListParagraph"/>
        <w:numPr>
          <w:ilvl w:val="0"/>
          <w:numId w:val="18"/>
        </w:numPr>
        <w:spacing w:after="80"/>
      </w:pPr>
      <w:r>
        <w:rPr>
          <w:rFonts w:ascii="Arial" w:cs="Arial" w:eastAsia="Arial" w:hAnsi="Arial"/>
          <w:sz w:val="22"/>
          <w:szCs w:val="22"/>
        </w:rPr>
        <w:t xml:space="preserve">Virtual Agent</w:t>
      </w:r>
    </w:p>
    <w:p>
      <w:pPr>
        <w:pStyle w:val="Heading3"/>
        <w:spacing w:after="120" w:before="200"/>
      </w:pPr>
      <w:r>
        <w:rPr>
          <w:rFonts w:ascii="Arial" w:cs="Arial" w:eastAsia="Arial" w:hAnsi="Arial"/>
          <w:b/>
          <w:bCs/>
          <w:color w:val="404040"/>
          <w:sz w:val="24"/>
          <w:szCs w:val="24"/>
        </w:rPr>
        <w:t xml:space="preserve">Notifications</w:t>
      </w:r>
    </w:p>
    <w:p>
      <w:pPr>
        <w:pStyle w:val="ListParagraph"/>
        <w:numPr>
          <w:ilvl w:val="0"/>
          <w:numId w:val="18"/>
        </w:numPr>
        <w:spacing w:after="80"/>
      </w:pPr>
      <w:r>
        <w:rPr>
          <w:rFonts w:ascii="Arial" w:cs="Arial" w:eastAsia="Arial" w:hAnsi="Arial"/>
          <w:sz w:val="22"/>
          <w:szCs w:val="22"/>
        </w:rPr>
        <w:t xml:space="preserve">Email Alerts</w:t>
      </w:r>
    </w:p>
    <w:p>
      <w:pPr>
        <w:pStyle w:val="ListParagraph"/>
        <w:numPr>
          <w:ilvl w:val="0"/>
          <w:numId w:val="18"/>
        </w:numPr>
        <w:spacing w:after="80"/>
      </w:pPr>
      <w:r>
        <w:rPr>
          <w:rFonts w:ascii="Arial" w:cs="Arial" w:eastAsia="Arial" w:hAnsi="Arial"/>
          <w:sz w:val="22"/>
          <w:szCs w:val="22"/>
        </w:rPr>
        <w:t xml:space="preserve">Ticket Updates</w:t>
      </w:r>
    </w:p>
    <w:p>
      <w:pPr>
        <w:pStyle w:val="Heading3"/>
        <w:spacing w:after="120" w:before="200"/>
      </w:pPr>
      <w:r>
        <w:rPr>
          <w:rFonts w:ascii="Arial" w:cs="Arial" w:eastAsia="Arial" w:hAnsi="Arial"/>
          <w:b/>
          <w:bCs/>
          <w:color w:val="404040"/>
          <w:sz w:val="24"/>
          <w:szCs w:val="24"/>
        </w:rPr>
        <w:t xml:space="preserve">Reports</w:t>
      </w:r>
    </w:p>
    <w:p>
      <w:pPr>
        <w:pStyle w:val="ListParagraph"/>
        <w:numPr>
          <w:ilvl w:val="0"/>
          <w:numId w:val="18"/>
        </w:numPr>
        <w:spacing w:after="80"/>
      </w:pPr>
      <w:r>
        <w:rPr>
          <w:rFonts w:ascii="Arial" w:cs="Arial" w:eastAsia="Arial" w:hAnsi="Arial"/>
          <w:sz w:val="22"/>
          <w:szCs w:val="22"/>
        </w:rPr>
        <w:t xml:space="preserve">SLA Reports</w:t>
      </w:r>
    </w:p>
    <w:p>
      <w:pPr>
        <w:pStyle w:val="ListParagraph"/>
        <w:numPr>
          <w:ilvl w:val="0"/>
          <w:numId w:val="18"/>
        </w:numPr>
        <w:spacing w:after="80"/>
      </w:pPr>
      <w:r>
        <w:rPr>
          <w:rFonts w:ascii="Arial" w:cs="Arial" w:eastAsia="Arial" w:hAnsi="Arial"/>
          <w:sz w:val="22"/>
          <w:szCs w:val="22"/>
        </w:rPr>
        <w:t xml:space="preserve">Ticket Trends</w:t>
      </w:r>
    </w:p>
    <w:p>
      <w:pPr>
        <w:pStyle w:val="ListParagraph"/>
        <w:numPr>
          <w:ilvl w:val="0"/>
          <w:numId w:val="18"/>
        </w:numPr>
        <w:spacing w:after="80"/>
      </w:pPr>
      <w:r>
        <w:rPr>
          <w:rFonts w:ascii="Arial" w:cs="Arial" w:eastAsia="Arial" w:hAnsi="Arial"/>
          <w:sz w:val="22"/>
          <w:szCs w:val="22"/>
        </w:rPr>
        <w:t xml:space="preserve">Resolution Reports</w:t>
      </w:r>
    </w:p>
    <w:p>
      <w:pPr>
        <w:pStyle w:val="Heading2"/>
        <w:spacing w:after="160" w:before="280"/>
      </w:pPr>
      <w:r>
        <w:rPr>
          <w:rFonts w:ascii="Arial" w:cs="Arial" w:eastAsia="Arial" w:hAnsi="Arial"/>
          <w:b/>
          <w:bCs/>
          <w:color w:val="2E75B6"/>
          <w:sz w:val="26"/>
          <w:szCs w:val="26"/>
        </w:rPr>
        <w:t xml:space="preserve">Nice to Have</w:t>
      </w:r>
    </w:p>
    <w:p>
      <w:pPr>
        <w:pStyle w:val="ListParagraph"/>
        <w:numPr>
          <w:ilvl w:val="0"/>
          <w:numId w:val="19"/>
        </w:numPr>
        <w:spacing w:after="80"/>
      </w:pPr>
      <w:r>
        <w:rPr>
          <w:rFonts w:ascii="Arial" w:cs="Arial" w:eastAsia="Arial" w:hAnsi="Arial"/>
          <w:sz w:val="22"/>
          <w:szCs w:val="22"/>
        </w:rPr>
        <w:t xml:space="preserve">Dark Mode</w:t>
      </w:r>
    </w:p>
    <w:p>
      <w:pPr>
        <w:pStyle w:val="ListParagraph"/>
        <w:numPr>
          <w:ilvl w:val="0"/>
          <w:numId w:val="19"/>
        </w:numPr>
        <w:spacing w:after="80"/>
      </w:pPr>
      <w:r>
        <w:rPr>
          <w:rFonts w:ascii="Arial" w:cs="Arial" w:eastAsia="Arial" w:hAnsi="Arial"/>
          <w:sz w:val="22"/>
          <w:szCs w:val="22"/>
        </w:rPr>
        <w:t xml:space="preserve">Multi-language</w:t>
      </w:r>
    </w:p>
    <w:p>
      <w:pPr>
        <w:pStyle w:val="ListParagraph"/>
        <w:numPr>
          <w:ilvl w:val="0"/>
          <w:numId w:val="19"/>
        </w:numPr>
        <w:spacing w:after="80"/>
      </w:pPr>
      <w:r>
        <w:rPr>
          <w:rFonts w:ascii="Arial" w:cs="Arial" w:eastAsia="Arial" w:hAnsi="Arial"/>
          <w:sz w:val="22"/>
          <w:szCs w:val="22"/>
        </w:rPr>
        <w:t xml:space="preserve">Push Notifications</w:t>
      </w:r>
    </w:p>
    <w:p>
      <w:pPr>
        <w:pStyle w:val="ListParagraph"/>
        <w:numPr>
          <w:ilvl w:val="0"/>
          <w:numId w:val="19"/>
        </w:numPr>
        <w:spacing w:after="80"/>
      </w:pPr>
      <w:r>
        <w:rPr>
          <w:rFonts w:ascii="Arial" w:cs="Arial" w:eastAsia="Arial" w:hAnsi="Arial"/>
          <w:sz w:val="22"/>
          <w:szCs w:val="22"/>
        </w:rPr>
        <w:t xml:space="preserve">QR-based Ticket Tracking</w:t>
      </w:r>
    </w:p>
    <w:p>
      <w:pPr>
        <w:pStyle w:val="ListParagraph"/>
        <w:numPr>
          <w:ilvl w:val="0"/>
          <w:numId w:val="19"/>
        </w:numPr>
        <w:spacing w:after="80"/>
      </w:pPr>
      <w:r>
        <w:rPr>
          <w:rFonts w:ascii="Arial" w:cs="Arial" w:eastAsia="Arial" w:hAnsi="Arial"/>
          <w:sz w:val="22"/>
          <w:szCs w:val="22"/>
        </w:rPr>
        <w:t xml:space="preserve">Voice Assistant</w:t>
      </w:r>
    </w:p>
    <w:p>
      <w:pPr>
        <w:pStyle w:val="ListParagraph"/>
        <w:numPr>
          <w:ilvl w:val="0"/>
          <w:numId w:val="19"/>
        </w:numPr>
        <w:spacing w:after="80"/>
      </w:pPr>
      <w:r>
        <w:rPr>
          <w:rFonts w:ascii="Arial" w:cs="Arial" w:eastAsia="Arial" w:hAnsi="Arial"/>
          <w:sz w:val="22"/>
          <w:szCs w:val="22"/>
        </w:rPr>
        <w:t xml:space="preserve">Mobile Application</w:t>
      </w:r>
    </w:p>
    <w:p>
      <w:pPr>
        <w:pStyle w:val="ListParagraph"/>
        <w:numPr>
          <w:ilvl w:val="0"/>
          <w:numId w:val="19"/>
        </w:numPr>
        <w:spacing w:after="80"/>
      </w:pPr>
      <w:r>
        <w:rPr>
          <w:rFonts w:ascii="Arial" w:cs="Arial" w:eastAsia="Arial" w:hAnsi="Arial"/>
          <w:sz w:val="22"/>
          <w:szCs w:val="22"/>
        </w:rPr>
        <w:t xml:space="preserve">Chat Support</w:t>
      </w:r>
    </w:p>
    <w:p>
      <w:pPr>
        <w:pStyle w:val="ListParagraph"/>
        <w:numPr>
          <w:ilvl w:val="0"/>
          <w:numId w:val="19"/>
        </w:numPr>
        <w:spacing w:after="80"/>
      </w:pPr>
      <w:r>
        <w:rPr>
          <w:rFonts w:ascii="Arial" w:cs="Arial" w:eastAsia="Arial" w:hAnsi="Arial"/>
          <w:sz w:val="22"/>
          <w:szCs w:val="22"/>
        </w:rPr>
        <w:t xml:space="preserve">Calendar Integration</w:t>
      </w:r>
    </w:p>
    <w:p>
      <w:pPr>
        <w:pStyle w:val="Heading1"/>
        <w:spacing w:after="200" w:before="360"/>
      </w:pPr>
      <w:r>
        <w:rPr>
          <w:rFonts w:ascii="Arial" w:cs="Arial" w:eastAsia="Arial" w:hAnsi="Arial"/>
          <w:b/>
          <w:bCs/>
          <w:color w:val="1F4E79"/>
          <w:sz w:val="32"/>
          <w:szCs w:val="32"/>
        </w:rPr>
        <w:t xml:space="preserve">11. User Stories</w:t>
      </w:r>
    </w:p>
    <w:p>
      <w:pPr>
        <w:pStyle w:val="Heading2"/>
        <w:spacing w:after="160" w:before="280"/>
      </w:pPr>
      <w:r>
        <w:rPr>
          <w:rFonts w:ascii="Arial" w:cs="Arial" w:eastAsia="Arial" w:hAnsi="Arial"/>
          <w:b/>
          <w:bCs/>
          <w:color w:val="2E75B6"/>
          <w:sz w:val="26"/>
          <w:szCs w:val="26"/>
        </w:rPr>
        <w:t xml:space="preserve">Student</w:t>
      </w:r>
    </w:p>
    <w:p>
      <w:pPr>
        <w:pStyle w:val="ListParagraph"/>
        <w:numPr>
          <w:ilvl w:val="0"/>
          <w:numId w:val="20"/>
        </w:numPr>
        <w:spacing w:after="80"/>
      </w:pPr>
      <w:r>
        <w:rPr>
          <w:rFonts w:ascii="Arial" w:cs="Arial" w:eastAsia="Arial" w:hAnsi="Arial"/>
          <w:sz w:val="22"/>
          <w:szCs w:val="22"/>
        </w:rPr>
        <w:t xml:space="preserve">As a student, I want to submit an IT ticket so that my issue is officially tracked.</w:t>
      </w:r>
    </w:p>
    <w:p>
      <w:pPr>
        <w:pStyle w:val="ListParagraph"/>
        <w:numPr>
          <w:ilvl w:val="0"/>
          <w:numId w:val="20"/>
        </w:numPr>
        <w:spacing w:after="80"/>
      </w:pPr>
      <w:r>
        <w:rPr>
          <w:rFonts w:ascii="Arial" w:cs="Arial" w:eastAsia="Arial" w:hAnsi="Arial"/>
          <w:sz w:val="22"/>
          <w:szCs w:val="22"/>
        </w:rPr>
        <w:t xml:space="preserve">As a student, I want to view my ticket history so that I know previous issues.</w:t>
      </w:r>
    </w:p>
    <w:p>
      <w:pPr>
        <w:pStyle w:val="ListParagraph"/>
        <w:numPr>
          <w:ilvl w:val="0"/>
          <w:numId w:val="20"/>
        </w:numPr>
        <w:spacing w:after="80"/>
      </w:pPr>
      <w:r>
        <w:rPr>
          <w:rFonts w:ascii="Arial" w:cs="Arial" w:eastAsia="Arial" w:hAnsi="Arial"/>
          <w:sz w:val="22"/>
          <w:szCs w:val="22"/>
        </w:rPr>
        <w:t xml:space="preserve">As a student, I want to receive notifications whenever my ticket status changes.</w:t>
      </w:r>
    </w:p>
    <w:p>
      <w:pPr>
        <w:pStyle w:val="ListParagraph"/>
        <w:numPr>
          <w:ilvl w:val="0"/>
          <w:numId w:val="20"/>
        </w:numPr>
        <w:spacing w:after="80"/>
      </w:pPr>
      <w:r>
        <w:rPr>
          <w:rFonts w:ascii="Arial" w:cs="Arial" w:eastAsia="Arial" w:hAnsi="Arial"/>
          <w:sz w:val="22"/>
          <w:szCs w:val="22"/>
        </w:rPr>
        <w:t xml:space="preserve">As a student, I want to search knowledge articles before creating a ticket.</w:t>
      </w:r>
    </w:p>
    <w:p>
      <w:pPr>
        <w:pStyle w:val="ListParagraph"/>
        <w:numPr>
          <w:ilvl w:val="0"/>
          <w:numId w:val="20"/>
        </w:numPr>
        <w:spacing w:after="80"/>
      </w:pPr>
      <w:r>
        <w:rPr>
          <w:rFonts w:ascii="Arial" w:cs="Arial" w:eastAsia="Arial" w:hAnsi="Arial"/>
          <w:sz w:val="22"/>
          <w:szCs w:val="22"/>
        </w:rPr>
        <w:t xml:space="preserve">As a student, I want to chat with a virtual assistant for immediate help.</w:t>
      </w:r>
    </w:p>
    <w:p>
      <w:pPr>
        <w:pStyle w:val="Heading2"/>
        <w:spacing w:after="160" w:before="280"/>
      </w:pPr>
      <w:r>
        <w:rPr>
          <w:rFonts w:ascii="Arial" w:cs="Arial" w:eastAsia="Arial" w:hAnsi="Arial"/>
          <w:b/>
          <w:bCs/>
          <w:color w:val="2E75B6"/>
          <w:sz w:val="26"/>
          <w:szCs w:val="26"/>
        </w:rPr>
        <w:t xml:space="preserve">Faculty</w:t>
      </w:r>
    </w:p>
    <w:p>
      <w:pPr>
        <w:pStyle w:val="ListParagraph"/>
        <w:numPr>
          <w:ilvl w:val="0"/>
          <w:numId w:val="20"/>
        </w:numPr>
        <w:spacing w:after="80"/>
      </w:pPr>
      <w:r>
        <w:rPr>
          <w:rFonts w:ascii="Arial" w:cs="Arial" w:eastAsia="Arial" w:hAnsi="Arial"/>
          <w:sz w:val="22"/>
          <w:szCs w:val="22"/>
        </w:rPr>
        <w:t xml:space="preserve">As a faculty member, I want to report classroom technology issues quickly.</w:t>
      </w:r>
    </w:p>
    <w:p>
      <w:pPr>
        <w:pStyle w:val="ListParagraph"/>
        <w:numPr>
          <w:ilvl w:val="0"/>
          <w:numId w:val="20"/>
        </w:numPr>
        <w:spacing w:after="80"/>
      </w:pPr>
      <w:r>
        <w:rPr>
          <w:rFonts w:ascii="Arial" w:cs="Arial" w:eastAsia="Arial" w:hAnsi="Arial"/>
          <w:sz w:val="22"/>
          <w:szCs w:val="22"/>
        </w:rPr>
        <w:t xml:space="preserve">As a faculty member, I want to request licensed software installation.</w:t>
      </w:r>
    </w:p>
    <w:p>
      <w:pPr>
        <w:pStyle w:val="Heading2"/>
        <w:spacing w:after="160" w:before="280"/>
      </w:pPr>
      <w:r>
        <w:rPr>
          <w:rFonts w:ascii="Arial" w:cs="Arial" w:eastAsia="Arial" w:hAnsi="Arial"/>
          <w:b/>
          <w:bCs/>
          <w:color w:val="2E75B6"/>
          <w:sz w:val="26"/>
          <w:szCs w:val="26"/>
        </w:rPr>
        <w:t xml:space="preserve">IT Support Engineer</w:t>
      </w:r>
    </w:p>
    <w:p>
      <w:pPr>
        <w:pStyle w:val="ListParagraph"/>
        <w:numPr>
          <w:ilvl w:val="0"/>
          <w:numId w:val="20"/>
        </w:numPr>
        <w:spacing w:after="80"/>
      </w:pPr>
      <w:r>
        <w:rPr>
          <w:rFonts w:ascii="Arial" w:cs="Arial" w:eastAsia="Arial" w:hAnsi="Arial"/>
          <w:sz w:val="22"/>
          <w:szCs w:val="22"/>
        </w:rPr>
        <w:t xml:space="preserve">As a technician, I want tickets to be automatically assigned based on category.</w:t>
      </w:r>
    </w:p>
    <w:p>
      <w:pPr>
        <w:pStyle w:val="ListParagraph"/>
        <w:numPr>
          <w:ilvl w:val="0"/>
          <w:numId w:val="20"/>
        </w:numPr>
        <w:spacing w:after="80"/>
      </w:pPr>
      <w:r>
        <w:rPr>
          <w:rFonts w:ascii="Arial" w:cs="Arial" w:eastAsia="Arial" w:hAnsi="Arial"/>
          <w:sz w:val="22"/>
          <w:szCs w:val="22"/>
        </w:rPr>
        <w:t xml:space="preserve">As a technician, I want SLA reminders before breaches occur.</w:t>
      </w:r>
    </w:p>
    <w:p>
      <w:pPr>
        <w:pStyle w:val="ListParagraph"/>
        <w:numPr>
          <w:ilvl w:val="0"/>
          <w:numId w:val="20"/>
        </w:numPr>
        <w:spacing w:after="80"/>
      </w:pPr>
      <w:r>
        <w:rPr>
          <w:rFonts w:ascii="Arial" w:cs="Arial" w:eastAsia="Arial" w:hAnsi="Arial"/>
          <w:sz w:val="22"/>
          <w:szCs w:val="22"/>
        </w:rPr>
        <w:t xml:space="preserve">As a technician, I want to access similar incidents and knowledge articles.</w:t>
      </w:r>
    </w:p>
    <w:p>
      <w:pPr>
        <w:pStyle w:val="Heading2"/>
        <w:spacing w:after="160" w:before="280"/>
      </w:pPr>
      <w:r>
        <w:rPr>
          <w:rFonts w:ascii="Arial" w:cs="Arial" w:eastAsia="Arial" w:hAnsi="Arial"/>
          <w:b/>
          <w:bCs/>
          <w:color w:val="2E75B6"/>
          <w:sz w:val="26"/>
          <w:szCs w:val="26"/>
        </w:rPr>
        <w:t xml:space="preserve">IT Manager</w:t>
      </w:r>
    </w:p>
    <w:p>
      <w:pPr>
        <w:pStyle w:val="ListParagraph"/>
        <w:numPr>
          <w:ilvl w:val="0"/>
          <w:numId w:val="20"/>
        </w:numPr>
        <w:spacing w:after="80"/>
      </w:pPr>
      <w:r>
        <w:rPr>
          <w:rFonts w:ascii="Arial" w:cs="Arial" w:eastAsia="Arial" w:hAnsi="Arial"/>
          <w:sz w:val="22"/>
          <w:szCs w:val="22"/>
        </w:rPr>
        <w:t xml:space="preserve">As a manager, I want dashboards showing workload and SLA compliance.</w:t>
      </w:r>
    </w:p>
    <w:p>
      <w:pPr>
        <w:pStyle w:val="ListParagraph"/>
        <w:numPr>
          <w:ilvl w:val="0"/>
          <w:numId w:val="20"/>
        </w:numPr>
        <w:spacing w:after="80"/>
      </w:pPr>
      <w:r>
        <w:rPr>
          <w:rFonts w:ascii="Arial" w:cs="Arial" w:eastAsia="Arial" w:hAnsi="Arial"/>
          <w:sz w:val="22"/>
          <w:szCs w:val="22"/>
        </w:rPr>
        <w:t xml:space="preserve">As a manager, I want recurring incidents grouped for problem management.</w:t>
      </w:r>
    </w:p>
    <w:p>
      <w:pPr>
        <w:pStyle w:val="Heading2"/>
        <w:spacing w:after="160" w:before="280"/>
      </w:pPr>
      <w:r>
        <w:rPr>
          <w:rFonts w:ascii="Arial" w:cs="Arial" w:eastAsia="Arial" w:hAnsi="Arial"/>
          <w:b/>
          <w:bCs/>
          <w:color w:val="2E75B6"/>
          <w:sz w:val="26"/>
          <w:szCs w:val="26"/>
        </w:rPr>
        <w:t xml:space="preserve">Administrator</w:t>
      </w:r>
    </w:p>
    <w:p>
      <w:pPr>
        <w:pStyle w:val="ListParagraph"/>
        <w:numPr>
          <w:ilvl w:val="0"/>
          <w:numId w:val="20"/>
        </w:numPr>
        <w:spacing w:after="80"/>
      </w:pPr>
      <w:r>
        <w:rPr>
          <w:rFonts w:ascii="Arial" w:cs="Arial" w:eastAsia="Arial" w:hAnsi="Arial"/>
          <w:sz w:val="22"/>
          <w:szCs w:val="22"/>
        </w:rPr>
        <w:t xml:space="preserve">As an administrator, I want to manage users, roles, categories, and platform settings.</w:t>
      </w:r>
    </w:p>
    <w:p>
      <w:pPr>
        <w:pStyle w:val="Heading1"/>
        <w:spacing w:after="200" w:before="360"/>
      </w:pPr>
      <w:r>
        <w:rPr>
          <w:rFonts w:ascii="Arial" w:cs="Arial" w:eastAsia="Arial" w:hAnsi="Arial"/>
          <w:b/>
          <w:bCs/>
          <w:color w:val="1F4E79"/>
          <w:sz w:val="32"/>
          <w:szCs w:val="32"/>
        </w:rPr>
        <w:t xml:space="preserve">12. Non-Functional Requirements</w:t>
      </w:r>
    </w:p>
    <w:p>
      <w:pPr>
        <w:pStyle w:val="Heading2"/>
        <w:spacing w:after="160" w:before="280"/>
      </w:pPr>
      <w:r>
        <w:rPr>
          <w:rFonts w:ascii="Arial" w:cs="Arial" w:eastAsia="Arial" w:hAnsi="Arial"/>
          <w:b/>
          <w:bCs/>
          <w:color w:val="2E75B6"/>
          <w:sz w:val="26"/>
          <w:szCs w:val="26"/>
        </w:rPr>
        <w:t xml:space="preserve">Performance</w:t>
      </w:r>
    </w:p>
    <w:p>
      <w:pPr>
        <w:pStyle w:val="ListParagraph"/>
        <w:numPr>
          <w:ilvl w:val="0"/>
          <w:numId w:val="21"/>
        </w:numPr>
        <w:spacing w:after="80"/>
      </w:pPr>
      <w:r>
        <w:rPr>
          <w:rFonts w:ascii="Arial" w:cs="Arial" w:eastAsia="Arial" w:hAnsi="Arial"/>
          <w:sz w:val="22"/>
          <w:szCs w:val="22"/>
        </w:rPr>
        <w:t xml:space="preserve">Page load time &lt; 3 seconds</w:t>
      </w:r>
    </w:p>
    <w:p>
      <w:pPr>
        <w:pStyle w:val="ListParagraph"/>
        <w:numPr>
          <w:ilvl w:val="0"/>
          <w:numId w:val="21"/>
        </w:numPr>
        <w:spacing w:after="80"/>
      </w:pPr>
      <w:r>
        <w:rPr>
          <w:rFonts w:ascii="Arial" w:cs="Arial" w:eastAsia="Arial" w:hAnsi="Arial"/>
          <w:sz w:val="22"/>
          <w:szCs w:val="22"/>
        </w:rPr>
        <w:t xml:space="preserve">API response &lt; 2 seconds</w:t>
      </w:r>
    </w:p>
    <w:p>
      <w:pPr>
        <w:pStyle w:val="Heading2"/>
        <w:spacing w:after="160" w:before="280"/>
      </w:pPr>
      <w:r>
        <w:rPr>
          <w:rFonts w:ascii="Arial" w:cs="Arial" w:eastAsia="Arial" w:hAnsi="Arial"/>
          <w:b/>
          <w:bCs/>
          <w:color w:val="2E75B6"/>
          <w:sz w:val="26"/>
          <w:szCs w:val="26"/>
        </w:rPr>
        <w:t xml:space="preserve">Scalability</w:t>
      </w:r>
    </w:p>
    <w:p>
      <w:pPr>
        <w:pStyle w:val="ListParagraph"/>
        <w:numPr>
          <w:ilvl w:val="0"/>
          <w:numId w:val="21"/>
        </w:numPr>
        <w:spacing w:after="80"/>
      </w:pPr>
      <w:r>
        <w:rPr>
          <w:rFonts w:ascii="Arial" w:cs="Arial" w:eastAsia="Arial" w:hAnsi="Arial"/>
          <w:sz w:val="22"/>
          <w:szCs w:val="22"/>
        </w:rPr>
        <w:t xml:space="preserve">Support multiple universities</w:t>
      </w:r>
    </w:p>
    <w:p>
      <w:pPr>
        <w:pStyle w:val="ListParagraph"/>
        <w:numPr>
          <w:ilvl w:val="0"/>
          <w:numId w:val="21"/>
        </w:numPr>
        <w:spacing w:after="80"/>
      </w:pPr>
      <w:r>
        <w:rPr>
          <w:rFonts w:ascii="Arial" w:cs="Arial" w:eastAsia="Arial" w:hAnsi="Arial"/>
          <w:sz w:val="22"/>
          <w:szCs w:val="22"/>
        </w:rPr>
        <w:t xml:space="preserve">Support 100,000+ users</w:t>
      </w:r>
    </w:p>
    <w:p>
      <w:pPr>
        <w:pStyle w:val="Heading2"/>
        <w:spacing w:after="160" w:before="280"/>
      </w:pPr>
      <w:r>
        <w:rPr>
          <w:rFonts w:ascii="Arial" w:cs="Arial" w:eastAsia="Arial" w:hAnsi="Arial"/>
          <w:b/>
          <w:bCs/>
          <w:color w:val="2E75B6"/>
          <w:sz w:val="26"/>
          <w:szCs w:val="26"/>
        </w:rPr>
        <w:t xml:space="preserve">Security</w:t>
      </w:r>
    </w:p>
    <w:p>
      <w:pPr>
        <w:pStyle w:val="ListParagraph"/>
        <w:numPr>
          <w:ilvl w:val="0"/>
          <w:numId w:val="21"/>
        </w:numPr>
        <w:spacing w:after="80"/>
      </w:pPr>
      <w:r>
        <w:rPr>
          <w:rFonts w:ascii="Arial" w:cs="Arial" w:eastAsia="Arial" w:hAnsi="Arial"/>
          <w:sz w:val="22"/>
          <w:szCs w:val="22"/>
        </w:rPr>
        <w:t xml:space="preserve">Role-Based Access Control</w:t>
      </w:r>
    </w:p>
    <w:p>
      <w:pPr>
        <w:pStyle w:val="ListParagraph"/>
        <w:numPr>
          <w:ilvl w:val="0"/>
          <w:numId w:val="21"/>
        </w:numPr>
        <w:spacing w:after="80"/>
      </w:pPr>
      <w:r>
        <w:rPr>
          <w:rFonts w:ascii="Arial" w:cs="Arial" w:eastAsia="Arial" w:hAnsi="Arial"/>
          <w:sz w:val="22"/>
          <w:szCs w:val="22"/>
        </w:rPr>
        <w:t xml:space="preserve">Secure REST APIs</w:t>
      </w:r>
    </w:p>
    <w:p>
      <w:pPr>
        <w:pStyle w:val="ListParagraph"/>
        <w:numPr>
          <w:ilvl w:val="0"/>
          <w:numId w:val="21"/>
        </w:numPr>
        <w:spacing w:after="80"/>
      </w:pPr>
      <w:r>
        <w:rPr>
          <w:rFonts w:ascii="Arial" w:cs="Arial" w:eastAsia="Arial" w:hAnsi="Arial"/>
          <w:sz w:val="22"/>
          <w:szCs w:val="22"/>
        </w:rPr>
        <w:t xml:space="preserve">Encrypted communication (HTTPS)</w:t>
      </w:r>
    </w:p>
    <w:p>
      <w:pPr>
        <w:pStyle w:val="Heading2"/>
        <w:spacing w:after="160" w:before="280"/>
      </w:pPr>
      <w:r>
        <w:rPr>
          <w:rFonts w:ascii="Arial" w:cs="Arial" w:eastAsia="Arial" w:hAnsi="Arial"/>
          <w:b/>
          <w:bCs/>
          <w:color w:val="2E75B6"/>
          <w:sz w:val="26"/>
          <w:szCs w:val="26"/>
        </w:rPr>
        <w:t xml:space="preserve">Availability</w:t>
      </w:r>
    </w:p>
    <w:p>
      <w:pPr>
        <w:pStyle w:val="ListParagraph"/>
        <w:numPr>
          <w:ilvl w:val="0"/>
          <w:numId w:val="21"/>
        </w:numPr>
        <w:spacing w:after="80"/>
      </w:pPr>
      <w:r>
        <w:rPr>
          <w:rFonts w:ascii="Arial" w:cs="Arial" w:eastAsia="Arial" w:hAnsi="Arial"/>
          <w:sz w:val="22"/>
          <w:szCs w:val="22"/>
        </w:rPr>
        <w:t xml:space="preserve">99.9% uptime target</w:t>
      </w:r>
    </w:p>
    <w:p>
      <w:pPr>
        <w:pStyle w:val="Heading2"/>
        <w:spacing w:after="160" w:before="280"/>
      </w:pPr>
      <w:r>
        <w:rPr>
          <w:rFonts w:ascii="Arial" w:cs="Arial" w:eastAsia="Arial" w:hAnsi="Arial"/>
          <w:b/>
          <w:bCs/>
          <w:color w:val="2E75B6"/>
          <w:sz w:val="26"/>
          <w:szCs w:val="26"/>
        </w:rPr>
        <w:t xml:space="preserve">Accessibility</w:t>
      </w:r>
    </w:p>
    <w:p>
      <w:pPr>
        <w:pStyle w:val="ListParagraph"/>
        <w:numPr>
          <w:ilvl w:val="0"/>
          <w:numId w:val="21"/>
        </w:numPr>
        <w:spacing w:after="80"/>
      </w:pPr>
      <w:r>
        <w:rPr>
          <w:rFonts w:ascii="Arial" w:cs="Arial" w:eastAsia="Arial" w:hAnsi="Arial"/>
          <w:sz w:val="22"/>
          <w:szCs w:val="22"/>
        </w:rPr>
        <w:t xml:space="preserve">WCAG 2.1 compliant (where feasible)</w:t>
      </w:r>
    </w:p>
    <w:p>
      <w:pPr>
        <w:pStyle w:val="Heading2"/>
        <w:spacing w:after="160" w:before="280"/>
      </w:pPr>
      <w:r>
        <w:rPr>
          <w:rFonts w:ascii="Arial" w:cs="Arial" w:eastAsia="Arial" w:hAnsi="Arial"/>
          <w:b/>
          <w:bCs/>
          <w:color w:val="2E75B6"/>
          <w:sz w:val="26"/>
          <w:szCs w:val="26"/>
        </w:rPr>
        <w:t xml:space="preserve">Compatibility</w:t>
      </w:r>
    </w:p>
    <w:p>
      <w:pPr>
        <w:pStyle w:val="ListParagraph"/>
        <w:numPr>
          <w:ilvl w:val="0"/>
          <w:numId w:val="21"/>
        </w:numPr>
        <w:spacing w:after="80"/>
      </w:pPr>
      <w:r>
        <w:rPr>
          <w:rFonts w:ascii="Arial" w:cs="Arial" w:eastAsia="Arial" w:hAnsi="Arial"/>
          <w:sz w:val="22"/>
          <w:szCs w:val="22"/>
        </w:rPr>
        <w:t xml:space="preserve">Chrome</w:t>
      </w:r>
    </w:p>
    <w:p>
      <w:pPr>
        <w:pStyle w:val="ListParagraph"/>
        <w:numPr>
          <w:ilvl w:val="0"/>
          <w:numId w:val="21"/>
        </w:numPr>
        <w:spacing w:after="80"/>
      </w:pPr>
      <w:r>
        <w:rPr>
          <w:rFonts w:ascii="Arial" w:cs="Arial" w:eastAsia="Arial" w:hAnsi="Arial"/>
          <w:sz w:val="22"/>
          <w:szCs w:val="22"/>
        </w:rPr>
        <w:t xml:space="preserve">Edge</w:t>
      </w:r>
    </w:p>
    <w:p>
      <w:pPr>
        <w:pStyle w:val="ListParagraph"/>
        <w:numPr>
          <w:ilvl w:val="0"/>
          <w:numId w:val="21"/>
        </w:numPr>
        <w:spacing w:after="80"/>
      </w:pPr>
      <w:r>
        <w:rPr>
          <w:rFonts w:ascii="Arial" w:cs="Arial" w:eastAsia="Arial" w:hAnsi="Arial"/>
          <w:sz w:val="22"/>
          <w:szCs w:val="22"/>
        </w:rPr>
        <w:t xml:space="preserve">Firefox</w:t>
      </w:r>
    </w:p>
    <w:p>
      <w:pPr>
        <w:pStyle w:val="ListParagraph"/>
        <w:numPr>
          <w:ilvl w:val="0"/>
          <w:numId w:val="21"/>
        </w:numPr>
        <w:spacing w:after="80"/>
      </w:pPr>
      <w:r>
        <w:rPr>
          <w:rFonts w:ascii="Arial" w:cs="Arial" w:eastAsia="Arial" w:hAnsi="Arial"/>
          <w:sz w:val="22"/>
          <w:szCs w:val="22"/>
        </w:rPr>
        <w:t xml:space="preserve">Safari</w:t>
      </w:r>
    </w:p>
    <w:p>
      <w:pPr>
        <w:pStyle w:val="Heading2"/>
        <w:spacing w:after="160" w:before="280"/>
      </w:pPr>
      <w:r>
        <w:rPr>
          <w:rFonts w:ascii="Arial" w:cs="Arial" w:eastAsia="Arial" w:hAnsi="Arial"/>
          <w:b/>
          <w:bCs/>
          <w:color w:val="2E75B6"/>
          <w:sz w:val="26"/>
          <w:szCs w:val="26"/>
        </w:rPr>
        <w:t xml:space="preserve">Responsive Design</w:t>
      </w:r>
    </w:p>
    <w:p>
      <w:pPr>
        <w:pStyle w:val="ListParagraph"/>
        <w:numPr>
          <w:ilvl w:val="0"/>
          <w:numId w:val="21"/>
        </w:numPr>
        <w:spacing w:after="80"/>
      </w:pPr>
      <w:r>
        <w:rPr>
          <w:rFonts w:ascii="Arial" w:cs="Arial" w:eastAsia="Arial" w:hAnsi="Arial"/>
          <w:sz w:val="22"/>
          <w:szCs w:val="22"/>
        </w:rPr>
        <w:t xml:space="preserve">Desktop</w:t>
      </w:r>
    </w:p>
    <w:p>
      <w:pPr>
        <w:pStyle w:val="ListParagraph"/>
        <w:numPr>
          <w:ilvl w:val="0"/>
          <w:numId w:val="21"/>
        </w:numPr>
        <w:spacing w:after="80"/>
      </w:pPr>
      <w:r>
        <w:rPr>
          <w:rFonts w:ascii="Arial" w:cs="Arial" w:eastAsia="Arial" w:hAnsi="Arial"/>
          <w:sz w:val="22"/>
          <w:szCs w:val="22"/>
        </w:rPr>
        <w:t xml:space="preserve">Tablet</w:t>
      </w:r>
    </w:p>
    <w:p>
      <w:pPr>
        <w:pStyle w:val="ListParagraph"/>
        <w:numPr>
          <w:ilvl w:val="0"/>
          <w:numId w:val="21"/>
        </w:numPr>
        <w:spacing w:after="80"/>
      </w:pPr>
      <w:r>
        <w:rPr>
          <w:rFonts w:ascii="Arial" w:cs="Arial" w:eastAsia="Arial" w:hAnsi="Arial"/>
          <w:sz w:val="22"/>
          <w:szCs w:val="22"/>
        </w:rPr>
        <w:t xml:space="preserve">Mobile</w:t>
      </w:r>
    </w:p>
    <w:p>
      <w:pPr>
        <w:pStyle w:val="Heading1"/>
        <w:spacing w:after="200" w:before="360"/>
      </w:pPr>
      <w:r>
        <w:rPr>
          <w:rFonts w:ascii="Arial" w:cs="Arial" w:eastAsia="Arial" w:hAnsi="Arial"/>
          <w:b/>
          <w:bCs/>
          <w:color w:val="1F4E79"/>
          <w:sz w:val="32"/>
          <w:szCs w:val="32"/>
        </w:rPr>
        <w:t xml:space="preserve">13. Assumptions</w:t>
      </w:r>
    </w:p>
    <w:p>
      <w:pPr>
        <w:pStyle w:val="ListParagraph"/>
        <w:numPr>
          <w:ilvl w:val="0"/>
          <w:numId w:val="22"/>
        </w:numPr>
        <w:spacing w:after="80"/>
      </w:pPr>
      <w:r>
        <w:rPr>
          <w:rFonts w:ascii="Arial" w:cs="Arial" w:eastAsia="Arial" w:hAnsi="Arial"/>
          <w:sz w:val="22"/>
          <w:szCs w:val="22"/>
        </w:rPr>
        <w:t xml:space="preserve">Universities already have authenticated user identities.</w:t>
      </w:r>
    </w:p>
    <w:p>
      <w:pPr>
        <w:pStyle w:val="ListParagraph"/>
        <w:numPr>
          <w:ilvl w:val="0"/>
          <w:numId w:val="22"/>
        </w:numPr>
        <w:spacing w:after="80"/>
      </w:pPr>
      <w:r>
        <w:rPr>
          <w:rFonts w:ascii="Arial" w:cs="Arial" w:eastAsia="Arial" w:hAnsi="Arial"/>
          <w:sz w:val="22"/>
          <w:szCs w:val="22"/>
        </w:rPr>
        <w:t xml:space="preserve">Users have internet access.</w:t>
      </w:r>
    </w:p>
    <w:p>
      <w:pPr>
        <w:pStyle w:val="ListParagraph"/>
        <w:numPr>
          <w:ilvl w:val="0"/>
          <w:numId w:val="22"/>
        </w:numPr>
        <w:spacing w:after="80"/>
      </w:pPr>
      <w:r>
        <w:rPr>
          <w:rFonts w:ascii="Arial" w:cs="Arial" w:eastAsia="Arial" w:hAnsi="Arial"/>
          <w:sz w:val="22"/>
          <w:szCs w:val="22"/>
        </w:rPr>
        <w:t xml:space="preserve">Email notifications are available.</w:t>
      </w:r>
    </w:p>
    <w:p>
      <w:pPr>
        <w:pStyle w:val="ListParagraph"/>
        <w:numPr>
          <w:ilvl w:val="0"/>
          <w:numId w:val="22"/>
        </w:numPr>
        <w:spacing w:after="80"/>
      </w:pPr>
      <w:r>
        <w:rPr>
          <w:rFonts w:ascii="Arial" w:cs="Arial" w:eastAsia="Arial" w:hAnsi="Arial"/>
          <w:sz w:val="22"/>
          <w:szCs w:val="22"/>
        </w:rPr>
        <w:t xml:space="preserve">ServiceNow Developer Instance is available for development.</w:t>
      </w:r>
    </w:p>
    <w:p>
      <w:pPr>
        <w:pStyle w:val="ListParagraph"/>
        <w:numPr>
          <w:ilvl w:val="0"/>
          <w:numId w:val="22"/>
        </w:numPr>
        <w:spacing w:after="80"/>
      </w:pPr>
      <w:r>
        <w:rPr>
          <w:rFonts w:ascii="Arial" w:cs="Arial" w:eastAsia="Arial" w:hAnsi="Arial"/>
          <w:sz w:val="22"/>
          <w:szCs w:val="22"/>
        </w:rPr>
        <w:t xml:space="preserve">Frontend communicates with ServiceNow through Scripted REST APIs.</w:t>
      </w:r>
    </w:p>
    <w:p>
      <w:pPr>
        <w:pStyle w:val="ListParagraph"/>
        <w:numPr>
          <w:ilvl w:val="0"/>
          <w:numId w:val="22"/>
        </w:numPr>
        <w:spacing w:after="80"/>
      </w:pPr>
      <w:r>
        <w:rPr>
          <w:rFonts w:ascii="Arial" w:cs="Arial" w:eastAsia="Arial" w:hAnsi="Arial"/>
          <w:sz w:val="22"/>
          <w:szCs w:val="22"/>
        </w:rPr>
        <w:t xml:space="preserve">MVP uses mock integrations where enterprise systems are unavailable.</w:t>
      </w:r>
    </w:p>
    <w:p>
      <w:pPr>
        <w:pStyle w:val="Heading1"/>
        <w:spacing w:after="200" w:before="360"/>
      </w:pPr>
      <w:r>
        <w:rPr>
          <w:rFonts w:ascii="Arial" w:cs="Arial" w:eastAsia="Arial" w:hAnsi="Arial"/>
          <w:b/>
          <w:bCs/>
          <w:color w:val="1F4E79"/>
          <w:sz w:val="32"/>
          <w:szCs w:val="32"/>
        </w:rPr>
        <w:t xml:space="preserve">14. Constraints</w:t>
      </w:r>
    </w:p>
    <w:p>
      <w:pPr>
        <w:pStyle w:val="ListParagraph"/>
        <w:numPr>
          <w:ilvl w:val="0"/>
          <w:numId w:val="3"/>
        </w:numPr>
        <w:spacing w:after="80"/>
      </w:pPr>
      <w:r>
        <w:rPr>
          <w:rFonts w:ascii="Arial" w:cs="Arial" w:eastAsia="Arial" w:hAnsi="Arial"/>
          <w:sz w:val="22"/>
          <w:szCs w:val="22"/>
        </w:rPr>
        <w:t xml:space="preserve">Development time limited to 2 weeks.</w:t>
      </w:r>
    </w:p>
    <w:p>
      <w:pPr>
        <w:pStyle w:val="ListParagraph"/>
        <w:numPr>
          <w:ilvl w:val="0"/>
          <w:numId w:val="3"/>
        </w:numPr>
        <w:spacing w:after="80"/>
      </w:pPr>
      <w:r>
        <w:rPr>
          <w:rFonts w:ascii="Arial" w:cs="Arial" w:eastAsia="Arial" w:hAnsi="Arial"/>
          <w:sz w:val="22"/>
          <w:szCs w:val="22"/>
        </w:rPr>
        <w:t xml:space="preserve">Single developer project.</w:t>
      </w:r>
    </w:p>
    <w:p>
      <w:pPr>
        <w:pStyle w:val="ListParagraph"/>
        <w:numPr>
          <w:ilvl w:val="0"/>
          <w:numId w:val="3"/>
        </w:numPr>
        <w:spacing w:after="80"/>
      </w:pPr>
      <w:r>
        <w:rPr>
          <w:rFonts w:ascii="Arial" w:cs="Arial" w:eastAsia="Arial" w:hAnsi="Arial"/>
          <w:sz w:val="22"/>
          <w:szCs w:val="22"/>
        </w:rPr>
        <w:t xml:space="preserve">ServiceNow Developer Instance limitations.</w:t>
      </w:r>
    </w:p>
    <w:p>
      <w:pPr>
        <w:pStyle w:val="ListParagraph"/>
        <w:numPr>
          <w:ilvl w:val="0"/>
          <w:numId w:val="3"/>
        </w:numPr>
        <w:spacing w:after="80"/>
      </w:pPr>
      <w:r>
        <w:rPr>
          <w:rFonts w:ascii="Arial" w:cs="Arial" w:eastAsia="Arial" w:hAnsi="Arial"/>
          <w:sz w:val="22"/>
          <w:szCs w:val="22"/>
        </w:rPr>
        <w:t xml:space="preserve">No production university data.</w:t>
      </w:r>
    </w:p>
    <w:p>
      <w:pPr>
        <w:pStyle w:val="ListParagraph"/>
        <w:numPr>
          <w:ilvl w:val="0"/>
          <w:numId w:val="3"/>
        </w:numPr>
        <w:spacing w:after="80"/>
      </w:pPr>
      <w:r>
        <w:rPr>
          <w:rFonts w:ascii="Arial" w:cs="Arial" w:eastAsia="Arial" w:hAnsi="Arial"/>
          <w:sz w:val="22"/>
          <w:szCs w:val="22"/>
        </w:rPr>
        <w:t xml:space="preserve">Limited third-party integrations during MVP.</w:t>
      </w:r>
    </w:p>
    <w:p>
      <w:pPr>
        <w:pStyle w:val="ListParagraph"/>
        <w:numPr>
          <w:ilvl w:val="0"/>
          <w:numId w:val="3"/>
        </w:numPr>
        <w:spacing w:after="80"/>
      </w:pPr>
      <w:r>
        <w:rPr>
          <w:rFonts w:ascii="Arial" w:cs="Arial" w:eastAsia="Arial" w:hAnsi="Arial"/>
          <w:sz w:val="22"/>
          <w:szCs w:val="22"/>
        </w:rPr>
        <w:t xml:space="preserve">AI features may rely on ServiceNow capabilities or simplified implementations.</w:t>
      </w:r>
    </w:p>
    <w:p>
      <w:pPr>
        <w:pStyle w:val="Heading1"/>
        <w:spacing w:after="200" w:before="360"/>
      </w:pPr>
      <w:r>
        <w:rPr>
          <w:rFonts w:ascii="Arial" w:cs="Arial" w:eastAsia="Arial" w:hAnsi="Arial"/>
          <w:b/>
          <w:bCs/>
          <w:color w:val="1F4E79"/>
          <w:sz w:val="32"/>
          <w:szCs w:val="32"/>
        </w:rPr>
        <w:t xml:space="preserve">15. Out of Scope</w:t>
      </w:r>
    </w:p>
    <w:p>
      <w:pPr>
        <w:spacing w:after="120"/>
      </w:pPr>
      <w:r>
        <w:rPr>
          <w:rFonts w:ascii="Arial" w:cs="Arial" w:eastAsia="Arial" w:hAnsi="Arial"/>
          <w:sz w:val="22"/>
          <w:szCs w:val="22"/>
        </w:rPr>
        <w:t xml:space="preserve">The following features are intentionally excluded from the MVP:</w:t>
      </w:r>
    </w:p>
    <w:p>
      <w:pPr>
        <w:pStyle w:val="ListParagraph"/>
        <w:numPr>
          <w:ilvl w:val="0"/>
          <w:numId w:val="4"/>
        </w:numPr>
        <w:spacing w:after="80"/>
      </w:pPr>
      <w:r>
        <w:rPr>
          <w:rFonts w:ascii="Arial" w:cs="Arial" w:eastAsia="Arial" w:hAnsi="Arial"/>
          <w:sz w:val="22"/>
          <w:szCs w:val="22"/>
        </w:rPr>
        <w:t xml:space="preserve">Student Information System (SIS) management</w:t>
      </w:r>
    </w:p>
    <w:p>
      <w:pPr>
        <w:pStyle w:val="ListParagraph"/>
        <w:numPr>
          <w:ilvl w:val="0"/>
          <w:numId w:val="4"/>
        </w:numPr>
        <w:spacing w:after="80"/>
      </w:pPr>
      <w:r>
        <w:rPr>
          <w:rFonts w:ascii="Arial" w:cs="Arial" w:eastAsia="Arial" w:hAnsi="Arial"/>
          <w:sz w:val="22"/>
          <w:szCs w:val="22"/>
        </w:rPr>
        <w:t xml:space="preserve">Admissions</w:t>
      </w:r>
    </w:p>
    <w:p>
      <w:pPr>
        <w:pStyle w:val="ListParagraph"/>
        <w:numPr>
          <w:ilvl w:val="0"/>
          <w:numId w:val="4"/>
        </w:numPr>
        <w:spacing w:after="80"/>
      </w:pPr>
      <w:r>
        <w:rPr>
          <w:rFonts w:ascii="Arial" w:cs="Arial" w:eastAsia="Arial" w:hAnsi="Arial"/>
          <w:sz w:val="22"/>
          <w:szCs w:val="22"/>
        </w:rPr>
        <w:t xml:space="preserve">Fee payment</w:t>
      </w:r>
    </w:p>
    <w:p>
      <w:pPr>
        <w:pStyle w:val="ListParagraph"/>
        <w:numPr>
          <w:ilvl w:val="0"/>
          <w:numId w:val="4"/>
        </w:numPr>
        <w:spacing w:after="80"/>
      </w:pPr>
      <w:r>
        <w:rPr>
          <w:rFonts w:ascii="Arial" w:cs="Arial" w:eastAsia="Arial" w:hAnsi="Arial"/>
          <w:sz w:val="22"/>
          <w:szCs w:val="22"/>
        </w:rPr>
        <w:t xml:space="preserve">Hostel management</w:t>
      </w:r>
    </w:p>
    <w:p>
      <w:pPr>
        <w:pStyle w:val="ListParagraph"/>
        <w:numPr>
          <w:ilvl w:val="0"/>
          <w:numId w:val="4"/>
        </w:numPr>
        <w:spacing w:after="80"/>
      </w:pPr>
      <w:r>
        <w:rPr>
          <w:rFonts w:ascii="Arial" w:cs="Arial" w:eastAsia="Arial" w:hAnsi="Arial"/>
          <w:sz w:val="22"/>
          <w:szCs w:val="22"/>
        </w:rPr>
        <w:t xml:space="preserve">Library management</w:t>
      </w:r>
    </w:p>
    <w:p>
      <w:pPr>
        <w:pStyle w:val="ListParagraph"/>
        <w:numPr>
          <w:ilvl w:val="0"/>
          <w:numId w:val="4"/>
        </w:numPr>
        <w:spacing w:after="80"/>
      </w:pPr>
      <w:r>
        <w:rPr>
          <w:rFonts w:ascii="Arial" w:cs="Arial" w:eastAsia="Arial" w:hAnsi="Arial"/>
          <w:sz w:val="22"/>
          <w:szCs w:val="22"/>
        </w:rPr>
        <w:t xml:space="preserve">Examination management</w:t>
      </w:r>
    </w:p>
    <w:p>
      <w:pPr>
        <w:pStyle w:val="ListParagraph"/>
        <w:numPr>
          <w:ilvl w:val="0"/>
          <w:numId w:val="4"/>
        </w:numPr>
        <w:spacing w:after="80"/>
      </w:pPr>
      <w:r>
        <w:rPr>
          <w:rFonts w:ascii="Arial" w:cs="Arial" w:eastAsia="Arial" w:hAnsi="Arial"/>
          <w:sz w:val="22"/>
          <w:szCs w:val="22"/>
        </w:rPr>
        <w:t xml:space="preserve">HR management</w:t>
      </w:r>
    </w:p>
    <w:p>
      <w:pPr>
        <w:pStyle w:val="ListParagraph"/>
        <w:numPr>
          <w:ilvl w:val="0"/>
          <w:numId w:val="4"/>
        </w:numPr>
        <w:spacing w:after="80"/>
      </w:pPr>
      <w:r>
        <w:rPr>
          <w:rFonts w:ascii="Arial" w:cs="Arial" w:eastAsia="Arial" w:hAnsi="Arial"/>
          <w:sz w:val="22"/>
          <w:szCs w:val="22"/>
        </w:rPr>
        <w:t xml:space="preserve">Finance and payroll</w:t>
      </w:r>
    </w:p>
    <w:p>
      <w:pPr>
        <w:pStyle w:val="ListParagraph"/>
        <w:numPr>
          <w:ilvl w:val="0"/>
          <w:numId w:val="4"/>
        </w:numPr>
        <w:spacing w:after="80"/>
      </w:pPr>
      <w:r>
        <w:rPr>
          <w:rFonts w:ascii="Arial" w:cs="Arial" w:eastAsia="Arial" w:hAnsi="Arial"/>
          <w:sz w:val="22"/>
          <w:szCs w:val="22"/>
        </w:rPr>
        <w:t xml:space="preserve">Classroom scheduling</w:t>
      </w:r>
    </w:p>
    <w:p>
      <w:pPr>
        <w:pStyle w:val="ListParagraph"/>
        <w:numPr>
          <w:ilvl w:val="0"/>
          <w:numId w:val="4"/>
        </w:numPr>
        <w:spacing w:after="80"/>
      </w:pPr>
      <w:r>
        <w:rPr>
          <w:rFonts w:ascii="Arial" w:cs="Arial" w:eastAsia="Arial" w:hAnsi="Arial"/>
          <w:sz w:val="22"/>
          <w:szCs w:val="22"/>
        </w:rPr>
        <w:t xml:space="preserve">IoT device management</w:t>
      </w:r>
    </w:p>
    <w:p>
      <w:pPr>
        <w:pStyle w:val="ListParagraph"/>
        <w:numPr>
          <w:ilvl w:val="0"/>
          <w:numId w:val="4"/>
        </w:numPr>
        <w:spacing w:after="80"/>
      </w:pPr>
      <w:r>
        <w:rPr>
          <w:rFonts w:ascii="Arial" w:cs="Arial" w:eastAsia="Arial" w:hAnsi="Arial"/>
          <w:sz w:val="22"/>
          <w:szCs w:val="22"/>
        </w:rPr>
        <w:t xml:space="preserve">Native mobile applications</w:t>
      </w:r>
    </w:p>
    <w:p>
      <w:pPr>
        <w:pStyle w:val="ListParagraph"/>
        <w:numPr>
          <w:ilvl w:val="0"/>
          <w:numId w:val="4"/>
        </w:numPr>
        <w:spacing w:after="80"/>
      </w:pPr>
      <w:r>
        <w:rPr>
          <w:rFonts w:ascii="Arial" w:cs="Arial" w:eastAsia="Arial" w:hAnsi="Arial"/>
          <w:sz w:val="22"/>
          <w:szCs w:val="22"/>
        </w:rPr>
        <w:t xml:space="preserve">Full predictive AI model training</w:t>
      </w:r>
    </w:p>
    <w:p>
      <w:pPr>
        <w:pStyle w:val="ListParagraph"/>
        <w:numPr>
          <w:ilvl w:val="0"/>
          <w:numId w:val="4"/>
        </w:numPr>
        <w:spacing w:after="80"/>
      </w:pPr>
      <w:r>
        <w:rPr>
          <w:rFonts w:ascii="Arial" w:cs="Arial" w:eastAsia="Arial" w:hAnsi="Arial"/>
          <w:sz w:val="22"/>
          <w:szCs w:val="22"/>
        </w:rPr>
        <w:t xml:space="preserve">Enterprise SSO (production-grade)</w:t>
      </w:r>
    </w:p>
    <w:p>
      <w:pPr>
        <w:pStyle w:val="Heading1"/>
        <w:spacing w:after="200" w:before="360"/>
      </w:pPr>
      <w:r>
        <w:rPr>
          <w:rFonts w:ascii="Arial" w:cs="Arial" w:eastAsia="Arial" w:hAnsi="Arial"/>
          <w:b/>
          <w:bCs/>
          <w:color w:val="1F4E79"/>
          <w:sz w:val="32"/>
          <w:szCs w:val="32"/>
        </w:rPr>
        <w:t xml:space="preserve">16. Success Metrics</w:t>
      </w:r>
    </w:p>
    <w:p>
      <w:pPr>
        <w:pStyle w:val="Heading2"/>
        <w:spacing w:after="160" w:before="280"/>
      </w:pPr>
      <w:r>
        <w:rPr>
          <w:rFonts w:ascii="Arial" w:cs="Arial" w:eastAsia="Arial" w:hAnsi="Arial"/>
          <w:b/>
          <w:bCs/>
          <w:color w:val="2E75B6"/>
          <w:sz w:val="26"/>
          <w:szCs w:val="26"/>
        </w:rPr>
        <w:t xml:space="preserve">Product KPIs</w:t>
      </w:r>
    </w:p>
    <w:p>
      <w:pPr>
        <w:pStyle w:val="ListParagraph"/>
        <w:numPr>
          <w:ilvl w:val="0"/>
          <w:numId w:val="5"/>
        </w:numPr>
        <w:spacing w:after="80"/>
      </w:pPr>
      <w:r>
        <w:rPr>
          <w:rFonts w:ascii="Arial" w:cs="Arial" w:eastAsia="Arial" w:hAnsi="Arial"/>
          <w:sz w:val="22"/>
          <w:szCs w:val="22"/>
        </w:rPr>
        <w:t xml:space="preserve">40% reduction in average ticket resolution time (simulated)</w:t>
      </w:r>
    </w:p>
    <w:p>
      <w:pPr>
        <w:pStyle w:val="ListParagraph"/>
        <w:numPr>
          <w:ilvl w:val="0"/>
          <w:numId w:val="5"/>
        </w:numPr>
        <w:spacing w:after="80"/>
      </w:pPr>
      <w:r>
        <w:rPr>
          <w:rFonts w:ascii="Arial" w:cs="Arial" w:eastAsia="Arial" w:hAnsi="Arial"/>
          <w:sz w:val="22"/>
          <w:szCs w:val="22"/>
        </w:rPr>
        <w:t xml:space="preserve">30% reduction in duplicate tickets through Knowledge Base usage</w:t>
      </w:r>
    </w:p>
    <w:p>
      <w:pPr>
        <w:pStyle w:val="ListParagraph"/>
        <w:numPr>
          <w:ilvl w:val="0"/>
          <w:numId w:val="5"/>
        </w:numPr>
        <w:spacing w:after="80"/>
      </w:pPr>
      <w:r>
        <w:rPr>
          <w:rFonts w:ascii="Arial" w:cs="Arial" w:eastAsia="Arial" w:hAnsi="Arial"/>
          <w:sz w:val="22"/>
          <w:szCs w:val="22"/>
        </w:rPr>
        <w:t xml:space="preserve">90% SLA compliance for simulated workloads</w:t>
      </w:r>
    </w:p>
    <w:p>
      <w:pPr>
        <w:pStyle w:val="ListParagraph"/>
        <w:numPr>
          <w:ilvl w:val="0"/>
          <w:numId w:val="5"/>
        </w:numPr>
        <w:spacing w:after="80"/>
      </w:pPr>
      <w:r>
        <w:rPr>
          <w:rFonts w:ascii="Arial" w:cs="Arial" w:eastAsia="Arial" w:hAnsi="Arial"/>
          <w:sz w:val="22"/>
          <w:szCs w:val="22"/>
        </w:rPr>
        <w:t xml:space="preserve">80% of common issues addressed through self-service articles</w:t>
      </w:r>
    </w:p>
    <w:p>
      <w:pPr>
        <w:pStyle w:val="ListParagraph"/>
        <w:numPr>
          <w:ilvl w:val="0"/>
          <w:numId w:val="5"/>
        </w:numPr>
        <w:spacing w:after="80"/>
      </w:pPr>
      <w:r>
        <w:rPr>
          <w:rFonts w:ascii="Arial" w:cs="Arial" w:eastAsia="Arial" w:hAnsi="Arial"/>
          <w:sz w:val="22"/>
          <w:szCs w:val="22"/>
        </w:rPr>
        <w:t xml:space="preserve">Average first response time under 30 minutes (demo dataset)</w:t>
      </w:r>
    </w:p>
    <w:p>
      <w:pPr>
        <w:pStyle w:val="ListParagraph"/>
        <w:numPr>
          <w:ilvl w:val="0"/>
          <w:numId w:val="5"/>
        </w:numPr>
        <w:spacing w:after="80"/>
      </w:pPr>
      <w:r>
        <w:rPr>
          <w:rFonts w:ascii="Arial" w:cs="Arial" w:eastAsia="Arial" w:hAnsi="Arial"/>
          <w:sz w:val="22"/>
          <w:szCs w:val="22"/>
        </w:rPr>
        <w:t xml:space="preserve">Student satisfaction score ≥ 4.5/5 from feedback submissions</w:t>
      </w:r>
    </w:p>
    <w:p>
      <w:pPr>
        <w:pStyle w:val="Heading2"/>
        <w:spacing w:after="160" w:before="280"/>
      </w:pPr>
      <w:r>
        <w:rPr>
          <w:rFonts w:ascii="Arial" w:cs="Arial" w:eastAsia="Arial" w:hAnsi="Arial"/>
          <w:b/>
          <w:bCs/>
          <w:color w:val="2E75B6"/>
          <w:sz w:val="26"/>
          <w:szCs w:val="26"/>
        </w:rPr>
        <w:t xml:space="preserve">Technical KPIs</w:t>
      </w:r>
    </w:p>
    <w:p>
      <w:pPr>
        <w:pStyle w:val="ListParagraph"/>
        <w:numPr>
          <w:ilvl w:val="0"/>
          <w:numId w:val="6"/>
        </w:numPr>
        <w:spacing w:after="80"/>
      </w:pPr>
      <w:r>
        <w:rPr>
          <w:rFonts w:ascii="Arial" w:cs="Arial" w:eastAsia="Arial" w:hAnsi="Arial"/>
          <w:sz w:val="22"/>
          <w:szCs w:val="22"/>
        </w:rPr>
        <w:t xml:space="preserve">REST API success rate &gt; 99%</w:t>
      </w:r>
    </w:p>
    <w:p>
      <w:pPr>
        <w:pStyle w:val="ListParagraph"/>
        <w:numPr>
          <w:ilvl w:val="0"/>
          <w:numId w:val="6"/>
        </w:numPr>
        <w:spacing w:after="80"/>
      </w:pPr>
      <w:r>
        <w:rPr>
          <w:rFonts w:ascii="Arial" w:cs="Arial" w:eastAsia="Arial" w:hAnsi="Arial"/>
          <w:sz w:val="22"/>
          <w:szCs w:val="22"/>
        </w:rPr>
        <w:t xml:space="preserve">Dashboard load time &lt; 3 seconds</w:t>
      </w:r>
    </w:p>
    <w:p>
      <w:pPr>
        <w:pStyle w:val="ListParagraph"/>
        <w:numPr>
          <w:ilvl w:val="0"/>
          <w:numId w:val="6"/>
        </w:numPr>
        <w:spacing w:after="80"/>
      </w:pPr>
      <w:r>
        <w:rPr>
          <w:rFonts w:ascii="Arial" w:cs="Arial" w:eastAsia="Arial" w:hAnsi="Arial"/>
          <w:sz w:val="22"/>
          <w:szCs w:val="22"/>
        </w:rPr>
        <w:t xml:space="preserve">Role-based access enforced for all protected modules</w:t>
      </w:r>
    </w:p>
    <w:p>
      <w:pPr>
        <w:pStyle w:val="ListParagraph"/>
        <w:numPr>
          <w:ilvl w:val="0"/>
          <w:numId w:val="6"/>
        </w:numPr>
        <w:spacing w:after="80"/>
      </w:pPr>
      <w:r>
        <w:rPr>
          <w:rFonts w:ascii="Arial" w:cs="Arial" w:eastAsia="Arial" w:hAnsi="Arial"/>
          <w:sz w:val="22"/>
          <w:szCs w:val="22"/>
        </w:rPr>
        <w:t xml:space="preserve">Zero critical workflow failures during end-to-end testing</w:t>
      </w:r>
    </w:p>
    <w:p>
      <w:pPr>
        <w:pStyle w:val="Heading1"/>
        <w:spacing w:after="200" w:before="360"/>
      </w:pPr>
      <w:r>
        <w:rPr>
          <w:rFonts w:ascii="Arial" w:cs="Arial" w:eastAsia="Arial" w:hAnsi="Arial"/>
          <w:b/>
          <w:bCs/>
          <w:color w:val="1F4E79"/>
          <w:sz w:val="32"/>
          <w:szCs w:val="32"/>
        </w:rPr>
        <w:t xml:space="preserve">17. Risks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w:t>
            </w:r>
          </w:p>
        </w:tc>
        <w:tc>
          <w:tcPr>
            <w:tcW w:type="dxa" w:w="1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w:t>
            </w:r>
          </w:p>
        </w:tc>
        <w:tc>
          <w:tcPr>
            <w:tcW w:type="dxa" w:w="54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Limited development time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C00000"/>
                <w:sz w:val="20"/>
                <w:szCs w:val="20"/>
              </w:rPr>
              <w:t xml:space="preserve">High</w:t>
            </w:r>
          </w:p>
        </w:tc>
        <w:tc>
          <w:tcPr>
            <w:tcW w:type="dxa" w:w="5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Prioritize MVP features and defer advanced capabilities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ServiceNow Developer Instance limitations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ED7D31"/>
                <w:sz w:val="20"/>
                <w:szCs w:val="20"/>
              </w:rPr>
              <w:t xml:space="preserve">Medium</w:t>
            </w:r>
          </w:p>
        </w:tc>
        <w:tc>
          <w:tcPr>
            <w:tcW w:type="dxa" w:w="5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Use mock data and simplified integrations where required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Frontend–backend integration issues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C00000"/>
                <w:sz w:val="20"/>
                <w:szCs w:val="20"/>
              </w:rPr>
              <w:t xml:space="preserve">High</w:t>
            </w:r>
          </w:p>
        </w:tc>
        <w:tc>
          <w:tcPr>
            <w:tcW w:type="dxa" w:w="5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Define and test REST APIs early</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Scope creep</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C00000"/>
                <w:sz w:val="20"/>
                <w:szCs w:val="20"/>
              </w:rPr>
              <w:t xml:space="preserve">High</w:t>
            </w:r>
          </w:p>
        </w:tc>
        <w:tc>
          <w:tcPr>
            <w:tcW w:type="dxa" w:w="5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Strictly follow the MVP feature list</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capability limitations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ED7D31"/>
                <w:sz w:val="20"/>
                <w:szCs w:val="20"/>
              </w:rPr>
              <w:t xml:space="preserve">Medium</w:t>
            </w:r>
          </w:p>
        </w:tc>
        <w:tc>
          <w:tcPr>
            <w:tcW w:type="dxa" w:w="5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Use AI-ready architecture with rule-based fallbacks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Limited test data</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center"/>
            </w:pPr>
            <w:r>
              <w:rPr>
                <w:rFonts w:ascii="Arial" w:cs="Arial" w:eastAsia="Arial" w:hAnsi="Arial"/>
                <w:b w:val="false"/>
                <w:bCs w:val="false"/>
                <w:color w:val="548235"/>
                <w:sz w:val="20"/>
                <w:szCs w:val="20"/>
              </w:rPr>
              <w:t xml:space="preserve">Low</w:t>
            </w:r>
          </w:p>
        </w:tc>
        <w:tc>
          <w:tcPr>
            <w:tcW w:type="dxa" w:w="548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Create realistic university datasets for demonstration</w:t>
            </w:r>
          </w:p>
        </w:tc>
      </w:tr>
    </w:tbl>
    <w:p>
      <w:pPr>
        <w:pStyle w:val="Heading1"/>
        <w:spacing w:after="200" w:before="360"/>
      </w:pPr>
      <w:r>
        <w:rPr>
          <w:rFonts w:ascii="Arial" w:cs="Arial" w:eastAsia="Arial" w:hAnsi="Arial"/>
          <w:b/>
          <w:bCs/>
          <w:color w:val="1F4E79"/>
          <w:sz w:val="32"/>
          <w:szCs w:val="32"/>
        </w:rPr>
        <w:t xml:space="preserve">18. Future Roadmap</w:t>
      </w:r>
    </w:p>
    <w:p>
      <w:pPr>
        <w:pStyle w:val="Heading2"/>
        <w:spacing w:after="160" w:before="280"/>
      </w:pPr>
      <w:r>
        <w:rPr>
          <w:rFonts w:ascii="Arial" w:cs="Arial" w:eastAsia="Arial" w:hAnsi="Arial"/>
          <w:b/>
          <w:bCs/>
          <w:color w:val="2E75B6"/>
          <w:sz w:val="26"/>
          <w:szCs w:val="26"/>
        </w:rPr>
        <w:t xml:space="preserve">Phase 2</w:t>
      </w:r>
    </w:p>
    <w:p>
      <w:pPr>
        <w:pStyle w:val="ListParagraph"/>
        <w:numPr>
          <w:ilvl w:val="0"/>
          <w:numId w:val="7"/>
        </w:numPr>
        <w:spacing w:after="80"/>
      </w:pPr>
      <w:r>
        <w:rPr>
          <w:rFonts w:ascii="Arial" w:cs="Arial" w:eastAsia="Arial" w:hAnsi="Arial"/>
          <w:sz w:val="22"/>
          <w:szCs w:val="22"/>
        </w:rPr>
        <w:t xml:space="preserve">Mobile application</w:t>
      </w:r>
    </w:p>
    <w:p>
      <w:pPr>
        <w:pStyle w:val="ListParagraph"/>
        <w:numPr>
          <w:ilvl w:val="0"/>
          <w:numId w:val="7"/>
        </w:numPr>
        <w:spacing w:after="80"/>
      </w:pPr>
      <w:r>
        <w:rPr>
          <w:rFonts w:ascii="Arial" w:cs="Arial" w:eastAsia="Arial" w:hAnsi="Arial"/>
          <w:sz w:val="22"/>
          <w:szCs w:val="22"/>
        </w:rPr>
        <w:t xml:space="preserve">Push notifications</w:t>
      </w:r>
    </w:p>
    <w:p>
      <w:pPr>
        <w:pStyle w:val="ListParagraph"/>
        <w:numPr>
          <w:ilvl w:val="0"/>
          <w:numId w:val="7"/>
        </w:numPr>
        <w:spacing w:after="80"/>
      </w:pPr>
      <w:r>
        <w:rPr>
          <w:rFonts w:ascii="Arial" w:cs="Arial" w:eastAsia="Arial" w:hAnsi="Arial"/>
          <w:sz w:val="22"/>
          <w:szCs w:val="22"/>
        </w:rPr>
        <w:t xml:space="preserve">Microsoft Teams integration</w:t>
      </w:r>
    </w:p>
    <w:p>
      <w:pPr>
        <w:pStyle w:val="ListParagraph"/>
        <w:numPr>
          <w:ilvl w:val="0"/>
          <w:numId w:val="7"/>
        </w:numPr>
        <w:spacing w:after="80"/>
      </w:pPr>
      <w:r>
        <w:rPr>
          <w:rFonts w:ascii="Arial" w:cs="Arial" w:eastAsia="Arial" w:hAnsi="Arial"/>
          <w:sz w:val="22"/>
          <w:szCs w:val="22"/>
        </w:rPr>
        <w:t xml:space="preserve">Asset Management</w:t>
      </w:r>
    </w:p>
    <w:p>
      <w:pPr>
        <w:pStyle w:val="ListParagraph"/>
        <w:numPr>
          <w:ilvl w:val="0"/>
          <w:numId w:val="7"/>
        </w:numPr>
        <w:spacing w:after="80"/>
      </w:pPr>
      <w:r>
        <w:rPr>
          <w:rFonts w:ascii="Arial" w:cs="Arial" w:eastAsia="Arial" w:hAnsi="Arial"/>
          <w:sz w:val="22"/>
          <w:szCs w:val="22"/>
        </w:rPr>
        <w:t xml:space="preserve">Software License Management</w:t>
      </w:r>
    </w:p>
    <w:p>
      <w:pPr>
        <w:pStyle w:val="Heading2"/>
        <w:spacing w:after="160" w:before="280"/>
      </w:pPr>
      <w:r>
        <w:rPr>
          <w:rFonts w:ascii="Arial" w:cs="Arial" w:eastAsia="Arial" w:hAnsi="Arial"/>
          <w:b/>
          <w:bCs/>
          <w:color w:val="2E75B6"/>
          <w:sz w:val="26"/>
          <w:szCs w:val="26"/>
        </w:rPr>
        <w:t xml:space="preserve">Phase 3</w:t>
      </w:r>
    </w:p>
    <w:p>
      <w:pPr>
        <w:pStyle w:val="ListParagraph"/>
        <w:numPr>
          <w:ilvl w:val="0"/>
          <w:numId w:val="8"/>
        </w:numPr>
        <w:spacing w:after="80"/>
      </w:pPr>
      <w:r>
        <w:rPr>
          <w:rFonts w:ascii="Arial" w:cs="Arial" w:eastAsia="Arial" w:hAnsi="Arial"/>
          <w:sz w:val="22"/>
          <w:szCs w:val="22"/>
        </w:rPr>
        <w:t xml:space="preserve">Predictive ticket prioritization</w:t>
      </w:r>
    </w:p>
    <w:p>
      <w:pPr>
        <w:pStyle w:val="ListParagraph"/>
        <w:numPr>
          <w:ilvl w:val="0"/>
          <w:numId w:val="8"/>
        </w:numPr>
        <w:spacing w:after="80"/>
      </w:pPr>
      <w:r>
        <w:rPr>
          <w:rFonts w:ascii="Arial" w:cs="Arial" w:eastAsia="Arial" w:hAnsi="Arial"/>
          <w:sz w:val="22"/>
          <w:szCs w:val="22"/>
        </w:rPr>
        <w:t xml:space="preserve">AI-powered auto-resolution suggestions</w:t>
      </w:r>
    </w:p>
    <w:p>
      <w:pPr>
        <w:pStyle w:val="ListParagraph"/>
        <w:numPr>
          <w:ilvl w:val="0"/>
          <w:numId w:val="8"/>
        </w:numPr>
        <w:spacing w:after="80"/>
      </w:pPr>
      <w:r>
        <w:rPr>
          <w:rFonts w:ascii="Arial" w:cs="Arial" w:eastAsia="Arial" w:hAnsi="Arial"/>
          <w:sz w:val="22"/>
          <w:szCs w:val="22"/>
        </w:rPr>
        <w:t xml:space="preserve">Advanced chatbot with conversational AI</w:t>
      </w:r>
    </w:p>
    <w:p>
      <w:pPr>
        <w:pStyle w:val="ListParagraph"/>
        <w:numPr>
          <w:ilvl w:val="0"/>
          <w:numId w:val="8"/>
        </w:numPr>
        <w:spacing w:after="80"/>
      </w:pPr>
      <w:r>
        <w:rPr>
          <w:rFonts w:ascii="Arial" w:cs="Arial" w:eastAsia="Arial" w:hAnsi="Arial"/>
          <w:sz w:val="22"/>
          <w:szCs w:val="22"/>
        </w:rPr>
        <w:t xml:space="preserve">Sentiment analysis for support requests</w:t>
      </w:r>
    </w:p>
    <w:p>
      <w:pPr>
        <w:pStyle w:val="ListParagraph"/>
        <w:numPr>
          <w:ilvl w:val="0"/>
          <w:numId w:val="8"/>
        </w:numPr>
        <w:spacing w:after="80"/>
      </w:pPr>
      <w:r>
        <w:rPr>
          <w:rFonts w:ascii="Arial" w:cs="Arial" w:eastAsia="Arial" w:hAnsi="Arial"/>
          <w:sz w:val="22"/>
          <w:szCs w:val="22"/>
        </w:rPr>
        <w:t xml:space="preserve">Multi-language support</w:t>
      </w:r>
    </w:p>
    <w:p>
      <w:pPr>
        <w:pStyle w:val="Heading2"/>
        <w:spacing w:after="160" w:before="280"/>
      </w:pPr>
      <w:r>
        <w:rPr>
          <w:rFonts w:ascii="Arial" w:cs="Arial" w:eastAsia="Arial" w:hAnsi="Arial"/>
          <w:b/>
          <w:bCs/>
          <w:color w:val="2E75B6"/>
          <w:sz w:val="26"/>
          <w:szCs w:val="26"/>
        </w:rPr>
        <w:t xml:space="preserve">Phase 4</w:t>
      </w:r>
    </w:p>
    <w:p>
      <w:pPr>
        <w:pStyle w:val="ListParagraph"/>
        <w:numPr>
          <w:ilvl w:val="0"/>
          <w:numId w:val="9"/>
        </w:numPr>
        <w:spacing w:after="80"/>
      </w:pPr>
      <w:r>
        <w:rPr>
          <w:rFonts w:ascii="Arial" w:cs="Arial" w:eastAsia="Arial" w:hAnsi="Arial"/>
          <w:sz w:val="22"/>
          <w:szCs w:val="22"/>
        </w:rPr>
        <w:t xml:space="preserve">Multi-campus administration</w:t>
      </w:r>
    </w:p>
    <w:p>
      <w:pPr>
        <w:pStyle w:val="ListParagraph"/>
        <w:numPr>
          <w:ilvl w:val="0"/>
          <w:numId w:val="9"/>
        </w:numPr>
        <w:spacing w:after="80"/>
      </w:pPr>
      <w:r>
        <w:rPr>
          <w:rFonts w:ascii="Arial" w:cs="Arial" w:eastAsia="Arial" w:hAnsi="Arial"/>
          <w:sz w:val="22"/>
          <w:szCs w:val="22"/>
        </w:rPr>
        <w:t xml:space="preserve">Analytics benchmarking across campuses</w:t>
      </w:r>
    </w:p>
    <w:p>
      <w:pPr>
        <w:pStyle w:val="ListParagraph"/>
        <w:numPr>
          <w:ilvl w:val="0"/>
          <w:numId w:val="9"/>
        </w:numPr>
        <w:spacing w:after="80"/>
      </w:pPr>
      <w:r>
        <w:rPr>
          <w:rFonts w:ascii="Arial" w:cs="Arial" w:eastAsia="Arial" w:hAnsi="Arial"/>
          <w:sz w:val="22"/>
          <w:szCs w:val="22"/>
        </w:rPr>
        <w:t xml:space="preserve">Integration with Student Information Systems (SIS)</w:t>
      </w:r>
    </w:p>
    <w:p>
      <w:pPr>
        <w:pStyle w:val="ListParagraph"/>
        <w:numPr>
          <w:ilvl w:val="0"/>
          <w:numId w:val="9"/>
        </w:numPr>
        <w:spacing w:after="80"/>
      </w:pPr>
      <w:r>
        <w:rPr>
          <w:rFonts w:ascii="Arial" w:cs="Arial" w:eastAsia="Arial" w:hAnsi="Arial"/>
          <w:sz w:val="22"/>
          <w:szCs w:val="22"/>
        </w:rPr>
        <w:t xml:space="preserve">Integration with Learning Management Systems (LMS)</w:t>
      </w:r>
    </w:p>
    <w:p>
      <w:pPr>
        <w:pStyle w:val="ListParagraph"/>
        <w:numPr>
          <w:ilvl w:val="0"/>
          <w:numId w:val="9"/>
        </w:numPr>
        <w:spacing w:after="80"/>
      </w:pPr>
      <w:r>
        <w:rPr>
          <w:rFonts w:ascii="Arial" w:cs="Arial" w:eastAsia="Arial" w:hAnsi="Arial"/>
          <w:sz w:val="22"/>
          <w:szCs w:val="22"/>
        </w:rPr>
        <w:t xml:space="preserve">Marketplace for university-specific service modules</w:t>
      </w:r>
    </w:p>
    <w:p>
      <w:pPr>
        <w:pStyle w:val="Heading1"/>
        <w:spacing w:after="200" w:before="360"/>
      </w:pPr>
      <w:r>
        <w:rPr>
          <w:rFonts w:ascii="Arial" w:cs="Arial" w:eastAsia="Arial" w:hAnsi="Arial"/>
          <w:b/>
          <w:bCs/>
          <w:color w:val="1F4E79"/>
          <w:sz w:val="32"/>
          <w:szCs w:val="32"/>
        </w:rPr>
        <w:t xml:space="preserve">PRD Review Summary</w:t>
      </w:r>
    </w:p>
    <w:p>
      <w:pPr>
        <w:spacing w:after="120"/>
      </w:pPr>
      <w:r>
        <w:rPr>
          <w:rFonts w:ascii="Arial" w:cs="Arial" w:eastAsia="Arial" w:hAnsi="Arial"/>
          <w:sz w:val="22"/>
          <w:szCs w:val="22"/>
        </w:rPr>
        <w:t xml:space="preserve">This PRD defines CampusDesk AI as a multi-tenant SaaS platform rather than a single university implementation. It establishes the product vision, stakeholders, MVP scope, feature set, constraints, and future roadmap, creating a solid foundation for the next documentation stages (BRD, FRS, TRD, App Flow, Backend Schema, and Implementation Plan) while remaining achievable within your two-week development timeline.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8"/>
      </w:pBdr>
      <w:spacing w:after="120"/>
    </w:pPr>
    <w:r>
      <w:rPr>
        <w:rFonts w:ascii="Arial" w:cs="Arial" w:eastAsia="Arial" w:hAnsi="Arial"/>
        <w:b/>
        <w:bCs/>
        <w:color w:val="1F4E79"/>
        <w:sz w:val="18"/>
        <w:szCs w:val="18"/>
      </w:rPr>
      <w:t xml:space="preserve">CampusDesk AI</w:t>
    </w:r>
    <w:r>
      <w:rPr>
        <w:rFonts w:ascii="Arial" w:cs="Arial" w:eastAsia="Arial" w:hAnsi="Arial"/>
        <w:color w:val="666666"/>
        <w:sz w:val="16"/>
        <w:szCs w:val="16"/>
      </w:rPr>
      <w:t xml:space="preserve">  |  Product Requirements Document (PRD)  |  Version 1.0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2026-07-31T08:59:51.880Z</dcterms:created>
  <dcterms:modified xsi:type="dcterms:W3CDTF">2026-07-31T08:59:51.880Z</dcterms:modified>
</cp:coreProperties>
</file>

<file path=docProps/custom.xml><?xml version="1.0" encoding="utf-8"?>
<Properties xmlns="http://schemas.openxmlformats.org/officeDocument/2006/custom-properties" xmlns:vt="http://schemas.openxmlformats.org/officeDocument/2006/docPropsVTypes"/>
</file>