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 13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Solution Architecture Blueprint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CampusDesk AI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Enterprise Solution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Architecture Style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Platform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Layered + BFF + SOA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ServiceNow + Next.js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Solution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Architecture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C4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High-Level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Container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Component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Deployment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Network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Security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Authentication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Integration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13. Data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14. API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15. AI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16. Observability &amp;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17. Performance &amp;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18. Disaster 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19. Development &amp; Release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20.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21. End-to-End Request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22. Non-Functional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23. Risks &amp; Mitigations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24. Future Roadmap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CampusDesk AI is a cloud-native university service management platform built on the ServiceNow platform with a modern Next.js frontend. It provides incident management, service requests, knowledge management, notifications, and AI-assisted support through a secure, scalable, and modular architecture.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Solution Overview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Modern self-service portal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Faster IT issue resolution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Centralized service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AI-assisted support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analytics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Enterprise-grade security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Multi-role access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Faculty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Support Engineers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Managers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Administrators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Architecture Principles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API-first design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Reuse ServiceNow capabilities before customization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Loose coupling between frontend and backend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Modular and extensible components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by design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Responsive and accessible user experience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Observability built into the platform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C4 Architecture Model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Level 1 — System Context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Students  •  Faculty  •  IT Staff  •  Administrators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CampusDesk AI Portal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ServiceNow Platform  •  Email / SMS Notification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Level 2 — Container Diagram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Browser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Next.js Web Application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Backend for Frontend (BFF)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Incident API  •  Knowledge API  •  Dashboard API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ServiceNow Scripted REST APIs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 Rules / Flow Designer / ACLs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ServiceNow Standard &amp; Custom Tables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Level 3 — Component Diagram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Module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Module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Module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Module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Module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 Module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Module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Controllers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Layer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 Layer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 Includes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Flow Designer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Engine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High-Level Architecture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 Layer — Next.js | React | TypeScript | Tailwind | shadcn/ui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Backend for Frontend (BFF) — Aggregation | Validation | Formatting | Caching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ServiceNow REST API Layer — Scripted REST APIs | Controllers | ACL Validation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 Logic Layer — Script Includes | Business Rules | Flow Designer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Layer — Standard Tables | Custom Tables | Audit | SLA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Container Architecture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Container</w:t>
            </w:r>
          </w:p>
        </w:tc>
        <w:tc>
          <w:tcPr>
            <w:tcW w:type="dxa" w:w="6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Next.js App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 Interface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BFF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API aggregation and transformation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REST APIs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External interface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Service Layer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Business logic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Repository Layer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Data access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ServiceNow DB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Persistent storage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Component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 Components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Management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Catalog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Base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Profile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Administration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 Components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Service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Service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Service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Service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Service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Reporting Service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Deployment Architecture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Internet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CDN / Edge Network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Vercel (Next.js)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HTTPS / REST APIs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ServiceNow Cloud Instance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 Logic &amp; Database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Network Architecture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HTTPS (TLS 1.2+)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Vercel Frontend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Secure REST APIs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ServiceNow Instance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Database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Controls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 only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Secure headers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 restrictions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authentication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access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Security Architecture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Secure login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management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 validation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Authorization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Access Control (RBAC)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ACL enforcement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Field-level security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Protection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Encryption in transit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Encryption at rest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logging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Threat Protection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validation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encoding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CSRF protection (where applicable)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XSS mitigation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Authentication &amp; Authorization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Authentication Service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JWT / Session Token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Request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ACL Validation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Requested Resource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Roles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Faculty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Technician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Administrator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Integration Architecture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Integrations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ServiceNow Platform APIs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Notifications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Future Integrations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Microsoft Teams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Slack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Workspace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LDAP / Azure AD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SMS Gateway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Services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Campus ERP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Information System (SIS)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Data Architecture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REST APIs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 Layer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Repository Layer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ServiceNow Tables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Data Domains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Requests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API Architecture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Style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Versioned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Stateless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GET /api/v1/incidents, POST /api/v1/incidents, GET /api/v1/student/dashboard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Format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"success": true,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"data": {},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"meta": {}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AI Architecture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recommendations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AI-assisted search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categorization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Duplicate ticket detection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Suggested resolutions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insights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Future Enhancements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Conversational virtual agent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Predictive SLA breach detection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summarization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Root cause analysis assistance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Observability &amp; Monitoring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 Monitoring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response time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rates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 volume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Monitoring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volume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compliance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Resolution time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usage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satisfaction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Monitoring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 availability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Queue depth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Scheduled job status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Performance &amp; Scalability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Goals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load &lt; 2 seconds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response &lt; 500 ms (average)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&lt; 1 second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Scalability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Stateless frontend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versioning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BFF aggregation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Pagination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Lazy loading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Server-side rendering where appropriate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Disaster Recovery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backups (platform-managed)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Recovery procedures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availability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response plan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Metrics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Recovery Time Objective (RTO)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Recovery Point Objective (RPO)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Development &amp; Release Architecture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Feature Branch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Pull Request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Code Review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 Pipeline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Environment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 Acceptance Testing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Production Deployment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Technology Stack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7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Frontend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Next.js, React, TypeScript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Styling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Tailwind CSS, shadcn/ui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State Management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TanStack Query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Forms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React Hook Form + Zod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Backend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ServiceNow App Engine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APIs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Scripted REST APIs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Workflow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Flow Designer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Business Logic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Script Includes, Business Rules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Database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ServiceNow Standard &amp; Custom Tables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Deployment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Vercel + ServiceNow Cloud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21. End-to-End Request Lifecycle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Next.js UI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Backend for Frontend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REST API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Controller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 Layer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Repository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ServiceNow Tables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 Rules / Flow Designer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 UI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22. Non-Functional Architecture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dxa" w:w="7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Availability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≥99.9%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Security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RBAC + ACL + Encryption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&lt;2s dashboard load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Scalability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Modular, API-first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Accessibility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WCAG 2.1 AA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Maintainability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Layered architecture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Reliability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Audit trails and validation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23. Risks &amp; Mitigations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Risk</w:t>
            </w:r>
          </w:p>
        </w:tc>
        <w:tc>
          <w:tcPr>
            <w:tcW w:type="dxa" w:w="6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API latency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BFF aggregation, caching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Unauthorized access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RBAC, ACLs, secure authentication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Data inconsistency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Referential integrity, business rules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High ticket volume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Pagination, optimized queries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Integration failures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Retry logic, logging, monitoring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24. Future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Asset Management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Management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CMDB Integration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 Service Delivery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Facilities Management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Library Services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Hostel Services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Copilot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Predictive Analytics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Assistant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Application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Multi-campus support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8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CampusDesk AI</w:t>
    </w:r>
    <w:r>
      <w:rPr>
        <w:rFonts w:ascii="Arial" w:cs="Arial" w:eastAsia="Arial" w:hAnsi="Arial"/>
        <w:color w:val="666666"/>
        <w:sz w:val="16"/>
        <w:szCs w:val="16"/>
      </w:rPr>
      <w:t xml:space="preserve">  |  Solution Architecture Blueprint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2026-07-31T10:51:54.014Z</dcterms:created>
  <dcterms:modified xsi:type="dcterms:W3CDTF">2026-07-31T10:51:54.014Z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