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3DFB" w:rsidRDefault="004C3DFB">
      <w:pPr>
        <w:pStyle w:val="BodyText"/>
        <w:spacing w:line="20" w:lineRule="exact"/>
        <w:ind w:left="59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3" o:spid="_x0000_s1051" style="width:490.25pt;height:.7pt;mso-position-horizontal-relative:char;mso-position-vertical-relative:line" coordsize="9805,14">
            <v:rect id="docshape4" o:spid="_x0000_s1052" style="position:absolute;width:9805;height:14" fillcolor="black" stroked="f"/>
            <w10:wrap type="none"/>
            <w10:anchorlock/>
          </v:group>
        </w:pict>
      </w:r>
    </w:p>
    <w:p w:rsidR="004C3DFB" w:rsidRDefault="00A25C4D">
      <w:pPr>
        <w:pStyle w:val="Title"/>
        <w:spacing w:line="242" w:lineRule="auto"/>
        <w:rPr>
          <w:u w:val="none"/>
        </w:rPr>
      </w:pPr>
      <w:r>
        <w:t>EXPERIMENT4:MorphologicalAnalysisusingFiniteStateAutomata (FSA)</w:t>
      </w:r>
    </w:p>
    <w:p w:rsidR="004C3DFB" w:rsidRDefault="004C3DFB">
      <w:pPr>
        <w:pStyle w:val="BodyText"/>
        <w:rPr>
          <w:b/>
          <w:sz w:val="20"/>
        </w:rPr>
      </w:pPr>
    </w:p>
    <w:p w:rsidR="004C3DFB" w:rsidRDefault="004C3DFB">
      <w:pPr>
        <w:pStyle w:val="BodyText"/>
        <w:spacing w:before="115"/>
        <w:rPr>
          <w:b/>
          <w:sz w:val="20"/>
        </w:rPr>
      </w:pPr>
      <w:r>
        <w:rPr>
          <w:b/>
          <w:sz w:val="20"/>
        </w:rPr>
        <w:pict>
          <v:rect id="docshape5" o:spid="_x0000_s1050" style="position:absolute;margin-left:52.55pt;margin-top:18.5pt;width:490.25pt;height:.7pt;z-index:-15728128;mso-wrap-distance-left:0;mso-wrap-distance-right:0;mso-position-horizontal-relative:page" fillcolor="black" stroked="f">
            <w10:wrap type="topAndBottom" anchorx="page"/>
          </v:rect>
        </w:pict>
      </w:r>
    </w:p>
    <w:p w:rsidR="004C3DFB" w:rsidRDefault="004C3DFB">
      <w:pPr>
        <w:pStyle w:val="BodyText"/>
        <w:spacing w:before="342"/>
        <w:rPr>
          <w:b/>
          <w:sz w:val="32"/>
        </w:rPr>
      </w:pPr>
    </w:p>
    <w:p w:rsidR="004C3DFB" w:rsidRDefault="00A25C4D">
      <w:pPr>
        <w:pStyle w:val="Heading1"/>
        <w:rPr>
          <w:u w:val="none"/>
        </w:rPr>
      </w:pPr>
      <w:r>
        <w:rPr>
          <w:spacing w:val="-4"/>
        </w:rPr>
        <w:t>AIM:</w:t>
      </w:r>
    </w:p>
    <w:p w:rsidR="004C3DFB" w:rsidRDefault="00A25C4D">
      <w:pPr>
        <w:pStyle w:val="BodyText"/>
        <w:spacing w:before="34" w:line="249" w:lineRule="auto"/>
        <w:ind w:left="83" w:right="648" w:hanging="10"/>
        <w:jc w:val="both"/>
        <w:rPr>
          <w:sz w:val="32"/>
        </w:rPr>
      </w:pPr>
      <w:r>
        <w:t xml:space="preserve">Toimplementmorphological analysisusingaFiniteStateAutomata(FSA)model with defined states (START, PREFIX, ROOT, SUFFIX, ACCEPT) for more structured </w:t>
      </w:r>
      <w:r>
        <w:t>word segmentation</w:t>
      </w:r>
      <w:r>
        <w:rPr>
          <w:sz w:val="32"/>
        </w:rPr>
        <w:t>.</w:t>
      </w:r>
    </w:p>
    <w:p w:rsidR="004C3DFB" w:rsidRDefault="004C3DFB">
      <w:pPr>
        <w:pStyle w:val="BodyText"/>
        <w:spacing w:before="276"/>
      </w:pPr>
    </w:p>
    <w:p w:rsidR="004C3DFB" w:rsidRDefault="00A25C4D">
      <w:pPr>
        <w:pStyle w:val="Heading1"/>
        <w:rPr>
          <w:u w:val="none"/>
        </w:rPr>
      </w:pPr>
      <w:r>
        <w:rPr>
          <w:spacing w:val="-2"/>
        </w:rPr>
        <w:t>PROCEDURE:</w:t>
      </w:r>
    </w:p>
    <w:p w:rsidR="004C3DFB" w:rsidRDefault="00A25C4D">
      <w:pPr>
        <w:pStyle w:val="ListParagraph"/>
        <w:numPr>
          <w:ilvl w:val="0"/>
          <w:numId w:val="1"/>
        </w:numPr>
        <w:tabs>
          <w:tab w:val="left" w:pos="369"/>
        </w:tabs>
        <w:spacing w:before="37"/>
        <w:ind w:left="369" w:hanging="282"/>
        <w:rPr>
          <w:sz w:val="28"/>
        </w:rPr>
      </w:pPr>
      <w:r>
        <w:rPr>
          <w:sz w:val="28"/>
        </w:rPr>
        <w:t>Importre</w:t>
      </w:r>
      <w:r>
        <w:rPr>
          <w:spacing w:val="-2"/>
          <w:sz w:val="28"/>
        </w:rPr>
        <w:t xml:space="preserve"> module.</w:t>
      </w:r>
    </w:p>
    <w:p w:rsidR="004C3DFB" w:rsidRDefault="00A25C4D">
      <w:pPr>
        <w:pStyle w:val="ListParagraph"/>
        <w:numPr>
          <w:ilvl w:val="0"/>
          <w:numId w:val="1"/>
        </w:numPr>
        <w:tabs>
          <w:tab w:val="left" w:pos="369"/>
        </w:tabs>
        <w:ind w:left="369" w:hanging="282"/>
        <w:rPr>
          <w:sz w:val="28"/>
        </w:rPr>
      </w:pPr>
      <w:r>
        <w:rPr>
          <w:sz w:val="28"/>
        </w:rPr>
        <w:t>Definesampletextandpreprocess</w:t>
      </w:r>
      <w:r>
        <w:rPr>
          <w:spacing w:val="-5"/>
          <w:sz w:val="28"/>
        </w:rPr>
        <w:t>it.</w:t>
      </w:r>
    </w:p>
    <w:p w:rsidR="004C3DFB" w:rsidRDefault="00A25C4D">
      <w:pPr>
        <w:pStyle w:val="ListParagraph"/>
        <w:numPr>
          <w:ilvl w:val="0"/>
          <w:numId w:val="1"/>
        </w:numPr>
        <w:tabs>
          <w:tab w:val="left" w:pos="369"/>
        </w:tabs>
        <w:spacing w:before="55"/>
        <w:ind w:left="369" w:hanging="282"/>
        <w:rPr>
          <w:sz w:val="28"/>
        </w:rPr>
      </w:pPr>
      <w:r>
        <w:rPr>
          <w:sz w:val="28"/>
        </w:rPr>
        <w:t>Defineprefixlistandsuffix</w:t>
      </w:r>
      <w:r>
        <w:rPr>
          <w:spacing w:val="-4"/>
          <w:sz w:val="28"/>
        </w:rPr>
        <w:t>list.</w:t>
      </w:r>
    </w:p>
    <w:p w:rsidR="004C3DFB" w:rsidRDefault="00A25C4D">
      <w:pPr>
        <w:pStyle w:val="ListParagraph"/>
        <w:numPr>
          <w:ilvl w:val="0"/>
          <w:numId w:val="1"/>
        </w:numPr>
        <w:tabs>
          <w:tab w:val="left" w:pos="369"/>
        </w:tabs>
        <w:ind w:left="369" w:hanging="282"/>
        <w:rPr>
          <w:sz w:val="28"/>
        </w:rPr>
      </w:pPr>
      <w:r>
        <w:rPr>
          <w:sz w:val="28"/>
        </w:rPr>
        <w:t>DefineFSAstates:START=0,PREFIX=1,ROOT=2,SUFFIX=3,</w:t>
      </w:r>
      <w:r>
        <w:rPr>
          <w:spacing w:val="-2"/>
          <w:sz w:val="28"/>
        </w:rPr>
        <w:t>ACCEPT=4.</w:t>
      </w:r>
    </w:p>
    <w:p w:rsidR="004C3DFB" w:rsidRDefault="00A25C4D">
      <w:pPr>
        <w:pStyle w:val="ListParagraph"/>
        <w:numPr>
          <w:ilvl w:val="0"/>
          <w:numId w:val="1"/>
        </w:numPr>
        <w:tabs>
          <w:tab w:val="left" w:pos="369"/>
        </w:tabs>
        <w:ind w:left="369" w:hanging="282"/>
        <w:rPr>
          <w:sz w:val="28"/>
        </w:rPr>
      </w:pPr>
      <w:r>
        <w:rPr>
          <w:sz w:val="28"/>
        </w:rPr>
        <w:t>Define</w:t>
      </w:r>
      <w:r>
        <w:rPr>
          <w:spacing w:val="-2"/>
          <w:sz w:val="28"/>
        </w:rPr>
        <w:t>fsa_morphological_analyzer(word):</w:t>
      </w:r>
    </w:p>
    <w:p w:rsidR="004C3DFB" w:rsidRDefault="00A25C4D">
      <w:pPr>
        <w:pStyle w:val="ListParagraph"/>
        <w:numPr>
          <w:ilvl w:val="1"/>
          <w:numId w:val="1"/>
        </w:numPr>
        <w:tabs>
          <w:tab w:val="left" w:pos="249"/>
        </w:tabs>
        <w:spacing w:before="58"/>
        <w:ind w:left="249" w:hanging="162"/>
        <w:rPr>
          <w:sz w:val="28"/>
        </w:rPr>
      </w:pPr>
      <w:r>
        <w:rPr>
          <w:sz w:val="28"/>
        </w:rPr>
        <w:t>Initializestate=START,prefix,root,</w:t>
      </w:r>
      <w:r>
        <w:rPr>
          <w:spacing w:val="-2"/>
          <w:sz w:val="28"/>
        </w:rPr>
        <w:t>suffix.</w:t>
      </w:r>
    </w:p>
    <w:p w:rsidR="004C3DFB" w:rsidRDefault="00A25C4D">
      <w:pPr>
        <w:pStyle w:val="ListParagraph"/>
        <w:numPr>
          <w:ilvl w:val="1"/>
          <w:numId w:val="1"/>
        </w:numPr>
        <w:tabs>
          <w:tab w:val="left" w:pos="249"/>
          <w:tab w:val="left" w:pos="251"/>
        </w:tabs>
        <w:spacing w:line="264" w:lineRule="auto"/>
        <w:ind w:right="157"/>
        <w:rPr>
          <w:sz w:val="28"/>
        </w:rPr>
      </w:pPr>
      <w:r>
        <w:rPr>
          <w:sz w:val="28"/>
        </w:rPr>
        <w:t>PREFIXSTATE:Checkifwordstartswithanyprefix;ifyes,setprefix,root= word[len(p):], state = PREFIX. - If state == START, set state = ROOT.</w:t>
      </w:r>
    </w:p>
    <w:p w:rsidR="004C3DFB" w:rsidRDefault="00A25C4D">
      <w:pPr>
        <w:pStyle w:val="ListParagraph"/>
        <w:numPr>
          <w:ilvl w:val="1"/>
          <w:numId w:val="1"/>
        </w:numPr>
        <w:tabs>
          <w:tab w:val="left" w:pos="249"/>
          <w:tab w:val="left" w:pos="251"/>
        </w:tabs>
        <w:spacing w:before="26" w:line="249" w:lineRule="auto"/>
        <w:ind w:right="159"/>
        <w:rPr>
          <w:sz w:val="28"/>
        </w:rPr>
      </w:pPr>
      <w:r>
        <w:rPr>
          <w:sz w:val="28"/>
        </w:rPr>
        <w:t xml:space="preserve">SUFFIX STATE: Check if root ends with any suffix; update root and suffix, state = </w:t>
      </w:r>
      <w:r>
        <w:rPr>
          <w:spacing w:val="-2"/>
          <w:sz w:val="28"/>
        </w:rPr>
        <w:t>SUFFIX.</w:t>
      </w:r>
    </w:p>
    <w:p w:rsidR="004C3DFB" w:rsidRDefault="00A25C4D">
      <w:pPr>
        <w:pStyle w:val="ListParagraph"/>
        <w:numPr>
          <w:ilvl w:val="1"/>
          <w:numId w:val="1"/>
        </w:numPr>
        <w:tabs>
          <w:tab w:val="left" w:pos="249"/>
        </w:tabs>
        <w:spacing w:before="43"/>
        <w:ind w:left="249" w:hanging="162"/>
        <w:rPr>
          <w:sz w:val="28"/>
        </w:rPr>
      </w:pPr>
      <w:r>
        <w:rPr>
          <w:spacing w:val="-2"/>
          <w:sz w:val="28"/>
        </w:rPr>
        <w:t>ACCEPTSTATE:Setstate=ACCEPT.</w:t>
      </w:r>
    </w:p>
    <w:p w:rsidR="004C3DFB" w:rsidRDefault="00A25C4D">
      <w:pPr>
        <w:pStyle w:val="ListParagraph"/>
        <w:numPr>
          <w:ilvl w:val="1"/>
          <w:numId w:val="1"/>
        </w:numPr>
        <w:tabs>
          <w:tab w:val="left" w:pos="249"/>
        </w:tabs>
        <w:spacing w:before="58"/>
        <w:ind w:left="249" w:hanging="162"/>
        <w:rPr>
          <w:sz w:val="28"/>
        </w:rPr>
      </w:pPr>
      <w:r>
        <w:rPr>
          <w:sz w:val="28"/>
        </w:rPr>
        <w:t>Re</w:t>
      </w:r>
      <w:r>
        <w:rPr>
          <w:sz w:val="28"/>
        </w:rPr>
        <w:t>turnprefix,root,</w:t>
      </w:r>
      <w:r>
        <w:rPr>
          <w:spacing w:val="-2"/>
          <w:sz w:val="28"/>
        </w:rPr>
        <w:t>suffix.</w:t>
      </w:r>
    </w:p>
    <w:p w:rsidR="004C3DFB" w:rsidRDefault="00A25C4D">
      <w:pPr>
        <w:pStyle w:val="ListParagraph"/>
        <w:numPr>
          <w:ilvl w:val="0"/>
          <w:numId w:val="1"/>
        </w:numPr>
        <w:tabs>
          <w:tab w:val="left" w:pos="352"/>
        </w:tabs>
        <w:ind w:left="352" w:hanging="279"/>
        <w:rPr>
          <w:sz w:val="28"/>
        </w:rPr>
      </w:pPr>
      <w:r>
        <w:rPr>
          <w:sz w:val="28"/>
        </w:rPr>
        <w:t>Foreachtoken,callfsa_morphological_analyzerandprint</w:t>
      </w:r>
      <w:r>
        <w:rPr>
          <w:spacing w:val="-2"/>
          <w:sz w:val="28"/>
        </w:rPr>
        <w:t>results.</w:t>
      </w:r>
    </w:p>
    <w:p w:rsidR="004C3DFB" w:rsidRDefault="004C3DFB">
      <w:pPr>
        <w:pStyle w:val="BodyText"/>
        <w:spacing w:before="305"/>
      </w:pPr>
    </w:p>
    <w:p w:rsidR="004C3DFB" w:rsidRDefault="00A25C4D">
      <w:pPr>
        <w:pStyle w:val="Heading1"/>
        <w:rPr>
          <w:u w:val="none"/>
        </w:rPr>
      </w:pPr>
      <w:r>
        <w:rPr>
          <w:spacing w:val="-2"/>
        </w:rPr>
        <w:t>CODE:</w:t>
      </w:r>
    </w:p>
    <w:p w:rsidR="004C3DFB" w:rsidRDefault="004C3DFB">
      <w:pPr>
        <w:pStyle w:val="Heading1"/>
        <w:sectPr w:rsidR="004C3DFB">
          <w:headerReference w:type="default" r:id="rId7"/>
          <w:type w:val="continuous"/>
          <w:pgSz w:w="11910" w:h="16840"/>
          <w:pgMar w:top="1240" w:right="992" w:bottom="280" w:left="992" w:header="776" w:footer="0" w:gutter="0"/>
          <w:pgNumType w:start="1"/>
          <w:cols w:space="720"/>
        </w:sectPr>
      </w:pPr>
    </w:p>
    <w:p w:rsidR="004C3DFB" w:rsidRDefault="004C3DFB">
      <w:pPr>
        <w:pStyle w:val="BodyText"/>
        <w:ind w:left="59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6" o:spid="_x0000_s1041" style="width:490.25pt;height:249.8pt;mso-position-horizontal-relative:char;mso-position-vertical-relative:line" coordsize="9805,4996">
            <v:shape id="docshape7" o:spid="_x0000_s1049" style="position:absolute;width:9805;height:4996" coordsize="9805,4996" o:spt="100" adj="0,,0" path="m9794,19r-9,l9785,29r,4957l43,4986,43,29r9742,l9785,19,43,19r-9,l34,29r,4957l34,4996r9,l9785,4996r9,l9794,4986r,-4957l9794,19xm9805,l,,,14r9805,l9805,xe" fillcolor="black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8" o:spid="_x0000_s1048" type="#_x0000_t202" style="position:absolute;left:197;top:27;width:992;height:204" filled="f" stroked="f">
              <v:textbox inset="0,0,0,0">
                <w:txbxContent>
                  <w:p w:rsidR="004C3DFB" w:rsidRDefault="00A25C4D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import</w:t>
                    </w:r>
                    <w:r>
                      <w:rPr>
                        <w:rFonts w:ascii="Courier New"/>
                        <w:spacing w:val="-5"/>
                        <w:sz w:val="18"/>
                      </w:rPr>
                      <w:t>re</w:t>
                    </w:r>
                  </w:p>
                </w:txbxContent>
              </v:textbox>
            </v:shape>
            <v:shape id="docshape9" o:spid="_x0000_s1047" type="#_x0000_t202" style="position:absolute;left:197;top:640;width:5852;height:999" filled="f" stroked="f">
              <v:textbox inset="0,0,0,0">
                <w:txbxContent>
                  <w:p w:rsidR="004C3DFB" w:rsidRDefault="00A25C4D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text=</w:t>
                    </w:r>
                    <w:r>
                      <w:rPr>
                        <w:rFonts w:ascii="Courier New"/>
                        <w:spacing w:val="-5"/>
                        <w:sz w:val="18"/>
                      </w:rPr>
                      <w:t>"""</w:t>
                    </w:r>
                  </w:p>
                  <w:p w:rsidR="004C3DFB" w:rsidRDefault="00A25C4D">
                    <w:pPr>
                      <w:spacing w:before="65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Theplayersreplayedmatches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happily.</w:t>
                    </w:r>
                  </w:p>
                  <w:p w:rsidR="004C3DFB" w:rsidRDefault="00A25C4D">
                    <w:pPr>
                      <w:spacing w:before="4" w:line="260" w:lineRule="atLeast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 xml:space="preserve">Workersareworkingtirelesslyandrestartedmachines. </w:t>
                    </w:r>
                    <w:r>
                      <w:rPr>
                        <w:rFonts w:ascii="Courier New"/>
                        <w:spacing w:val="-4"/>
                        <w:sz w:val="18"/>
                      </w:rPr>
                      <w:t>"""</w:t>
                    </w:r>
                  </w:p>
                </w:txbxContent>
              </v:textbox>
            </v:shape>
            <v:shape id="docshape10" o:spid="_x0000_s1046" type="#_x0000_t202" style="position:absolute;left:197;top:2049;width:2288;height:204" filled="f" stroked="f">
              <v:textbox inset="0,0,0,0">
                <w:txbxContent>
                  <w:p w:rsidR="004C3DFB" w:rsidRDefault="00A25C4D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def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preprocess(text):</w:t>
                    </w:r>
                  </w:p>
                </w:txbxContent>
              </v:textbox>
            </v:shape>
            <v:shape id="docshape11" o:spid="_x0000_s1045" type="#_x0000_t202" style="position:absolute;left:2943;top:2049;width:669;height:204" filled="f" stroked="f">
              <v:textbox inset="0,0,0,0">
                <w:txbxContent>
                  <w:p w:rsidR="004C3DFB" w:rsidRDefault="00A25C4D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text</w:t>
                    </w:r>
                    <w:r>
                      <w:rPr>
                        <w:rFonts w:ascii="Courier New"/>
                        <w:spacing w:val="-10"/>
                        <w:sz w:val="18"/>
                      </w:rPr>
                      <w:t>=</w:t>
                    </w:r>
                  </w:p>
                </w:txbxContent>
              </v:textbox>
            </v:shape>
            <v:shape id="docshape12" o:spid="_x0000_s1044" type="#_x0000_t202" style="position:absolute;left:197;top:2310;width:3955;height:732" filled="f" stroked="f">
              <v:textbox inset="0,0,0,0">
                <w:txbxContent>
                  <w:p w:rsidR="004C3DFB" w:rsidRDefault="00A25C4D">
                    <w:pPr>
                      <w:tabs>
                        <w:tab w:val="left" w:pos="1773"/>
                      </w:tabs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pacing w:val="-2"/>
                        <w:sz w:val="18"/>
                      </w:rPr>
                      <w:t>text.lower()</w:t>
                    </w:r>
                    <w:r>
                      <w:rPr>
                        <w:rFonts w:ascii="Courier New"/>
                        <w:sz w:val="18"/>
                      </w:rPr>
                      <w:tab/>
                      <w:t>text=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 xml:space="preserve"> re.sub(r'[^a-</w:t>
                    </w:r>
                  </w:p>
                  <w:p w:rsidR="004C3DFB" w:rsidRDefault="00A25C4D">
                    <w:pPr>
                      <w:tabs>
                        <w:tab w:val="left" w:pos="1773"/>
                        <w:tab w:val="left" w:pos="2205"/>
                      </w:tabs>
                      <w:spacing w:before="4" w:line="260" w:lineRule="atLeast"/>
                      <w:ind w:right="774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z\s]', '', text)</w:t>
                    </w:r>
                    <w:r>
                      <w:rPr>
                        <w:rFonts w:ascii="Courier New"/>
                        <w:sz w:val="18"/>
                      </w:rPr>
                      <w:tab/>
                    </w:r>
                    <w:r>
                      <w:rPr>
                        <w:rFonts w:ascii="Courier New"/>
                        <w:sz w:val="18"/>
                      </w:rPr>
                      <w:tab/>
                      <w:t xml:space="preserve">tokens = 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text.split()</w:t>
                    </w:r>
                    <w:r>
                      <w:rPr>
                        <w:rFonts w:ascii="Courier New"/>
                        <w:sz w:val="18"/>
                      </w:rPr>
                      <w:tab/>
                      <w:t>returntokens</w:t>
                    </w:r>
                  </w:p>
                </w:txbxContent>
              </v:textbox>
            </v:shape>
            <v:shape id="docshape13" o:spid="_x0000_s1043" type="#_x0000_t202" style="position:absolute;left:197;top:3491;width:2720;height:204" filled="f" stroked="f">
              <v:textbox inset="0,0,0,0">
                <w:txbxContent>
                  <w:p w:rsidR="004C3DFB" w:rsidRDefault="00A25C4D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tokens=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preprocess(text)</w:t>
                    </w:r>
                  </w:p>
                </w:txbxContent>
              </v:textbox>
            </v:shape>
            <v:shape id="docshape14" o:spid="_x0000_s1042" type="#_x0000_t202" style="position:absolute;left:197;top:4104;width:5683;height:471" filled="f" stroked="f">
              <v:textbox inset="0,0,0,0">
                <w:txbxContent>
                  <w:p w:rsidR="004C3DFB" w:rsidRDefault="00A25C4D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prefixes=["un","re","pre","dis","mis"]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suffixes</w:t>
                    </w:r>
                  </w:p>
                  <w:p w:rsidR="004C3DFB" w:rsidRDefault="00A25C4D">
                    <w:pPr>
                      <w:spacing w:before="62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=["ing","ed","ly","er",</w:t>
                    </w:r>
                    <w:r>
                      <w:rPr>
                        <w:rFonts w:ascii="Courier New"/>
                        <w:spacing w:val="-4"/>
                        <w:sz w:val="18"/>
                      </w:rPr>
                      <w:t>"s"]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4C3DFB" w:rsidRDefault="004C3DFB">
      <w:pPr>
        <w:pStyle w:val="BodyText"/>
        <w:rPr>
          <w:sz w:val="20"/>
        </w:rPr>
        <w:sectPr w:rsidR="004C3DFB">
          <w:pgSz w:w="11910" w:h="16840"/>
          <w:pgMar w:top="1240" w:right="992" w:bottom="280" w:left="992" w:header="776" w:footer="0" w:gutter="0"/>
          <w:cols w:space="720"/>
        </w:sectPr>
      </w:pPr>
    </w:p>
    <w:p w:rsidR="004C3DFB" w:rsidRDefault="004C3DFB">
      <w:pPr>
        <w:spacing w:before="29"/>
        <w:ind w:left="255"/>
        <w:rPr>
          <w:rFonts w:ascii="Courier New"/>
          <w:sz w:val="18"/>
        </w:rPr>
      </w:pPr>
      <w:r>
        <w:rPr>
          <w:rFonts w:ascii="Courier New"/>
          <w:sz w:val="18"/>
        </w:rPr>
        <w:lastRenderedPageBreak/>
        <w:pict>
          <v:shape id="docshape15" o:spid="_x0000_s1040" style="position:absolute;left:0;text-align:left;margin-left:52.55pt;margin-top:.1pt;width:490.25pt;height:567.15pt;z-index:-15860224;mso-position-horizontal-relative:page" coordorigin="1051,2" coordsize="9805,11343" o:spt="100" adj="0,,0" path="m1094,31r-9,l1085,11334r9,l1094,31xm10845,11334r-9,l1094,11334r-9,l1085,11344r9,l10836,11344r9,l10845,11334xm10845,31r-9,l10836,11334r9,l10845,31xm10845,21r-9,l1094,21r-9,l1085,31r9,l10836,31r9,l10845,21xm10856,2l1051,2r,14l10856,16r,-14xe" fillcolor="black" stroked="f">
            <v:stroke joinstyle="round"/>
            <v:formulas/>
            <v:path arrowok="t" o:connecttype="segments"/>
            <w10:wrap anchorx="page"/>
          </v:shape>
        </w:pict>
      </w:r>
      <w:r w:rsidR="00A25C4D">
        <w:rPr>
          <w:rFonts w:ascii="Courier New"/>
          <w:sz w:val="18"/>
        </w:rPr>
        <w:t>START=</w:t>
      </w:r>
      <w:r w:rsidR="00A25C4D">
        <w:rPr>
          <w:rFonts w:ascii="Courier New"/>
          <w:spacing w:val="-10"/>
          <w:sz w:val="18"/>
        </w:rPr>
        <w:t>0</w:t>
      </w:r>
    </w:p>
    <w:p w:rsidR="004C3DFB" w:rsidRDefault="004C3DFB">
      <w:pPr>
        <w:pStyle w:val="BodyText"/>
        <w:spacing w:before="4"/>
        <w:rPr>
          <w:rFonts w:ascii="Courier New"/>
          <w:sz w:val="5"/>
        </w:rPr>
      </w:pPr>
    </w:p>
    <w:tbl>
      <w:tblPr>
        <w:tblW w:w="0" w:type="auto"/>
        <w:tblInd w:w="213" w:type="dxa"/>
        <w:tblLayout w:type="fixed"/>
        <w:tblCellMar>
          <w:left w:w="0" w:type="dxa"/>
          <w:right w:w="0" w:type="dxa"/>
        </w:tblCellMar>
        <w:tblLook w:val="01E0"/>
      </w:tblPr>
      <w:tblGrid>
        <w:gridCol w:w="752"/>
        <w:gridCol w:w="216"/>
        <w:gridCol w:w="212"/>
      </w:tblGrid>
      <w:tr w:rsidR="004C3DFB">
        <w:trPr>
          <w:trHeight w:val="233"/>
        </w:trPr>
        <w:tc>
          <w:tcPr>
            <w:tcW w:w="752" w:type="dxa"/>
          </w:tcPr>
          <w:p w:rsidR="004C3DFB" w:rsidRDefault="00A25C4D"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PREFIX</w:t>
            </w:r>
          </w:p>
        </w:tc>
        <w:tc>
          <w:tcPr>
            <w:tcW w:w="216" w:type="dxa"/>
          </w:tcPr>
          <w:p w:rsidR="004C3DFB" w:rsidRDefault="00A25C4D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=</w:t>
            </w:r>
          </w:p>
        </w:tc>
        <w:tc>
          <w:tcPr>
            <w:tcW w:w="212" w:type="dxa"/>
          </w:tcPr>
          <w:p w:rsidR="004C3DFB" w:rsidRDefault="00A25C4D">
            <w:pPr>
              <w:pStyle w:val="TableParagraph"/>
              <w:ind w:lef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 w:rsidR="004C3DFB">
        <w:trPr>
          <w:trHeight w:val="266"/>
        </w:trPr>
        <w:tc>
          <w:tcPr>
            <w:tcW w:w="752" w:type="dxa"/>
          </w:tcPr>
          <w:p w:rsidR="004C3DFB" w:rsidRDefault="00A25C4D">
            <w:pPr>
              <w:pStyle w:val="TableParagraph"/>
              <w:spacing w:before="30"/>
              <w:ind w:left="2" w:right="3"/>
              <w:rPr>
                <w:sz w:val="18"/>
              </w:rPr>
            </w:pPr>
            <w:r>
              <w:rPr>
                <w:sz w:val="18"/>
              </w:rPr>
              <w:t>ROOT</w:t>
            </w:r>
            <w:r>
              <w:rPr>
                <w:spacing w:val="-12"/>
                <w:sz w:val="18"/>
              </w:rPr>
              <w:t>=</w:t>
            </w:r>
          </w:p>
        </w:tc>
        <w:tc>
          <w:tcPr>
            <w:tcW w:w="216" w:type="dxa"/>
          </w:tcPr>
          <w:p w:rsidR="004C3DFB" w:rsidRDefault="00A25C4D">
            <w:pPr>
              <w:pStyle w:val="TableParagraph"/>
              <w:spacing w:before="30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12" w:type="dxa"/>
          </w:tcPr>
          <w:p w:rsidR="004C3DFB" w:rsidRDefault="004C3DF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4C3DFB">
        <w:trPr>
          <w:trHeight w:val="265"/>
        </w:trPr>
        <w:tc>
          <w:tcPr>
            <w:tcW w:w="752" w:type="dxa"/>
          </w:tcPr>
          <w:p w:rsidR="004C3DFB" w:rsidRDefault="00A25C4D">
            <w:pPr>
              <w:pStyle w:val="TableParagraph"/>
              <w:spacing w:before="32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SUFFIX</w:t>
            </w:r>
          </w:p>
        </w:tc>
        <w:tc>
          <w:tcPr>
            <w:tcW w:w="216" w:type="dxa"/>
          </w:tcPr>
          <w:p w:rsidR="004C3DFB" w:rsidRDefault="00A25C4D">
            <w:pPr>
              <w:pStyle w:val="TableParagraph"/>
              <w:spacing w:before="32"/>
              <w:rPr>
                <w:sz w:val="18"/>
              </w:rPr>
            </w:pPr>
            <w:r>
              <w:rPr>
                <w:spacing w:val="-10"/>
                <w:sz w:val="18"/>
              </w:rPr>
              <w:t>=</w:t>
            </w:r>
          </w:p>
        </w:tc>
        <w:tc>
          <w:tcPr>
            <w:tcW w:w="212" w:type="dxa"/>
          </w:tcPr>
          <w:p w:rsidR="004C3DFB" w:rsidRDefault="00A25C4D">
            <w:pPr>
              <w:pStyle w:val="TableParagraph"/>
              <w:spacing w:before="32"/>
              <w:ind w:left="4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  <w:tr w:rsidR="004C3DFB">
        <w:trPr>
          <w:trHeight w:val="232"/>
        </w:trPr>
        <w:tc>
          <w:tcPr>
            <w:tcW w:w="752" w:type="dxa"/>
          </w:tcPr>
          <w:p w:rsidR="004C3DFB" w:rsidRDefault="00A25C4D">
            <w:pPr>
              <w:pStyle w:val="TableParagraph"/>
              <w:spacing w:before="29" w:line="184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ACCEPT</w:t>
            </w:r>
          </w:p>
        </w:tc>
        <w:tc>
          <w:tcPr>
            <w:tcW w:w="216" w:type="dxa"/>
          </w:tcPr>
          <w:p w:rsidR="004C3DFB" w:rsidRDefault="00A25C4D">
            <w:pPr>
              <w:pStyle w:val="TableParagraph"/>
              <w:spacing w:before="29" w:line="184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=</w:t>
            </w:r>
          </w:p>
        </w:tc>
        <w:tc>
          <w:tcPr>
            <w:tcW w:w="212" w:type="dxa"/>
          </w:tcPr>
          <w:p w:rsidR="004C3DFB" w:rsidRDefault="00A25C4D">
            <w:pPr>
              <w:pStyle w:val="TableParagraph"/>
              <w:spacing w:before="29" w:line="184" w:lineRule="exact"/>
              <w:ind w:left="4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</w:tbl>
    <w:p w:rsidR="004C3DFB" w:rsidRDefault="004C3DFB">
      <w:pPr>
        <w:pStyle w:val="BodyText"/>
        <w:rPr>
          <w:rFonts w:ascii="Courier New"/>
          <w:sz w:val="18"/>
        </w:rPr>
      </w:pPr>
    </w:p>
    <w:p w:rsidR="004C3DFB" w:rsidRDefault="004C3DFB">
      <w:pPr>
        <w:pStyle w:val="BodyText"/>
        <w:spacing w:before="5"/>
        <w:rPr>
          <w:rFonts w:ascii="Courier New"/>
          <w:sz w:val="18"/>
        </w:rPr>
      </w:pPr>
    </w:p>
    <w:p w:rsidR="004C3DFB" w:rsidRDefault="00A25C4D">
      <w:pPr>
        <w:ind w:left="255"/>
        <w:rPr>
          <w:rFonts w:ascii="Courier New"/>
          <w:sz w:val="18"/>
        </w:rPr>
      </w:pPr>
      <w:r>
        <w:rPr>
          <w:rFonts w:ascii="Courier New"/>
          <w:sz w:val="18"/>
        </w:rPr>
        <w:t>def</w:t>
      </w:r>
      <w:r>
        <w:rPr>
          <w:rFonts w:ascii="Courier New"/>
          <w:spacing w:val="-2"/>
          <w:sz w:val="18"/>
        </w:rPr>
        <w:t>fsa_morphological_analyzer(word):</w:t>
      </w:r>
    </w:p>
    <w:p w:rsidR="004C3DFB" w:rsidRDefault="00A25C4D">
      <w:pPr>
        <w:tabs>
          <w:tab w:val="left" w:pos="2137"/>
          <w:tab w:val="left" w:pos="3804"/>
        </w:tabs>
        <w:spacing w:before="60"/>
        <w:ind w:left="255"/>
        <w:rPr>
          <w:rFonts w:ascii="Courier New"/>
          <w:sz w:val="18"/>
        </w:rPr>
      </w:pPr>
      <w:r>
        <w:rPr>
          <w:rFonts w:ascii="Courier New"/>
          <w:sz w:val="18"/>
        </w:rPr>
        <w:t>state=</w:t>
      </w:r>
      <w:r>
        <w:rPr>
          <w:rFonts w:ascii="Courier New"/>
          <w:spacing w:val="-2"/>
          <w:sz w:val="18"/>
        </w:rPr>
        <w:t>START</w:t>
      </w:r>
      <w:r>
        <w:rPr>
          <w:rFonts w:ascii="Courier New"/>
          <w:sz w:val="18"/>
        </w:rPr>
        <w:tab/>
        <w:t>prefix=</w:t>
      </w:r>
      <w:r>
        <w:rPr>
          <w:rFonts w:ascii="Courier New"/>
          <w:spacing w:val="-5"/>
          <w:sz w:val="18"/>
        </w:rPr>
        <w:t>""</w:t>
      </w:r>
      <w:r>
        <w:rPr>
          <w:rFonts w:ascii="Courier New"/>
          <w:sz w:val="18"/>
        </w:rPr>
        <w:tab/>
      </w:r>
      <w:r>
        <w:rPr>
          <w:rFonts w:ascii="Courier New"/>
          <w:spacing w:val="-4"/>
          <w:sz w:val="18"/>
        </w:rPr>
        <w:t>root</w:t>
      </w:r>
    </w:p>
    <w:p w:rsidR="004C3DFB" w:rsidRDefault="00A25C4D">
      <w:pPr>
        <w:tabs>
          <w:tab w:val="left" w:pos="1381"/>
        </w:tabs>
        <w:spacing w:before="60"/>
        <w:ind w:left="255"/>
        <w:rPr>
          <w:rFonts w:ascii="Courier New"/>
          <w:sz w:val="18"/>
        </w:rPr>
      </w:pPr>
      <w:r>
        <w:rPr>
          <w:rFonts w:ascii="Courier New"/>
          <w:sz w:val="18"/>
        </w:rPr>
        <w:t>=</w:t>
      </w:r>
      <w:r>
        <w:rPr>
          <w:rFonts w:ascii="Courier New"/>
          <w:spacing w:val="-4"/>
          <w:sz w:val="18"/>
        </w:rPr>
        <w:t>word</w:t>
      </w:r>
      <w:r>
        <w:rPr>
          <w:rFonts w:ascii="Courier New"/>
          <w:sz w:val="18"/>
        </w:rPr>
        <w:tab/>
        <w:t>suffix=</w:t>
      </w:r>
      <w:r>
        <w:rPr>
          <w:rFonts w:ascii="Courier New"/>
          <w:spacing w:val="-5"/>
          <w:sz w:val="18"/>
        </w:rPr>
        <w:t>""</w:t>
      </w:r>
    </w:p>
    <w:p w:rsidR="004C3DFB" w:rsidRDefault="004C3DFB">
      <w:pPr>
        <w:pStyle w:val="BodyText"/>
        <w:rPr>
          <w:rFonts w:ascii="Courier New"/>
          <w:sz w:val="18"/>
        </w:rPr>
      </w:pPr>
    </w:p>
    <w:p w:rsidR="004C3DFB" w:rsidRDefault="004C3DFB">
      <w:pPr>
        <w:pStyle w:val="BodyText"/>
        <w:spacing w:before="44"/>
        <w:rPr>
          <w:rFonts w:ascii="Courier New"/>
          <w:sz w:val="18"/>
        </w:rPr>
      </w:pPr>
    </w:p>
    <w:p w:rsidR="004C3DFB" w:rsidRDefault="00A25C4D">
      <w:pPr>
        <w:ind w:right="5949"/>
        <w:jc w:val="center"/>
        <w:rPr>
          <w:rFonts w:ascii="Courier New"/>
          <w:sz w:val="18"/>
        </w:rPr>
      </w:pPr>
      <w:r>
        <w:rPr>
          <w:rFonts w:ascii="Courier New"/>
          <w:sz w:val="18"/>
        </w:rPr>
        <w:t>#----PREFIXSTATE---</w:t>
      </w:r>
      <w:r>
        <w:rPr>
          <w:rFonts w:ascii="Courier New"/>
          <w:spacing w:val="-10"/>
          <w:sz w:val="18"/>
        </w:rPr>
        <w:t>-</w:t>
      </w:r>
    </w:p>
    <w:p w:rsidR="004C3DFB" w:rsidRDefault="00A25C4D">
      <w:pPr>
        <w:tabs>
          <w:tab w:val="left" w:pos="3110"/>
        </w:tabs>
        <w:spacing w:before="60" w:line="309" w:lineRule="auto"/>
        <w:ind w:left="255" w:right="6591"/>
        <w:rPr>
          <w:rFonts w:ascii="Courier New"/>
          <w:sz w:val="18"/>
        </w:rPr>
      </w:pPr>
      <w:r>
        <w:rPr>
          <w:rFonts w:ascii="Courier New"/>
          <w:sz w:val="18"/>
        </w:rPr>
        <w:t>for p in prefixes:</w:t>
      </w:r>
      <w:r>
        <w:rPr>
          <w:rFonts w:ascii="Courier New"/>
          <w:sz w:val="18"/>
        </w:rPr>
        <w:tab/>
      </w:r>
      <w:r>
        <w:rPr>
          <w:rFonts w:ascii="Courier New"/>
          <w:spacing w:val="-6"/>
          <w:sz w:val="18"/>
        </w:rPr>
        <w:t xml:space="preserve">if </w:t>
      </w:r>
      <w:r>
        <w:rPr>
          <w:rFonts w:ascii="Courier New"/>
          <w:spacing w:val="-2"/>
          <w:sz w:val="18"/>
        </w:rPr>
        <w:t>word.startswith(p):</w:t>
      </w:r>
    </w:p>
    <w:p w:rsidR="004C3DFB" w:rsidRDefault="00A25C4D">
      <w:pPr>
        <w:tabs>
          <w:tab w:val="left" w:pos="2677"/>
          <w:tab w:val="left" w:pos="3002"/>
        </w:tabs>
        <w:spacing w:before="2" w:line="312" w:lineRule="auto"/>
        <w:ind w:left="255" w:right="6375"/>
        <w:rPr>
          <w:rFonts w:ascii="Courier New"/>
          <w:sz w:val="18"/>
        </w:rPr>
      </w:pPr>
      <w:r>
        <w:rPr>
          <w:rFonts w:ascii="Courier New"/>
          <w:sz w:val="18"/>
        </w:rPr>
        <w:t>prefix = p</w:t>
      </w:r>
      <w:r>
        <w:rPr>
          <w:rFonts w:ascii="Courier New"/>
          <w:sz w:val="18"/>
        </w:rPr>
        <w:tab/>
        <w:t xml:space="preserve">root = </w:t>
      </w:r>
      <w:r>
        <w:rPr>
          <w:rFonts w:ascii="Courier New"/>
          <w:spacing w:val="-2"/>
          <w:sz w:val="18"/>
        </w:rPr>
        <w:t>word[len(p):]</w:t>
      </w:r>
      <w:r>
        <w:rPr>
          <w:rFonts w:ascii="Courier New"/>
          <w:sz w:val="18"/>
        </w:rPr>
        <w:tab/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state</w:t>
      </w:r>
    </w:p>
    <w:p w:rsidR="004C3DFB" w:rsidRDefault="00A25C4D">
      <w:pPr>
        <w:tabs>
          <w:tab w:val="left" w:pos="2461"/>
        </w:tabs>
        <w:spacing w:line="202" w:lineRule="exact"/>
        <w:ind w:left="255"/>
        <w:rPr>
          <w:rFonts w:ascii="Courier New"/>
          <w:sz w:val="18"/>
        </w:rPr>
      </w:pPr>
      <w:r>
        <w:rPr>
          <w:rFonts w:ascii="Courier New"/>
          <w:sz w:val="18"/>
        </w:rPr>
        <w:t>=</w:t>
      </w:r>
      <w:r>
        <w:rPr>
          <w:rFonts w:ascii="Courier New"/>
          <w:spacing w:val="-2"/>
          <w:sz w:val="18"/>
        </w:rPr>
        <w:t>PREFIX</w:t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break</w:t>
      </w:r>
    </w:p>
    <w:p w:rsidR="004C3DFB" w:rsidRDefault="004C3DFB">
      <w:pPr>
        <w:pStyle w:val="BodyText"/>
        <w:rPr>
          <w:rFonts w:ascii="Courier New"/>
          <w:sz w:val="18"/>
        </w:rPr>
      </w:pPr>
    </w:p>
    <w:p w:rsidR="004C3DFB" w:rsidRDefault="004C3DFB">
      <w:pPr>
        <w:pStyle w:val="BodyText"/>
        <w:spacing w:before="48"/>
        <w:rPr>
          <w:rFonts w:ascii="Courier New"/>
          <w:sz w:val="18"/>
        </w:rPr>
      </w:pPr>
    </w:p>
    <w:p w:rsidR="004C3DFB" w:rsidRDefault="00A25C4D">
      <w:pPr>
        <w:spacing w:line="307" w:lineRule="auto"/>
        <w:ind w:left="255" w:right="6914" w:firstLine="432"/>
        <w:rPr>
          <w:rFonts w:ascii="Courier New"/>
          <w:sz w:val="18"/>
        </w:rPr>
      </w:pPr>
      <w:r>
        <w:rPr>
          <w:rFonts w:ascii="Courier New"/>
          <w:sz w:val="18"/>
        </w:rPr>
        <w:t>ifstate==START: state = ROOT</w:t>
      </w:r>
    </w:p>
    <w:p w:rsidR="004C3DFB" w:rsidRDefault="004C3DFB">
      <w:pPr>
        <w:pStyle w:val="BodyText"/>
        <w:spacing w:before="188"/>
        <w:rPr>
          <w:rFonts w:ascii="Courier New"/>
          <w:sz w:val="18"/>
        </w:rPr>
      </w:pPr>
    </w:p>
    <w:p w:rsidR="004C3DFB" w:rsidRDefault="00A25C4D">
      <w:pPr>
        <w:spacing w:before="1"/>
        <w:ind w:right="5949"/>
        <w:jc w:val="center"/>
        <w:rPr>
          <w:rFonts w:ascii="Courier New"/>
          <w:sz w:val="18"/>
        </w:rPr>
      </w:pPr>
      <w:r>
        <w:rPr>
          <w:rFonts w:ascii="Courier New"/>
          <w:sz w:val="18"/>
        </w:rPr>
        <w:t>#----SUFFIXSTATE---</w:t>
      </w:r>
      <w:r>
        <w:rPr>
          <w:rFonts w:ascii="Courier New"/>
          <w:spacing w:val="-10"/>
          <w:sz w:val="18"/>
        </w:rPr>
        <w:t>-</w:t>
      </w:r>
    </w:p>
    <w:p w:rsidR="004C3DFB" w:rsidRDefault="00A25C4D">
      <w:pPr>
        <w:spacing w:before="60"/>
        <w:ind w:left="255"/>
        <w:rPr>
          <w:rFonts w:ascii="Courier New"/>
          <w:sz w:val="18"/>
        </w:rPr>
      </w:pPr>
      <w:r>
        <w:rPr>
          <w:rFonts w:ascii="Courier New"/>
          <w:sz w:val="18"/>
        </w:rPr>
        <w:t>forsin</w:t>
      </w:r>
      <w:r>
        <w:rPr>
          <w:rFonts w:ascii="Courier New"/>
          <w:spacing w:val="-2"/>
          <w:sz w:val="18"/>
        </w:rPr>
        <w:t xml:space="preserve"> suffixes:</w:t>
      </w:r>
    </w:p>
    <w:p w:rsidR="004C3DFB" w:rsidRDefault="00A25C4D">
      <w:pPr>
        <w:spacing w:before="62"/>
        <w:ind w:left="255"/>
        <w:rPr>
          <w:rFonts w:ascii="Courier New"/>
          <w:sz w:val="18"/>
        </w:rPr>
      </w:pPr>
      <w:r>
        <w:rPr>
          <w:rFonts w:ascii="Courier New"/>
          <w:sz w:val="18"/>
        </w:rPr>
        <w:t>if</w:t>
      </w:r>
      <w:r>
        <w:rPr>
          <w:rFonts w:ascii="Courier New"/>
          <w:spacing w:val="-2"/>
          <w:sz w:val="18"/>
        </w:rPr>
        <w:t xml:space="preserve"> root.endswith(s):</w:t>
      </w:r>
    </w:p>
    <w:p w:rsidR="004C3DFB" w:rsidRDefault="00A25C4D">
      <w:pPr>
        <w:spacing w:before="63" w:line="309" w:lineRule="auto"/>
        <w:ind w:left="255" w:right="6914" w:firstLine="1296"/>
        <w:rPr>
          <w:rFonts w:ascii="Courier New"/>
          <w:sz w:val="18"/>
        </w:rPr>
      </w:pPr>
      <w:r>
        <w:rPr>
          <w:rFonts w:ascii="Courier New"/>
          <w:sz w:val="18"/>
        </w:rPr>
        <w:t>suffix=s root = root[:-len(s)]</w:t>
      </w:r>
    </w:p>
    <w:p w:rsidR="004C3DFB" w:rsidRDefault="00A25C4D">
      <w:pPr>
        <w:tabs>
          <w:tab w:val="left" w:pos="2854"/>
        </w:tabs>
        <w:spacing w:before="2"/>
        <w:ind w:right="6011"/>
        <w:jc w:val="center"/>
        <w:rPr>
          <w:rFonts w:ascii="Courier New"/>
          <w:sz w:val="18"/>
        </w:rPr>
      </w:pPr>
      <w:r>
        <w:rPr>
          <w:rFonts w:ascii="Courier New"/>
          <w:sz w:val="18"/>
        </w:rPr>
        <w:t>state=</w:t>
      </w:r>
      <w:r>
        <w:rPr>
          <w:rFonts w:ascii="Courier New"/>
          <w:spacing w:val="-2"/>
          <w:sz w:val="18"/>
        </w:rPr>
        <w:t>SUFFIX</w:t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break</w:t>
      </w:r>
    </w:p>
    <w:p w:rsidR="004C3DFB" w:rsidRDefault="004C3DFB">
      <w:pPr>
        <w:pStyle w:val="BodyText"/>
        <w:rPr>
          <w:rFonts w:ascii="Courier New"/>
          <w:sz w:val="18"/>
        </w:rPr>
      </w:pPr>
    </w:p>
    <w:p w:rsidR="004C3DFB" w:rsidRDefault="004C3DFB">
      <w:pPr>
        <w:pStyle w:val="BodyText"/>
        <w:spacing w:before="43"/>
        <w:rPr>
          <w:rFonts w:ascii="Courier New"/>
          <w:sz w:val="18"/>
        </w:rPr>
      </w:pPr>
    </w:p>
    <w:p w:rsidR="004C3DFB" w:rsidRDefault="00A25C4D">
      <w:pPr>
        <w:ind w:right="5949"/>
        <w:jc w:val="center"/>
        <w:rPr>
          <w:rFonts w:ascii="Courier New"/>
          <w:sz w:val="18"/>
        </w:rPr>
      </w:pPr>
      <w:r>
        <w:rPr>
          <w:rFonts w:ascii="Courier New"/>
          <w:sz w:val="18"/>
        </w:rPr>
        <w:t>#----ACCEPTSTATE---</w:t>
      </w:r>
      <w:r>
        <w:rPr>
          <w:rFonts w:ascii="Courier New"/>
          <w:spacing w:val="-10"/>
          <w:sz w:val="18"/>
        </w:rPr>
        <w:t>-</w:t>
      </w:r>
    </w:p>
    <w:p w:rsidR="004C3DFB" w:rsidRDefault="00A25C4D">
      <w:pPr>
        <w:spacing w:before="63"/>
        <w:ind w:left="255"/>
        <w:rPr>
          <w:rFonts w:ascii="Courier New"/>
          <w:sz w:val="18"/>
        </w:rPr>
      </w:pPr>
      <w:r>
        <w:rPr>
          <w:rFonts w:ascii="Courier New"/>
          <w:sz w:val="18"/>
        </w:rPr>
        <w:t>state=</w:t>
      </w:r>
      <w:r>
        <w:rPr>
          <w:rFonts w:ascii="Courier New"/>
          <w:spacing w:val="-2"/>
          <w:sz w:val="18"/>
        </w:rPr>
        <w:t>ACCEPT</w:t>
      </w:r>
    </w:p>
    <w:p w:rsidR="004C3DFB" w:rsidRDefault="004C3DFB">
      <w:pPr>
        <w:pStyle w:val="BodyText"/>
        <w:rPr>
          <w:rFonts w:ascii="Courier New"/>
          <w:sz w:val="18"/>
        </w:rPr>
      </w:pPr>
    </w:p>
    <w:p w:rsidR="004C3DFB" w:rsidRDefault="004C3DFB">
      <w:pPr>
        <w:pStyle w:val="BodyText"/>
        <w:spacing w:before="48"/>
        <w:rPr>
          <w:rFonts w:ascii="Courier New"/>
          <w:sz w:val="18"/>
        </w:rPr>
      </w:pPr>
    </w:p>
    <w:p w:rsidR="004C3DFB" w:rsidRDefault="00A25C4D">
      <w:pPr>
        <w:ind w:left="688"/>
        <w:rPr>
          <w:rFonts w:ascii="Courier New"/>
          <w:sz w:val="18"/>
        </w:rPr>
      </w:pPr>
      <w:r>
        <w:rPr>
          <w:rFonts w:ascii="Courier New"/>
          <w:sz w:val="18"/>
        </w:rPr>
        <w:t>returnprefix,root,</w:t>
      </w:r>
      <w:r>
        <w:rPr>
          <w:rFonts w:ascii="Courier New"/>
          <w:spacing w:val="-2"/>
          <w:sz w:val="18"/>
        </w:rPr>
        <w:t>suffix</w:t>
      </w:r>
    </w:p>
    <w:p w:rsidR="004C3DFB" w:rsidRDefault="004C3DFB">
      <w:pPr>
        <w:pStyle w:val="BodyText"/>
        <w:rPr>
          <w:rFonts w:ascii="Courier New"/>
          <w:sz w:val="18"/>
        </w:rPr>
      </w:pPr>
    </w:p>
    <w:p w:rsidR="004C3DFB" w:rsidRDefault="004C3DFB">
      <w:pPr>
        <w:pStyle w:val="BodyText"/>
        <w:spacing w:before="3"/>
        <w:rPr>
          <w:rFonts w:ascii="Courier New"/>
          <w:sz w:val="18"/>
        </w:rPr>
      </w:pPr>
    </w:p>
    <w:p w:rsidR="004C3DFB" w:rsidRDefault="00A25C4D">
      <w:pPr>
        <w:tabs>
          <w:tab w:val="left" w:pos="2785"/>
          <w:tab w:val="left" w:pos="4190"/>
        </w:tabs>
        <w:spacing w:line="312" w:lineRule="auto"/>
        <w:ind w:left="255" w:right="3720"/>
        <w:rPr>
          <w:rFonts w:ascii="Courier New"/>
          <w:sz w:val="18"/>
        </w:rPr>
      </w:pPr>
      <w:r>
        <w:rPr>
          <w:rFonts w:ascii="Courier New"/>
          <w:sz w:val="18"/>
        </w:rPr>
        <w:t>print("FiniteStateAutomataMorphologicalAnalysis\n") for word in tokens:</w:t>
      </w:r>
      <w:r>
        <w:rPr>
          <w:rFonts w:ascii="Courier New"/>
          <w:sz w:val="18"/>
        </w:rPr>
        <w:tab/>
        <w:t xml:space="preserve">p, r, s = </w:t>
      </w:r>
      <w:r>
        <w:rPr>
          <w:rFonts w:ascii="Courier New"/>
          <w:spacing w:val="-2"/>
          <w:sz w:val="18"/>
        </w:rPr>
        <w:t>fsa_morphological_analyzer(word)</w:t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print(f"Word:</w:t>
      </w:r>
    </w:p>
    <w:p w:rsidR="004C3DFB" w:rsidRDefault="00A25C4D">
      <w:pPr>
        <w:spacing w:line="203" w:lineRule="exact"/>
        <w:ind w:left="255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{word}")</w:t>
      </w:r>
    </w:p>
    <w:p w:rsidR="004C3DFB" w:rsidRDefault="00A25C4D">
      <w:pPr>
        <w:spacing w:before="60" w:line="314" w:lineRule="auto"/>
        <w:ind w:left="255" w:right="3785" w:firstLine="432"/>
        <w:rPr>
          <w:rFonts w:ascii="Courier New"/>
          <w:sz w:val="18"/>
        </w:rPr>
      </w:pPr>
      <w:r>
        <w:rPr>
          <w:rFonts w:ascii="Courier New"/>
          <w:sz w:val="18"/>
        </w:rPr>
        <w:t>print(f"Prefix:{pifpelse'None'}") print(f"Root: {r}")</w:t>
      </w:r>
    </w:p>
    <w:p w:rsidR="004C3DFB" w:rsidRDefault="00A25C4D">
      <w:pPr>
        <w:tabs>
          <w:tab w:val="left" w:pos="5270"/>
        </w:tabs>
        <w:spacing w:line="200" w:lineRule="exact"/>
        <w:ind w:left="688"/>
        <w:rPr>
          <w:rFonts w:ascii="Courier New"/>
          <w:sz w:val="18"/>
        </w:rPr>
      </w:pPr>
      <w:r>
        <w:rPr>
          <w:rFonts w:ascii="Courier New"/>
          <w:sz w:val="18"/>
        </w:rPr>
        <w:t>print(f"Suffix:{sifselse</w:t>
      </w:r>
      <w:r>
        <w:rPr>
          <w:rFonts w:ascii="Courier New"/>
          <w:spacing w:val="-2"/>
          <w:sz w:val="18"/>
        </w:rPr>
        <w:t>'None'}")</w:t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print("-------------------</w:t>
      </w:r>
      <w:r>
        <w:rPr>
          <w:rFonts w:ascii="Courier New"/>
          <w:spacing w:val="-10"/>
          <w:sz w:val="18"/>
        </w:rPr>
        <w:t>-</w:t>
      </w:r>
    </w:p>
    <w:p w:rsidR="004C3DFB" w:rsidRDefault="00A25C4D">
      <w:pPr>
        <w:spacing w:before="18"/>
        <w:ind w:left="255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--</w:t>
      </w:r>
      <w:r>
        <w:rPr>
          <w:rFonts w:ascii="Courier New"/>
          <w:spacing w:val="-5"/>
          <w:sz w:val="18"/>
        </w:rPr>
        <w:t>")</w:t>
      </w:r>
    </w:p>
    <w:p w:rsidR="004C3DFB" w:rsidRDefault="004C3DFB">
      <w:pPr>
        <w:pStyle w:val="BodyText"/>
        <w:spacing w:before="266"/>
        <w:rPr>
          <w:rFonts w:ascii="Courier New"/>
          <w:sz w:val="32"/>
        </w:rPr>
      </w:pPr>
    </w:p>
    <w:p w:rsidR="004C3DFB" w:rsidRDefault="00A25C4D">
      <w:pPr>
        <w:pStyle w:val="Heading1"/>
        <w:rPr>
          <w:u w:val="none"/>
        </w:rPr>
      </w:pPr>
      <w:r>
        <w:rPr>
          <w:spacing w:val="-2"/>
        </w:rPr>
        <w:t>OUTPUT:</w:t>
      </w:r>
    </w:p>
    <w:p w:rsidR="004C3DFB" w:rsidRDefault="004C3DFB">
      <w:pPr>
        <w:pStyle w:val="Heading1"/>
        <w:sectPr w:rsidR="004C3DFB">
          <w:pgSz w:w="11910" w:h="16840"/>
          <w:pgMar w:top="1240" w:right="992" w:bottom="280" w:left="992" w:header="776" w:footer="0" w:gutter="0"/>
          <w:cols w:space="720"/>
        </w:sectPr>
      </w:pPr>
    </w:p>
    <w:p w:rsidR="004C3DFB" w:rsidRDefault="004C3DFB">
      <w:pPr>
        <w:pStyle w:val="BodyText"/>
        <w:ind w:left="59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16" o:spid="_x0000_s1028" style="width:490.25pt;height:321.2pt;mso-position-horizontal-relative:char;mso-position-vertical-relative:line" coordsize="9805,6424">
            <v:shape id="docshape17" o:spid="_x0000_s1039" style="position:absolute;width:9805;height:6424" coordsize="9805,6424" o:spt="100" adj="0,,0" path="m9751,3807r-10,l9741,4074r,264l9741,4602r,266l9741,5132r,267l9741,5663r,266l9741,6193r,221l149,6414r,-221l149,5929r,-266l149,5399r,-267l149,4868r,-266l149,4338r,-264l149,3807r-10,l139,4074r,264l139,4602r,266l139,5132r,267l139,5663r,266l139,6193r,221l139,6424r10,l9741,6424r10,l9751,6414r,-221l9751,5929r,-266l9751,5399r,-267l9751,4868r,-266l9751,4338r,-264l9751,3807xm9794,29r-9,l9785,3788r-9742,l43,29r-9,l34,3788r,9l43,3797r96,l139,3807r10,l9741,3807r10,l9751,3797r34,l9794,3797r,-9l9794,29xm9794,19r-9,l43,19r-9,l34,29r9,l9785,29r9,l9794,19xm9805,l,,,14r9805,l9805,xe" fillcolor="black" stroked="f">
              <v:stroke joinstyle="round"/>
              <v:formulas/>
              <v:path arrowok="t" o:connecttype="segments"/>
            </v:shape>
            <v:shape id="docshape18" o:spid="_x0000_s1038" type="#_x0000_t202" style="position:absolute;left:149;top:3807;width:9614;height:2607" filled="f" stroked="f">
              <v:textbox inset="0,0,0,0">
                <w:txbxContent>
                  <w:p w:rsidR="004C3DFB" w:rsidRDefault="00A25C4D">
                    <w:pPr>
                      <w:spacing w:before="1"/>
                      <w:ind w:left="28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Word:</w:t>
                    </w:r>
                    <w:r>
                      <w:rPr>
                        <w:rFonts w:ascii="Courier New"/>
                        <w:spacing w:val="-5"/>
                        <w:sz w:val="18"/>
                      </w:rPr>
                      <w:t xml:space="preserve"> are</w:t>
                    </w:r>
                  </w:p>
                  <w:p w:rsidR="004C3DFB" w:rsidRDefault="00A25C4D">
                    <w:pPr>
                      <w:spacing w:before="61" w:line="309" w:lineRule="auto"/>
                      <w:ind w:left="28" w:right="5208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Prefix:NoneRoot:areSuffix:None Word: working</w:t>
                    </w:r>
                  </w:p>
                  <w:p w:rsidR="004C3DFB" w:rsidRDefault="00A25C4D">
                    <w:pPr>
                      <w:spacing w:before="2" w:line="314" w:lineRule="auto"/>
                      <w:ind w:left="28" w:right="5208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Prefix:NoneRoot:workSuffix:ing Word: tirelessly</w:t>
                    </w:r>
                  </w:p>
                  <w:p w:rsidR="004C3DFB" w:rsidRDefault="00A25C4D">
                    <w:pPr>
                      <w:spacing w:line="314" w:lineRule="auto"/>
                      <w:ind w:left="28" w:right="5208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Prefix:NoneRoot:tirelessSuffix:ly Word: restarted</w:t>
                    </w:r>
                  </w:p>
                  <w:p w:rsidR="004C3DFB" w:rsidRDefault="00A25C4D">
                    <w:pPr>
                      <w:spacing w:line="314" w:lineRule="auto"/>
                      <w:ind w:left="28" w:right="5424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Prefix:reRoot:startSuffix:ed Word: machines</w:t>
                    </w:r>
                  </w:p>
                  <w:p w:rsidR="004C3DFB" w:rsidRDefault="00A25C4D">
                    <w:pPr>
                      <w:spacing w:line="200" w:lineRule="exact"/>
                      <w:ind w:left="28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Prefix:NoneRoot:machineSuffix:</w:t>
                    </w:r>
                    <w:r>
                      <w:rPr>
                        <w:rFonts w:ascii="Courier New"/>
                        <w:spacing w:val="-10"/>
                        <w:sz w:val="18"/>
                      </w:rPr>
                      <w:t>s</w:t>
                    </w:r>
                  </w:p>
                </w:txbxContent>
              </v:textbox>
            </v:shape>
            <v:shape id="docshape19" o:spid="_x0000_s1037" type="#_x0000_t202" style="position:absolute;left:3221;top:3565;width:993;height:204" filled="f" stroked="f">
              <v:textbox inset="0,0,0,0">
                <w:txbxContent>
                  <w:p w:rsidR="004C3DFB" w:rsidRDefault="00A25C4D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Suffix:</w:t>
                    </w:r>
                    <w:r>
                      <w:rPr>
                        <w:rFonts w:ascii="Courier New"/>
                        <w:spacing w:val="-10"/>
                        <w:sz w:val="18"/>
                      </w:rPr>
                      <w:t>s</w:t>
                    </w:r>
                  </w:p>
                </w:txbxContent>
              </v:textbox>
            </v:shape>
            <v:shape id="docshape20" o:spid="_x0000_s1036" type="#_x0000_t202" style="position:absolute;left:1709;top:3565;width:1316;height:204" filled="f" stroked="f">
              <v:textbox inset="0,0,0,0">
                <w:txbxContent>
                  <w:p w:rsidR="004C3DFB" w:rsidRDefault="00A25C4D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Root: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worker</w:t>
                    </w:r>
                  </w:p>
                </w:txbxContent>
              </v:textbox>
            </v:shape>
            <v:shape id="docshape21" o:spid="_x0000_s1035" type="#_x0000_t202" style="position:absolute;left:3113;top:3035;width:1100;height:204" filled="f" stroked="f">
              <v:textbox inset="0,0,0,0">
                <w:txbxContent>
                  <w:p w:rsidR="004C3DFB" w:rsidRDefault="00A25C4D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Suffix:</w:t>
                    </w:r>
                    <w:r>
                      <w:rPr>
                        <w:rFonts w:ascii="Courier New"/>
                        <w:spacing w:val="-5"/>
                        <w:sz w:val="18"/>
                      </w:rPr>
                      <w:t>ly</w:t>
                    </w:r>
                  </w:p>
                </w:txbxContent>
              </v:textbox>
            </v:shape>
            <v:shape id="docshape22" o:spid="_x0000_s1034" type="#_x0000_t202" style="position:absolute;left:1709;top:3035;width:1208;height:204" filled="f" stroked="f">
              <v:textbox inset="0,0,0,0">
                <w:txbxContent>
                  <w:p w:rsidR="004C3DFB" w:rsidRDefault="00A25C4D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Root: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happi</w:t>
                    </w:r>
                  </w:p>
                </w:txbxContent>
              </v:textbox>
            </v:shape>
            <v:shape id="docshape23" o:spid="_x0000_s1033" type="#_x0000_t202" style="position:absolute;left:3221;top:2500;width:993;height:204" filled="f" stroked="f">
              <v:textbox inset="0,0,0,0">
                <w:txbxContent>
                  <w:p w:rsidR="004C3DFB" w:rsidRDefault="00A25C4D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Suffix:</w:t>
                    </w:r>
                    <w:r>
                      <w:rPr>
                        <w:rFonts w:ascii="Courier New"/>
                        <w:spacing w:val="-10"/>
                        <w:sz w:val="18"/>
                      </w:rPr>
                      <w:t>s</w:t>
                    </w:r>
                  </w:p>
                </w:txbxContent>
              </v:textbox>
            </v:shape>
            <v:shape id="docshape24" o:spid="_x0000_s1032" type="#_x0000_t202" style="position:absolute;left:1709;top:2500;width:1316;height:204" filled="f" stroked="f">
              <v:textbox inset="0,0,0,0">
                <w:txbxContent>
                  <w:p w:rsidR="004C3DFB" w:rsidRDefault="00A25C4D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Root: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matche</w:t>
                    </w:r>
                  </w:p>
                </w:txbxContent>
              </v:textbox>
            </v:shape>
            <v:shape id="docshape25" o:spid="_x0000_s1031" type="#_x0000_t202" style="position:absolute;left:197;top:2500;width:1424;height:1270" filled="f" stroked="f">
              <v:textbox inset="0,0,0,0">
                <w:txbxContent>
                  <w:p w:rsidR="004C3DFB" w:rsidRDefault="00A25C4D">
                    <w:pPr>
                      <w:spacing w:line="312" w:lineRule="auto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Prefix: None Word:happily Prefix: None Word:</w:t>
                    </w:r>
                    <w:r>
                      <w:rPr>
                        <w:rFonts w:ascii="Courier New"/>
                        <w:sz w:val="18"/>
                      </w:rPr>
                      <w:t>workers</w:t>
                    </w:r>
                  </w:p>
                  <w:p w:rsidR="004C3DFB" w:rsidRDefault="00A25C4D">
                    <w:pPr>
                      <w:spacing w:before="5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Prefix:</w:t>
                    </w:r>
                    <w:r>
                      <w:rPr>
                        <w:rFonts w:ascii="Courier New"/>
                        <w:spacing w:val="-4"/>
                        <w:sz w:val="18"/>
                      </w:rPr>
                      <w:t>None</w:t>
                    </w:r>
                  </w:p>
                </w:txbxContent>
              </v:textbox>
            </v:shape>
            <v:shape id="docshape26" o:spid="_x0000_s1030" type="#_x0000_t202" style="position:absolute;left:197;top:640;width:4603;height:1798" filled="f" stroked="f">
              <v:textbox inset="0,0,0,0">
                <w:txbxContent>
                  <w:p w:rsidR="004C3DFB" w:rsidRDefault="00A25C4D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Word:</w:t>
                    </w:r>
                    <w:r>
                      <w:rPr>
                        <w:rFonts w:ascii="Courier New"/>
                        <w:spacing w:val="-5"/>
                        <w:sz w:val="18"/>
                      </w:rPr>
                      <w:t xml:space="preserve"> the</w:t>
                    </w:r>
                  </w:p>
                  <w:p w:rsidR="004C3DFB" w:rsidRDefault="00A25C4D">
                    <w:pPr>
                      <w:spacing w:before="65" w:line="307" w:lineRule="auto"/>
                      <w:ind w:right="225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Prefix:NoneRoot:theSuffix:None Word: players</w:t>
                    </w:r>
                  </w:p>
                  <w:p w:rsidR="004C3DFB" w:rsidRDefault="00A25C4D">
                    <w:pPr>
                      <w:spacing w:before="8" w:line="309" w:lineRule="auto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 xml:space="preserve">Prefix:NoneRoot:playerSuffix:sWord: 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replayed</w:t>
                    </w:r>
                  </w:p>
                  <w:p w:rsidR="004C3DFB" w:rsidRDefault="00A25C4D">
                    <w:pPr>
                      <w:spacing w:before="4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Prefix:reRoot:playSuffix:ed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Word:</w:t>
                    </w:r>
                  </w:p>
                  <w:p w:rsidR="004C3DFB" w:rsidRDefault="00A25C4D">
                    <w:pPr>
                      <w:spacing w:before="60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pacing w:val="-2"/>
                        <w:sz w:val="18"/>
                      </w:rPr>
                      <w:t>matches</w:t>
                    </w:r>
                  </w:p>
                </w:txbxContent>
              </v:textbox>
            </v:shape>
            <v:shape id="docshape27" o:spid="_x0000_s1029" type="#_x0000_t202" style="position:absolute;left:197;top:27;width:4772;height:204" filled="f" stroked="f">
              <v:textbox inset="0,0,0,0">
                <w:txbxContent>
                  <w:p w:rsidR="004C3DFB" w:rsidRDefault="00A25C4D">
                    <w:pPr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FiniteStateAutomataMorphological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Analysis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4C3DFB" w:rsidRDefault="004C3DFB">
      <w:pPr>
        <w:pStyle w:val="BodyText"/>
        <w:rPr>
          <w:b/>
          <w:sz w:val="32"/>
        </w:rPr>
      </w:pPr>
    </w:p>
    <w:p w:rsidR="004C3DFB" w:rsidRDefault="004C3DFB">
      <w:pPr>
        <w:pStyle w:val="BodyText"/>
        <w:rPr>
          <w:b/>
          <w:sz w:val="32"/>
        </w:rPr>
      </w:pPr>
    </w:p>
    <w:p w:rsidR="004C3DFB" w:rsidRDefault="004C3DFB">
      <w:pPr>
        <w:pStyle w:val="BodyText"/>
        <w:rPr>
          <w:b/>
          <w:sz w:val="32"/>
        </w:rPr>
      </w:pPr>
    </w:p>
    <w:p w:rsidR="004C3DFB" w:rsidRDefault="004C3DFB">
      <w:pPr>
        <w:pStyle w:val="BodyText"/>
        <w:rPr>
          <w:b/>
          <w:sz w:val="32"/>
        </w:rPr>
      </w:pPr>
    </w:p>
    <w:p w:rsidR="004C3DFB" w:rsidRDefault="004C3DFB">
      <w:pPr>
        <w:pStyle w:val="BodyText"/>
        <w:rPr>
          <w:b/>
          <w:sz w:val="32"/>
        </w:rPr>
      </w:pPr>
    </w:p>
    <w:p w:rsidR="004C3DFB" w:rsidRDefault="004C3DFB">
      <w:pPr>
        <w:pStyle w:val="BodyText"/>
        <w:rPr>
          <w:b/>
          <w:sz w:val="32"/>
        </w:rPr>
      </w:pPr>
    </w:p>
    <w:p w:rsidR="004C3DFB" w:rsidRDefault="004C3DFB">
      <w:pPr>
        <w:pStyle w:val="BodyText"/>
        <w:rPr>
          <w:b/>
          <w:sz w:val="32"/>
        </w:rPr>
      </w:pPr>
    </w:p>
    <w:p w:rsidR="004C3DFB" w:rsidRDefault="004C3DFB">
      <w:pPr>
        <w:pStyle w:val="BodyText"/>
        <w:rPr>
          <w:b/>
          <w:sz w:val="32"/>
        </w:rPr>
      </w:pPr>
    </w:p>
    <w:p w:rsidR="004C3DFB" w:rsidRDefault="004C3DFB">
      <w:pPr>
        <w:pStyle w:val="BodyText"/>
        <w:rPr>
          <w:b/>
          <w:sz w:val="32"/>
        </w:rPr>
      </w:pPr>
    </w:p>
    <w:p w:rsidR="004C3DFB" w:rsidRDefault="004C3DFB">
      <w:pPr>
        <w:pStyle w:val="BodyText"/>
        <w:rPr>
          <w:b/>
          <w:sz w:val="32"/>
        </w:rPr>
      </w:pPr>
    </w:p>
    <w:p w:rsidR="004C3DFB" w:rsidRDefault="004C3DFB">
      <w:pPr>
        <w:pStyle w:val="BodyText"/>
        <w:rPr>
          <w:b/>
          <w:sz w:val="32"/>
        </w:rPr>
      </w:pPr>
    </w:p>
    <w:p w:rsidR="004C3DFB" w:rsidRDefault="004C3DFB">
      <w:pPr>
        <w:pStyle w:val="BodyText"/>
        <w:rPr>
          <w:b/>
          <w:sz w:val="32"/>
        </w:rPr>
      </w:pPr>
    </w:p>
    <w:p w:rsidR="004C3DFB" w:rsidRDefault="004C3DFB">
      <w:pPr>
        <w:pStyle w:val="BodyText"/>
        <w:rPr>
          <w:b/>
          <w:sz w:val="32"/>
        </w:rPr>
      </w:pPr>
    </w:p>
    <w:p w:rsidR="004C3DFB" w:rsidRDefault="004C3DFB">
      <w:pPr>
        <w:pStyle w:val="BodyText"/>
        <w:rPr>
          <w:b/>
          <w:sz w:val="32"/>
        </w:rPr>
      </w:pPr>
    </w:p>
    <w:p w:rsidR="004C3DFB" w:rsidRDefault="004C3DFB">
      <w:pPr>
        <w:pStyle w:val="BodyText"/>
        <w:rPr>
          <w:b/>
          <w:sz w:val="32"/>
        </w:rPr>
      </w:pPr>
    </w:p>
    <w:p w:rsidR="004C3DFB" w:rsidRDefault="004C3DFB">
      <w:pPr>
        <w:pStyle w:val="BodyText"/>
        <w:rPr>
          <w:b/>
          <w:sz w:val="32"/>
        </w:rPr>
      </w:pPr>
    </w:p>
    <w:p w:rsidR="004C3DFB" w:rsidRDefault="004C3DFB">
      <w:pPr>
        <w:pStyle w:val="BodyText"/>
        <w:rPr>
          <w:b/>
          <w:sz w:val="32"/>
        </w:rPr>
      </w:pPr>
    </w:p>
    <w:p w:rsidR="004C3DFB" w:rsidRDefault="004C3DFB">
      <w:pPr>
        <w:pStyle w:val="BodyText"/>
        <w:spacing w:before="302"/>
        <w:rPr>
          <w:b/>
          <w:sz w:val="32"/>
        </w:rPr>
      </w:pPr>
    </w:p>
    <w:p w:rsidR="004C3DFB" w:rsidRDefault="00A25C4D">
      <w:pPr>
        <w:ind w:left="73"/>
        <w:rPr>
          <w:b/>
          <w:sz w:val="32"/>
        </w:rPr>
      </w:pPr>
      <w:r>
        <w:rPr>
          <w:b/>
          <w:spacing w:val="-2"/>
          <w:sz w:val="32"/>
          <w:u w:val="single"/>
        </w:rPr>
        <w:t>RESULT:</w:t>
      </w:r>
    </w:p>
    <w:p w:rsidR="004C3DFB" w:rsidRDefault="00A25C4D">
      <w:pPr>
        <w:pStyle w:val="BodyText"/>
        <w:spacing w:before="34" w:line="249" w:lineRule="auto"/>
        <w:ind w:left="83" w:hanging="10"/>
      </w:pPr>
      <w:r>
        <w:t>TheFSA-basedmorphologicalanalyzerwassuccessfullyimplementedwithclearly defined states (START, PREFIX, ROOT, SUFFIX,ACCEPT).The FSAmodel</w:t>
      </w:r>
    </w:p>
    <w:p w:rsidR="004C3DFB" w:rsidRDefault="004C3DFB">
      <w:pPr>
        <w:pStyle w:val="BodyText"/>
        <w:spacing w:line="249" w:lineRule="auto"/>
        <w:sectPr w:rsidR="004C3DFB">
          <w:pgSz w:w="11910" w:h="16840"/>
          <w:pgMar w:top="1240" w:right="992" w:bottom="280" w:left="992" w:header="776" w:footer="0" w:gutter="0"/>
          <w:cols w:space="720"/>
        </w:sectPr>
      </w:pPr>
    </w:p>
    <w:p w:rsidR="004C3DFB" w:rsidRDefault="004C3DFB">
      <w:pPr>
        <w:pStyle w:val="BodyText"/>
        <w:spacing w:line="20" w:lineRule="exact"/>
        <w:ind w:left="59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8" o:spid="_x0000_s1026" style="width:490.25pt;height:.7pt;mso-position-horizontal-relative:char;mso-position-vertical-relative:line" coordsize="9805,14">
            <v:rect id="docshape29" o:spid="_x0000_s1027" style="position:absolute;width:9805;height:14" fillcolor="black" stroked="f"/>
            <w10:wrap type="none"/>
            <w10:anchorlock/>
          </v:group>
        </w:pict>
      </w:r>
    </w:p>
    <w:p w:rsidR="004C3DFB" w:rsidRDefault="00A25C4D">
      <w:pPr>
        <w:pStyle w:val="BodyText"/>
        <w:spacing w:line="249" w:lineRule="auto"/>
        <w:ind w:left="83" w:right="148" w:hanging="10"/>
        <w:jc w:val="both"/>
      </w:pPr>
      <w:r>
        <w:t>transitions through states systematically, correctly segmenting words into prefix, root, andsuffixcomponents.Resultsareconsistentwiththerule-basedapproach,validating the FSA implementation.</w:t>
      </w:r>
    </w:p>
    <w:sectPr w:rsidR="004C3DFB" w:rsidSect="004C3DFB">
      <w:pgSz w:w="11910" w:h="16840"/>
      <w:pgMar w:top="1240" w:right="992" w:bottom="280" w:left="992" w:header="776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5C4D" w:rsidRDefault="00A25C4D" w:rsidP="004C3DFB">
      <w:r>
        <w:separator/>
      </w:r>
    </w:p>
  </w:endnote>
  <w:endnote w:type="continuationSeparator" w:id="1">
    <w:p w:rsidR="00A25C4D" w:rsidRDefault="00A25C4D" w:rsidP="004C3D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5C4D" w:rsidRDefault="00A25C4D" w:rsidP="004C3DFB">
      <w:r>
        <w:separator/>
      </w:r>
    </w:p>
  </w:footnote>
  <w:footnote w:type="continuationSeparator" w:id="1">
    <w:p w:rsidR="00A25C4D" w:rsidRDefault="00A25C4D" w:rsidP="004C3DF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3DFB" w:rsidRDefault="004C3DFB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0" type="#_x0000_t202" style="position:absolute;margin-left:53pt;margin-top:37.8pt;width:64.05pt;height:25.3pt;z-index:-15861760;mso-position-horizontal-relative:page;mso-position-vertical-relative:page" filled="f" stroked="f">
          <v:textbox inset="0,0,0,0">
            <w:txbxContent>
              <w:p w:rsidR="004C3DFB" w:rsidRDefault="004C3DFB">
                <w:pPr>
                  <w:spacing w:before="59"/>
                  <w:ind w:left="20"/>
                  <w:rPr>
                    <w:sz w:val="18"/>
                  </w:rPr>
                </w:pPr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2" o:spid="_x0000_s2049" type="#_x0000_t202" style="position:absolute;margin-left:340.25pt;margin-top:51.1pt;width:195.75pt;height:12pt;z-index:-15861248;mso-position-horizontal-relative:page;mso-position-vertical-relative:page" filled="f" stroked="f">
          <v:textbox inset="0,0,0,0">
            <w:txbxContent>
              <w:p w:rsidR="004C3DFB" w:rsidRDefault="00A25C4D">
                <w:pPr>
                  <w:spacing w:before="12"/>
                  <w:ind w:left="20"/>
                  <w:rPr>
                    <w:sz w:val="18"/>
                  </w:rPr>
                </w:pPr>
                <w:r>
                  <w:rPr>
                    <w:sz w:val="18"/>
                  </w:rPr>
                  <w:t>NATURALLANGUAGEPROCESSING(AI</w:t>
                </w:r>
                <w:r>
                  <w:rPr>
                    <w:spacing w:val="-2"/>
                    <w:sz w:val="18"/>
                  </w:rPr>
                  <w:t>23632)</w:t>
                </w:r>
              </w:p>
            </w:txbxContent>
          </v:textbox>
          <w10:wrap anchorx="page" anchory="page"/>
        </v:shape>
      </w:pict>
    </w:r>
  </w:p>
  <w:p w:rsidR="00110AB6" w:rsidRDefault="00110AB6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737B9D"/>
    <w:multiLevelType w:val="hybridMultilevel"/>
    <w:tmpl w:val="FA68038C"/>
    <w:lvl w:ilvl="0" w:tplc="861423B6">
      <w:start w:val="1"/>
      <w:numFmt w:val="decimal"/>
      <w:lvlText w:val="%1."/>
      <w:lvlJc w:val="left"/>
      <w:pPr>
        <w:ind w:left="371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8707790">
      <w:numFmt w:val="bullet"/>
      <w:lvlText w:val="-"/>
      <w:lvlJc w:val="left"/>
      <w:pPr>
        <w:ind w:left="251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47F62F0A">
      <w:numFmt w:val="bullet"/>
      <w:lvlText w:val="•"/>
      <w:lvlJc w:val="left"/>
      <w:pPr>
        <w:ind w:left="1440" w:hanging="164"/>
      </w:pPr>
      <w:rPr>
        <w:rFonts w:hint="default"/>
        <w:lang w:val="en-US" w:eastAsia="en-US" w:bidi="ar-SA"/>
      </w:rPr>
    </w:lvl>
    <w:lvl w:ilvl="3" w:tplc="E7345E1E">
      <w:numFmt w:val="bullet"/>
      <w:lvlText w:val="•"/>
      <w:lvlJc w:val="left"/>
      <w:pPr>
        <w:ind w:left="2500" w:hanging="164"/>
      </w:pPr>
      <w:rPr>
        <w:rFonts w:hint="default"/>
        <w:lang w:val="en-US" w:eastAsia="en-US" w:bidi="ar-SA"/>
      </w:rPr>
    </w:lvl>
    <w:lvl w:ilvl="4" w:tplc="2AB0234A">
      <w:numFmt w:val="bullet"/>
      <w:lvlText w:val="•"/>
      <w:lvlJc w:val="left"/>
      <w:pPr>
        <w:ind w:left="3560" w:hanging="164"/>
      </w:pPr>
      <w:rPr>
        <w:rFonts w:hint="default"/>
        <w:lang w:val="en-US" w:eastAsia="en-US" w:bidi="ar-SA"/>
      </w:rPr>
    </w:lvl>
    <w:lvl w:ilvl="5" w:tplc="3EE2F094">
      <w:numFmt w:val="bullet"/>
      <w:lvlText w:val="•"/>
      <w:lvlJc w:val="left"/>
      <w:pPr>
        <w:ind w:left="4620" w:hanging="164"/>
      </w:pPr>
      <w:rPr>
        <w:rFonts w:hint="default"/>
        <w:lang w:val="en-US" w:eastAsia="en-US" w:bidi="ar-SA"/>
      </w:rPr>
    </w:lvl>
    <w:lvl w:ilvl="6" w:tplc="EB664AAC">
      <w:numFmt w:val="bullet"/>
      <w:lvlText w:val="•"/>
      <w:lvlJc w:val="left"/>
      <w:pPr>
        <w:ind w:left="5680" w:hanging="164"/>
      </w:pPr>
      <w:rPr>
        <w:rFonts w:hint="default"/>
        <w:lang w:val="en-US" w:eastAsia="en-US" w:bidi="ar-SA"/>
      </w:rPr>
    </w:lvl>
    <w:lvl w:ilvl="7" w:tplc="0E30A164">
      <w:numFmt w:val="bullet"/>
      <w:lvlText w:val="•"/>
      <w:lvlJc w:val="left"/>
      <w:pPr>
        <w:ind w:left="6740" w:hanging="164"/>
      </w:pPr>
      <w:rPr>
        <w:rFonts w:hint="default"/>
        <w:lang w:val="en-US" w:eastAsia="en-US" w:bidi="ar-SA"/>
      </w:rPr>
    </w:lvl>
    <w:lvl w:ilvl="8" w:tplc="EE167D40">
      <w:numFmt w:val="bullet"/>
      <w:lvlText w:val="•"/>
      <w:lvlJc w:val="left"/>
      <w:pPr>
        <w:ind w:left="7800" w:hanging="16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4C3DFB"/>
    <w:rsid w:val="00110AB6"/>
    <w:rsid w:val="004C3DFB"/>
    <w:rsid w:val="00A25C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C3DF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4C3DFB"/>
    <w:pPr>
      <w:ind w:left="73"/>
      <w:outlineLvl w:val="0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C3DFB"/>
    <w:rPr>
      <w:sz w:val="28"/>
      <w:szCs w:val="28"/>
    </w:rPr>
  </w:style>
  <w:style w:type="paragraph" w:styleId="Title">
    <w:name w:val="Title"/>
    <w:basedOn w:val="Normal"/>
    <w:uiPriority w:val="1"/>
    <w:qFormat/>
    <w:rsid w:val="004C3DFB"/>
    <w:pPr>
      <w:spacing w:before="1"/>
      <w:ind w:left="3686" w:hanging="3397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rsid w:val="004C3DFB"/>
    <w:pPr>
      <w:spacing w:before="57"/>
      <w:ind w:left="369" w:hanging="282"/>
    </w:pPr>
  </w:style>
  <w:style w:type="paragraph" w:customStyle="1" w:styleId="TableParagraph">
    <w:name w:val="Table Paragraph"/>
    <w:basedOn w:val="Normal"/>
    <w:uiPriority w:val="1"/>
    <w:qFormat/>
    <w:rsid w:val="004C3DFB"/>
    <w:pPr>
      <w:jc w:val="center"/>
    </w:pPr>
    <w:rPr>
      <w:rFonts w:ascii="Courier New" w:eastAsia="Courier New" w:hAnsi="Courier New" w:cs="Courier New"/>
    </w:rPr>
  </w:style>
  <w:style w:type="paragraph" w:styleId="Header">
    <w:name w:val="header"/>
    <w:basedOn w:val="Normal"/>
    <w:link w:val="HeaderChar"/>
    <w:uiPriority w:val="99"/>
    <w:semiHidden/>
    <w:unhideWhenUsed/>
    <w:rsid w:val="00110A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10AB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110A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10AB6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Ivin</dc:creator>
  <cp:lastModifiedBy>SRIRAM</cp:lastModifiedBy>
  <cp:revision>2</cp:revision>
  <dcterms:created xsi:type="dcterms:W3CDTF">2026-04-29T12:10:00Z</dcterms:created>
  <dcterms:modified xsi:type="dcterms:W3CDTF">2026-04-29T13:31:00Z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2026-04-29T00:00:00Z</vt:filetime>
  </property>
  <property fmtid="{D5CDD505-2E9C-101B-9397-08002B2CF9AE}" pid="5" name="Producer">
    <vt:lpwstr>Microsoft® Word 2021</vt:lpwstr>
  </property>
</Properties>
</file>