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A32" w:rsidRDefault="00D44A32">
      <w:pPr>
        <w:pStyle w:val="Heading1"/>
        <w:rPr>
          <w:u w:val="none"/>
        </w:rPr>
      </w:pPr>
      <w:r w:rsidRPr="00D44A32">
        <w:pict>
          <v:rect id="docshape3" o:spid="_x0000_s1036" style="position:absolute;left:0;text-align:left;margin-left:52.55pt;margin-top:.1pt;width:490.25pt;height:.7pt;z-index:15728640;mso-position-horizontal-relative:page" fillcolor="black" stroked="f">
            <w10:wrap anchorx="page"/>
          </v:rect>
        </w:pict>
      </w:r>
      <w:r w:rsidRPr="00D44A32">
        <w:pict>
          <v:rect id="docshape4" o:spid="_x0000_s1035" style="position:absolute;left:0;text-align:left;margin-left:52.55pt;margin-top:53.5pt;width:490.25pt;height:.7pt;z-index:15729152;mso-position-horizontal-relative:page" fillcolor="black" stroked="f">
            <w10:wrap anchorx="page"/>
          </v:rect>
        </w:pict>
      </w:r>
      <w:r w:rsidR="005D4B75">
        <w:t>EXPERIMENT8:TF-IDF,CosineSimilarity,and</w:t>
      </w:r>
      <w:r w:rsidR="005D4B75">
        <w:rPr>
          <w:spacing w:val="-5"/>
        </w:rPr>
        <w:t>PMI</w:t>
      </w: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spacing w:before="257"/>
        <w:rPr>
          <w:rFonts w:ascii="Times New Roman"/>
          <w:b/>
          <w:sz w:val="32"/>
        </w:rPr>
      </w:pPr>
    </w:p>
    <w:p w:rsidR="00D44A32" w:rsidRDefault="005D4B75">
      <w:pPr>
        <w:pStyle w:val="Heading2"/>
        <w:rPr>
          <w:u w:val="none"/>
        </w:rPr>
      </w:pPr>
      <w:r>
        <w:rPr>
          <w:spacing w:val="-4"/>
        </w:rPr>
        <w:t>AIM:</w:t>
      </w:r>
    </w:p>
    <w:p w:rsidR="00D44A32" w:rsidRDefault="005D4B75">
      <w:pPr>
        <w:spacing w:before="34" w:line="249" w:lineRule="auto"/>
        <w:ind w:left="83" w:hanging="10"/>
        <w:rPr>
          <w:rFonts w:ascii="Times New Roman"/>
          <w:sz w:val="28"/>
        </w:rPr>
      </w:pPr>
      <w:r>
        <w:rPr>
          <w:rFonts w:ascii="Times New Roman"/>
          <w:sz w:val="28"/>
        </w:rPr>
        <w:t>ToimplementTermFrequency-InverseDocumentFrequency(TF-IDF)vectorization, compute Cosine Similarity between documents, and calculate Pointwise Mutual Information (PMI) for word pairs.</w:t>
      </w:r>
    </w:p>
    <w:p w:rsidR="00D44A32" w:rsidRDefault="00D44A32">
      <w:pPr>
        <w:pStyle w:val="BodyText"/>
        <w:spacing w:before="276"/>
        <w:rPr>
          <w:rFonts w:ascii="Times New Roman"/>
          <w:sz w:val="28"/>
        </w:rPr>
      </w:pPr>
    </w:p>
    <w:p w:rsidR="00D44A32" w:rsidRDefault="005D4B75">
      <w:pPr>
        <w:pStyle w:val="Heading2"/>
        <w:rPr>
          <w:u w:val="none"/>
        </w:rPr>
      </w:pPr>
      <w:r>
        <w:rPr>
          <w:spacing w:val="-2"/>
        </w:rPr>
        <w:t>PROCEDURE:</w:t>
      </w:r>
    </w:p>
    <w:p w:rsidR="00D44A32" w:rsidRDefault="005D4B75">
      <w:pPr>
        <w:pStyle w:val="ListParagraph"/>
        <w:numPr>
          <w:ilvl w:val="0"/>
          <w:numId w:val="1"/>
        </w:numPr>
        <w:tabs>
          <w:tab w:val="left" w:pos="510"/>
        </w:tabs>
        <w:spacing w:before="34"/>
        <w:rPr>
          <w:sz w:val="28"/>
        </w:rPr>
      </w:pPr>
      <w:r>
        <w:rPr>
          <w:sz w:val="28"/>
        </w:rPr>
        <w:t>Import</w:t>
      </w:r>
      <w:r>
        <w:rPr>
          <w:sz w:val="28"/>
        </w:rPr>
        <w:t>numpyandre,Counterfrom</w:t>
      </w:r>
      <w:r>
        <w:rPr>
          <w:spacing w:val="-2"/>
          <w:sz w:val="28"/>
        </w:rPr>
        <w:t xml:space="preserve"> collections.</w:t>
      </w:r>
    </w:p>
    <w:p w:rsidR="00D44A32" w:rsidRDefault="005D4B75">
      <w:pPr>
        <w:pStyle w:val="ListParagraph"/>
        <w:numPr>
          <w:ilvl w:val="0"/>
          <w:numId w:val="1"/>
        </w:numPr>
        <w:tabs>
          <w:tab w:val="left" w:pos="510"/>
        </w:tabs>
        <w:spacing w:before="58"/>
        <w:rPr>
          <w:sz w:val="28"/>
        </w:rPr>
      </w:pPr>
      <w:r>
        <w:rPr>
          <w:sz w:val="28"/>
        </w:rPr>
        <w:t>Definesample</w:t>
      </w:r>
      <w:r>
        <w:rPr>
          <w:spacing w:val="-2"/>
          <w:sz w:val="28"/>
        </w:rPr>
        <w:t>documents.</w:t>
      </w:r>
    </w:p>
    <w:p w:rsidR="00D44A32" w:rsidRDefault="005D4B75">
      <w:pPr>
        <w:pStyle w:val="ListParagraph"/>
        <w:numPr>
          <w:ilvl w:val="0"/>
          <w:numId w:val="1"/>
        </w:numPr>
        <w:tabs>
          <w:tab w:val="left" w:pos="510"/>
        </w:tabs>
        <w:rPr>
          <w:sz w:val="28"/>
        </w:rPr>
      </w:pPr>
      <w:r>
        <w:rPr>
          <w:sz w:val="28"/>
        </w:rPr>
        <w:t>Preprocesseachdocument(lowercase,removenon-alpha,</w:t>
      </w:r>
      <w:r>
        <w:rPr>
          <w:spacing w:val="-2"/>
          <w:sz w:val="28"/>
        </w:rPr>
        <w:t>split).</w:t>
      </w:r>
    </w:p>
    <w:p w:rsidR="00D44A32" w:rsidRDefault="005D4B75">
      <w:pPr>
        <w:pStyle w:val="ListParagraph"/>
        <w:numPr>
          <w:ilvl w:val="0"/>
          <w:numId w:val="1"/>
        </w:numPr>
        <w:tabs>
          <w:tab w:val="left" w:pos="510"/>
        </w:tabs>
        <w:rPr>
          <w:sz w:val="28"/>
        </w:rPr>
      </w:pPr>
      <w:r>
        <w:rPr>
          <w:sz w:val="28"/>
        </w:rPr>
        <w:t>Buildvocabularyfromall</w:t>
      </w:r>
      <w:r>
        <w:rPr>
          <w:spacing w:val="-2"/>
          <w:sz w:val="28"/>
        </w:rPr>
        <w:t>documents.</w:t>
      </w:r>
    </w:p>
    <w:p w:rsidR="00D44A32" w:rsidRDefault="005D4B75">
      <w:pPr>
        <w:pStyle w:val="ListParagraph"/>
        <w:numPr>
          <w:ilvl w:val="0"/>
          <w:numId w:val="1"/>
        </w:numPr>
        <w:tabs>
          <w:tab w:val="left" w:pos="510"/>
        </w:tabs>
        <w:spacing w:line="249" w:lineRule="auto"/>
        <w:ind w:right="1586"/>
        <w:rPr>
          <w:sz w:val="28"/>
        </w:rPr>
      </w:pPr>
      <w:r>
        <w:rPr>
          <w:sz w:val="28"/>
        </w:rPr>
        <w:t xml:space="preserve">TF-IDF:Computetf(word,doc)=count/doc_lengthandidf(word)= </w:t>
      </w:r>
      <w:r>
        <w:rPr>
          <w:spacing w:val="-2"/>
          <w:sz w:val="28"/>
        </w:rPr>
        <w:t>log(N/(1+df)).</w:t>
      </w:r>
    </w:p>
    <w:p w:rsidR="00D44A32" w:rsidRDefault="005D4B75">
      <w:pPr>
        <w:pStyle w:val="ListParagraph"/>
        <w:numPr>
          <w:ilvl w:val="0"/>
          <w:numId w:val="1"/>
        </w:numPr>
        <w:tabs>
          <w:tab w:val="left" w:pos="510"/>
        </w:tabs>
        <w:spacing w:before="43"/>
        <w:rPr>
          <w:sz w:val="28"/>
        </w:rPr>
      </w:pPr>
      <w:r>
        <w:rPr>
          <w:sz w:val="28"/>
        </w:rPr>
        <w:t>Foreachdocument,computeTF-IDFvector</w:t>
      </w:r>
      <w:r>
        <w:rPr>
          <w:sz w:val="28"/>
        </w:rPr>
        <w:t>overthe</w:t>
      </w:r>
      <w:r>
        <w:rPr>
          <w:spacing w:val="-2"/>
          <w:sz w:val="28"/>
        </w:rPr>
        <w:t>vocabulary.</w:t>
      </w:r>
    </w:p>
    <w:p w:rsidR="00D44A32" w:rsidRDefault="005D4B75">
      <w:pPr>
        <w:pStyle w:val="ListParagraph"/>
        <w:numPr>
          <w:ilvl w:val="0"/>
          <w:numId w:val="1"/>
        </w:numPr>
        <w:tabs>
          <w:tab w:val="left" w:pos="510"/>
        </w:tabs>
        <w:spacing w:before="58"/>
        <w:rPr>
          <w:sz w:val="28"/>
        </w:rPr>
      </w:pPr>
      <w:r>
        <w:rPr>
          <w:sz w:val="28"/>
        </w:rPr>
        <w:t>CosineSimilarity:Definecosine(v1,v2)=</w:t>
      </w:r>
      <w:r>
        <w:rPr>
          <w:spacing w:val="-2"/>
          <w:sz w:val="28"/>
        </w:rPr>
        <w:t>dot(v1,v2)/(norm(v1)*norm(v2)).</w:t>
      </w:r>
    </w:p>
    <w:p w:rsidR="00D44A32" w:rsidRDefault="005D4B75">
      <w:pPr>
        <w:pStyle w:val="ListParagraph"/>
        <w:numPr>
          <w:ilvl w:val="0"/>
          <w:numId w:val="1"/>
        </w:numPr>
        <w:tabs>
          <w:tab w:val="left" w:pos="510"/>
        </w:tabs>
        <w:rPr>
          <w:sz w:val="28"/>
        </w:rPr>
      </w:pPr>
      <w:r>
        <w:rPr>
          <w:sz w:val="28"/>
        </w:rPr>
        <w:t>PMI:Computep(w)=count(w)/total</w:t>
      </w:r>
      <w:r>
        <w:rPr>
          <w:spacing w:val="-2"/>
          <w:sz w:val="28"/>
        </w:rPr>
        <w:t>words.</w:t>
      </w:r>
    </w:p>
    <w:p w:rsidR="00D44A32" w:rsidRDefault="005D4B75">
      <w:pPr>
        <w:pStyle w:val="ListParagraph"/>
        <w:numPr>
          <w:ilvl w:val="0"/>
          <w:numId w:val="1"/>
        </w:numPr>
        <w:tabs>
          <w:tab w:val="left" w:pos="510"/>
        </w:tabs>
        <w:spacing w:before="58"/>
        <w:rPr>
          <w:sz w:val="28"/>
        </w:rPr>
      </w:pPr>
      <w:r>
        <w:rPr>
          <w:sz w:val="28"/>
        </w:rPr>
        <w:t>Computep_pair(w1,w2)=co-occurrencecount/total</w:t>
      </w:r>
      <w:r>
        <w:rPr>
          <w:spacing w:val="-2"/>
          <w:sz w:val="28"/>
        </w:rPr>
        <w:t>words.</w:t>
      </w:r>
    </w:p>
    <w:p w:rsidR="00D44A32" w:rsidRDefault="005D4B75">
      <w:pPr>
        <w:pStyle w:val="ListParagraph"/>
        <w:numPr>
          <w:ilvl w:val="0"/>
          <w:numId w:val="1"/>
        </w:numPr>
        <w:tabs>
          <w:tab w:val="left" w:pos="509"/>
        </w:tabs>
        <w:ind w:left="509" w:hanging="422"/>
        <w:rPr>
          <w:sz w:val="28"/>
        </w:rPr>
      </w:pPr>
      <w:r>
        <w:rPr>
          <w:sz w:val="28"/>
        </w:rPr>
        <w:t>PMI(w1,w2)=log2(p_pair/</w:t>
      </w:r>
      <w:r>
        <w:rPr>
          <w:spacing w:val="-2"/>
          <w:sz w:val="28"/>
        </w:rPr>
        <w:t>(p(w1)*p(w2))).</w:t>
      </w:r>
    </w:p>
    <w:p w:rsidR="00D44A32" w:rsidRDefault="005D4B75">
      <w:pPr>
        <w:pStyle w:val="ListParagraph"/>
        <w:numPr>
          <w:ilvl w:val="0"/>
          <w:numId w:val="1"/>
        </w:numPr>
        <w:tabs>
          <w:tab w:val="left" w:pos="510"/>
        </w:tabs>
        <w:spacing w:line="249" w:lineRule="auto"/>
        <w:ind w:right="1000"/>
        <w:rPr>
          <w:sz w:val="28"/>
        </w:rPr>
      </w:pPr>
      <w:r>
        <w:rPr>
          <w:sz w:val="28"/>
        </w:rPr>
        <w:t>PrintTF-IDFvectorforDoc1,Cosine</w:t>
      </w:r>
      <w:r>
        <w:rPr>
          <w:sz w:val="28"/>
        </w:rPr>
        <w:t xml:space="preserve">Similarity,andPMIfor('language', </w:t>
      </w:r>
      <w:r>
        <w:rPr>
          <w:spacing w:val="-2"/>
          <w:sz w:val="28"/>
        </w:rPr>
        <w:t>'models').</w:t>
      </w:r>
    </w:p>
    <w:p w:rsidR="00D44A32" w:rsidRDefault="00D44A32">
      <w:pPr>
        <w:pStyle w:val="BodyText"/>
        <w:spacing w:before="274"/>
        <w:rPr>
          <w:rFonts w:ascii="Times New Roman"/>
          <w:sz w:val="28"/>
        </w:rPr>
      </w:pPr>
    </w:p>
    <w:p w:rsidR="00D44A32" w:rsidRDefault="005D4B75">
      <w:pPr>
        <w:pStyle w:val="Heading2"/>
        <w:rPr>
          <w:u w:val="none"/>
        </w:rPr>
      </w:pPr>
      <w:r>
        <w:rPr>
          <w:spacing w:val="-2"/>
        </w:rPr>
        <w:t>CODE:</w:t>
      </w:r>
    </w:p>
    <w:p w:rsidR="00D44A32" w:rsidRDefault="00D44A32">
      <w:pPr>
        <w:pStyle w:val="Heading2"/>
        <w:sectPr w:rsidR="00D44A32">
          <w:headerReference w:type="default" r:id="rId7"/>
          <w:type w:val="continuous"/>
          <w:pgSz w:w="11910" w:h="16840"/>
          <w:pgMar w:top="1240" w:right="1133" w:bottom="280" w:left="992" w:header="776" w:footer="0" w:gutter="0"/>
          <w:pgNumType w:start="1"/>
          <w:cols w:space="720"/>
        </w:sectPr>
      </w:pPr>
    </w:p>
    <w:p w:rsidR="00D44A32" w:rsidRDefault="00D44A32">
      <w:pPr>
        <w:pStyle w:val="BodyText"/>
        <w:spacing w:before="29" w:line="314" w:lineRule="auto"/>
        <w:ind w:left="255" w:right="6741"/>
      </w:pPr>
      <w:r>
        <w:lastRenderedPageBreak/>
        <w:pict>
          <v:shape id="docshape5" o:spid="_x0000_s1034" style="position:absolute;left:0;text-align:left;margin-left:52.55pt;margin-top:62.15pt;width:490.25pt;height:720.15pt;z-index:-15823360;mso-position-horizontal-relative:page;mso-position-vertical-relative:page" coordorigin="1051,1243" coordsize="9805,14403" o:spt="100" adj="0,,0" path="m10845,15636r-9,l1094,15636r-9,l1085,15645r9,l10836,15645r9,l10845,15636xm10845,1272r-9,l10836,7775r-9742,l1094,1272r-9,l1085,7775r,9l1085,7784r,7852l1094,15636r,-7852l10836,7784r,7852l10845,15636r,-7852l10845,7784r,-9l10845,1272xm10845,1262r-9,l1094,1262r-9,l1085,1272r9,l10836,1272r9,l10845,1262xm10856,1243r-9805,l1051,1257r9805,l10856,1243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5D4B75">
        <w:t xml:space="preserve">importnumpyasnpimport </w:t>
      </w:r>
      <w:r w:rsidR="005D4B75">
        <w:rPr>
          <w:spacing w:val="-6"/>
        </w:rPr>
        <w:t>re</w:t>
      </w:r>
    </w:p>
    <w:p w:rsidR="00D44A32" w:rsidRDefault="005D4B75">
      <w:pPr>
        <w:pStyle w:val="BodyText"/>
        <w:spacing w:before="2"/>
        <w:ind w:left="255"/>
      </w:pPr>
      <w:r>
        <w:t>fromcollectionsimport</w:t>
      </w:r>
      <w:r>
        <w:rPr>
          <w:spacing w:val="-2"/>
        </w:rPr>
        <w:t>Counter</w:t>
      </w:r>
    </w:p>
    <w:p w:rsidR="00D44A32" w:rsidRDefault="00D44A32">
      <w:pPr>
        <w:pStyle w:val="BodyText"/>
      </w:pPr>
    </w:p>
    <w:p w:rsidR="00D44A32" w:rsidRDefault="00D44A32">
      <w:pPr>
        <w:pStyle w:val="BodyText"/>
      </w:pPr>
    </w:p>
    <w:p w:rsidR="00D44A32" w:rsidRDefault="005D4B75">
      <w:pPr>
        <w:pStyle w:val="BodyText"/>
        <w:ind w:left="255"/>
      </w:pPr>
      <w:r>
        <w:t>docs=</w:t>
      </w:r>
      <w:r>
        <w:rPr>
          <w:spacing w:val="-10"/>
        </w:rPr>
        <w:t>[</w:t>
      </w:r>
    </w:p>
    <w:p w:rsidR="00D44A32" w:rsidRDefault="005D4B75">
      <w:pPr>
        <w:pStyle w:val="BodyText"/>
        <w:spacing w:before="43" w:line="314" w:lineRule="auto"/>
        <w:ind w:left="688" w:right="4613"/>
      </w:pPr>
      <w:r>
        <w:t>"language models learn patterns", "languageprocessinghelpscomputers", "models understand language"</w:t>
      </w:r>
    </w:p>
    <w:p w:rsidR="00D44A32" w:rsidRDefault="005D4B75">
      <w:pPr>
        <w:spacing w:before="1"/>
        <w:ind w:left="255"/>
        <w:rPr>
          <w:sz w:val="18"/>
        </w:rPr>
      </w:pPr>
      <w:r>
        <w:rPr>
          <w:spacing w:val="-10"/>
          <w:sz w:val="18"/>
        </w:rPr>
        <w:t>]</w:t>
      </w:r>
    </w:p>
    <w:p w:rsidR="00D44A32" w:rsidRDefault="00D44A32">
      <w:pPr>
        <w:pStyle w:val="BodyText"/>
      </w:pPr>
    </w:p>
    <w:p w:rsidR="00D44A32" w:rsidRDefault="00D44A32">
      <w:pPr>
        <w:pStyle w:val="BodyText"/>
        <w:spacing w:before="4"/>
      </w:pPr>
    </w:p>
    <w:p w:rsidR="00D44A32" w:rsidRDefault="005D4B75">
      <w:pPr>
        <w:pStyle w:val="BodyText"/>
        <w:spacing w:before="1"/>
        <w:ind w:left="255"/>
      </w:pPr>
      <w:r>
        <w:t>def</w:t>
      </w:r>
      <w:r>
        <w:rPr>
          <w:spacing w:val="-2"/>
        </w:rPr>
        <w:t>preprocess(text):</w:t>
      </w:r>
    </w:p>
    <w:p w:rsidR="00D44A32" w:rsidRDefault="005D4B75">
      <w:pPr>
        <w:pStyle w:val="BodyText"/>
        <w:spacing w:before="62"/>
        <w:ind w:left="255"/>
      </w:pPr>
      <w:r>
        <w:t>text=</w:t>
      </w:r>
      <w:r>
        <w:rPr>
          <w:spacing w:val="-2"/>
        </w:rPr>
        <w:t xml:space="preserve"> text.lower()</w:t>
      </w:r>
    </w:p>
    <w:p w:rsidR="00D44A32" w:rsidRDefault="005D4B75">
      <w:pPr>
        <w:pStyle w:val="BodyText"/>
        <w:spacing w:before="60" w:line="314" w:lineRule="auto"/>
        <w:ind w:left="255" w:right="4613" w:firstLine="432"/>
      </w:pPr>
      <w:r>
        <w:t>text=re.sub(r'[^a-z\s]','',text) return text.split()</w:t>
      </w:r>
    </w:p>
    <w:p w:rsidR="00D44A32" w:rsidRDefault="00D44A32">
      <w:pPr>
        <w:pStyle w:val="BodyText"/>
        <w:spacing w:before="186"/>
      </w:pPr>
    </w:p>
    <w:p w:rsidR="00D44A32" w:rsidRDefault="005D4B75">
      <w:pPr>
        <w:pStyle w:val="BodyText"/>
        <w:spacing w:before="1"/>
        <w:ind w:left="255"/>
      </w:pPr>
      <w:r>
        <w:t>docs_tokens=[preprocess(doc)fordocin</w:t>
      </w:r>
      <w:r>
        <w:rPr>
          <w:spacing w:val="-2"/>
        </w:rPr>
        <w:t>docs]</w:t>
      </w:r>
    </w:p>
    <w:p w:rsidR="00D44A32" w:rsidRDefault="005D4B75">
      <w:pPr>
        <w:pStyle w:val="BodyText"/>
        <w:spacing w:before="62"/>
        <w:ind w:left="255"/>
      </w:pPr>
      <w:r>
        <w:t>vocab=list(set(wordfordocindocs_tokensforwordin</w:t>
      </w:r>
      <w:r>
        <w:rPr>
          <w:spacing w:val="-2"/>
        </w:rPr>
        <w:t>doc))</w:t>
      </w:r>
    </w:p>
    <w:p w:rsidR="00D44A32" w:rsidRDefault="00D44A32">
      <w:pPr>
        <w:pStyle w:val="BodyText"/>
      </w:pPr>
    </w:p>
    <w:p w:rsidR="00D44A32" w:rsidRDefault="00D44A32">
      <w:pPr>
        <w:pStyle w:val="BodyText"/>
        <w:spacing w:before="3"/>
      </w:pPr>
    </w:p>
    <w:p w:rsidR="00D44A32" w:rsidRDefault="005D4B75">
      <w:pPr>
        <w:pStyle w:val="BodyText"/>
        <w:tabs>
          <w:tab w:val="left" w:pos="2677"/>
        </w:tabs>
        <w:spacing w:line="307" w:lineRule="auto"/>
        <w:ind w:left="255" w:right="6451"/>
      </w:pPr>
      <w:r>
        <w:t>def tf(word, doc):</w:t>
      </w:r>
      <w:r>
        <w:tab/>
      </w:r>
      <w:r>
        <w:rPr>
          <w:spacing w:val="-2"/>
        </w:rPr>
        <w:t>return doc.count(word)/len(doc)</w:t>
      </w:r>
    </w:p>
    <w:p w:rsidR="00D44A32" w:rsidRDefault="00D44A32">
      <w:pPr>
        <w:pStyle w:val="BodyText"/>
        <w:spacing w:before="188"/>
      </w:pPr>
    </w:p>
    <w:p w:rsidR="00D44A32" w:rsidRDefault="005D4B75">
      <w:pPr>
        <w:pStyle w:val="BodyText"/>
        <w:tabs>
          <w:tab w:val="left" w:pos="2245"/>
        </w:tabs>
        <w:spacing w:line="256" w:lineRule="auto"/>
        <w:ind w:left="255" w:right="1592"/>
      </w:pPr>
      <w:r>
        <w:t>def idf(word):</w:t>
      </w:r>
      <w:r>
        <w:tab/>
        <w:t xml:space="preserve">returnnp.log(len(docs)/(1+sum(wordindocfordocin </w:t>
      </w:r>
      <w:r>
        <w:rPr>
          <w:spacing w:val="-2"/>
        </w:rPr>
        <w:t>docs_tokens)))</w:t>
      </w:r>
    </w:p>
    <w:p w:rsidR="00D44A32" w:rsidRDefault="00D44A32">
      <w:pPr>
        <w:pStyle w:val="BodyText"/>
      </w:pPr>
    </w:p>
    <w:p w:rsidR="00D44A32" w:rsidRDefault="00D44A32">
      <w:pPr>
        <w:pStyle w:val="BodyText"/>
        <w:spacing w:before="56"/>
      </w:pPr>
    </w:p>
    <w:p w:rsidR="00D44A32" w:rsidRDefault="005D4B75">
      <w:pPr>
        <w:pStyle w:val="BodyText"/>
        <w:spacing w:line="314" w:lineRule="auto"/>
        <w:ind w:left="255" w:right="6741"/>
      </w:pPr>
      <w:r>
        <w:t xml:space="preserve">tfidf=[]fordocin </w:t>
      </w:r>
      <w:r>
        <w:rPr>
          <w:spacing w:val="-2"/>
        </w:rPr>
        <w:t>docs_tokens:</w:t>
      </w:r>
    </w:p>
    <w:p w:rsidR="00D44A32" w:rsidRDefault="005D4B75">
      <w:pPr>
        <w:pStyle w:val="BodyText"/>
        <w:tabs>
          <w:tab w:val="left" w:pos="2029"/>
        </w:tabs>
        <w:spacing w:line="312" w:lineRule="auto"/>
        <w:ind w:left="255" w:right="5741" w:firstLine="432"/>
      </w:pPr>
      <w:r>
        <w:t>vec = []</w:t>
      </w:r>
      <w:r>
        <w:tab/>
      </w:r>
      <w:r>
        <w:t xml:space="preserve">for word in vocab: vec.append(tf(word,doc)*idf(word)) </w:t>
      </w:r>
      <w:r>
        <w:rPr>
          <w:spacing w:val="-2"/>
        </w:rPr>
        <w:t>tfidf.append(vec)</w:t>
      </w:r>
    </w:p>
    <w:p w:rsidR="00D44A32" w:rsidRDefault="00D44A32">
      <w:pPr>
        <w:pStyle w:val="BodyText"/>
        <w:spacing w:before="185"/>
      </w:pPr>
    </w:p>
    <w:p w:rsidR="00D44A32" w:rsidRDefault="005D4B75">
      <w:pPr>
        <w:pStyle w:val="BodyText"/>
        <w:spacing w:before="1"/>
        <w:ind w:left="255"/>
      </w:pPr>
      <w:r>
        <w:t>print("\nTF-IDFVector(Doc1):")</w:t>
      </w:r>
      <w:r>
        <w:rPr>
          <w:spacing w:val="-2"/>
        </w:rPr>
        <w:t>print(tfidf[0])</w:t>
      </w:r>
    </w:p>
    <w:p w:rsidR="00D44A32" w:rsidRDefault="00D44A32">
      <w:pPr>
        <w:pStyle w:val="BodyText"/>
      </w:pPr>
    </w:p>
    <w:p w:rsidR="00D44A32" w:rsidRDefault="00D44A32">
      <w:pPr>
        <w:pStyle w:val="BodyText"/>
        <w:spacing w:before="43"/>
      </w:pPr>
    </w:p>
    <w:p w:rsidR="00D44A32" w:rsidRDefault="005D4B75">
      <w:pPr>
        <w:pStyle w:val="BodyText"/>
        <w:tabs>
          <w:tab w:val="left" w:pos="2785"/>
        </w:tabs>
        <w:spacing w:line="307" w:lineRule="auto"/>
        <w:ind w:left="255" w:right="3798"/>
      </w:pPr>
      <w:r>
        <w:t>def cosine(v1, v2):</w:t>
      </w:r>
      <w:r>
        <w:tab/>
      </w:r>
      <w:r>
        <w:rPr>
          <w:spacing w:val="-2"/>
        </w:rPr>
        <w:t>return np.dot(v1,v2)/(np.linalg.norm(v1)*np.linalg.norm(v2))</w:t>
      </w:r>
    </w:p>
    <w:p w:rsidR="00D44A32" w:rsidRDefault="00D44A32">
      <w:pPr>
        <w:pStyle w:val="BodyText"/>
        <w:spacing w:before="188"/>
      </w:pPr>
    </w:p>
    <w:p w:rsidR="00D44A32" w:rsidRDefault="005D4B75">
      <w:pPr>
        <w:pStyle w:val="BodyText"/>
        <w:spacing w:before="1" w:line="314" w:lineRule="auto"/>
        <w:ind w:left="255" w:right="1592"/>
      </w:pPr>
      <w:r>
        <w:t>print("\nCosineSimilarity(Doc1vsDoc2):")print(cosine(</w:t>
      </w:r>
      <w:r>
        <w:t xml:space="preserve">tfidf[0], </w:t>
      </w:r>
      <w:r>
        <w:rPr>
          <w:spacing w:val="-2"/>
        </w:rPr>
        <w:t>tfidf[1]))</w:t>
      </w:r>
    </w:p>
    <w:p w:rsidR="00D44A32" w:rsidRDefault="00D44A32">
      <w:pPr>
        <w:pStyle w:val="BodyText"/>
        <w:spacing w:before="183"/>
      </w:pPr>
    </w:p>
    <w:p w:rsidR="00D44A32" w:rsidRDefault="005D4B75">
      <w:pPr>
        <w:pStyle w:val="BodyText"/>
        <w:spacing w:before="1"/>
        <w:ind w:left="255"/>
      </w:pPr>
      <w:r>
        <w:t>all_words=[wfordocindocs_tokensforwindoc]</w:t>
      </w:r>
      <w:r>
        <w:rPr>
          <w:spacing w:val="-2"/>
        </w:rPr>
        <w:t>total</w:t>
      </w:r>
    </w:p>
    <w:p w:rsidR="00D44A32" w:rsidRDefault="005D4B75">
      <w:pPr>
        <w:pStyle w:val="BodyText"/>
        <w:spacing w:before="62"/>
        <w:ind w:left="255"/>
      </w:pPr>
      <w:r>
        <w:t>=</w:t>
      </w:r>
      <w:r>
        <w:rPr>
          <w:spacing w:val="-2"/>
        </w:rPr>
        <w:t>len(all_words)</w:t>
      </w:r>
    </w:p>
    <w:p w:rsidR="00D44A32" w:rsidRDefault="005D4B75">
      <w:pPr>
        <w:pStyle w:val="BodyText"/>
        <w:spacing w:before="63"/>
        <w:ind w:left="255"/>
      </w:pPr>
      <w:r>
        <w:t>word_counts=</w:t>
      </w:r>
      <w:r>
        <w:rPr>
          <w:spacing w:val="-2"/>
        </w:rPr>
        <w:t>Counter(all_words)</w:t>
      </w:r>
    </w:p>
    <w:p w:rsidR="00D44A32" w:rsidRDefault="00D44A32">
      <w:pPr>
        <w:pStyle w:val="BodyText"/>
      </w:pPr>
    </w:p>
    <w:p w:rsidR="00D44A32" w:rsidRDefault="00D44A32">
      <w:pPr>
        <w:pStyle w:val="BodyText"/>
        <w:spacing w:before="2"/>
      </w:pPr>
    </w:p>
    <w:p w:rsidR="00D44A32" w:rsidRDefault="005D4B75">
      <w:pPr>
        <w:pStyle w:val="BodyText"/>
        <w:tabs>
          <w:tab w:val="left" w:pos="2785"/>
        </w:tabs>
        <w:spacing w:line="309" w:lineRule="auto"/>
        <w:ind w:left="255" w:right="5525"/>
      </w:pPr>
      <w:r>
        <w:t>defp(w):returnword_counts[w]/total def p_pair(w1, w2):</w:t>
      </w:r>
      <w:r>
        <w:tab/>
        <w:t>count = 0</w:t>
      </w:r>
    </w:p>
    <w:p w:rsidR="00D44A32" w:rsidRDefault="005D4B75">
      <w:pPr>
        <w:pStyle w:val="BodyText"/>
        <w:tabs>
          <w:tab w:val="left" w:pos="3650"/>
        </w:tabs>
        <w:spacing w:before="2" w:line="314" w:lineRule="auto"/>
        <w:ind w:left="255" w:right="5586"/>
      </w:pPr>
      <w:r>
        <w:t>for doc in docs_tokens:</w:t>
      </w:r>
      <w:r>
        <w:tab/>
        <w:t>fori in range(len(doc)-1):</w:t>
      </w:r>
    </w:p>
    <w:p w:rsidR="00D44A32" w:rsidRDefault="005D4B75">
      <w:pPr>
        <w:pStyle w:val="BodyText"/>
        <w:spacing w:line="314" w:lineRule="auto"/>
        <w:ind w:left="255" w:right="3798" w:firstLine="1296"/>
      </w:pPr>
      <w:r>
        <w:t>ifdoc[i]==w1and</w:t>
      </w:r>
      <w:r>
        <w:t>doc[i+1]==w2:count+=1 return count/total</w:t>
      </w:r>
    </w:p>
    <w:p w:rsidR="00D44A32" w:rsidRDefault="00D44A32">
      <w:pPr>
        <w:pStyle w:val="BodyText"/>
        <w:spacing w:line="314" w:lineRule="auto"/>
        <w:sectPr w:rsidR="00D44A32">
          <w:pgSz w:w="11910" w:h="16840"/>
          <w:pgMar w:top="1240" w:right="1133" w:bottom="280" w:left="992" w:header="776" w:footer="0" w:gutter="0"/>
          <w:cols w:space="720"/>
        </w:sect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rPr>
          <w:sz w:val="32"/>
        </w:rPr>
      </w:pPr>
    </w:p>
    <w:p w:rsidR="00D44A32" w:rsidRDefault="00D44A32">
      <w:pPr>
        <w:pStyle w:val="BodyText"/>
        <w:spacing w:before="155"/>
        <w:rPr>
          <w:sz w:val="32"/>
        </w:rPr>
      </w:pPr>
    </w:p>
    <w:p w:rsidR="00D44A32" w:rsidRDefault="00D44A32">
      <w:pPr>
        <w:pStyle w:val="Heading2"/>
        <w:spacing w:before="1"/>
        <w:rPr>
          <w:u w:val="none"/>
        </w:rPr>
      </w:pPr>
      <w:r w:rsidRPr="00D44A32">
        <w:pict>
          <v:group id="docshapegroup6" o:spid="_x0000_s1028" style="position:absolute;left:0;text-align:left;margin-left:52.55pt;margin-top:-424.55pt;width:490.25pt;height:394.55pt;z-index:15730688;mso-position-horizontal-relative:page" coordorigin="1051,-8491" coordsize="9805,7891">
            <v:shape id="docshape7" o:spid="_x0000_s1033" style="position:absolute;left:1051;top:-8491;width:9805;height:7891" coordorigin="1051,-8491" coordsize="9805,7891" o:spt="100" adj="0,,0" path="m1094,-8462r-9,l1085,-610r9,l1094,-8462xm10845,-610r-9,l1094,-610r-9,l1085,-600r9,l10836,-600r9,l10845,-610xm10845,-8462r-9,l10836,-610r9,l10845,-8462xm10845,-8471r-9,l1094,-8471r-9,l1085,-8462r9,l10836,-8462r9,l10845,-8471xm10856,-8491r-9805,l1051,-8477r9805,l10856,-8491xe" fillcolor="black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8" o:spid="_x0000_s1032" type="#_x0000_t202" style="position:absolute;left:1248;top:-8463;width:1748;height:204" filled="f" stroked="f">
              <v:textbox inset="0,0,0,0">
                <w:txbxContent>
                  <w:p w:rsidR="00D44A32" w:rsidRDefault="005D4B75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defPMI(w1,</w:t>
                    </w:r>
                    <w:r>
                      <w:rPr>
                        <w:spacing w:val="-4"/>
                        <w:sz w:val="18"/>
                      </w:rPr>
                      <w:t>w2):</w:t>
                    </w:r>
                  </w:p>
                </w:txbxContent>
              </v:textbox>
            </v:shape>
            <v:shape id="docshape9" o:spid="_x0000_s1031" type="#_x0000_t202" style="position:absolute;left:3454;top:-8463;width:668;height:204" filled="f" stroked="f">
              <v:textbox inset="0,0,0,0">
                <w:txbxContent>
                  <w:p w:rsidR="00D44A32" w:rsidRDefault="005D4B75">
                    <w:pPr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return</w:t>
                    </w:r>
                  </w:p>
                </w:txbxContent>
              </v:textbox>
            </v:shape>
            <v:shape id="docshape10" o:spid="_x0000_s1030" type="#_x0000_t202" style="position:absolute;left:1248;top:-8194;width:4990;height:204" filled="f" stroked="f">
              <v:textbox inset="0,0,0,0">
                <w:txbxContent>
                  <w:p w:rsidR="00D44A32" w:rsidRDefault="005D4B75">
                    <w:pPr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np.log2(p_pair(w1,w2)/(p(w1)*p(w2))+1e-6)+1e-</w:t>
                    </w:r>
                    <w:r>
                      <w:rPr>
                        <w:spacing w:val="-10"/>
                        <w:sz w:val="18"/>
                      </w:rPr>
                      <w:t>6</w:t>
                    </w:r>
                  </w:p>
                </w:txbxContent>
              </v:textbox>
            </v:shape>
            <v:shape id="docshape11" o:spid="_x0000_s1029" type="#_x0000_t202" style="position:absolute;left:1248;top:-7534;width:6979;height:204" filled="f" stroked="f">
              <v:textbox inset="0,0,0,0">
                <w:txbxContent>
                  <w:p w:rsidR="00D44A32" w:rsidRDefault="005D4B75">
                    <w:pPr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print("\nPMI(language,models):")print(PMI("language","models"))</w:t>
                    </w:r>
                  </w:p>
                </w:txbxContent>
              </v:textbox>
            </v:shape>
            <w10:wrap anchorx="page"/>
          </v:group>
        </w:pict>
      </w:r>
      <w:r w:rsidR="005D4B75">
        <w:rPr>
          <w:spacing w:val="-2"/>
        </w:rPr>
        <w:t>OUTPUT:</w:t>
      </w:r>
    </w:p>
    <w:p w:rsidR="00D44A32" w:rsidRDefault="00D44A32">
      <w:pPr>
        <w:pStyle w:val="BodyText"/>
        <w:spacing w:before="4"/>
        <w:rPr>
          <w:rFonts w:ascii="Times New Roman"/>
          <w:b/>
          <w:sz w:val="8"/>
        </w:rPr>
      </w:pPr>
      <w:r>
        <w:rPr>
          <w:rFonts w:ascii="Times New Roman"/>
          <w:b/>
          <w:sz w:val="8"/>
        </w:rPr>
        <w:pict>
          <v:shape id="docshape12" o:spid="_x0000_s1027" type="#_x0000_t202" style="position:absolute;margin-left:59.75pt;margin-top:6.25pt;width:442.55pt;height:111.65pt;z-index:-15727104;mso-wrap-distance-left:0;mso-wrap-distance-right:0;mso-position-horizontal-relative:page" filled="f" strokeweight=".48pt">
            <v:textbox inset="0,0,0,0">
              <w:txbxContent>
                <w:p w:rsidR="00D44A32" w:rsidRDefault="005D4B75">
                  <w:pPr>
                    <w:pStyle w:val="BodyText"/>
                    <w:spacing w:line="203" w:lineRule="exact"/>
                    <w:ind w:left="28"/>
                  </w:pPr>
                  <w:r>
                    <w:t>TF-IDFVector</w:t>
                  </w:r>
                  <w:r>
                    <w:t>(Doc1):</w:t>
                  </w:r>
                  <w:r>
                    <w:rPr>
                      <w:spacing w:val="-2"/>
                    </w:rPr>
                    <w:t>[np.float64(0.1013662770270411),</w:t>
                  </w:r>
                </w:p>
                <w:p w:rsidR="00D44A32" w:rsidRDefault="005D4B75">
                  <w:pPr>
                    <w:pStyle w:val="BodyText"/>
                    <w:spacing w:before="24"/>
                    <w:ind w:left="38"/>
                  </w:pPr>
                  <w:r>
                    <w:t>np.float64(0.1013662770270411),np.float64(0.0),np.float64(0.0),</w:t>
                  </w:r>
                  <w:r>
                    <w:rPr>
                      <w:spacing w:val="-4"/>
                    </w:rPr>
                    <w:t>...]</w:t>
                  </w:r>
                </w:p>
                <w:p w:rsidR="00D44A32" w:rsidRDefault="00D44A32">
                  <w:pPr>
                    <w:pStyle w:val="BodyText"/>
                  </w:pPr>
                </w:p>
                <w:p w:rsidR="00D44A32" w:rsidRDefault="00D44A32">
                  <w:pPr>
                    <w:pStyle w:val="BodyText"/>
                    <w:spacing w:before="7"/>
                  </w:pPr>
                </w:p>
                <w:p w:rsidR="00D44A32" w:rsidRDefault="005D4B75">
                  <w:pPr>
                    <w:pStyle w:val="BodyText"/>
                    <w:spacing w:line="316" w:lineRule="auto"/>
                    <w:ind w:left="28" w:right="4577"/>
                  </w:pPr>
                  <w:r>
                    <w:t xml:space="preserve">CosineSimilarity(Doc1vsDoc2): </w:t>
                  </w:r>
                  <w:r>
                    <w:rPr>
                      <w:spacing w:val="-2"/>
                    </w:rPr>
                    <w:t>0.16998386627218248</w:t>
                  </w:r>
                </w:p>
                <w:p w:rsidR="00D44A32" w:rsidRDefault="00D44A32">
                  <w:pPr>
                    <w:pStyle w:val="BodyText"/>
                    <w:spacing w:before="87"/>
                  </w:pPr>
                </w:p>
                <w:p w:rsidR="00D44A32" w:rsidRDefault="005D4B75">
                  <w:pPr>
                    <w:pStyle w:val="BodyText"/>
                    <w:spacing w:before="1" w:line="260" w:lineRule="atLeast"/>
                    <w:ind w:left="28" w:right="4577"/>
                  </w:pPr>
                  <w:r>
                    <w:t xml:space="preserve">PMI(language,models): </w:t>
                  </w:r>
                  <w:r>
                    <w:rPr>
                      <w:spacing w:val="-2"/>
                    </w:rPr>
                    <w:t>0.8744408107997369</w:t>
                  </w:r>
                </w:p>
              </w:txbxContent>
            </v:textbox>
            <w10:wrap type="topAndBottom" anchorx="page"/>
          </v:shape>
        </w:pict>
      </w:r>
    </w:p>
    <w:p w:rsidR="00D44A32" w:rsidRDefault="00D44A32">
      <w:pPr>
        <w:pStyle w:val="BodyText"/>
        <w:rPr>
          <w:rFonts w:ascii="Times New Roman"/>
          <w:b/>
          <w:sz w:val="8"/>
        </w:rPr>
        <w:sectPr w:rsidR="00D44A32">
          <w:pgSz w:w="11910" w:h="16840"/>
          <w:pgMar w:top="1240" w:right="1133" w:bottom="280" w:left="992" w:header="776" w:footer="0" w:gutter="0"/>
          <w:cols w:space="720"/>
        </w:sect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lastRenderedPageBreak/>
        <w:pict>
          <v:rect id="docshape13" o:spid="_x0000_s1026" style="position:absolute;margin-left:52.55pt;margin-top:62.15pt;width:490.25pt;height:.7pt;z-index:15731200;mso-position-horizontal-relative:page;mso-position-vertical-relative:page" fillcolor="black" stroked="f">
            <w10:wrap anchorx="page" anchory="page"/>
          </v:rect>
        </w:pict>
      </w: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rPr>
          <w:rFonts w:ascii="Times New Roman"/>
          <w:b/>
          <w:sz w:val="32"/>
        </w:rPr>
      </w:pPr>
    </w:p>
    <w:p w:rsidR="00D44A32" w:rsidRDefault="00D44A32">
      <w:pPr>
        <w:pStyle w:val="BodyText"/>
        <w:spacing w:before="326"/>
        <w:rPr>
          <w:rFonts w:ascii="Times New Roman"/>
          <w:b/>
          <w:sz w:val="32"/>
        </w:rPr>
      </w:pPr>
    </w:p>
    <w:p w:rsidR="00D44A32" w:rsidRDefault="005D4B75">
      <w:pPr>
        <w:pStyle w:val="Heading2"/>
        <w:rPr>
          <w:u w:val="none"/>
        </w:rPr>
      </w:pPr>
      <w:r>
        <w:rPr>
          <w:spacing w:val="-2"/>
        </w:rPr>
        <w:t>RESULT:</w:t>
      </w:r>
    </w:p>
    <w:p w:rsidR="00D44A32" w:rsidRDefault="005D4B75">
      <w:pPr>
        <w:spacing w:before="34" w:line="249" w:lineRule="auto"/>
        <w:ind w:left="83" w:right="49" w:hanging="10"/>
        <w:rPr>
          <w:rFonts w:ascii="Times New Roman"/>
          <w:sz w:val="28"/>
        </w:rPr>
      </w:pPr>
      <w:r>
        <w:rPr>
          <w:rFonts w:ascii="Times New Roman"/>
          <w:sz w:val="28"/>
        </w:rPr>
        <w:t>TF-IDF vectorization, Cosine Similarity, and PMI were successfully computed.The low cosine similarity (0.17) between Doc1 and Doc2 indicates they share few commonimportantterms.ThepositivePMIvaluefor('language','models')confirms thesewordstendtoco-occurmor</w:t>
      </w:r>
      <w:r>
        <w:rPr>
          <w:rFonts w:ascii="Times New Roman"/>
          <w:sz w:val="28"/>
        </w:rPr>
        <w:t xml:space="preserve">ethanexpectedbychance,indicatingameaningful </w:t>
      </w:r>
      <w:r>
        <w:rPr>
          <w:rFonts w:ascii="Times New Roman"/>
          <w:spacing w:val="-2"/>
          <w:sz w:val="28"/>
        </w:rPr>
        <w:t>association.</w:t>
      </w:r>
    </w:p>
    <w:sectPr w:rsidR="00D44A32" w:rsidSect="00D44A32">
      <w:pgSz w:w="11910" w:h="16840"/>
      <w:pgMar w:top="1240" w:right="1133" w:bottom="280" w:left="992" w:header="77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4B75" w:rsidRDefault="005D4B75" w:rsidP="00D44A32">
      <w:r>
        <w:separator/>
      </w:r>
    </w:p>
  </w:endnote>
  <w:endnote w:type="continuationSeparator" w:id="1">
    <w:p w:rsidR="005D4B75" w:rsidRDefault="005D4B75" w:rsidP="00D44A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4B75" w:rsidRDefault="005D4B75" w:rsidP="00D44A32">
      <w:r>
        <w:separator/>
      </w:r>
    </w:p>
  </w:footnote>
  <w:footnote w:type="continuationSeparator" w:id="1">
    <w:p w:rsidR="005D4B75" w:rsidRDefault="005D4B75" w:rsidP="00D44A3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A32" w:rsidRDefault="00D44A32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53pt;margin-top:37.8pt;width:64.05pt;height:25.3pt;z-index:-15824384;mso-position-horizontal-relative:page;mso-position-vertical-relative:page" filled="f" stroked="f">
          <v:textbox inset="0,0,0,0">
            <w:txbxContent>
              <w:p w:rsidR="00D44A32" w:rsidRDefault="00D44A32">
                <w:pPr>
                  <w:pStyle w:val="BodyText"/>
                  <w:spacing w:before="59"/>
                  <w:ind w:left="20"/>
                  <w:rPr>
                    <w:rFonts w:ascii="Times New Roman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49" type="#_x0000_t202" style="position:absolute;margin-left:340.25pt;margin-top:51.1pt;width:195.75pt;height:12pt;z-index:-15823872;mso-position-horizontal-relative:page;mso-position-vertical-relative:page" filled="f" stroked="f">
          <v:textbox inset="0,0,0,0">
            <w:txbxContent>
              <w:p w:rsidR="00D44A32" w:rsidRDefault="005D4B75">
                <w:pPr>
                  <w:pStyle w:val="BodyText"/>
                  <w:spacing w:before="12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NATURALLANGUAGEPROCESSING(AI</w:t>
                </w:r>
                <w:r>
                  <w:rPr>
                    <w:rFonts w:ascii="Times New Roman"/>
                    <w:spacing w:val="-2"/>
                  </w:rPr>
                  <w:t>23632)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5C0550"/>
    <w:multiLevelType w:val="hybridMultilevel"/>
    <w:tmpl w:val="8222C9D2"/>
    <w:lvl w:ilvl="0" w:tplc="11D46838">
      <w:start w:val="1"/>
      <w:numFmt w:val="decimal"/>
      <w:lvlText w:val="%1."/>
      <w:lvlJc w:val="left"/>
      <w:pPr>
        <w:ind w:left="51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940B5D8">
      <w:numFmt w:val="bullet"/>
      <w:lvlText w:val="•"/>
      <w:lvlJc w:val="left"/>
      <w:pPr>
        <w:ind w:left="1445" w:hanging="423"/>
      </w:pPr>
      <w:rPr>
        <w:rFonts w:hint="default"/>
        <w:lang w:val="en-US" w:eastAsia="en-US" w:bidi="ar-SA"/>
      </w:rPr>
    </w:lvl>
    <w:lvl w:ilvl="2" w:tplc="A27878B4">
      <w:numFmt w:val="bullet"/>
      <w:lvlText w:val="•"/>
      <w:lvlJc w:val="left"/>
      <w:pPr>
        <w:ind w:left="2371" w:hanging="423"/>
      </w:pPr>
      <w:rPr>
        <w:rFonts w:hint="default"/>
        <w:lang w:val="en-US" w:eastAsia="en-US" w:bidi="ar-SA"/>
      </w:rPr>
    </w:lvl>
    <w:lvl w:ilvl="3" w:tplc="19182DD0">
      <w:numFmt w:val="bullet"/>
      <w:lvlText w:val="•"/>
      <w:lvlJc w:val="left"/>
      <w:pPr>
        <w:ind w:left="3297" w:hanging="423"/>
      </w:pPr>
      <w:rPr>
        <w:rFonts w:hint="default"/>
        <w:lang w:val="en-US" w:eastAsia="en-US" w:bidi="ar-SA"/>
      </w:rPr>
    </w:lvl>
    <w:lvl w:ilvl="4" w:tplc="E506C0FC">
      <w:numFmt w:val="bullet"/>
      <w:lvlText w:val="•"/>
      <w:lvlJc w:val="left"/>
      <w:pPr>
        <w:ind w:left="4223" w:hanging="423"/>
      </w:pPr>
      <w:rPr>
        <w:rFonts w:hint="default"/>
        <w:lang w:val="en-US" w:eastAsia="en-US" w:bidi="ar-SA"/>
      </w:rPr>
    </w:lvl>
    <w:lvl w:ilvl="5" w:tplc="09509182">
      <w:numFmt w:val="bullet"/>
      <w:lvlText w:val="•"/>
      <w:lvlJc w:val="left"/>
      <w:pPr>
        <w:ind w:left="5149" w:hanging="423"/>
      </w:pPr>
      <w:rPr>
        <w:rFonts w:hint="default"/>
        <w:lang w:val="en-US" w:eastAsia="en-US" w:bidi="ar-SA"/>
      </w:rPr>
    </w:lvl>
    <w:lvl w:ilvl="6" w:tplc="B04A9E0C">
      <w:numFmt w:val="bullet"/>
      <w:lvlText w:val="•"/>
      <w:lvlJc w:val="left"/>
      <w:pPr>
        <w:ind w:left="6075" w:hanging="423"/>
      </w:pPr>
      <w:rPr>
        <w:rFonts w:hint="default"/>
        <w:lang w:val="en-US" w:eastAsia="en-US" w:bidi="ar-SA"/>
      </w:rPr>
    </w:lvl>
    <w:lvl w:ilvl="7" w:tplc="A2F4E642">
      <w:numFmt w:val="bullet"/>
      <w:lvlText w:val="•"/>
      <w:lvlJc w:val="left"/>
      <w:pPr>
        <w:ind w:left="7001" w:hanging="423"/>
      </w:pPr>
      <w:rPr>
        <w:rFonts w:hint="default"/>
        <w:lang w:val="en-US" w:eastAsia="en-US" w:bidi="ar-SA"/>
      </w:rPr>
    </w:lvl>
    <w:lvl w:ilvl="8" w:tplc="F67C7B0E">
      <w:numFmt w:val="bullet"/>
      <w:lvlText w:val="•"/>
      <w:lvlJc w:val="left"/>
      <w:pPr>
        <w:ind w:left="7927" w:hanging="4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D44A32"/>
    <w:rsid w:val="005D4B75"/>
    <w:rsid w:val="00881381"/>
    <w:rsid w:val="00D44A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44A32"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rsid w:val="00D44A32"/>
    <w:pPr>
      <w:spacing w:before="21"/>
      <w:ind w:left="731"/>
      <w:outlineLvl w:val="0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rsid w:val="00D44A32"/>
    <w:pPr>
      <w:ind w:left="73"/>
      <w:outlineLvl w:val="1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44A32"/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D44A32"/>
    <w:pPr>
      <w:spacing w:before="57"/>
      <w:ind w:left="510" w:hanging="423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D44A32"/>
  </w:style>
  <w:style w:type="paragraph" w:styleId="Header">
    <w:name w:val="header"/>
    <w:basedOn w:val="Normal"/>
    <w:link w:val="HeaderChar"/>
    <w:uiPriority w:val="99"/>
    <w:semiHidden/>
    <w:unhideWhenUsed/>
    <w:rsid w:val="008813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1381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semiHidden/>
    <w:unhideWhenUsed/>
    <w:rsid w:val="008813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1381"/>
    <w:rPr>
      <w:rFonts w:ascii="Courier New" w:eastAsia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Ivin</dc:creator>
  <cp:lastModifiedBy>SRIRAM</cp:lastModifiedBy>
  <cp:revision>2</cp:revision>
  <dcterms:created xsi:type="dcterms:W3CDTF">2026-04-29T12:12:00Z</dcterms:created>
  <dcterms:modified xsi:type="dcterms:W3CDTF">2026-04-29T13:40:00Z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2021</vt:lpwstr>
  </property>
</Properties>
</file>