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MAILBOX ALERT SENSOR :</w:t>
      </w:r>
    </w:p>
    <w:p>
      <w:pPr>
        <w:pStyle w:val="Normal"/>
        <w:rPr/>
      </w:pPr>
      <w:r>
        <w:rPr/>
      </w:r>
    </w:p>
    <w:p>
      <w:pPr>
        <w:pStyle w:val="Normal"/>
        <w:rPr/>
      </w:pPr>
      <w:r>
        <w:rPr/>
        <w:t>DESCRIPTION :</w:t>
      </w:r>
    </w:p>
    <w:p>
      <w:pPr>
        <w:pStyle w:val="Normal"/>
        <w:rPr/>
      </w:pPr>
      <w:r>
        <w:rPr/>
      </w:r>
    </w:p>
    <w:p>
      <w:pPr>
        <w:pStyle w:val="Normal"/>
        <w:rPr/>
      </w:pPr>
      <w:r>
        <w:rPr/>
        <w:tab/>
      </w:r>
      <w:r>
        <w:rPr>
          <w:rFonts w:cs="Times New Roman" w:ascii="Times New Roman" w:hAnsi="Times New Roman"/>
          <w:sz w:val="24"/>
          <w:szCs w:val="24"/>
        </w:rPr>
        <w:t>Upon receiving new mails or letters in their mailbox, most users do not get notified of this fact. They have to speculatively and periodically check their mailbox contents. In most events, the users are neglectful on checking their mailbox. This at times may lead towards the ignorance of important letters and results in various miseries. Most of the multi story buildings such as apartments, condominiums, office buildings etc limit the users on limited visits to check or collect their letters due to the centralize mailbox location. Users find convenient to be on alert of mails they receive to overwrite the conventional method of checking mailbox. Because of the high confidentiality and official letters are increasing as a corresponding tool globally, the users seek for a better solution which enables them to be on their toes each time a mail is delivered. The state of the art electronics technology is incorporated into these conventional mailboxes as a solution. The programmable logic controller, interface module and the GSM modem can be incorporated by linking the userpsilas mailbox with short messaging system or email facilities and this enables the users to be notified whenever a new mail is delivered. Mails delivered into the users mailbox, the system will automatically generate an alert which is send in the form of a short message system or email that typically details the real time of mail delivery. The system is designed to easy human life by sending short messaging system or email to notify the users about important new mails reaching their mailbox. This is likely to be a fast growing and popular application for short messaging system and email towards the mankind.</w:t>
      </w:r>
      <w:r>
        <w:rPr>
          <w:rFonts w:cs="Times New Roman" w:ascii="Times New Roman" w:hAnsi="Times New Roman"/>
          <w:color w:val="000000"/>
          <w:sz w:val="24"/>
          <w:szCs w:val="24"/>
          <w:highlight w:val="white"/>
        </w:rPr>
        <w:t> </w:t>
      </w:r>
    </w:p>
    <w:p>
      <w:pPr>
        <w:pStyle w:val="Normal"/>
        <w:rPr>
          <w:rFonts w:ascii="Times New Roman" w:hAnsi="Times New Roman" w:cs="Times New Roman"/>
          <w:color w:val="000000"/>
          <w:sz w:val="24"/>
          <w:szCs w:val="24"/>
          <w:highlight w:val="white"/>
        </w:rPr>
      </w:pPr>
      <w:r>
        <w:rPr/>
      </w:r>
    </w:p>
    <w:p>
      <w:pPr>
        <w:pStyle w:val="Normal"/>
        <w:rPr/>
      </w:pPr>
      <w:r>
        <w:rPr>
          <w:rFonts w:cs="Times New Roman" w:ascii="Times New Roman" w:hAnsi="Times New Roman"/>
          <w:color w:val="000000"/>
          <w:sz w:val="24"/>
          <w:szCs w:val="24"/>
          <w:highlight w:val="white"/>
        </w:rPr>
        <w:t>APPARATUS REQUIRED :</w:t>
      </w:r>
    </w:p>
    <w:p>
      <w:pPr>
        <w:pStyle w:val="Normal"/>
        <w:rPr>
          <w:rFonts w:ascii="Times New Roman" w:hAnsi="Times New Roman" w:cs="Times New Roman"/>
          <w:color w:val="000000"/>
          <w:sz w:val="24"/>
          <w:szCs w:val="24"/>
          <w:highlight w:val="white"/>
        </w:rPr>
      </w:pPr>
      <w:r>
        <w:rPr/>
      </w:r>
    </w:p>
    <w:p>
      <w:pPr>
        <w:pStyle w:val="Normal"/>
        <w:rPr>
          <w:sz w:val="24"/>
          <w:szCs w:val="24"/>
        </w:rPr>
      </w:pPr>
      <w:r>
        <w:rPr>
          <w:rFonts w:cs="Times New Roman" w:ascii="Times New Roman" w:hAnsi="Times New Roman"/>
          <w:color w:val="000000"/>
          <w:sz w:val="24"/>
          <w:szCs w:val="24"/>
          <w:highlight w:val="white"/>
        </w:rPr>
        <w:t>1. Arduino UNO</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2. GPRS/GPS Module</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3. Pre-paid SIM Card</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4.CR 1220 coin battery</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5. Photo-resister</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6.Letter Box</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7. SPST Push Button Switch</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8. Grid-style PC Board</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9. M-type power plug</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10. 9 volt Battery</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11. 9 volt Battery Snap</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12. 10k ohm resistor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1</Pages>
  <Words>330</Words>
  <Characters>1673</Characters>
  <CharactersWithSpaces>1989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2017-03-26T17:38:45Z</dcterms:created>
  <dc:creator/>
  <dc:description/>
  <dc:language>en-IN</dc:language>
  <cp:lastModifiedBy/>
  <dcterms:modified xsi:type="dcterms:W3CDTF">2017-03-26T17:40:48Z</dcterms:modified>
  <cp:revision>1</cp:revision>
  <dc:subject/>
  <dc:title/>
</cp:coreProperties>
</file>