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Pattern Sense: Classifying Fabric Patterns Using Deep Learning</w:t>
      </w:r>
    </w:p>
    <w:p>
      <w:pPr>
        <w:pStyle w:val="Heading1"/>
      </w:pPr>
      <w:r>
        <w:t>Introduction</w:t>
      </w:r>
    </w:p>
    <w:p>
      <w:r>
        <w:t>Pattern Sense is an AI-powered solution leveraging Convolutional Neural Networks (CNNs) to classify fabric patterns from images. It addresses manual classification challenges in industries like fashion, textiles, and interior design.</w:t>
      </w:r>
    </w:p>
    <w:p>
      <w:pPr>
        <w:pStyle w:val="Heading1"/>
      </w:pPr>
      <w:r>
        <w:t>Use Case Scenarios</w:t>
      </w:r>
    </w:p>
    <w:p>
      <w:r>
        <w:t>Scenario 1: Fashion Industry</w:t>
      </w:r>
    </w:p>
    <w:p>
      <w:r>
        <w:t>Fashion professionals often deal with numerous pattern types (e.g., stripes, polka dots, florals). Pattern Sense automates their classification, speeding up cataloging and reducing manual effort.</w:t>
      </w:r>
    </w:p>
    <w:p/>
    <w:p>
      <w:r>
        <w:t>Scenario 2: Textile Quality Control</w:t>
      </w:r>
    </w:p>
    <w:p>
      <w:r>
        <w:t>Textile firms can utilize the system for defect detection in patterns, ensuring consistent quality before production or distribution.</w:t>
      </w:r>
    </w:p>
    <w:p/>
    <w:p>
      <w:r>
        <w:t>Scenario 3: Interior Design</w:t>
      </w:r>
    </w:p>
    <w:p>
      <w:r>
        <w:t>Interior designers can efficiently match fabric patterns to their decor concepts, enhancing workflow speed and visual matching.</w:t>
      </w:r>
    </w:p>
    <w:p>
      <w:pPr>
        <w:pStyle w:val="Heading1"/>
      </w:pPr>
      <w:r>
        <w:t>Problem Statement</w:t>
      </w:r>
    </w:p>
    <w:p>
      <w:r>
        <w:t>Manual classification is time-consuming and error-prone. Businesses need scalable, consistent, and fast AI systems to handle complex pattern identification automatically.</w:t>
      </w:r>
    </w:p>
    <w:p>
      <w:pPr>
        <w:pStyle w:val="Heading1"/>
      </w:pPr>
      <w:r>
        <w:t>Solution Overview</w:t>
      </w:r>
    </w:p>
    <w:p>
      <w:r>
        <w:t>CNN-Based Model:</w:t>
      </w:r>
    </w:p>
    <w:p>
      <w:r>
        <w:t>- Uses MobileNet, ResNet, or custom CNN</w:t>
      </w:r>
    </w:p>
    <w:p>
      <w:r>
        <w:t>- Handles diverse classes: floral, geometric, striped, abstract, ethnic</w:t>
      </w:r>
    </w:p>
    <w:p>
      <w:r>
        <w:t>- Data augmentation enhances generalization</w:t>
      </w:r>
    </w:p>
    <w:p/>
    <w:p>
      <w:r>
        <w:t>Web Interface:</w:t>
      </w:r>
    </w:p>
    <w:p>
      <w:r>
        <w:t>- Flask-based UI for image upload</w:t>
      </w:r>
    </w:p>
    <w:p>
      <w:r>
        <w:t>- Shows prediction + confidence score in under 2 seconds</w:t>
      </w:r>
    </w:p>
    <w:p/>
    <w:p>
      <w:r>
        <w:t>Architecture:</w:t>
      </w:r>
    </w:p>
    <w:p>
      <w:r>
        <w:t>User → Web UI → Flask Backend → Trained CNN → Prediction Output → UI</w:t>
      </w:r>
    </w:p>
    <w:p>
      <w:pPr>
        <w:pStyle w:val="Heading1"/>
      </w:pPr>
      <w:r>
        <w:t>Technology Stack</w:t>
      </w:r>
    </w:p>
    <w:p>
      <w:r>
        <w:t>Frontend: HTML, CSS</w:t>
      </w:r>
    </w:p>
    <w:p>
      <w:r>
        <w:t>Backend: Flask, Python</w:t>
      </w:r>
    </w:p>
    <w:p>
      <w:r>
        <w:t>Deep Learning: TensorFlow, Keras</w:t>
      </w:r>
    </w:p>
    <w:p>
      <w:r>
        <w:t>Deployment: GitHub, Docker (optional), Streamlit</w:t>
      </w:r>
    </w:p>
    <w:p>
      <w:r>
        <w:t>Dataset: Kaggle, Custom Labeled Dataset</w:t>
      </w:r>
    </w:p>
    <w:p>
      <w:pPr>
        <w:pStyle w:val="Heading1"/>
      </w:pPr>
      <w:r>
        <w:t>Performance</w:t>
      </w:r>
    </w:p>
    <w:p>
      <w:r>
        <w:t>Accuracy: 87.2%</w:t>
      </w:r>
    </w:p>
    <w:p>
      <w:r>
        <w:t>Precision: 86.5%</w:t>
      </w:r>
    </w:p>
    <w:p>
      <w:r>
        <w:t>Recall: 88.0%</w:t>
      </w:r>
    </w:p>
    <w:p>
      <w:r>
        <w:t>F1 Score: 87.2%</w:t>
      </w:r>
    </w:p>
    <w:p>
      <w:r>
        <w:t>Inference Time: 1.89 sec</w:t>
      </w:r>
    </w:p>
    <w:p>
      <w:pPr>
        <w:pStyle w:val="Heading1"/>
      </w:pPr>
      <w:r>
        <w:t>Advantages &amp; Limitations</w:t>
      </w:r>
    </w:p>
    <w:p>
      <w:r>
        <w:t>Advantages:</w:t>
      </w:r>
    </w:p>
    <w:p>
      <w:r>
        <w:t>- Speeds up fabric classification</w:t>
      </w:r>
    </w:p>
    <w:p>
      <w:r>
        <w:t>- Reduces human error</w:t>
      </w:r>
    </w:p>
    <w:p>
      <w:r>
        <w:t>- Easily scalable for new patterns</w:t>
      </w:r>
    </w:p>
    <w:p/>
    <w:p>
      <w:r>
        <w:t>Limitations:</w:t>
      </w:r>
    </w:p>
    <w:p>
      <w:r>
        <w:t>- Depends on image clarity</w:t>
      </w:r>
    </w:p>
    <w:p>
      <w:r>
        <w:t>- Requires retraining for unseen patterns</w:t>
      </w:r>
    </w:p>
    <w:p>
      <w:r>
        <w:t>- Sensitive to lighting/occlusions</w:t>
      </w:r>
    </w:p>
    <w:p>
      <w:pPr>
        <w:pStyle w:val="Heading1"/>
      </w:pPr>
      <w:r>
        <w:t>Project Plan &amp; Timeline</w:t>
      </w:r>
    </w:p>
    <w:p>
      <w:r>
        <w:t>Phase: Data Collection → Outcome: Clean, labeled dataset</w:t>
      </w:r>
    </w:p>
    <w:p>
      <w:r>
        <w:t>Phase: Model Training → Outcome: CNN with augmentation + tuning</w:t>
      </w:r>
    </w:p>
    <w:p>
      <w:r>
        <w:t>Phase: Web UI Development → Outcome: Image upload, prediction display</w:t>
      </w:r>
    </w:p>
    <w:p>
      <w:r>
        <w:t>Phase: Integration → Outcome: Full end-to-end pipeline</w:t>
      </w:r>
    </w:p>
    <w:p>
      <w:r>
        <w:t>Phase: Testing &amp; Deployment → Outcome: Flask app tested and deployed</w:t>
      </w:r>
    </w:p>
    <w:p>
      <w:pPr>
        <w:pStyle w:val="Heading1"/>
      </w:pPr>
      <w:r>
        <w:t>Future Enhancements</w:t>
      </w:r>
    </w:p>
    <w:p>
      <w:r>
        <w:t>- Mobile real-time prediction</w:t>
      </w:r>
    </w:p>
    <w:p>
      <w:r>
        <w:t>- Fabric-type recognition (cotton, silk, etc.)</w:t>
      </w:r>
    </w:p>
    <w:p>
      <w:r>
        <w:t>- TensorFlow Lite edge deployment</w:t>
      </w:r>
    </w:p>
    <w:p>
      <w:r>
        <w:t>- REST API integration for third-party systems</w:t>
      </w:r>
    </w:p>
    <w:p>
      <w:pPr>
        <w:pStyle w:val="Heading1"/>
      </w:pPr>
      <w:r>
        <w:t>Resources</w:t>
      </w:r>
    </w:p>
    <w:p>
      <w:r>
        <w:t>GitHub Repo: https://github.com/DivyaGowdKornepalli/Pattern-Sense-Classifying-Fabric-Patterns-Using-Deep-Learning</w:t>
      </w:r>
    </w:p>
    <w:p>
      <w:r>
        <w:t>Kaggle Dataset: https://www.kaggle.com/datasets/maadaaai/clothing-pattern-classification-dataset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