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Emma Gonzalez (SSN 943-72-4882). Our system shows a residential address of 5020 Cedar Ln, Arlington, VA 97836 and a primary phone number of 555-623-4699.</w:t>
      </w:r>
    </w:p>
    <w:p>
      <w:r>
        <w:t>ID verification for Emma Gonzalez: driver's license VA9973675 on file.</w:t>
      </w:r>
    </w:p>
    <w:p>
      <w:r>
        <w:t>Travel authorization request from Emma Gonzalez, passport E99232172.</w:t>
      </w:r>
    </w:p>
    <w:p>
      <w:r>
        <w:t>Payment method on file for Emma Gonzalez: card ending 6864 (full: 4111-9855-6830-6864).</w:t>
      </w:r>
    </w:p>
    <w:p>
      <w:r>
        <w:t>Clinical note for Emma Gonzalez (DOB 1982-03-15): annual wellness screening completed.</w:t>
      </w:r>
    </w:p>
    <w:p>
      <w:r>
        <w:t>555-623-4699</w:t>
      </w:r>
    </w:p>
    <w:p>
      <w:r>
        <w:t>emmag@webmail.example</w:t>
      </w:r>
    </w:p>
    <w:p>
      <w:r>
        <w:t>5020 Cedar Ln, Arlington, VA 97836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