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/>
        <w:jc w:val="center"/>
      </w:pPr>
      <w:r>
        <w:rPr>
          <w:b/>
          <w:bCs/>
          <w:sz w:val="32"/>
          <w:szCs w:val="32"/>
        </w:rPr>
        <w:t xml:space="preserve">tensorflow</w:t>
      </w:r>
    </w:p>
    <w:p>
      <w:pPr>
        <w:pStyle w:val="Heading2"/>
        <w:spacing w:before="160" w:after="80"/>
      </w:pPr>
      <w:r>
        <w:t xml:space="preserve">Introduction to Operating Systems</w:t>
      </w:r>
    </w:p>
    <w:p/>
    <w:p>
      <w:r>
        <w:t xml:space="preserve">[object Object]</w:t>
      </w:r>
    </w:p>
    <w:p/>
    <w:p>
      <w:pPr>
        <w:pStyle w:val="Heading2"/>
        <w:spacing w:before="160" w:after="80"/>
      </w:pPr>
      <w:r>
        <w:t xml:space="preserve">CPU Scheduling</w:t>
      </w:r>
    </w:p>
    <w:p/>
    <w:p>
      <w:r>
        <w:t xml:space="preserve">[object Object]</w:t>
      </w:r>
    </w:p>
    <w:p/>
    <w:p>
      <w:pPr>
        <w:pStyle w:val="Heading2"/>
        <w:spacing w:before="160" w:after="80"/>
      </w:pPr>
      <w:r>
        <w:t xml:space="preserve">Process Synchronization</w:t>
      </w:r>
    </w:p>
    <w:p/>
    <w:p>
      <w:r>
        <w:t xml:space="preserve">[object Object]</w:t>
      </w:r>
    </w:p>
    <w:p/>
    <w:p>
      <w:pPr>
        <w:pStyle w:val="Heading2"/>
        <w:spacing w:before="160" w:after="80"/>
      </w:pPr>
      <w:r>
        <w:t xml:space="preserve">Memory Management</w:t>
      </w:r>
    </w:p>
    <w:p/>
    <w:p>
      <w:r>
        <w:t xml:space="preserve">[object Object]</w:t>
      </w:r>
    </w:p>
    <w:p/>
    <w:p>
      <w:pPr>
        <w:pStyle w:val="Heading2"/>
        <w:spacing w:before="160" w:after="80"/>
      </w:pPr>
      <w:r>
        <w:t xml:space="preserve">Storage Management</w:t>
      </w:r>
    </w:p>
    <w:p/>
    <w:p>
      <w:r>
        <w:t xml:space="preserve">[object Object]</w:t>
      </w:r>
    </w:p>
    <w:sectPr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Bdr>
        <w:top w:val="single" w:color="auto" w:sz="6" w:space="1"/>
      </w:pBdr>
      <w:jc w:val="center"/>
    </w:pPr>
    <w:r>
      <w:rPr>
        <w:sz w:val="20"/>
        <w:szCs w:val="20"/>
      </w:rPr>
      <w:t xml:space="preserve">Xin | 5/22/2025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sz w:val="24"/>
        <w:szCs w:val="24"/>
      </w:rPr>
      <w:t xml:space="preserve">Traders Paradise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2025-05-22T02:44:42.874Z</dcterms:created>
  <dcterms:modified xsi:type="dcterms:W3CDTF">2025-05-22T02:44:42.874Z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