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00" w:after="200"/>
        <w:jc w:val="center"/>
      </w:pPr>
      <w:r>
        <w:rPr>
          <w:b/>
          <w:bCs/>
          <w:sz w:val="32"/>
          <w:szCs w:val="32"/>
        </w:rPr>
        <w:t xml:space="preserve">zustand</w:t>
      </w:r>
    </w:p>
    <w:p>
      <w:pPr>
        <w:pStyle w:val="Heading1"/>
        <w:spacing w:before="200" w:after="120"/>
      </w:pPr>
      <w:r>
        <w:t xml:space="preserve">Introduction to Software Engineering Internship</w:t>
      </w:r>
    </w:p>
    <w:p>
      <w:r>
        <w:t xml:space="preserve">The software engineering internship at Poditivity is a 6-month program that offers hands-on experience in various aspects of software development, including frontend development, backend development, microservices architecture, AI agent development, testing, and debugging. The internship provides an excellent opportunity to gain practical experience and contribute to meaningful projects that drive the success of the company's initiatives.</w:t>
      </w:r>
    </w:p>
    <w:p/>
    <w:p>
      <w:pPr>
        <w:pStyle w:val="Heading2"/>
        <w:spacing w:before="160" w:after="80"/>
      </w:pPr>
      <w:r>
        <w:t xml:space="preserve">Responsibilities and Position Overview</w:t>
      </w:r>
    </w:p>
    <w:p>
      <w:r>
        <w:t xml:space="preserve">The software engineer intern will collaborate closely with the talented engineering team, contributing to the development of innovative solutions that enhance the platform. The key responsibilities include:</w:t>
      </w:r>
    </w:p>
    <w:p/>
    <w:p>
      <w:r>
        <w:t xml:space="preserve">* Frontend development using **React Native** and **Next.js**</w:t>
      </w:r>
    </w:p>
    <w:p>
      <w:r>
        <w:t xml:space="preserve">* Backend development using **Node.js** and **Express.js**</w:t>
      </w:r>
    </w:p>
    <w:p>
      <w:r>
        <w:t xml:space="preserve">* Microservices architecture design and development</w:t>
      </w:r>
    </w:p>
    <w:p>
      <w:r>
        <w:t xml:space="preserve">* AI agent development using **LLMs**, **prompt engineering**, and **fine-tuned models**</w:t>
      </w:r>
    </w:p>
    <w:p>
      <w:r>
        <w:t xml:space="preserve">* Testing and debugging using **unit tests**, **integration tests**, and **E2E tests**</w:t>
      </w:r>
    </w:p>
    <w:p>
      <w:r>
        <w:t xml:space="preserve">* Collaboration and agile workflow using **code reviews**, **sprints**, and **daily standups**</w:t>
      </w:r>
    </w:p>
    <w:p/>
    <w:p>
      <w:pPr>
        <w:pStyle w:val="Heading3"/>
        <w:spacing w:before="120" w:after="40"/>
      </w:pPr>
      <w:r>
        <w:t xml:space="preserve">Frontend Development</w:t>
      </w:r>
    </w:p>
    <w:p>
      <w:r>
        <w:t xml:space="preserve">Frontend development involves creating responsive and high-performance mobile applications using **React Native**. The key tasks include:</w:t>
      </w:r>
    </w:p>
    <w:p/>
    <w:p>
      <w:r>
        <w:t xml:space="preserve">* Building modular, reusable components and libraries with **Next.js**</w:t>
      </w:r>
    </w:p>
    <w:p>
      <w:r>
        <w:t xml:space="preserve">* Ensuring the technical feasibility of **UI/UX designs** and translating wireframes into high-quality code</w:t>
      </w:r>
    </w:p>
    <w:p>
      <w:r>
        <w:t xml:space="preserve">* Implementing dynamic **UI components** that interact with AI agents in real-time</w:t>
      </w:r>
    </w:p>
    <w:p/>
    <w:p>
      <w:r>
        <w:t xml:space="preserve">#### Example: Building a Chat Interface</w:t>
      </w:r>
    </w:p>
    <w:p>
      <w:r>
        <w:t xml:space="preserve">To build a chat interface, the frontend developer will use **React Native** to create a responsive and high-performance user interface. The developer will also use **Next.js** to build modular, reusable components and libraries. The chat interface will interact with AI agents in real-time, using **APIs** to send and receive messages.</w:t>
      </w:r>
    </w:p>
    <w:p/>
    <w:p>
      <w:pPr>
        <w:pStyle w:val="Heading3"/>
        <w:spacing w:before="120" w:after="40"/>
      </w:pPr>
      <w:r>
        <w:t xml:space="preserve">Backend Development</w:t>
      </w:r>
    </w:p>
    <w:p>
      <w:r>
        <w:t xml:space="preserve">Backend development involves developing server-side logic, **APIs**, and business logic using **Node.js** and **Express.js**. The key tasks include:</w:t>
      </w:r>
    </w:p>
    <w:p/>
    <w:p>
      <w:r>
        <w:t xml:space="preserve">* Working with **GraphQL** to build dynamic, flexible APIs that interface with frontend and backend systems</w:t>
      </w:r>
    </w:p>
    <w:p>
      <w:r>
        <w:t xml:space="preserve">* Integrating **MongoDB** and **PostgreSQL** to ensure efficient and secure data flow between applications</w:t>
      </w:r>
    </w:p>
    <w:p>
      <w:r>
        <w:t xml:space="preserve">* Enabling backend support for AI agent pipelines, such as **intent recognition**, **contextual memory**, and **data ingestion modules**</w:t>
      </w:r>
    </w:p>
    <w:p/>
    <w:p>
      <w:r>
        <w:t xml:space="preserve">#### Example: Building a RESTful API</w:t>
      </w:r>
    </w:p>
    <w:p>
      <w:r>
        <w:t xml:space="preserve">To build a RESTful API, the backend developer will use **Node.js** and **Express.js** to create server-side logic and **APIs**. The developer will also use **GraphQL** to build dynamic, flexible APIs that interface with frontend and backend systems. The API will interact with **MongoDB** and **PostgreSQL** to ensure efficient and secure data flow between applications.</w:t>
      </w:r>
    </w:p>
    <w:p/>
    <w:p>
      <w:pPr>
        <w:pStyle w:val="Heading3"/>
        <w:spacing w:before="120" w:after="40"/>
      </w:pPr>
      <w:r>
        <w:t xml:space="preserve">Microservices Architecture</w:t>
      </w:r>
    </w:p>
    <w:p>
      <w:r>
        <w:t xml:space="preserve">Microservices architecture involves designing and developing scalable, maintainable, and secure microservices. The key tasks include:</w:t>
      </w:r>
    </w:p>
    <w:p/>
    <w:p>
      <w:r>
        <w:t xml:space="preserve">* Participating in designing and developing microservices that are dedicated to AI agent capabilities, such as **task orchestration**, **knowledge retrieval**, or **memory management**</w:t>
      </w:r>
    </w:p>
    <w:p>
      <w:r>
        <w:t xml:space="preserve">* Collaborating with senior engineers to ensure proper implementation and integration of services</w:t>
      </w:r>
    </w:p>
    <w:p/>
    <w:p>
      <w:r>
        <w:t xml:space="preserve">#### Example: Building a Microservice for Task Orchestration</w:t>
      </w:r>
    </w:p>
    <w:p>
      <w:r>
        <w:t xml:space="preserve">To build a microservice for task orchestration, the developer will use **Node.js** and **Express.js** to create a scalable, maintainable, and secure microservice. The microservice will interact with AI agents to orchestrate tasks, using **APIs** to send and receive messages.</w:t>
      </w:r>
    </w:p>
    <w:p/>
    <w:p>
      <w:pPr>
        <w:pStyle w:val="Heading3"/>
        <w:spacing w:before="120" w:after="40"/>
      </w:pPr>
      <w:r>
        <w:t xml:space="preserve">AI Agent Development</w:t>
      </w:r>
    </w:p>
    <w:p>
      <w:r>
        <w:t xml:space="preserve">AI agent development involves designing and developing domain-specific AI agents using **LLMs**, **prompt engineering**, and **fine-tuned models**. The key tasks include:</w:t>
      </w:r>
    </w:p>
    <w:p/>
    <w:p>
      <w:r>
        <w:t xml:space="preserve">* Assisting in designing and developing AI agents that can observe, reason, and act within the application ecosystem</w:t>
      </w:r>
    </w:p>
    <w:p>
      <w:r>
        <w:t xml:space="preserve">* Integrating **APIs** such as **OpenAI**, **Hugging Face**, or custom models to power intelligent assistants and task automation</w:t>
      </w:r>
    </w:p>
    <w:p>
      <w:r>
        <w:t xml:space="preserve">* Collaborating on building agent workflows that can interact with users and other agents</w:t>
      </w:r>
    </w:p>
    <w:p/>
    <w:p>
      <w:r>
        <w:t xml:space="preserve">#### Example: Building an AI Agent for Chat Support</w:t>
      </w:r>
    </w:p>
    <w:p>
      <w:r>
        <w:t xml:space="preserve">To build an AI agent for chat support, the developer will use **LLMs** and **prompt engineering** to design and develop a domain-specific AI agent. The agent will interact with users, using **APIs** to send and receive messages. The agent will also interact with other agents, using **APIs** to send and receive messages.</w:t>
      </w:r>
    </w:p>
    <w:p/>
    <w:p>
      <w:pPr>
        <w:pStyle w:val="Heading3"/>
        <w:spacing w:before="120" w:after="40"/>
      </w:pPr>
      <w:r>
        <w:t xml:space="preserve">Testing and Debugging</w:t>
      </w:r>
    </w:p>
    <w:p>
      <w:r>
        <w:t xml:space="preserve">Testing and debugging involve writing **unit tests**, **integration tests**, and **E2E tests** to ensure code quality and catch issues early. The key tasks include:</w:t>
      </w:r>
    </w:p>
    <w:p/>
    <w:p>
      <w:r>
        <w:t xml:space="preserve">* Debugging and troubleshooting application issues across the stack to improve overall system performance</w:t>
      </w:r>
    </w:p>
    <w:p>
      <w:r>
        <w:t xml:space="preserve">* Testing agent actions, context management, and fallback handling using real and simulated scenarios</w:t>
      </w:r>
    </w:p>
    <w:p/>
    <w:p>
      <w:r>
        <w:t xml:space="preserve">#### Example: Writing Unit Tests for a Chat Interface</w:t>
      </w:r>
    </w:p>
    <w:p>
      <w:r>
        <w:t xml:space="preserve">To write unit tests for a chat interface, the developer will use **JUnit** or **PyUnit** to write tests that cover the functionality of the chat interface. The tests will include **unit tests**, **integration tests**, and **E2E tests** to ensure code quality and catch issues early.</w:t>
      </w:r>
    </w:p>
    <w:p/>
    <w:p>
      <w:pPr>
        <w:pStyle w:val="Heading2"/>
        <w:spacing w:before="160" w:after="80"/>
      </w:pPr>
      <w:r>
        <w:t xml:space="preserve">Collaboration and Agile Workflow</w:t>
      </w:r>
    </w:p>
    <w:p>
      <w:r>
        <w:t xml:space="preserve">Collaboration and agile workflow involve working closely with product managers, designers, and senior engineers to deliver features according to timelines. The key tasks include:</w:t>
      </w:r>
    </w:p>
    <w:p/>
    <w:p>
      <w:r>
        <w:t xml:space="preserve">* Actively participating in **code reviews**, contributing to the continuous improvement of the codebase</w:t>
      </w:r>
    </w:p>
    <w:p>
      <w:r>
        <w:t xml:space="preserve">* Adhering to **agile methodologies**, contributing to **sprints** and participating in **daily standups**</w:t>
      </w:r>
    </w:p>
    <w:p/>
    <w:p>
      <w:r>
        <w:t xml:space="preserve">#### Example: Participating in Code Reviews</w:t>
      </w:r>
    </w:p>
    <w:p>
      <w:r>
        <w:t xml:space="preserve">To participate in code reviews, the developer will work closely with other developers to review code and provide feedback. The developer will also participate in **code reviews** to ensure that the codebase is continuously improved.</w:t>
      </w:r>
    </w:p>
    <w:p/>
    <w:p>
      <w:pPr>
        <w:pStyle w:val="Heading2"/>
        <w:spacing w:before="160" w:after="80"/>
      </w:pPr>
      <w:r>
        <w:t xml:space="preserve">Continuous Learning</w:t>
      </w:r>
    </w:p>
    <w:p>
      <w:r>
        <w:t xml:space="preserve">Continuous learning involves staying updated with the latest developments in frontend, backend, and database technologies. The key tasks include:</w:t>
      </w:r>
    </w:p>
    <w:p/>
    <w:p>
      <w:r>
        <w:t xml:space="preserve">* Taking initiative to explore and contribute to emerging technologies in **AI/ML**, **LLMs**, and **autonomous agent frameworks**</w:t>
      </w:r>
    </w:p>
    <w:p>
      <w:r>
        <w:t xml:space="preserve">* Experimenting with novel approaches in **human-AI collaboration**, **responsible AI**, and **performance tuning** for intelligent systems</w:t>
      </w:r>
    </w:p>
    <w:p/>
    <w:p>
      <w:r>
        <w:t xml:space="preserve">#### Example: Exploring Emerging Technologies in AI/ML</w:t>
      </w:r>
    </w:p>
    <w:p>
      <w:r>
        <w:t xml:space="preserve">To explore emerging technologies in **AI/ML**, the developer will research and experiment with new technologies, such as **LLMs** and **autonomous agent frameworks**. The developer will also participate in **hackathons** and **coding challenges** to stay updated with the latest developments in **AI/ML**.</w:t>
      </w:r>
    </w:p>
    <w:p/>
    <w:p>
      <w:pPr>
        <w:pStyle w:val="Heading1"/>
        <w:spacing w:before="200" w:after="120"/>
      </w:pPr>
      <w:r>
        <w:t xml:space="preserve">Conclusion</w:t>
      </w:r>
    </w:p>
    <w:p>
      <w:r>
        <w:t xml:space="preserve">The software engineering internship at Poditivity offers a unique opportunity to gain hands-on experience in various aspects of software development, including frontend development, backend development, microservices architecture, AI agent development, testing, and debugging. The internship provides an excellent opportunity to contribute to meaningful projects that drive the success of the company's initiatives. By following the guidelines outlined in this document, the developer will be able to navigate the complexities of software engineering and contribute to the development of innovative solutions that enhance the platform.</w:t>
      </w:r>
    </w:p>
    <w:sectPr>
      <w:headerReference w:type="default" r:id="rId6"/>
      <w:footerReference w:type="default" r:id="rId7"/>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val="single" w:color="auto" w:sz="6" w:space="1"/>
      </w:pBdr>
      <w:jc w:val="center"/>
    </w:pPr>
    <w:r>
      <w:rPr>
        <w:sz w:val="20"/>
        <w:szCs w:val="20"/>
      </w:rPr>
      <w:t xml:space="preserve">Xin | 5/20/2025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center"/>
    </w:pPr>
    <w:r>
      <w:rPr>
        <w:b/>
        <w:bCs/>
        <w:sz w:val="24"/>
        <w:szCs w:val="24"/>
      </w:rPr>
      <w:t xml:space="preserve">Traders Paradise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2025-05-20T15:56:40.533Z</dcterms:created>
  <dcterms:modified xsi:type="dcterms:W3CDTF">2025-05-20T15:56:40.534Z</dcterms:modified>
</cp:coreProperties>
</file>

<file path=docProps/custom.xml><?xml version="1.0" encoding="utf-8"?>
<Properties xmlns="http://schemas.openxmlformats.org/officeDocument/2006/custom-properties" xmlns:vt="http://schemas.openxmlformats.org/officeDocument/2006/docPropsVTypes"/>
</file>