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UBER EATES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Sales Process:</w:t>
      </w:r>
      <w:r>
        <w:rPr>
          <w:rFonts w:ascii="Times" w:hAnsi="Times" w:cs="Times"/>
          <w:sz w:val="24"/>
          <w:sz-cs w:val="24"/>
        </w:rPr>
        <w:t xml:space="preserve"> - Sales process deals with Account, opportunity and contact, assets, UEProducts</w:t>
      </w:r>
    </w:p>
    <w:p>
      <w:pPr/>
      <w:r>
        <w:rPr>
          <w:rFonts w:ascii="Times" w:hAnsi="Times" w:cs="Times"/>
          <w:sz w:val="24"/>
          <w:sz-cs w:val="24"/>
        </w:rPr>
        <w:t xml:space="preserve">Sales process start with leads  </w:t>
      </w:r>
    </w:p>
    <w:p>
      <w:pPr/>
      <w:r>
        <w:rPr>
          <w:rFonts w:ascii="Times" w:hAnsi="Times" w:cs="Times"/>
          <w:sz w:val="24"/>
          <w:sz-cs w:val="24"/>
        </w:rPr>
        <w:t xml:space="preserve">Sales Segment  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SMB ( small business owner/ small to medium)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Large or enterprise </w:t>
      </w:r>
    </w:p>
    <w:p>
      <w:pPr/>
      <w:r>
        <w:rPr>
          <w:rFonts w:ascii="Times" w:hAnsi="Times" w:cs="Times"/>
          <w:sz w:val="24"/>
          <w:sz-cs w:val="24"/>
        </w:rPr>
        <w:t xml:space="preserve">Lead source:-  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Inbound APP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SSU ( self-signup)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 bound website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Outbound 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Inbound phone</w:t>
      </w:r>
    </w:p>
    <w:p>
      <w:pPr/>
      <w:r>
        <w:rPr>
          <w:rFonts w:ascii="Times" w:hAnsi="Times" w:cs="Times"/>
          <w:sz w:val="24"/>
          <w:sz-cs w:val="24"/>
        </w:rPr>
        <w:t xml:space="preserve">Sales workflow -&gt; </w:t>
      </w:r>
    </w:p>
    <w:p>
      <w:pPr/>
      <w:r>
        <w:rPr>
          <w:rFonts w:ascii="Times" w:hAnsi="Times" w:cs="Times"/>
          <w:sz w:val="24"/>
          <w:sz-cs w:val="24"/>
        </w:rPr>
        <w:t xml:space="preserve">Self-sign up -&gt; checking for duplicates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Lead conversion  </w:t>
      </w:r>
    </w:p>
    <w:p>
      <w:pPr/>
      <w:r>
        <w:rPr>
          <w:rFonts w:ascii="Times" w:hAnsi="Times" w:cs="Times"/>
          <w:sz w:val="24"/>
          <w:sz-cs w:val="24"/>
        </w:rPr>
        <w:t xml:space="preserve">Qualifying -&gt; Create an Account, create contact and opportunity </w:t>
      </w:r>
    </w:p>
    <w:p>
      <w:pPr/>
      <w:r>
        <w:rPr>
          <w:rFonts w:ascii="Times" w:hAnsi="Times" w:cs="Times"/>
          <w:sz w:val="24"/>
          <w:sz-cs w:val="24"/>
        </w:rPr>
        <w:t xml:space="preserve">Three type of Account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Group account</w:t>
      </w:r>
      <w:r>
        <w:rPr>
          <w:rFonts w:ascii="Times" w:hAnsi="Times" w:cs="Times"/>
          <w:sz w:val="24"/>
          <w:sz-cs w:val="24"/>
        </w:rPr>
        <w:t xml:space="preserve"> :- types of accounts that do not include physical location and store front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Physical location</w:t>
      </w:r>
      <w:r>
        <w:rPr>
          <w:rFonts w:ascii="Times" w:hAnsi="Times" w:cs="Times"/>
          <w:sz w:val="24"/>
          <w:sz-cs w:val="24"/>
        </w:rPr>
        <w:t xml:space="preserve"> :- location of a register business / merchant( self-owned/ corporate owned)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Store front:- </w:t>
      </w:r>
      <w:r>
        <w:rPr>
          <w:rFonts w:ascii="Times" w:hAnsi="Times" w:cs="Times"/>
          <w:sz w:val="24"/>
          <w:sz-cs w:val="24"/>
        </w:rPr>
        <w:t xml:space="preserve">closed won Accounts that are connected to a WOK UUID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Account hierarchy:-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     </w:t>
      </w:r>
      <w:r>
        <w:rPr>
          <w:rFonts w:ascii="Times" w:hAnsi="Times" w:cs="Times"/>
          <w:sz w:val="24"/>
          <w:sz-cs w:val="24"/>
        </w:rPr>
        <w:t xml:space="preserve"> Account Name               </w:t>
        <w:tab/>
        <w:t xml:space="preserve"/>
        <w:tab/>
        <w:t xml:space="preserve"/>
        <w:tab/>
        <w:t xml:space="preserve"/>
        <w:tab/>
        <w:t xml:space="preserve">     Classification Type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Group Account                </w:t>
        <w:tab/>
        <w:t xml:space="preserve"/>
        <w:tab/>
        <w:t xml:space="preserve"/>
        <w:tab/>
        <w:t xml:space="preserve">            SMB  parent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Physical location </w:t>
        <w:tab/>
        <w:t xml:space="preserve"/>
        <w:tab/>
        <w:t xml:space="preserve"/>
        <w:tab/>
        <w:t xml:space="preserve"/>
        <w:tab/>
        <w:t xml:space="preserve">Physical location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Store front</w:t>
        <w:tab/>
        <w:t xml:space="preserve"/>
        <w:tab/>
        <w:t xml:space="preserve"/>
        <w:tab/>
        <w:t xml:space="preserve"/>
        <w:tab/>
        <w:t xml:space="preserve">  Brick &amp; mortar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Contact: - </w:t>
      </w:r>
      <w:r>
        <w:rPr>
          <w:rFonts w:ascii="Times" w:hAnsi="Times" w:cs="Times"/>
          <w:sz w:val="24"/>
          <w:sz-cs w:val="24"/>
        </w:rPr>
        <w:t xml:space="preserve">is person identified at the business in which you are reaching out in salesforce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Primary contact:- owner of business, their information will need to be each physical location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All other contact:- other contacts can represent managers, marketing directors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Opportunity: -   types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New business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Re negotiation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Up sell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Opportunity Stage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Outreach -&gt; 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contact the owner of restaurant 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Pitching-&gt; </w:t>
      </w:r>
      <w:r>
        <w:rPr>
          <w:rFonts w:ascii="Times" w:hAnsi="Times" w:cs="Times"/>
          <w:sz w:val="24"/>
          <w:sz-cs w:val="24"/>
        </w:rPr>
        <w:t xml:space="preserve">discuss how Eats works and possible products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Negotiation-&gt; </w:t>
      </w:r>
      <w:r>
        <w:rPr>
          <w:rFonts w:ascii="Times" w:hAnsi="Times" w:cs="Times"/>
          <w:sz w:val="24"/>
          <w:sz-cs w:val="24"/>
        </w:rPr>
        <w:t xml:space="preserve"> pricing approved and seller sends contracts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Closed won-&gt;  </w:t>
      </w:r>
      <w:r>
        <w:rPr>
          <w:rFonts w:ascii="Times" w:hAnsi="Times" w:cs="Times"/>
          <w:sz w:val="24"/>
          <w:sz-cs w:val="24"/>
        </w:rPr>
        <w:t xml:space="preserve">documents have been validated and verified</w:t>
      </w:r>
    </w:p>
    <w:p>
      <w:pPr/>
      <w:r>
        <w:rPr>
          <w:rFonts w:ascii="Times" w:hAnsi="Times" w:cs="Times"/>
          <w:sz w:val="24"/>
          <w:sz-cs w:val="24"/>
        </w:rPr>
        <w:t xml:space="preserve">Go to add eats products and they pick products </w:t>
      </w:r>
    </w:p>
    <w:p>
      <w:pPr/>
      <w:r>
        <w:rPr>
          <w:rFonts w:ascii="Times" w:hAnsi="Times" w:cs="Times"/>
          <w:sz w:val="24"/>
          <w:sz-cs w:val="24"/>
        </w:rPr>
        <w:t xml:space="preserve">And updates market price  </w:t>
      </w:r>
    </w:p>
    <w:p>
      <w:pPr/>
      <w:r>
        <w:rPr>
          <w:rFonts w:ascii="Times" w:hAnsi="Times" w:cs="Times"/>
          <w:sz w:val="24"/>
          <w:sz-cs w:val="24"/>
        </w:rPr>
        <w:t xml:space="preserve">For new business there will always be new storefront created</w:t>
      </w:r>
    </w:p>
    <w:p>
      <w:pPr/>
      <w:r>
        <w:rPr>
          <w:rFonts w:ascii="Times" w:hAnsi="Times" w:cs="Times"/>
          <w:sz w:val="24"/>
          <w:sz-cs w:val="24"/>
        </w:rPr>
        <w:t xml:space="preserve">In storefront----- link products to storefront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UE product offering will be created  with all the products that are selected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Assets will created automatically if new business</w:t>
      </w:r>
    </w:p>
    <w:p>
      <w:pPr/>
      <w:r>
        <w:rPr>
          <w:rFonts w:ascii="Times" w:hAnsi="Times" w:cs="Times"/>
          <w:sz w:val="24"/>
          <w:sz-cs w:val="24"/>
        </w:rPr>
        <w:t xml:space="preserve">Assets which belong which account which account belong to what opportunity</w:t>
      </w:r>
    </w:p>
    <w:p>
      <w:pPr/>
      <w:r>
        <w:rPr>
          <w:rFonts w:ascii="Times" w:hAnsi="Times" w:cs="Times"/>
          <w:sz w:val="24"/>
          <w:sz-cs w:val="24"/>
        </w:rPr>
        <w:t xml:space="preserve">Assets relates to Account (physical location) and front store and opportunity and UE product offering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*marketplace fee</w:t>
      </w:r>
    </w:p>
    <w:p>
      <w:pPr/>
      <w:r>
        <w:rPr>
          <w:rFonts w:ascii="Times" w:hAnsi="Times" w:cs="Times"/>
          <w:sz w:val="24"/>
          <w:sz-cs w:val="24"/>
        </w:rPr>
        <w:t xml:space="preserve">* Latest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Once opportunity closed won, we can’t able to change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* WOK is the tool teams use to manage restaurant accounts</w:t>
      </w:r>
    </w:p>
    <w:p>
      <w:pPr/>
      <w:r>
        <w:rPr>
          <w:rFonts w:ascii="Times" w:hAnsi="Times" w:cs="Times"/>
          <w:sz w:val="24"/>
          <w:sz-cs w:val="24"/>
        </w:rPr>
        <w:t xml:space="preserve">Main use: - onboarding, product enabling, menu creation and miscellaneous payments features</w:t>
      </w:r>
    </w:p>
    <w:p>
      <w:pPr/>
      <w:r>
        <w:rPr>
          <w:rFonts w:ascii="Times" w:hAnsi="Times" w:cs="Times"/>
          <w:sz w:val="24"/>
          <w:sz-cs w:val="24"/>
        </w:rPr>
        <w:t xml:space="preserve">Wok contains all merchant accounts apart of Uber eats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* Global wok account creation (aka, GWAC) will automatically create WOK accounts when the stage goes to Negotiation contract sent for select account /opportunity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Service :-</w:t>
      </w:r>
    </w:p>
    <w:p>
      <w:pPr/>
      <w:r>
        <w:rPr>
          <w:rFonts w:ascii="Times" w:hAnsi="Times" w:cs="Times"/>
          <w:sz w:val="24"/>
          <w:sz-cs w:val="24"/>
        </w:rPr>
        <w:t xml:space="preserve">It is basically Service cloud for salesforce include everything from cases even activation of the accounts and customer service </w:t>
      </w:r>
    </w:p>
    <w:p>
      <w:pPr/>
      <w:r>
        <w:rPr>
          <w:rFonts w:ascii="Times" w:hAnsi="Times" w:cs="Times"/>
          <w:sz w:val="24"/>
          <w:sz-cs w:val="24"/>
        </w:rPr>
        <w:t xml:space="preserve">Integration: - WOK integration and BOX integration</w:t>
      </w:r>
    </w:p>
    <w:p>
      <w:pPr/>
      <w:r>
        <w:rPr>
          <w:rFonts w:ascii="Times" w:hAnsi="Times" w:cs="Times"/>
          <w:sz w:val="24"/>
          <w:sz-cs w:val="24"/>
        </w:rPr>
        <w:t xml:space="preserve">DocuSign is   template management it is another integration </w:t>
      </w:r>
    </w:p>
    <w:p>
      <w:pPr/>
      <w:r>
        <w:rPr>
          <w:rFonts w:ascii="Times" w:hAnsi="Times" w:cs="Times"/>
          <w:sz w:val="24"/>
          <w:sz-cs w:val="24"/>
        </w:rPr>
        <w:t xml:space="preserve">                               We have two type of DocuSign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Bulk DocuSign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Single DocuSign</w:t>
      </w:r>
    </w:p>
    <w:p>
      <w:pPr/>
      <w:r>
        <w:rPr>
          <w:rFonts w:ascii="Times" w:hAnsi="Times" w:cs="Times"/>
          <w:sz w:val="24"/>
          <w:sz-cs w:val="24"/>
        </w:rPr>
        <w:t xml:space="preserve">It is document mapping --- you’re merging the fields from salesforce to DocuSign templates</w:t>
      </w:r>
    </w:p>
    <w:p>
      <w:pPr/>
      <w:r>
        <w:rPr>
          <w:rFonts w:ascii="Times" w:hAnsi="Times" w:cs="Times"/>
          <w:sz w:val="24"/>
          <w:sz-cs w:val="24"/>
        </w:rPr>
        <w:t xml:space="preserve">Deployment: - COPADO, </w:t>
      </w:r>
    </w:p>
    <w:p>
      <w:pPr/>
      <w:r>
        <w:rPr>
          <w:rFonts w:ascii="Times" w:hAnsi="Times" w:cs="Times"/>
          <w:sz w:val="24"/>
          <w:sz-cs w:val="24"/>
        </w:rPr>
        <w:t xml:space="preserve">It has to be done in dev sandbox first then move to UAT  </w:t>
      </w:r>
    </w:p>
    <w:p>
      <w:pPr/>
      <w:r>
        <w:rPr>
          <w:rFonts w:ascii="Times" w:hAnsi="Times" w:cs="Times"/>
          <w:sz w:val="24"/>
          <w:sz-cs w:val="24"/>
        </w:rPr>
        <w:t xml:space="preserve">Then move to staging then move to production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Bulk creation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by adguard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</cp:coreProperties>
</file>

<file path=docProps/meta.xml><?xml version="1.0" encoding="utf-8"?>
<meta xmlns="http://schemas.apple.com/cocoa/2006/metadata">
  <generator>CocoaOOXMLWriter/2022.6</generator>
</meta>
</file>