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3AEF" w:rsidRPr="00383AEF" w:rsidRDefault="00193B43" w:rsidP="00193B43">
      <w:pPr>
        <w:spacing w:line="240" w:lineRule="auto"/>
        <w:rPr>
          <w:b/>
          <w:bCs/>
        </w:rPr>
      </w:pPr>
      <w:r>
        <w:rPr>
          <w:b/>
          <w:bCs/>
        </w:rPr>
        <w:t xml:space="preserve">Project </w:t>
      </w:r>
      <w:r w:rsidR="00383AEF" w:rsidRPr="00383AEF">
        <w:rPr>
          <w:b/>
          <w:bCs/>
        </w:rPr>
        <w:t xml:space="preserve">Proposal </w:t>
      </w:r>
    </w:p>
    <w:p w:rsidR="00383AEF" w:rsidRPr="00383AEF" w:rsidRDefault="00225DC6" w:rsidP="00193B43">
      <w:pPr>
        <w:spacing w:line="240" w:lineRule="auto"/>
      </w:pPr>
      <w:r>
        <w:rPr>
          <w:noProof/>
        </w:rPr>
        <w:pict>
          <v:rect id="_x0000_i1035"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pPr>
      <w:r>
        <w:rPr>
          <w:b/>
          <w:bCs/>
        </w:rPr>
        <w:t xml:space="preserve">Title: </w:t>
      </w:r>
      <w:r w:rsidR="00220B04" w:rsidRPr="00383AEF">
        <w:rPr>
          <w:b/>
          <w:bCs/>
        </w:rPr>
        <w:t>AI-Driven Mental Disorder Detection via Facial Expression Analysis</w:t>
      </w:r>
    </w:p>
    <w:p w:rsidR="00383AEF" w:rsidRPr="00383AEF" w:rsidRDefault="00383AEF" w:rsidP="00193B43">
      <w:pPr>
        <w:spacing w:after="0" w:line="240" w:lineRule="auto"/>
        <w:rPr>
          <w:b/>
          <w:bCs/>
        </w:rPr>
      </w:pPr>
      <w:r w:rsidRPr="00383AEF">
        <w:rPr>
          <w:b/>
          <w:bCs/>
        </w:rPr>
        <w:t>Team Members:</w:t>
      </w:r>
    </w:p>
    <w:p w:rsidR="00383AEF" w:rsidRPr="00383AEF" w:rsidRDefault="00383AEF" w:rsidP="00193B43">
      <w:pPr>
        <w:numPr>
          <w:ilvl w:val="0"/>
          <w:numId w:val="35"/>
        </w:numPr>
        <w:spacing w:after="0" w:line="240" w:lineRule="auto"/>
      </w:pPr>
      <w:r>
        <w:t>SRISHTI DIXIT</w:t>
      </w:r>
    </w:p>
    <w:p w:rsidR="00383AEF" w:rsidRPr="00383AEF" w:rsidRDefault="00383AEF" w:rsidP="00193B43">
      <w:pPr>
        <w:numPr>
          <w:ilvl w:val="0"/>
          <w:numId w:val="35"/>
        </w:numPr>
        <w:spacing w:after="0" w:line="240" w:lineRule="auto"/>
      </w:pPr>
      <w:r w:rsidRPr="00383AEF">
        <w:t>DEVIKA SALIMKUMAR</w:t>
      </w:r>
    </w:p>
    <w:p w:rsidR="00383AEF" w:rsidRDefault="00383AEF" w:rsidP="00193B43">
      <w:pPr>
        <w:numPr>
          <w:ilvl w:val="0"/>
          <w:numId w:val="35"/>
        </w:numPr>
        <w:spacing w:after="0" w:line="240" w:lineRule="auto"/>
      </w:pPr>
      <w:r w:rsidRPr="00383AEF">
        <w:t>MD SIBBIR HOSSAIN</w:t>
      </w:r>
    </w:p>
    <w:p w:rsidR="00383AEF" w:rsidRPr="00383AEF" w:rsidRDefault="00225DC6" w:rsidP="00193B43">
      <w:pPr>
        <w:spacing w:line="240" w:lineRule="auto"/>
      </w:pPr>
      <w:r>
        <w:rPr>
          <w:noProof/>
        </w:rPr>
        <w:pict w14:anchorId="0CB1BC9B">
          <v:rect id="_x0000_i1034"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Project Overview:</w:t>
      </w:r>
    </w:p>
    <w:p w:rsidR="00383AEF" w:rsidRPr="00383AEF" w:rsidRDefault="00383AEF" w:rsidP="00193B43">
      <w:pPr>
        <w:spacing w:line="240" w:lineRule="auto"/>
      </w:pPr>
      <w:r w:rsidRPr="00383AEF">
        <w:t>The increasing prevalence of mental disorders such as depression, anxiety, and PTSD highlights the urgent need for early detection and intervention. Facial expressions are key indicators of emotional states, and advancements in deep learning enable automated analysis of these expressions to assess mental health conditions. This project aims to develop an AI-powered system that detects mental disorders using facial expression analysis. By leveraging state-of-the-art deep learning models and real-time processing, the system will provide a cost-effective and accessible tool for preliminary mental health screening.</w:t>
      </w:r>
    </w:p>
    <w:p w:rsidR="00383AEF" w:rsidRPr="00383AEF" w:rsidRDefault="00225DC6" w:rsidP="00193B43">
      <w:pPr>
        <w:spacing w:line="240" w:lineRule="auto"/>
      </w:pPr>
      <w:r>
        <w:rPr>
          <w:noProof/>
        </w:rPr>
        <w:pict>
          <v:rect id="_x0000_i1033"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Research Questions &amp; Objectives:</w:t>
      </w:r>
    </w:p>
    <w:p w:rsidR="00383AEF" w:rsidRPr="00383AEF" w:rsidRDefault="00383AEF" w:rsidP="00193B43">
      <w:pPr>
        <w:numPr>
          <w:ilvl w:val="0"/>
          <w:numId w:val="36"/>
        </w:numPr>
        <w:spacing w:line="240" w:lineRule="auto"/>
      </w:pPr>
      <w:r w:rsidRPr="00383AEF">
        <w:rPr>
          <w:b/>
          <w:bCs/>
        </w:rPr>
        <w:t>Primary Research Question:</w:t>
      </w:r>
      <w:r w:rsidRPr="00383AEF">
        <w:t> How accurately can facial expressions predict mental health disorders?</w:t>
      </w:r>
    </w:p>
    <w:p w:rsidR="00383AEF" w:rsidRPr="00383AEF" w:rsidRDefault="00383AEF" w:rsidP="00193B43">
      <w:pPr>
        <w:numPr>
          <w:ilvl w:val="0"/>
          <w:numId w:val="36"/>
        </w:numPr>
        <w:spacing w:line="240" w:lineRule="auto"/>
      </w:pPr>
      <w:r w:rsidRPr="00383AEF">
        <w:rPr>
          <w:b/>
          <w:bCs/>
        </w:rPr>
        <w:t>Secondary Research Questions:</w:t>
      </w:r>
    </w:p>
    <w:p w:rsidR="00383AEF" w:rsidRPr="00383AEF" w:rsidRDefault="00383AEF" w:rsidP="00193B43">
      <w:pPr>
        <w:numPr>
          <w:ilvl w:val="1"/>
          <w:numId w:val="36"/>
        </w:numPr>
        <w:spacing w:after="0" w:line="240" w:lineRule="auto"/>
      </w:pPr>
      <w:r w:rsidRPr="00383AEF">
        <w:t>Can multi-modal learning (text + image data) enhance model performance? (To be integrated if time permits or after the basic model is ready.)</w:t>
      </w:r>
    </w:p>
    <w:p w:rsidR="00383AEF" w:rsidRPr="00383AEF" w:rsidRDefault="00383AEF" w:rsidP="00193B43">
      <w:pPr>
        <w:numPr>
          <w:ilvl w:val="1"/>
          <w:numId w:val="36"/>
        </w:numPr>
        <w:spacing w:after="0" w:line="240" w:lineRule="auto"/>
      </w:pPr>
      <w:r w:rsidRPr="00383AEF">
        <w:t>What deep learning architectures are most efficient for real-time emotion detection?</w:t>
      </w:r>
    </w:p>
    <w:p w:rsidR="00383AEF" w:rsidRPr="00383AEF" w:rsidRDefault="00383AEF" w:rsidP="00193B43">
      <w:pPr>
        <w:numPr>
          <w:ilvl w:val="1"/>
          <w:numId w:val="36"/>
        </w:numPr>
        <w:spacing w:after="0" w:line="240" w:lineRule="auto"/>
      </w:pPr>
      <w:r w:rsidRPr="00383AEF">
        <w:t>How can ethical concerns such as bias and privacy be addressed in the development and deployment of the system?</w:t>
      </w:r>
    </w:p>
    <w:p w:rsidR="00383AEF" w:rsidRPr="00383AEF" w:rsidRDefault="00383AEF" w:rsidP="00193B43">
      <w:pPr>
        <w:spacing w:line="240" w:lineRule="auto"/>
      </w:pPr>
      <w:r w:rsidRPr="00383AEF">
        <w:rPr>
          <w:b/>
          <w:bCs/>
        </w:rPr>
        <w:t>Objectives:</w:t>
      </w:r>
    </w:p>
    <w:p w:rsidR="00383AEF" w:rsidRPr="00383AEF" w:rsidRDefault="00383AEF" w:rsidP="00193B43">
      <w:pPr>
        <w:numPr>
          <w:ilvl w:val="0"/>
          <w:numId w:val="37"/>
        </w:numPr>
        <w:spacing w:after="0" w:line="240" w:lineRule="auto"/>
      </w:pPr>
      <w:r w:rsidRPr="00383AEF">
        <w:t>Develop a deep learning model to classify facial expressions and correlate them with mental health disorders.</w:t>
      </w:r>
    </w:p>
    <w:p w:rsidR="00383AEF" w:rsidRPr="00383AEF" w:rsidRDefault="00383AEF" w:rsidP="00193B43">
      <w:pPr>
        <w:numPr>
          <w:ilvl w:val="0"/>
          <w:numId w:val="37"/>
        </w:numPr>
        <w:spacing w:after="0" w:line="240" w:lineRule="auto"/>
      </w:pPr>
      <w:r w:rsidRPr="00383AEF">
        <w:lastRenderedPageBreak/>
        <w:t>Achieve high accuracy (85%+ benchmark) in detecting disorders such as depression, anxiety, and PTSD.</w:t>
      </w:r>
    </w:p>
    <w:p w:rsidR="00383AEF" w:rsidRPr="00383AEF" w:rsidRDefault="00383AEF" w:rsidP="00193B43">
      <w:pPr>
        <w:numPr>
          <w:ilvl w:val="0"/>
          <w:numId w:val="37"/>
        </w:numPr>
        <w:spacing w:after="0" w:line="240" w:lineRule="auto"/>
      </w:pPr>
      <w:r w:rsidRPr="00383AEF">
        <w:t>Build a user-friendly web application for real-time facial expression analysis.</w:t>
      </w:r>
    </w:p>
    <w:p w:rsidR="00383AEF" w:rsidRPr="00383AEF" w:rsidRDefault="00383AEF" w:rsidP="00193B43">
      <w:pPr>
        <w:numPr>
          <w:ilvl w:val="0"/>
          <w:numId w:val="37"/>
        </w:numPr>
        <w:spacing w:after="0" w:line="240" w:lineRule="auto"/>
      </w:pPr>
      <w:r w:rsidRPr="00383AEF">
        <w:t>Compare the performance of traditional CNNs (e.g., EfficientNet-B4) with modern architectures like Vision Transformers (</w:t>
      </w:r>
      <w:proofErr w:type="spellStart"/>
      <w:r w:rsidRPr="00383AEF">
        <w:t>ViT</w:t>
      </w:r>
      <w:proofErr w:type="spellEnd"/>
      <w:r w:rsidRPr="00383AEF">
        <w:t>).</w:t>
      </w:r>
    </w:p>
    <w:p w:rsidR="00383AEF" w:rsidRPr="00383AEF" w:rsidRDefault="00383AEF" w:rsidP="00193B43">
      <w:pPr>
        <w:numPr>
          <w:ilvl w:val="0"/>
          <w:numId w:val="37"/>
        </w:numPr>
        <w:spacing w:after="0" w:line="240" w:lineRule="auto"/>
      </w:pPr>
      <w:r w:rsidRPr="00383AEF">
        <w:t>Explore temporal analysis using a hybrid CNN-LSTM model for video-based emotion classification.</w:t>
      </w:r>
    </w:p>
    <w:p w:rsidR="00383AEF" w:rsidRPr="00383AEF" w:rsidRDefault="00225DC6" w:rsidP="00193B43">
      <w:pPr>
        <w:spacing w:line="240" w:lineRule="auto"/>
      </w:pPr>
      <w:r>
        <w:rPr>
          <w:noProof/>
        </w:rPr>
        <w:pict>
          <v:rect id="_x0000_i1032"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Methodology:</w:t>
      </w:r>
    </w:p>
    <w:p w:rsidR="00383AEF" w:rsidRPr="00383AEF" w:rsidRDefault="00383AEF" w:rsidP="00193B43">
      <w:pPr>
        <w:spacing w:line="240" w:lineRule="auto"/>
      </w:pPr>
      <w:r w:rsidRPr="00383AEF">
        <w:rPr>
          <w:b/>
          <w:bCs/>
        </w:rPr>
        <w:t>Dataset:</w:t>
      </w:r>
    </w:p>
    <w:p w:rsidR="00383AEF" w:rsidRPr="00383AEF" w:rsidRDefault="00383AEF" w:rsidP="00193B43">
      <w:pPr>
        <w:numPr>
          <w:ilvl w:val="0"/>
          <w:numId w:val="38"/>
        </w:numPr>
        <w:spacing w:after="0" w:line="240" w:lineRule="auto"/>
      </w:pPr>
      <w:r w:rsidRPr="00383AEF">
        <w:rPr>
          <w:b/>
          <w:bCs/>
        </w:rPr>
        <w:t>Primary Dataset:</w:t>
      </w:r>
      <w:r w:rsidRPr="00383AEF">
        <w:t> </w:t>
      </w:r>
      <w:proofErr w:type="spellStart"/>
      <w:r w:rsidRPr="00383AEF">
        <w:t>AffectNet</w:t>
      </w:r>
      <w:proofErr w:type="spellEnd"/>
      <w:r w:rsidRPr="00383AEF">
        <w:t xml:space="preserve"> (1M+ facial images labeled for emotions).</w:t>
      </w:r>
    </w:p>
    <w:p w:rsidR="00383AEF" w:rsidRDefault="00383AEF" w:rsidP="00193B43">
      <w:pPr>
        <w:numPr>
          <w:ilvl w:val="0"/>
          <w:numId w:val="38"/>
        </w:numPr>
        <w:spacing w:after="0" w:line="240" w:lineRule="auto"/>
      </w:pPr>
      <w:r w:rsidRPr="00383AEF">
        <w:rPr>
          <w:b/>
          <w:bCs/>
        </w:rPr>
        <w:t>Augmentation:</w:t>
      </w:r>
      <w:r w:rsidRPr="00383AEF">
        <w:t> Synthetic image generation using GANs (Generative Adversarial Networks) to balance the dataset and address potential biases (to be explored if needed).</w:t>
      </w:r>
    </w:p>
    <w:p w:rsidR="00193B43" w:rsidRPr="00383AEF" w:rsidRDefault="00193B43" w:rsidP="00193B43">
      <w:pPr>
        <w:spacing w:after="0" w:line="240" w:lineRule="auto"/>
        <w:ind w:left="720"/>
      </w:pPr>
    </w:p>
    <w:p w:rsidR="00383AEF" w:rsidRPr="00383AEF" w:rsidRDefault="00383AEF" w:rsidP="00193B43">
      <w:pPr>
        <w:spacing w:line="240" w:lineRule="auto"/>
      </w:pPr>
      <w:r w:rsidRPr="00383AEF">
        <w:rPr>
          <w:b/>
          <w:bCs/>
        </w:rPr>
        <w:t>Preprocessing:</w:t>
      </w:r>
    </w:p>
    <w:p w:rsidR="00383AEF" w:rsidRPr="00383AEF" w:rsidRDefault="00383AEF" w:rsidP="00193B43">
      <w:pPr>
        <w:numPr>
          <w:ilvl w:val="0"/>
          <w:numId w:val="39"/>
        </w:numPr>
        <w:spacing w:after="0" w:line="240" w:lineRule="auto"/>
      </w:pPr>
      <w:r w:rsidRPr="00383AEF">
        <w:t>Use </w:t>
      </w:r>
      <w:proofErr w:type="spellStart"/>
      <w:r w:rsidRPr="00383AEF">
        <w:rPr>
          <w:b/>
          <w:bCs/>
        </w:rPr>
        <w:t>Mediapipe</w:t>
      </w:r>
      <w:proofErr w:type="spellEnd"/>
      <w:r w:rsidRPr="00383AEF">
        <w:rPr>
          <w:b/>
          <w:bCs/>
        </w:rPr>
        <w:t xml:space="preserve"> Face Detection</w:t>
      </w:r>
      <w:r w:rsidRPr="00383AEF">
        <w:t> for accurate facial landmark extraction.</w:t>
      </w:r>
    </w:p>
    <w:p w:rsidR="00383AEF" w:rsidRPr="00383AEF" w:rsidRDefault="00383AEF" w:rsidP="00193B43">
      <w:pPr>
        <w:numPr>
          <w:ilvl w:val="0"/>
          <w:numId w:val="39"/>
        </w:numPr>
        <w:spacing w:after="0" w:line="240" w:lineRule="auto"/>
      </w:pPr>
      <w:r w:rsidRPr="00383AEF">
        <w:t>Convert images to grayscale, normalize, and resize (224x224) for uniform processing.</w:t>
      </w:r>
    </w:p>
    <w:p w:rsidR="00383AEF" w:rsidRDefault="00383AEF" w:rsidP="00193B43">
      <w:pPr>
        <w:numPr>
          <w:ilvl w:val="0"/>
          <w:numId w:val="39"/>
        </w:numPr>
        <w:spacing w:after="0" w:line="240" w:lineRule="auto"/>
      </w:pPr>
      <w:r w:rsidRPr="00383AEF">
        <w:t>Perform feature extraction on key facial regions (eyes, mouth, eyebrows) to enhance emotion classification.</w:t>
      </w:r>
    </w:p>
    <w:p w:rsidR="00193B43" w:rsidRPr="00383AEF" w:rsidRDefault="00193B43" w:rsidP="00193B43">
      <w:pPr>
        <w:spacing w:after="0" w:line="240" w:lineRule="auto"/>
        <w:ind w:left="720"/>
      </w:pPr>
    </w:p>
    <w:p w:rsidR="00383AEF" w:rsidRPr="00383AEF" w:rsidRDefault="00383AEF" w:rsidP="00193B43">
      <w:pPr>
        <w:spacing w:line="240" w:lineRule="auto"/>
      </w:pPr>
      <w:r w:rsidRPr="00383AEF">
        <w:rPr>
          <w:b/>
          <w:bCs/>
        </w:rPr>
        <w:t>Model Selection:</w:t>
      </w:r>
    </w:p>
    <w:p w:rsidR="00383AEF" w:rsidRPr="00383AEF" w:rsidRDefault="00383AEF" w:rsidP="00193B43">
      <w:pPr>
        <w:numPr>
          <w:ilvl w:val="0"/>
          <w:numId w:val="40"/>
        </w:numPr>
        <w:spacing w:after="0" w:line="240" w:lineRule="auto"/>
      </w:pPr>
      <w:r w:rsidRPr="00383AEF">
        <w:rPr>
          <w:b/>
          <w:bCs/>
        </w:rPr>
        <w:t>Base Model:</w:t>
      </w:r>
      <w:r w:rsidRPr="00383AEF">
        <w:t> EfficientNet-B4 (pretrained for better accuracy and efficiency compared to VGG16).</w:t>
      </w:r>
    </w:p>
    <w:p w:rsidR="00383AEF" w:rsidRPr="00383AEF" w:rsidRDefault="00383AEF" w:rsidP="00193B43">
      <w:pPr>
        <w:numPr>
          <w:ilvl w:val="0"/>
          <w:numId w:val="40"/>
        </w:numPr>
        <w:spacing w:after="0" w:line="240" w:lineRule="auto"/>
      </w:pPr>
      <w:r w:rsidRPr="00383AEF">
        <w:rPr>
          <w:b/>
          <w:bCs/>
        </w:rPr>
        <w:t>Alternative Model:</w:t>
      </w:r>
      <w:r w:rsidRPr="00383AEF">
        <w:t> Vision Transformer (</w:t>
      </w:r>
      <w:proofErr w:type="spellStart"/>
      <w:r w:rsidRPr="00383AEF">
        <w:t>ViT</w:t>
      </w:r>
      <w:proofErr w:type="spellEnd"/>
      <w:r w:rsidRPr="00383AEF">
        <w:t>) for advanced feature extraction (to be explored after base model completion).</w:t>
      </w:r>
    </w:p>
    <w:p w:rsidR="00383AEF" w:rsidRDefault="00383AEF" w:rsidP="00193B43">
      <w:pPr>
        <w:numPr>
          <w:ilvl w:val="0"/>
          <w:numId w:val="40"/>
        </w:numPr>
        <w:spacing w:after="0" w:line="240" w:lineRule="auto"/>
      </w:pPr>
      <w:r w:rsidRPr="00383AEF">
        <w:rPr>
          <w:b/>
          <w:bCs/>
        </w:rPr>
        <w:t>Temporal Analysis:</w:t>
      </w:r>
      <w:r w:rsidRPr="00383AEF">
        <w:t> Hybrid CNN + LSTM model for video-based analysis (to be integrated after successful static image classification).</w:t>
      </w:r>
    </w:p>
    <w:p w:rsidR="00193B43" w:rsidRPr="00383AEF" w:rsidRDefault="00193B43" w:rsidP="00193B43">
      <w:pPr>
        <w:spacing w:after="0" w:line="240" w:lineRule="auto"/>
        <w:ind w:left="720"/>
      </w:pPr>
    </w:p>
    <w:p w:rsidR="00383AEF" w:rsidRPr="00383AEF" w:rsidRDefault="00383AEF" w:rsidP="00193B43">
      <w:pPr>
        <w:spacing w:line="240" w:lineRule="auto"/>
      </w:pPr>
      <w:r w:rsidRPr="00383AEF">
        <w:rPr>
          <w:b/>
          <w:bCs/>
        </w:rPr>
        <w:t>Emotion Classification Strategy:</w:t>
      </w:r>
    </w:p>
    <w:p w:rsidR="00383AEF" w:rsidRPr="00383AEF" w:rsidRDefault="00383AEF" w:rsidP="00193B43">
      <w:pPr>
        <w:numPr>
          <w:ilvl w:val="0"/>
          <w:numId w:val="41"/>
        </w:numPr>
        <w:spacing w:line="240" w:lineRule="auto"/>
      </w:pPr>
      <w:r w:rsidRPr="00383AEF">
        <w:rPr>
          <w:b/>
          <w:bCs/>
        </w:rPr>
        <w:t>Positive (Normal):</w:t>
      </w:r>
      <w:r w:rsidRPr="00383AEF">
        <w:t> Happy, Neutral, Surprised.</w:t>
      </w:r>
    </w:p>
    <w:p w:rsidR="00383AEF" w:rsidRPr="00383AEF" w:rsidRDefault="00383AEF" w:rsidP="00193B43">
      <w:pPr>
        <w:numPr>
          <w:ilvl w:val="0"/>
          <w:numId w:val="41"/>
        </w:numPr>
        <w:spacing w:line="240" w:lineRule="auto"/>
      </w:pPr>
      <w:r w:rsidRPr="00383AEF">
        <w:rPr>
          <w:b/>
          <w:bCs/>
        </w:rPr>
        <w:t>Negative (Potential Disorder):</w:t>
      </w:r>
      <w:r w:rsidRPr="00383AEF">
        <w:t> Fear, Disgust, Sad, Angry.</w:t>
      </w:r>
    </w:p>
    <w:p w:rsidR="00383AEF" w:rsidRPr="00383AEF" w:rsidRDefault="00383AEF" w:rsidP="00193B43">
      <w:pPr>
        <w:numPr>
          <w:ilvl w:val="0"/>
          <w:numId w:val="41"/>
        </w:numPr>
        <w:spacing w:line="240" w:lineRule="auto"/>
      </w:pPr>
      <w:r w:rsidRPr="00383AEF">
        <w:rPr>
          <w:b/>
          <w:bCs/>
        </w:rPr>
        <w:lastRenderedPageBreak/>
        <w:t>Final Classification:</w:t>
      </w:r>
      <w:r w:rsidRPr="00383AEF">
        <w:t> Depression, Anxiety, PTSD (based on emotional patterns).</w:t>
      </w:r>
    </w:p>
    <w:p w:rsidR="00383AEF" w:rsidRPr="00383AEF" w:rsidRDefault="00383AEF" w:rsidP="00193B43">
      <w:pPr>
        <w:spacing w:line="240" w:lineRule="auto"/>
      </w:pPr>
      <w:r w:rsidRPr="00383AEF">
        <w:rPr>
          <w:b/>
          <w:bCs/>
        </w:rPr>
        <w:t>Prediction of Mental Health Risk:</w:t>
      </w:r>
    </w:p>
    <w:p w:rsidR="00383AEF" w:rsidRPr="00383AEF" w:rsidRDefault="00383AEF" w:rsidP="00193B43">
      <w:pPr>
        <w:numPr>
          <w:ilvl w:val="0"/>
          <w:numId w:val="42"/>
        </w:numPr>
        <w:spacing w:after="0" w:line="240" w:lineRule="auto"/>
      </w:pPr>
      <w:r w:rsidRPr="00383AEF">
        <w:t>Analyze engagement levels and expression patterns over time to assess disorder severity.</w:t>
      </w:r>
    </w:p>
    <w:p w:rsidR="00383AEF" w:rsidRDefault="00383AEF" w:rsidP="00193B43">
      <w:pPr>
        <w:numPr>
          <w:ilvl w:val="0"/>
          <w:numId w:val="42"/>
        </w:numPr>
        <w:spacing w:after="0" w:line="240" w:lineRule="auto"/>
      </w:pPr>
      <w:r w:rsidRPr="00383AEF">
        <w:t>Use machine learning classifiers (e.g., K-Nearest Neighbor (KNN) or Random Forest) to refine predictions based on emotional trends.</w:t>
      </w:r>
    </w:p>
    <w:p w:rsidR="00193B43" w:rsidRPr="00383AEF" w:rsidRDefault="00193B43" w:rsidP="00193B43">
      <w:pPr>
        <w:spacing w:after="0" w:line="240" w:lineRule="auto"/>
        <w:ind w:left="720"/>
      </w:pPr>
    </w:p>
    <w:p w:rsidR="00383AEF" w:rsidRPr="00383AEF" w:rsidRDefault="00383AEF" w:rsidP="00193B43">
      <w:pPr>
        <w:spacing w:line="240" w:lineRule="auto"/>
      </w:pPr>
      <w:r w:rsidRPr="00383AEF">
        <w:rPr>
          <w:b/>
          <w:bCs/>
        </w:rPr>
        <w:t>Implementation &amp; Deployment:</w:t>
      </w:r>
    </w:p>
    <w:p w:rsidR="00383AEF" w:rsidRPr="00383AEF" w:rsidRDefault="00383AEF" w:rsidP="00193B43">
      <w:pPr>
        <w:numPr>
          <w:ilvl w:val="0"/>
          <w:numId w:val="43"/>
        </w:numPr>
        <w:spacing w:after="0" w:line="240" w:lineRule="auto"/>
      </w:pPr>
      <w:r w:rsidRPr="00383AEF">
        <w:rPr>
          <w:b/>
          <w:bCs/>
        </w:rPr>
        <w:t>Frontend:</w:t>
      </w:r>
      <w:r w:rsidRPr="00383AEF">
        <w:t> React.js for UI (developed using Visual Studio Code).</w:t>
      </w:r>
    </w:p>
    <w:p w:rsidR="00383AEF" w:rsidRPr="00383AEF" w:rsidRDefault="00383AEF" w:rsidP="00193B43">
      <w:pPr>
        <w:numPr>
          <w:ilvl w:val="0"/>
          <w:numId w:val="43"/>
        </w:numPr>
        <w:spacing w:after="0" w:line="240" w:lineRule="auto"/>
      </w:pPr>
      <w:r w:rsidRPr="00383AEF">
        <w:rPr>
          <w:b/>
          <w:bCs/>
        </w:rPr>
        <w:t>Backend:</w:t>
      </w:r>
      <w:r w:rsidRPr="00383AEF">
        <w:t xml:space="preserve"> Firebase (Cloud Functions for model inference, </w:t>
      </w:r>
      <w:proofErr w:type="spellStart"/>
      <w:r w:rsidRPr="00383AEF">
        <w:t>Firestore</w:t>
      </w:r>
      <w:proofErr w:type="spellEnd"/>
      <w:r w:rsidRPr="00383AEF">
        <w:t xml:space="preserve"> for storing results).</w:t>
      </w:r>
    </w:p>
    <w:p w:rsidR="00383AEF" w:rsidRPr="00383AEF" w:rsidRDefault="00383AEF" w:rsidP="00193B43">
      <w:pPr>
        <w:numPr>
          <w:ilvl w:val="0"/>
          <w:numId w:val="43"/>
        </w:numPr>
        <w:spacing w:after="0" w:line="240" w:lineRule="auto"/>
      </w:pPr>
      <w:r w:rsidRPr="00383AEF">
        <w:rPr>
          <w:b/>
          <w:bCs/>
        </w:rPr>
        <w:t>Deployment:</w:t>
      </w:r>
      <w:r w:rsidRPr="00383AEF">
        <w:t> Free-tier Firebase Hosting + TensorFlow.js for real-time processing.</w:t>
      </w:r>
    </w:p>
    <w:p w:rsidR="00383AEF" w:rsidRPr="00383AEF" w:rsidRDefault="00225DC6" w:rsidP="00193B43">
      <w:pPr>
        <w:spacing w:line="240" w:lineRule="auto"/>
      </w:pPr>
      <w:r>
        <w:rPr>
          <w:noProof/>
        </w:rPr>
        <w:pict>
          <v:rect id="_x0000_i1031" alt="" style="width:468pt;height:.05pt;mso-width-percent:0;mso-height-percent:0;mso-width-percent:0;mso-height-percent:0" o:hralign="center" o:hrstd="t" o:hrnoshade="t" o:hr="t" fillcolor="#f8faff" stroked="f"/>
        </w:pict>
      </w:r>
    </w:p>
    <w:p w:rsidR="00193B43" w:rsidRPr="00193B43" w:rsidRDefault="00193B43" w:rsidP="00193B43">
      <w:pPr>
        <w:spacing w:line="240" w:lineRule="auto"/>
        <w:rPr>
          <w:b/>
          <w:bCs/>
        </w:rPr>
      </w:pPr>
      <w:r w:rsidRPr="00193B43">
        <w:rPr>
          <w:b/>
          <w:bCs/>
        </w:rPr>
        <w:t>Evaluation Metrics:</w:t>
      </w:r>
    </w:p>
    <w:p w:rsidR="00193B43" w:rsidRPr="00193B43" w:rsidRDefault="00193B43" w:rsidP="00193B43">
      <w:pPr>
        <w:spacing w:line="240" w:lineRule="auto"/>
      </w:pPr>
      <w:r w:rsidRPr="00193B43">
        <w:t>To ensure the model's effectiveness and reliability, the following evaluation metrics will be used:</w:t>
      </w:r>
    </w:p>
    <w:p w:rsidR="00193B43" w:rsidRPr="00193B43" w:rsidRDefault="00193B43" w:rsidP="00193B43">
      <w:pPr>
        <w:spacing w:line="240" w:lineRule="auto"/>
        <w:rPr>
          <w:b/>
          <w:bCs/>
        </w:rPr>
      </w:pPr>
      <w:r w:rsidRPr="00193B43">
        <w:rPr>
          <w:b/>
          <w:bCs/>
        </w:rPr>
        <w:t>Primary Metrics:</w:t>
      </w:r>
    </w:p>
    <w:p w:rsidR="00193B43" w:rsidRPr="00193B43" w:rsidRDefault="00193B43" w:rsidP="00193B43">
      <w:pPr>
        <w:numPr>
          <w:ilvl w:val="0"/>
          <w:numId w:val="48"/>
        </w:numPr>
        <w:spacing w:after="0" w:line="240" w:lineRule="auto"/>
      </w:pPr>
      <w:r w:rsidRPr="00193B43">
        <w:t>Accuracy: Measures the proportion of correctly classified instances out of the total instances.</w:t>
      </w:r>
    </w:p>
    <w:p w:rsidR="00193B43" w:rsidRPr="00193B43" w:rsidRDefault="00193B43" w:rsidP="00193B43">
      <w:pPr>
        <w:numPr>
          <w:ilvl w:val="0"/>
          <w:numId w:val="48"/>
        </w:numPr>
        <w:spacing w:after="0" w:line="240" w:lineRule="auto"/>
      </w:pPr>
      <w:r w:rsidRPr="00193B43">
        <w:t>F1-Score: Balances precision and recall, especially useful for imbalanced datasets.</w:t>
      </w:r>
    </w:p>
    <w:p w:rsidR="00193B43" w:rsidRPr="00193B43" w:rsidRDefault="00193B43" w:rsidP="00193B43">
      <w:pPr>
        <w:numPr>
          <w:ilvl w:val="0"/>
          <w:numId w:val="48"/>
        </w:numPr>
        <w:spacing w:after="0" w:line="240" w:lineRule="auto"/>
      </w:pPr>
      <w:r w:rsidRPr="00193B43">
        <w:t>AUC-ROC (Area Under the Receiver Operating Characteristic Curve): Evaluates the model's ability to distinguish between classes.</w:t>
      </w:r>
    </w:p>
    <w:p w:rsidR="00193B43" w:rsidRPr="00193B43" w:rsidRDefault="00193B43" w:rsidP="00193B43">
      <w:pPr>
        <w:numPr>
          <w:ilvl w:val="0"/>
          <w:numId w:val="48"/>
        </w:numPr>
        <w:spacing w:after="0" w:line="240" w:lineRule="auto"/>
      </w:pPr>
      <w:r w:rsidRPr="00193B43">
        <w:t>Precision: Measures the proportion of true positive predictions out of all positive predictions.</w:t>
      </w:r>
    </w:p>
    <w:p w:rsidR="00193B43" w:rsidRPr="00193B43" w:rsidRDefault="00193B43" w:rsidP="00193B43">
      <w:pPr>
        <w:numPr>
          <w:ilvl w:val="0"/>
          <w:numId w:val="48"/>
        </w:numPr>
        <w:spacing w:after="0" w:line="240" w:lineRule="auto"/>
      </w:pPr>
      <w:r w:rsidRPr="00193B43">
        <w:t>Recall (Sensitivity): Measures the proportion of true positives correctly identified out of all actual positives.</w:t>
      </w:r>
    </w:p>
    <w:p w:rsidR="00193B43" w:rsidRDefault="00225DC6" w:rsidP="00193B43">
      <w:pPr>
        <w:spacing w:line="240" w:lineRule="auto"/>
        <w:rPr>
          <w:b/>
          <w:bCs/>
        </w:rPr>
      </w:pPr>
      <w:r>
        <w:rPr>
          <w:noProof/>
        </w:rPr>
        <w:pict w14:anchorId="32469DD1">
          <v:rect id="_x0000_i1030"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Expected Outcomes:</w:t>
      </w:r>
    </w:p>
    <w:p w:rsidR="00383AEF" w:rsidRPr="00383AEF" w:rsidRDefault="00383AEF" w:rsidP="00193B43">
      <w:pPr>
        <w:numPr>
          <w:ilvl w:val="0"/>
          <w:numId w:val="44"/>
        </w:numPr>
        <w:spacing w:after="0" w:line="240" w:lineRule="auto"/>
      </w:pPr>
      <w:r w:rsidRPr="00383AEF">
        <w:t>A highly accurate mental disorder detection model with a benchmark accuracy of 85%+.</w:t>
      </w:r>
    </w:p>
    <w:p w:rsidR="00383AEF" w:rsidRPr="00383AEF" w:rsidRDefault="00383AEF" w:rsidP="00193B43">
      <w:pPr>
        <w:numPr>
          <w:ilvl w:val="0"/>
          <w:numId w:val="44"/>
        </w:numPr>
        <w:spacing w:after="0" w:line="240" w:lineRule="auto"/>
      </w:pPr>
      <w:r w:rsidRPr="00383AEF">
        <w:t>A web-based AI system capable of analyzing real-time facial expressions.</w:t>
      </w:r>
    </w:p>
    <w:p w:rsidR="00383AEF" w:rsidRPr="00383AEF" w:rsidRDefault="00383AEF" w:rsidP="00193B43">
      <w:pPr>
        <w:numPr>
          <w:ilvl w:val="0"/>
          <w:numId w:val="44"/>
        </w:numPr>
        <w:spacing w:after="0" w:line="240" w:lineRule="auto"/>
      </w:pPr>
      <w:r w:rsidRPr="00383AEF">
        <w:t xml:space="preserve">A comparison of traditional CNNs (e.g., EfficientNet-B4) vs. modern Transformer models (e.g., </w:t>
      </w:r>
      <w:proofErr w:type="spellStart"/>
      <w:r w:rsidRPr="00383AEF">
        <w:t>ViT</w:t>
      </w:r>
      <w:proofErr w:type="spellEnd"/>
      <w:r w:rsidRPr="00383AEF">
        <w:t>) for efficiency and performance.</w:t>
      </w:r>
    </w:p>
    <w:p w:rsidR="00383AEF" w:rsidRPr="00383AEF" w:rsidRDefault="00383AEF" w:rsidP="00193B43">
      <w:pPr>
        <w:numPr>
          <w:ilvl w:val="0"/>
          <w:numId w:val="44"/>
        </w:numPr>
        <w:spacing w:after="0" w:line="240" w:lineRule="auto"/>
      </w:pPr>
      <w:r w:rsidRPr="00383AEF">
        <w:t>A functional prototype demonstrating the potential for real-world mental health screening.</w:t>
      </w:r>
    </w:p>
    <w:p w:rsidR="00383AEF" w:rsidRPr="00383AEF" w:rsidRDefault="00225DC6" w:rsidP="00193B43">
      <w:pPr>
        <w:spacing w:line="240" w:lineRule="auto"/>
      </w:pPr>
      <w:r>
        <w:rPr>
          <w:noProof/>
        </w:rPr>
        <w:lastRenderedPageBreak/>
        <w:pict>
          <v:rect id="_x0000_i1029" alt="" style="width:468pt;height:.05pt;mso-width-percent:0;mso-height-percent:0;mso-width-percent:0;mso-height-percent:0" o:hralign="center" o:hrstd="t" o:hrnoshade="t" o:hr="t" fillcolor="#f8faff" stroked="f"/>
        </w:pict>
      </w:r>
    </w:p>
    <w:p w:rsidR="00383AEF" w:rsidRPr="00383AEF" w:rsidRDefault="00CA5405" w:rsidP="00193B43">
      <w:pPr>
        <w:spacing w:line="240" w:lineRule="auto"/>
        <w:rPr>
          <w:b/>
          <w:bCs/>
        </w:rPr>
      </w:pPr>
      <w:r>
        <w:rPr>
          <w:b/>
          <w:bCs/>
        </w:rPr>
        <w:t xml:space="preserve">Tentative </w:t>
      </w:r>
      <w:r w:rsidR="00383AEF" w:rsidRPr="00383AEF">
        <w:rPr>
          <w:b/>
          <w:bCs/>
        </w:rPr>
        <w:t>Project Timeline:</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581"/>
        <w:gridCol w:w="7301"/>
      </w:tblGrid>
      <w:tr w:rsidR="00383AEF" w:rsidRPr="00383AEF" w:rsidTr="00383AEF">
        <w:trPr>
          <w:tblHeader/>
        </w:trPr>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rPr>
                <w:b/>
                <w:bCs/>
              </w:rPr>
            </w:pPr>
            <w:r w:rsidRPr="00383AEF">
              <w:rPr>
                <w:b/>
                <w:bCs/>
              </w:rPr>
              <w:t>Week</w:t>
            </w:r>
          </w:p>
        </w:tc>
        <w:tc>
          <w:tcPr>
            <w:tcW w:w="0" w:type="auto"/>
            <w:shd w:val="clear" w:color="auto" w:fill="292A2D"/>
            <w:vAlign w:val="center"/>
            <w:hideMark/>
          </w:tcPr>
          <w:p w:rsidR="00383AEF" w:rsidRPr="00383AEF" w:rsidRDefault="00383AEF" w:rsidP="00193B43">
            <w:pPr>
              <w:spacing w:line="240" w:lineRule="auto"/>
              <w:rPr>
                <w:b/>
                <w:bCs/>
              </w:rPr>
            </w:pPr>
            <w:r w:rsidRPr="00383AEF">
              <w:rPr>
                <w:b/>
                <w:bCs/>
              </w:rPr>
              <w:t>Task</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1-2</w:t>
            </w:r>
          </w:p>
        </w:tc>
        <w:tc>
          <w:tcPr>
            <w:tcW w:w="0" w:type="auto"/>
            <w:shd w:val="clear" w:color="auto" w:fill="292A2D"/>
            <w:vAlign w:val="center"/>
            <w:hideMark/>
          </w:tcPr>
          <w:p w:rsidR="00383AEF" w:rsidRPr="00383AEF" w:rsidRDefault="00383AEF" w:rsidP="00193B43">
            <w:pPr>
              <w:spacing w:line="240" w:lineRule="auto"/>
            </w:pPr>
            <w:r w:rsidRPr="00383AEF">
              <w:t>Data Preprocessing &amp; Augmentation (GANs to be explored later if needed).</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3</w:t>
            </w:r>
          </w:p>
        </w:tc>
        <w:tc>
          <w:tcPr>
            <w:tcW w:w="0" w:type="auto"/>
            <w:shd w:val="clear" w:color="auto" w:fill="292A2D"/>
            <w:vAlign w:val="center"/>
            <w:hideMark/>
          </w:tcPr>
          <w:p w:rsidR="00383AEF" w:rsidRPr="00383AEF" w:rsidRDefault="00383AEF" w:rsidP="00193B43">
            <w:pPr>
              <w:spacing w:line="240" w:lineRule="auto"/>
            </w:pPr>
            <w:r w:rsidRPr="00383AEF">
              <w:t>Implement Face Detection (</w:t>
            </w:r>
            <w:proofErr w:type="spellStart"/>
            <w:r w:rsidRPr="00383AEF">
              <w:t>Mediapipe</w:t>
            </w:r>
            <w:proofErr w:type="spellEnd"/>
            <w:r w:rsidRPr="00383AEF">
              <w:t>).</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4-5</w:t>
            </w:r>
          </w:p>
        </w:tc>
        <w:tc>
          <w:tcPr>
            <w:tcW w:w="0" w:type="auto"/>
            <w:shd w:val="clear" w:color="auto" w:fill="292A2D"/>
            <w:vAlign w:val="center"/>
            <w:hideMark/>
          </w:tcPr>
          <w:p w:rsidR="00383AEF" w:rsidRPr="00383AEF" w:rsidRDefault="00383AEF" w:rsidP="00193B43">
            <w:pPr>
              <w:spacing w:line="240" w:lineRule="auto"/>
            </w:pPr>
            <w:r w:rsidRPr="00383AEF">
              <w:t>Train EfficientNet-B4 (Baseline Model).</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6</w:t>
            </w:r>
          </w:p>
        </w:tc>
        <w:tc>
          <w:tcPr>
            <w:tcW w:w="0" w:type="auto"/>
            <w:shd w:val="clear" w:color="auto" w:fill="292A2D"/>
            <w:vAlign w:val="center"/>
            <w:hideMark/>
          </w:tcPr>
          <w:p w:rsidR="00383AEF" w:rsidRPr="00383AEF" w:rsidRDefault="00383AEF" w:rsidP="00193B43">
            <w:pPr>
              <w:spacing w:line="240" w:lineRule="auto"/>
            </w:pPr>
            <w:r w:rsidRPr="00383AEF">
              <w:t>Explore Vision Transformer (</w:t>
            </w:r>
            <w:proofErr w:type="spellStart"/>
            <w:r w:rsidRPr="00383AEF">
              <w:t>ViT</w:t>
            </w:r>
            <w:proofErr w:type="spellEnd"/>
            <w:r w:rsidRPr="00383AEF">
              <w:t>) for Advanced Feature Extraction.</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7</w:t>
            </w:r>
          </w:p>
        </w:tc>
        <w:tc>
          <w:tcPr>
            <w:tcW w:w="0" w:type="auto"/>
            <w:shd w:val="clear" w:color="auto" w:fill="292A2D"/>
            <w:vAlign w:val="center"/>
            <w:hideMark/>
          </w:tcPr>
          <w:p w:rsidR="00383AEF" w:rsidRPr="00383AEF" w:rsidRDefault="00383AEF" w:rsidP="00193B43">
            <w:pPr>
              <w:spacing w:line="240" w:lineRule="auto"/>
            </w:pPr>
            <w:r w:rsidRPr="00383AEF">
              <w:t>Develop CNN-LSTM Hybrid Model (if static model works successfully).</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8-9</w:t>
            </w:r>
          </w:p>
        </w:tc>
        <w:tc>
          <w:tcPr>
            <w:tcW w:w="0" w:type="auto"/>
            <w:shd w:val="clear" w:color="auto" w:fill="292A2D"/>
            <w:vAlign w:val="center"/>
            <w:hideMark/>
          </w:tcPr>
          <w:p w:rsidR="00383AEF" w:rsidRPr="00383AEF" w:rsidRDefault="00383AEF" w:rsidP="00193B43">
            <w:pPr>
              <w:spacing w:line="240" w:lineRule="auto"/>
            </w:pPr>
            <w:r w:rsidRPr="00383AEF">
              <w:t>Web App Development (React + Firebase, VS Code).</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10</w:t>
            </w:r>
          </w:p>
        </w:tc>
        <w:tc>
          <w:tcPr>
            <w:tcW w:w="0" w:type="auto"/>
            <w:shd w:val="clear" w:color="auto" w:fill="292A2D"/>
            <w:vAlign w:val="center"/>
            <w:hideMark/>
          </w:tcPr>
          <w:p w:rsidR="00383AEF" w:rsidRPr="00383AEF" w:rsidRDefault="00383AEF" w:rsidP="00193B43">
            <w:pPr>
              <w:spacing w:line="240" w:lineRule="auto"/>
            </w:pPr>
            <w:r w:rsidRPr="00383AEF">
              <w:t>Model Optimization &amp; Testing.</w:t>
            </w:r>
          </w:p>
        </w:tc>
      </w:tr>
      <w:tr w:rsidR="00383AEF" w:rsidRPr="00383AEF" w:rsidTr="00383AEF">
        <w:tc>
          <w:tcPr>
            <w:tcW w:w="0" w:type="auto"/>
            <w:shd w:val="clear" w:color="auto" w:fill="292A2D"/>
            <w:tcMar>
              <w:top w:w="15" w:type="dxa"/>
              <w:left w:w="0" w:type="dxa"/>
              <w:bottom w:w="15" w:type="dxa"/>
              <w:right w:w="15" w:type="dxa"/>
            </w:tcMar>
            <w:vAlign w:val="center"/>
            <w:hideMark/>
          </w:tcPr>
          <w:p w:rsidR="00383AEF" w:rsidRPr="00383AEF" w:rsidRDefault="00383AEF" w:rsidP="00193B43">
            <w:pPr>
              <w:spacing w:line="240" w:lineRule="auto"/>
            </w:pPr>
            <w:r w:rsidRPr="00383AEF">
              <w:t>11</w:t>
            </w:r>
          </w:p>
        </w:tc>
        <w:tc>
          <w:tcPr>
            <w:tcW w:w="0" w:type="auto"/>
            <w:shd w:val="clear" w:color="auto" w:fill="292A2D"/>
            <w:vAlign w:val="center"/>
            <w:hideMark/>
          </w:tcPr>
          <w:p w:rsidR="00383AEF" w:rsidRPr="00383AEF" w:rsidRDefault="00383AEF" w:rsidP="00193B43">
            <w:pPr>
              <w:spacing w:line="240" w:lineRule="auto"/>
            </w:pPr>
            <w:r w:rsidRPr="00383AEF">
              <w:t>Deployment &amp; Final Report Submission.</w:t>
            </w:r>
          </w:p>
        </w:tc>
      </w:tr>
    </w:tbl>
    <w:p w:rsidR="00383AEF" w:rsidRDefault="00225DC6" w:rsidP="00193B43">
      <w:pPr>
        <w:spacing w:line="240" w:lineRule="auto"/>
      </w:pPr>
      <w:r>
        <w:rPr>
          <w:noProof/>
        </w:rPr>
        <w:pict>
          <v:rect id="_x0000_i1028"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pPr>
      <w:r w:rsidRPr="00383AEF">
        <w:rPr>
          <w:b/>
          <w:bCs/>
        </w:rPr>
        <w:t>Significance &amp; Future Applications:</w:t>
      </w:r>
    </w:p>
    <w:p w:rsidR="00383AEF" w:rsidRPr="00383AEF" w:rsidRDefault="00383AEF" w:rsidP="00193B43">
      <w:pPr>
        <w:spacing w:line="240" w:lineRule="auto"/>
      </w:pPr>
      <w:r w:rsidRPr="00383AEF">
        <w:t>This project has the potential to revolutionize mental health screening by providing a quick, cost-effective, and accessible tool for preliminary diagnoses. It can be integrated into telehealth platforms, school counseling programs, and workplace wellness initiatives.</w:t>
      </w:r>
    </w:p>
    <w:p w:rsidR="00383AEF" w:rsidRPr="00383AEF" w:rsidRDefault="00383AEF" w:rsidP="00193B43">
      <w:pPr>
        <w:spacing w:line="240" w:lineRule="auto"/>
      </w:pPr>
      <w:r w:rsidRPr="00383AEF">
        <w:rPr>
          <w:b/>
          <w:bCs/>
        </w:rPr>
        <w:t>Future Enhancements:</w:t>
      </w:r>
    </w:p>
    <w:p w:rsidR="00383AEF" w:rsidRPr="00383AEF" w:rsidRDefault="00383AEF" w:rsidP="00193B43">
      <w:pPr>
        <w:numPr>
          <w:ilvl w:val="0"/>
          <w:numId w:val="45"/>
        </w:numPr>
        <w:spacing w:after="0" w:line="240" w:lineRule="auto"/>
      </w:pPr>
      <w:r w:rsidRPr="00383AEF">
        <w:t>Integrate </w:t>
      </w:r>
      <w:r w:rsidRPr="00383AEF">
        <w:rPr>
          <w:b/>
          <w:bCs/>
        </w:rPr>
        <w:t>voice analysis</w:t>
      </w:r>
      <w:r w:rsidRPr="00383AEF">
        <w:t> and </w:t>
      </w:r>
      <w:r w:rsidRPr="00383AEF">
        <w:rPr>
          <w:b/>
          <w:bCs/>
        </w:rPr>
        <w:t>textual sentiment analysis</w:t>
      </w:r>
      <w:r w:rsidRPr="00383AEF">
        <w:t> for a multi-modal AI system.</w:t>
      </w:r>
    </w:p>
    <w:p w:rsidR="00383AEF" w:rsidRPr="00383AEF" w:rsidRDefault="00383AEF" w:rsidP="00193B43">
      <w:pPr>
        <w:numPr>
          <w:ilvl w:val="0"/>
          <w:numId w:val="45"/>
        </w:numPr>
        <w:spacing w:after="0" w:line="240" w:lineRule="auto"/>
      </w:pPr>
      <w:r w:rsidRPr="00383AEF">
        <w:t>Expand the dataset to include diverse cultural and demographic groups to reduce bias.</w:t>
      </w:r>
    </w:p>
    <w:p w:rsidR="00383AEF" w:rsidRPr="00383AEF" w:rsidRDefault="00383AEF" w:rsidP="00193B43">
      <w:pPr>
        <w:numPr>
          <w:ilvl w:val="0"/>
          <w:numId w:val="45"/>
        </w:numPr>
        <w:spacing w:after="0" w:line="240" w:lineRule="auto"/>
      </w:pPr>
      <w:r w:rsidRPr="00383AEF">
        <w:t>Collaborate with mental health professionals for clinical validation and refinement of the model.</w:t>
      </w:r>
    </w:p>
    <w:p w:rsidR="00383AEF" w:rsidRPr="00383AEF" w:rsidRDefault="00225DC6" w:rsidP="00193B43">
      <w:pPr>
        <w:spacing w:line="240" w:lineRule="auto"/>
      </w:pPr>
      <w:r>
        <w:rPr>
          <w:noProof/>
        </w:rPr>
        <w:pict>
          <v:rect id="_x0000_i1027"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Resources Needed:</w:t>
      </w:r>
    </w:p>
    <w:p w:rsidR="00383AEF" w:rsidRPr="00383AEF" w:rsidRDefault="00383AEF" w:rsidP="00193B43">
      <w:pPr>
        <w:numPr>
          <w:ilvl w:val="0"/>
          <w:numId w:val="46"/>
        </w:numPr>
        <w:spacing w:after="0" w:line="240" w:lineRule="auto"/>
      </w:pPr>
      <w:r w:rsidRPr="00383AEF">
        <w:rPr>
          <w:b/>
          <w:bCs/>
        </w:rPr>
        <w:t>Computing Resources:</w:t>
      </w:r>
      <w:r w:rsidRPr="00383AEF">
        <w:t xml:space="preserve"> Google </w:t>
      </w:r>
      <w:proofErr w:type="spellStart"/>
      <w:r w:rsidRPr="00383AEF">
        <w:t>Colab</w:t>
      </w:r>
      <w:proofErr w:type="spellEnd"/>
      <w:r w:rsidRPr="00383AEF">
        <w:t xml:space="preserve"> / Kaggle GPUs for model training (free-tier).</w:t>
      </w:r>
    </w:p>
    <w:p w:rsidR="00383AEF" w:rsidRPr="00383AEF" w:rsidRDefault="00383AEF" w:rsidP="00193B43">
      <w:pPr>
        <w:numPr>
          <w:ilvl w:val="0"/>
          <w:numId w:val="46"/>
        </w:numPr>
        <w:spacing w:after="0" w:line="240" w:lineRule="auto"/>
      </w:pPr>
      <w:r w:rsidRPr="00383AEF">
        <w:rPr>
          <w:b/>
          <w:bCs/>
        </w:rPr>
        <w:t>Dataset:</w:t>
      </w:r>
      <w:r w:rsidRPr="00383AEF">
        <w:t> </w:t>
      </w:r>
      <w:proofErr w:type="spellStart"/>
      <w:r w:rsidRPr="00383AEF">
        <w:t>AffectNet</w:t>
      </w:r>
      <w:proofErr w:type="spellEnd"/>
      <w:r w:rsidRPr="00383AEF">
        <w:t xml:space="preserve"> (publicly available).</w:t>
      </w:r>
    </w:p>
    <w:p w:rsidR="00383AEF" w:rsidRPr="00383AEF" w:rsidRDefault="00383AEF" w:rsidP="00193B43">
      <w:pPr>
        <w:numPr>
          <w:ilvl w:val="0"/>
          <w:numId w:val="46"/>
        </w:numPr>
        <w:spacing w:after="0" w:line="240" w:lineRule="auto"/>
      </w:pPr>
      <w:r w:rsidRPr="00383AEF">
        <w:rPr>
          <w:b/>
          <w:bCs/>
        </w:rPr>
        <w:t>Development Tools:</w:t>
      </w:r>
    </w:p>
    <w:p w:rsidR="00383AEF" w:rsidRPr="00383AEF" w:rsidRDefault="00383AEF" w:rsidP="00193B43">
      <w:pPr>
        <w:numPr>
          <w:ilvl w:val="1"/>
          <w:numId w:val="46"/>
        </w:numPr>
        <w:spacing w:line="240" w:lineRule="auto"/>
      </w:pPr>
      <w:r w:rsidRPr="00383AEF">
        <w:t>Firebase Free-tier for hosting and backend.</w:t>
      </w:r>
    </w:p>
    <w:p w:rsidR="00383AEF" w:rsidRPr="00383AEF" w:rsidRDefault="00383AEF" w:rsidP="00193B43">
      <w:pPr>
        <w:numPr>
          <w:ilvl w:val="1"/>
          <w:numId w:val="46"/>
        </w:numPr>
        <w:spacing w:line="240" w:lineRule="auto"/>
      </w:pPr>
      <w:r w:rsidRPr="00383AEF">
        <w:lastRenderedPageBreak/>
        <w:t>Visual Studio Code (VS Code) for React.js frontend development.</w:t>
      </w:r>
    </w:p>
    <w:p w:rsidR="00383AEF" w:rsidRPr="00383AEF" w:rsidRDefault="00383AEF" w:rsidP="00193B43">
      <w:pPr>
        <w:pStyle w:val="NormalWeb"/>
      </w:pPr>
      <w:r w:rsidRPr="00383AEF">
        <w:rPr>
          <w:rFonts w:eastAsiaTheme="majorEastAsia"/>
          <w:b/>
          <w:bCs/>
        </w:rPr>
        <w:t>Reference Paper:</w:t>
      </w:r>
      <w:r w:rsidRPr="00383AEF">
        <w:t xml:space="preserve"> Hussein et al. (2023) "Automated Detection of Human Mental Disorders". </w:t>
      </w:r>
      <w:hyperlink r:id="rId5" w:history="1">
        <w:r w:rsidR="001C3109">
          <w:rPr>
            <w:rStyle w:val="Hyperlink"/>
            <w:rFonts w:eastAsiaTheme="majorEastAsia"/>
          </w:rPr>
          <w:t>Journal of Electrical Systems and Information Technology</w:t>
        </w:r>
      </w:hyperlink>
      <w:r w:rsidR="001C3109">
        <w:t>.</w:t>
      </w:r>
    </w:p>
    <w:p w:rsidR="00383AEF" w:rsidRPr="00383AEF" w:rsidRDefault="00225DC6" w:rsidP="00193B43">
      <w:pPr>
        <w:spacing w:line="240" w:lineRule="auto"/>
      </w:pPr>
      <w:r>
        <w:rPr>
          <w:noProof/>
        </w:rPr>
        <w:pict>
          <v:rect id="_x0000_i1026"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Ethical Considerations:</w:t>
      </w:r>
    </w:p>
    <w:p w:rsidR="00383AEF" w:rsidRPr="00383AEF" w:rsidRDefault="00383AEF" w:rsidP="00193B43">
      <w:pPr>
        <w:numPr>
          <w:ilvl w:val="0"/>
          <w:numId w:val="47"/>
        </w:numPr>
        <w:spacing w:after="0" w:line="240" w:lineRule="auto"/>
      </w:pPr>
      <w:r w:rsidRPr="00383AEF">
        <w:t>Ensure user consent for facial data collection and comply with data protection regulations (e.g., GDPR, HIPAA).</w:t>
      </w:r>
    </w:p>
    <w:p w:rsidR="00383AEF" w:rsidRPr="00383AEF" w:rsidRDefault="00383AEF" w:rsidP="00193B43">
      <w:pPr>
        <w:numPr>
          <w:ilvl w:val="0"/>
          <w:numId w:val="47"/>
        </w:numPr>
        <w:spacing w:after="0" w:line="240" w:lineRule="auto"/>
      </w:pPr>
      <w:r w:rsidRPr="00383AEF">
        <w:t>Address potential biases in the dataset and model to ensure fair and accurate predictions for all demographic groups.</w:t>
      </w:r>
    </w:p>
    <w:p w:rsidR="00383AEF" w:rsidRPr="00383AEF" w:rsidRDefault="00383AEF" w:rsidP="00193B43">
      <w:pPr>
        <w:numPr>
          <w:ilvl w:val="0"/>
          <w:numId w:val="47"/>
        </w:numPr>
        <w:spacing w:after="0" w:line="240" w:lineRule="auto"/>
      </w:pPr>
      <w:r w:rsidRPr="00383AEF">
        <w:t>Implement robust security measures to protect sensitive user data.</w:t>
      </w:r>
    </w:p>
    <w:p w:rsidR="00383AEF" w:rsidRPr="00383AEF" w:rsidRDefault="00225DC6" w:rsidP="00193B43">
      <w:pPr>
        <w:spacing w:line="240" w:lineRule="auto"/>
      </w:pPr>
      <w:r>
        <w:rPr>
          <w:noProof/>
        </w:rPr>
        <w:pict>
          <v:rect id="_x0000_i1025" alt="" style="width:468pt;height:.05pt;mso-width-percent:0;mso-height-percent:0;mso-width-percent:0;mso-height-percent:0" o:hralign="center" o:hrstd="t" o:hrnoshade="t" o:hr="t" fillcolor="#f8faff" stroked="f"/>
        </w:pict>
      </w:r>
    </w:p>
    <w:p w:rsidR="00383AEF" w:rsidRPr="00383AEF" w:rsidRDefault="00383AEF" w:rsidP="00193B43">
      <w:pPr>
        <w:spacing w:line="240" w:lineRule="auto"/>
        <w:rPr>
          <w:b/>
          <w:bCs/>
        </w:rPr>
      </w:pPr>
      <w:r w:rsidRPr="00383AEF">
        <w:rPr>
          <w:b/>
          <w:bCs/>
        </w:rPr>
        <w:t>Conclusion:</w:t>
      </w:r>
    </w:p>
    <w:p w:rsidR="00383AEF" w:rsidRPr="00383AEF" w:rsidRDefault="00383AEF" w:rsidP="00193B43">
      <w:pPr>
        <w:spacing w:line="240" w:lineRule="auto"/>
      </w:pPr>
      <w:r w:rsidRPr="00383AEF">
        <w:t>This project aims to build a highly efficient, AI-powered mental health detection tool leveraging deep learning on facial expressions. By integrating state-of-the-art models, real-time processing, and cloud deployment, the system ensures practical applicability and ease of use. The project not only addresses a critical global issue but also paves the way for future advancements in multi-modal mental health assessment.</w:t>
      </w:r>
    </w:p>
    <w:p w:rsidR="00B169D7" w:rsidRPr="00383AEF" w:rsidRDefault="00B169D7" w:rsidP="00193B43">
      <w:pPr>
        <w:spacing w:line="240" w:lineRule="auto"/>
      </w:pPr>
    </w:p>
    <w:sectPr w:rsidR="00B169D7" w:rsidRPr="00383AEF" w:rsidSect="00C13E55">
      <w:pgSz w:w="12240" w:h="15840"/>
      <w:pgMar w:top="2448" w:right="1440" w:bottom="24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0F2"/>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DBD"/>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7BC"/>
    <w:multiLevelType w:val="multilevel"/>
    <w:tmpl w:val="D42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43FA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BD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83"/>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0BE9"/>
    <w:multiLevelType w:val="multilevel"/>
    <w:tmpl w:val="1918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32B7B"/>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C4426"/>
    <w:multiLevelType w:val="multilevel"/>
    <w:tmpl w:val="335C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47F86"/>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645D7"/>
    <w:multiLevelType w:val="multilevel"/>
    <w:tmpl w:val="38F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91D09"/>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16023"/>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55403"/>
    <w:multiLevelType w:val="multilevel"/>
    <w:tmpl w:val="5B8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11CAE"/>
    <w:multiLevelType w:val="multilevel"/>
    <w:tmpl w:val="0384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747B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22FE5"/>
    <w:multiLevelType w:val="multilevel"/>
    <w:tmpl w:val="1E3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33FC2"/>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D040A"/>
    <w:multiLevelType w:val="multilevel"/>
    <w:tmpl w:val="47D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938DC"/>
    <w:multiLevelType w:val="multilevel"/>
    <w:tmpl w:val="3FE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6230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0753B"/>
    <w:multiLevelType w:val="multilevel"/>
    <w:tmpl w:val="2DE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F041C"/>
    <w:multiLevelType w:val="multilevel"/>
    <w:tmpl w:val="C39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C15B9"/>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13C6A"/>
    <w:multiLevelType w:val="multilevel"/>
    <w:tmpl w:val="C1D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5263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83513"/>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D7DC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528E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54FF2"/>
    <w:multiLevelType w:val="multilevel"/>
    <w:tmpl w:val="6AE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7290E"/>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4C30FB"/>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E1458"/>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039F2"/>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3502B6"/>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81258"/>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D55B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C5859"/>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86E55"/>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00419"/>
    <w:multiLevelType w:val="multilevel"/>
    <w:tmpl w:val="C36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2E0A"/>
    <w:multiLevelType w:val="multilevel"/>
    <w:tmpl w:val="D08C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35D5F"/>
    <w:multiLevelType w:val="multilevel"/>
    <w:tmpl w:val="A5F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5710B"/>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62555"/>
    <w:multiLevelType w:val="multilevel"/>
    <w:tmpl w:val="A8F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746C7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47E0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C32DD"/>
    <w:multiLevelType w:val="multilevel"/>
    <w:tmpl w:val="EA74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BE44A3"/>
    <w:multiLevelType w:val="multilevel"/>
    <w:tmpl w:val="E1C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41177">
    <w:abstractNumId w:val="22"/>
  </w:num>
  <w:num w:numId="2" w16cid:durableId="2116903736">
    <w:abstractNumId w:val="40"/>
  </w:num>
  <w:num w:numId="3" w16cid:durableId="1726636509">
    <w:abstractNumId w:val="19"/>
  </w:num>
  <w:num w:numId="4" w16cid:durableId="1791195090">
    <w:abstractNumId w:val="21"/>
  </w:num>
  <w:num w:numId="5" w16cid:durableId="715009613">
    <w:abstractNumId w:val="8"/>
  </w:num>
  <w:num w:numId="6" w16cid:durableId="775370999">
    <w:abstractNumId w:val="47"/>
  </w:num>
  <w:num w:numId="7" w16cid:durableId="1963687511">
    <w:abstractNumId w:val="13"/>
  </w:num>
  <w:num w:numId="8" w16cid:durableId="1745714299">
    <w:abstractNumId w:val="18"/>
  </w:num>
  <w:num w:numId="9" w16cid:durableId="794179282">
    <w:abstractNumId w:val="43"/>
  </w:num>
  <w:num w:numId="10" w16cid:durableId="474565088">
    <w:abstractNumId w:val="16"/>
  </w:num>
  <w:num w:numId="11" w16cid:durableId="1657030543">
    <w:abstractNumId w:val="39"/>
  </w:num>
  <w:num w:numId="12" w16cid:durableId="596642489">
    <w:abstractNumId w:val="41"/>
  </w:num>
  <w:num w:numId="13" w16cid:durableId="1245342151">
    <w:abstractNumId w:val="6"/>
  </w:num>
  <w:num w:numId="14" w16cid:durableId="1604655390">
    <w:abstractNumId w:val="33"/>
  </w:num>
  <w:num w:numId="15" w16cid:durableId="1965234372">
    <w:abstractNumId w:val="24"/>
  </w:num>
  <w:num w:numId="16" w16cid:durableId="516311926">
    <w:abstractNumId w:val="0"/>
  </w:num>
  <w:num w:numId="17" w16cid:durableId="23678869">
    <w:abstractNumId w:val="25"/>
  </w:num>
  <w:num w:numId="18" w16cid:durableId="1387409265">
    <w:abstractNumId w:val="26"/>
  </w:num>
  <w:num w:numId="19" w16cid:durableId="835805291">
    <w:abstractNumId w:val="20"/>
  </w:num>
  <w:num w:numId="20" w16cid:durableId="472405197">
    <w:abstractNumId w:val="29"/>
  </w:num>
  <w:num w:numId="21" w16cid:durableId="1138261358">
    <w:abstractNumId w:val="1"/>
  </w:num>
  <w:num w:numId="22" w16cid:durableId="1429736248">
    <w:abstractNumId w:val="27"/>
  </w:num>
  <w:num w:numId="23" w16cid:durableId="1104181314">
    <w:abstractNumId w:val="17"/>
  </w:num>
  <w:num w:numId="24" w16cid:durableId="1646278372">
    <w:abstractNumId w:val="4"/>
  </w:num>
  <w:num w:numId="25" w16cid:durableId="311256910">
    <w:abstractNumId w:val="3"/>
  </w:num>
  <w:num w:numId="26" w16cid:durableId="495269138">
    <w:abstractNumId w:val="37"/>
  </w:num>
  <w:num w:numId="27" w16cid:durableId="1637293803">
    <w:abstractNumId w:val="15"/>
  </w:num>
  <w:num w:numId="28" w16cid:durableId="1280798660">
    <w:abstractNumId w:val="36"/>
  </w:num>
  <w:num w:numId="29" w16cid:durableId="1935895137">
    <w:abstractNumId w:val="2"/>
  </w:num>
  <w:num w:numId="30" w16cid:durableId="1091780983">
    <w:abstractNumId w:val="34"/>
  </w:num>
  <w:num w:numId="31" w16cid:durableId="1609117908">
    <w:abstractNumId w:val="28"/>
  </w:num>
  <w:num w:numId="32" w16cid:durableId="1487739922">
    <w:abstractNumId w:val="45"/>
  </w:num>
  <w:num w:numId="33" w16cid:durableId="345138734">
    <w:abstractNumId w:val="9"/>
  </w:num>
  <w:num w:numId="34" w16cid:durableId="10374255">
    <w:abstractNumId w:val="5"/>
  </w:num>
  <w:num w:numId="35" w16cid:durableId="141504107">
    <w:abstractNumId w:val="11"/>
  </w:num>
  <w:num w:numId="36" w16cid:durableId="1596552543">
    <w:abstractNumId w:val="44"/>
  </w:num>
  <w:num w:numId="37" w16cid:durableId="1859656576">
    <w:abstractNumId w:val="10"/>
  </w:num>
  <w:num w:numId="38" w16cid:durableId="1052969276">
    <w:abstractNumId w:val="31"/>
  </w:num>
  <w:num w:numId="39" w16cid:durableId="291524122">
    <w:abstractNumId w:val="38"/>
  </w:num>
  <w:num w:numId="40" w16cid:durableId="629363531">
    <w:abstractNumId w:val="46"/>
  </w:num>
  <w:num w:numId="41" w16cid:durableId="558128846">
    <w:abstractNumId w:val="23"/>
  </w:num>
  <w:num w:numId="42" w16cid:durableId="646978501">
    <w:abstractNumId w:val="30"/>
  </w:num>
  <w:num w:numId="43" w16cid:durableId="1211190627">
    <w:abstractNumId w:val="7"/>
  </w:num>
  <w:num w:numId="44" w16cid:durableId="1633248166">
    <w:abstractNumId w:val="12"/>
  </w:num>
  <w:num w:numId="45" w16cid:durableId="343630723">
    <w:abstractNumId w:val="42"/>
  </w:num>
  <w:num w:numId="46" w16cid:durableId="1969122896">
    <w:abstractNumId w:val="35"/>
  </w:num>
  <w:num w:numId="47" w16cid:durableId="868104616">
    <w:abstractNumId w:val="32"/>
  </w:num>
  <w:num w:numId="48" w16cid:durableId="17215113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24"/>
    <w:rsid w:val="00164DDB"/>
    <w:rsid w:val="00193B43"/>
    <w:rsid w:val="0019751D"/>
    <w:rsid w:val="001A4632"/>
    <w:rsid w:val="001C3109"/>
    <w:rsid w:val="00207E70"/>
    <w:rsid w:val="00220B04"/>
    <w:rsid w:val="00225DC6"/>
    <w:rsid w:val="00383AEF"/>
    <w:rsid w:val="005A7BFE"/>
    <w:rsid w:val="007B1622"/>
    <w:rsid w:val="008D4D20"/>
    <w:rsid w:val="00B169D7"/>
    <w:rsid w:val="00B25FB2"/>
    <w:rsid w:val="00BA0C28"/>
    <w:rsid w:val="00C13E55"/>
    <w:rsid w:val="00CA5405"/>
    <w:rsid w:val="00D007D8"/>
    <w:rsid w:val="00D868BB"/>
    <w:rsid w:val="00DC3B24"/>
    <w:rsid w:val="00EF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C94A"/>
  <w15:chartTrackingRefBased/>
  <w15:docId w15:val="{38F9E2A5-CAC4-4647-8274-9CDCCBB1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3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B24"/>
    <w:rPr>
      <w:rFonts w:eastAsiaTheme="majorEastAsia" w:cstheme="majorBidi"/>
      <w:color w:val="272727" w:themeColor="text1" w:themeTint="D8"/>
    </w:rPr>
  </w:style>
  <w:style w:type="paragraph" w:styleId="Title">
    <w:name w:val="Title"/>
    <w:basedOn w:val="Normal"/>
    <w:next w:val="Normal"/>
    <w:link w:val="TitleChar"/>
    <w:uiPriority w:val="10"/>
    <w:qFormat/>
    <w:rsid w:val="00DC3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B24"/>
    <w:pPr>
      <w:spacing w:before="160"/>
      <w:jc w:val="center"/>
    </w:pPr>
    <w:rPr>
      <w:i/>
      <w:iCs/>
      <w:color w:val="404040" w:themeColor="text1" w:themeTint="BF"/>
    </w:rPr>
  </w:style>
  <w:style w:type="character" w:customStyle="1" w:styleId="QuoteChar">
    <w:name w:val="Quote Char"/>
    <w:basedOn w:val="DefaultParagraphFont"/>
    <w:link w:val="Quote"/>
    <w:uiPriority w:val="29"/>
    <w:rsid w:val="00DC3B24"/>
    <w:rPr>
      <w:i/>
      <w:iCs/>
      <w:color w:val="404040" w:themeColor="text1" w:themeTint="BF"/>
    </w:rPr>
  </w:style>
  <w:style w:type="paragraph" w:styleId="ListParagraph">
    <w:name w:val="List Paragraph"/>
    <w:basedOn w:val="Normal"/>
    <w:uiPriority w:val="34"/>
    <w:qFormat/>
    <w:rsid w:val="00DC3B24"/>
    <w:pPr>
      <w:ind w:left="720"/>
      <w:contextualSpacing/>
    </w:pPr>
  </w:style>
  <w:style w:type="character" w:styleId="IntenseEmphasis">
    <w:name w:val="Intense Emphasis"/>
    <w:basedOn w:val="DefaultParagraphFont"/>
    <w:uiPriority w:val="21"/>
    <w:qFormat/>
    <w:rsid w:val="00DC3B24"/>
    <w:rPr>
      <w:i/>
      <w:iCs/>
      <w:color w:val="2F5496" w:themeColor="accent1" w:themeShade="BF"/>
    </w:rPr>
  </w:style>
  <w:style w:type="paragraph" w:styleId="IntenseQuote">
    <w:name w:val="Intense Quote"/>
    <w:basedOn w:val="Normal"/>
    <w:next w:val="Normal"/>
    <w:link w:val="IntenseQuoteChar"/>
    <w:uiPriority w:val="30"/>
    <w:qFormat/>
    <w:rsid w:val="00DC3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B24"/>
    <w:rPr>
      <w:i/>
      <w:iCs/>
      <w:color w:val="2F5496" w:themeColor="accent1" w:themeShade="BF"/>
    </w:rPr>
  </w:style>
  <w:style w:type="character" w:styleId="IntenseReference">
    <w:name w:val="Intense Reference"/>
    <w:basedOn w:val="DefaultParagraphFont"/>
    <w:uiPriority w:val="32"/>
    <w:qFormat/>
    <w:rsid w:val="00DC3B24"/>
    <w:rPr>
      <w:b/>
      <w:bCs/>
      <w:smallCaps/>
      <w:color w:val="2F5496" w:themeColor="accent1" w:themeShade="BF"/>
      <w:spacing w:val="5"/>
    </w:rPr>
  </w:style>
  <w:style w:type="paragraph" w:styleId="NormalWeb">
    <w:name w:val="Normal (Web)"/>
    <w:basedOn w:val="Normal"/>
    <w:uiPriority w:val="99"/>
    <w:unhideWhenUsed/>
    <w:rsid w:val="00DC3B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3B24"/>
    <w:rPr>
      <w:b/>
      <w:bCs/>
    </w:rPr>
  </w:style>
  <w:style w:type="character" w:styleId="Hyperlink">
    <w:name w:val="Hyperlink"/>
    <w:basedOn w:val="DefaultParagraphFont"/>
    <w:uiPriority w:val="99"/>
    <w:semiHidden/>
    <w:unhideWhenUsed/>
    <w:rsid w:val="00DC3B24"/>
    <w:rPr>
      <w:color w:val="0000FF"/>
      <w:u w:val="single"/>
    </w:rPr>
  </w:style>
  <w:style w:type="character" w:styleId="FollowedHyperlink">
    <w:name w:val="FollowedHyperlink"/>
    <w:basedOn w:val="DefaultParagraphFont"/>
    <w:uiPriority w:val="99"/>
    <w:semiHidden/>
    <w:unhideWhenUsed/>
    <w:rsid w:val="00DC3B24"/>
    <w:rPr>
      <w:color w:val="954F72" w:themeColor="followedHyperlink"/>
      <w:u w:val="single"/>
    </w:rPr>
  </w:style>
  <w:style w:type="character" w:styleId="Emphasis">
    <w:name w:val="Emphasis"/>
    <w:basedOn w:val="DefaultParagraphFont"/>
    <w:uiPriority w:val="20"/>
    <w:qFormat/>
    <w:rsid w:val="00207E70"/>
    <w:rPr>
      <w:i/>
      <w:iCs/>
    </w:rPr>
  </w:style>
  <w:style w:type="character" w:customStyle="1" w:styleId="ozzzk">
    <w:name w:val="ozzzk"/>
    <w:basedOn w:val="DefaultParagraphFont"/>
    <w:rsid w:val="0038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852210">
      <w:bodyDiv w:val="1"/>
      <w:marLeft w:val="0"/>
      <w:marRight w:val="0"/>
      <w:marTop w:val="0"/>
      <w:marBottom w:val="0"/>
      <w:divBdr>
        <w:top w:val="none" w:sz="0" w:space="0" w:color="auto"/>
        <w:left w:val="none" w:sz="0" w:space="0" w:color="auto"/>
        <w:bottom w:val="none" w:sz="0" w:space="0" w:color="auto"/>
        <w:right w:val="none" w:sz="0" w:space="0" w:color="auto"/>
      </w:divBdr>
    </w:div>
    <w:div w:id="292098767">
      <w:bodyDiv w:val="1"/>
      <w:marLeft w:val="0"/>
      <w:marRight w:val="0"/>
      <w:marTop w:val="0"/>
      <w:marBottom w:val="0"/>
      <w:divBdr>
        <w:top w:val="none" w:sz="0" w:space="0" w:color="auto"/>
        <w:left w:val="none" w:sz="0" w:space="0" w:color="auto"/>
        <w:bottom w:val="none" w:sz="0" w:space="0" w:color="auto"/>
        <w:right w:val="none" w:sz="0" w:space="0" w:color="auto"/>
      </w:divBdr>
    </w:div>
    <w:div w:id="478036792">
      <w:bodyDiv w:val="1"/>
      <w:marLeft w:val="0"/>
      <w:marRight w:val="0"/>
      <w:marTop w:val="0"/>
      <w:marBottom w:val="0"/>
      <w:divBdr>
        <w:top w:val="none" w:sz="0" w:space="0" w:color="auto"/>
        <w:left w:val="none" w:sz="0" w:space="0" w:color="auto"/>
        <w:bottom w:val="none" w:sz="0" w:space="0" w:color="auto"/>
        <w:right w:val="none" w:sz="0" w:space="0" w:color="auto"/>
      </w:divBdr>
    </w:div>
    <w:div w:id="480654199">
      <w:bodyDiv w:val="1"/>
      <w:marLeft w:val="0"/>
      <w:marRight w:val="0"/>
      <w:marTop w:val="0"/>
      <w:marBottom w:val="0"/>
      <w:divBdr>
        <w:top w:val="none" w:sz="0" w:space="0" w:color="auto"/>
        <w:left w:val="none" w:sz="0" w:space="0" w:color="auto"/>
        <w:bottom w:val="none" w:sz="0" w:space="0" w:color="auto"/>
        <w:right w:val="none" w:sz="0" w:space="0" w:color="auto"/>
      </w:divBdr>
      <w:divsChild>
        <w:div w:id="278491174">
          <w:marLeft w:val="0"/>
          <w:marRight w:val="0"/>
          <w:marTop w:val="0"/>
          <w:marBottom w:val="0"/>
          <w:divBdr>
            <w:top w:val="none" w:sz="0" w:space="0" w:color="auto"/>
            <w:left w:val="none" w:sz="0" w:space="0" w:color="auto"/>
            <w:bottom w:val="none" w:sz="0" w:space="0" w:color="auto"/>
            <w:right w:val="none" w:sz="0" w:space="0" w:color="auto"/>
          </w:divBdr>
        </w:div>
      </w:divsChild>
    </w:div>
    <w:div w:id="568273446">
      <w:bodyDiv w:val="1"/>
      <w:marLeft w:val="0"/>
      <w:marRight w:val="0"/>
      <w:marTop w:val="0"/>
      <w:marBottom w:val="0"/>
      <w:divBdr>
        <w:top w:val="none" w:sz="0" w:space="0" w:color="auto"/>
        <w:left w:val="none" w:sz="0" w:space="0" w:color="auto"/>
        <w:bottom w:val="none" w:sz="0" w:space="0" w:color="auto"/>
        <w:right w:val="none" w:sz="0" w:space="0" w:color="auto"/>
      </w:divBdr>
      <w:divsChild>
        <w:div w:id="1073770358">
          <w:marLeft w:val="0"/>
          <w:marRight w:val="0"/>
          <w:marTop w:val="0"/>
          <w:marBottom w:val="0"/>
          <w:divBdr>
            <w:top w:val="none" w:sz="0" w:space="0" w:color="auto"/>
            <w:left w:val="none" w:sz="0" w:space="0" w:color="auto"/>
            <w:bottom w:val="none" w:sz="0" w:space="0" w:color="auto"/>
            <w:right w:val="none" w:sz="0" w:space="0" w:color="auto"/>
          </w:divBdr>
          <w:divsChild>
            <w:div w:id="1211455409">
              <w:marLeft w:val="60"/>
              <w:marRight w:val="0"/>
              <w:marTop w:val="0"/>
              <w:marBottom w:val="60"/>
              <w:divBdr>
                <w:top w:val="none" w:sz="0" w:space="0" w:color="auto"/>
                <w:left w:val="none" w:sz="0" w:space="0" w:color="auto"/>
                <w:bottom w:val="none" w:sz="0" w:space="0" w:color="auto"/>
                <w:right w:val="none" w:sz="0" w:space="0" w:color="auto"/>
              </w:divBdr>
              <w:divsChild>
                <w:div w:id="1857039879">
                  <w:marLeft w:val="0"/>
                  <w:marRight w:val="0"/>
                  <w:marTop w:val="0"/>
                  <w:marBottom w:val="0"/>
                  <w:divBdr>
                    <w:top w:val="none" w:sz="0" w:space="0" w:color="auto"/>
                    <w:left w:val="none" w:sz="0" w:space="0" w:color="auto"/>
                    <w:bottom w:val="none" w:sz="0" w:space="0" w:color="auto"/>
                    <w:right w:val="none" w:sz="0" w:space="0" w:color="auto"/>
                  </w:divBdr>
                  <w:divsChild>
                    <w:div w:id="12504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79226">
          <w:marLeft w:val="0"/>
          <w:marRight w:val="0"/>
          <w:marTop w:val="0"/>
          <w:marBottom w:val="0"/>
          <w:divBdr>
            <w:top w:val="none" w:sz="0" w:space="0" w:color="auto"/>
            <w:left w:val="none" w:sz="0" w:space="0" w:color="auto"/>
            <w:bottom w:val="none" w:sz="0" w:space="0" w:color="auto"/>
            <w:right w:val="none" w:sz="0" w:space="0" w:color="auto"/>
          </w:divBdr>
          <w:divsChild>
            <w:div w:id="2143225344">
              <w:marLeft w:val="0"/>
              <w:marRight w:val="0"/>
              <w:marTop w:val="0"/>
              <w:marBottom w:val="0"/>
              <w:divBdr>
                <w:top w:val="none" w:sz="0" w:space="0" w:color="auto"/>
                <w:left w:val="none" w:sz="0" w:space="0" w:color="auto"/>
                <w:bottom w:val="none" w:sz="0" w:space="0" w:color="auto"/>
                <w:right w:val="none" w:sz="0" w:space="0" w:color="auto"/>
              </w:divBdr>
              <w:divsChild>
                <w:div w:id="1613826355">
                  <w:marLeft w:val="0"/>
                  <w:marRight w:val="0"/>
                  <w:marTop w:val="0"/>
                  <w:marBottom w:val="0"/>
                  <w:divBdr>
                    <w:top w:val="none" w:sz="0" w:space="0" w:color="auto"/>
                    <w:left w:val="none" w:sz="0" w:space="0" w:color="auto"/>
                    <w:bottom w:val="none" w:sz="0" w:space="0" w:color="auto"/>
                    <w:right w:val="none" w:sz="0" w:space="0" w:color="auto"/>
                  </w:divBdr>
                  <w:divsChild>
                    <w:div w:id="880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1640">
      <w:bodyDiv w:val="1"/>
      <w:marLeft w:val="0"/>
      <w:marRight w:val="0"/>
      <w:marTop w:val="0"/>
      <w:marBottom w:val="0"/>
      <w:divBdr>
        <w:top w:val="none" w:sz="0" w:space="0" w:color="auto"/>
        <w:left w:val="none" w:sz="0" w:space="0" w:color="auto"/>
        <w:bottom w:val="none" w:sz="0" w:space="0" w:color="auto"/>
        <w:right w:val="none" w:sz="0" w:space="0" w:color="auto"/>
      </w:divBdr>
    </w:div>
    <w:div w:id="1361935199">
      <w:bodyDiv w:val="1"/>
      <w:marLeft w:val="0"/>
      <w:marRight w:val="0"/>
      <w:marTop w:val="0"/>
      <w:marBottom w:val="0"/>
      <w:divBdr>
        <w:top w:val="none" w:sz="0" w:space="0" w:color="auto"/>
        <w:left w:val="none" w:sz="0" w:space="0" w:color="auto"/>
        <w:bottom w:val="none" w:sz="0" w:space="0" w:color="auto"/>
        <w:right w:val="none" w:sz="0" w:space="0" w:color="auto"/>
      </w:divBdr>
      <w:divsChild>
        <w:div w:id="257905135">
          <w:marLeft w:val="0"/>
          <w:marRight w:val="0"/>
          <w:marTop w:val="0"/>
          <w:marBottom w:val="0"/>
          <w:divBdr>
            <w:top w:val="none" w:sz="0" w:space="0" w:color="auto"/>
            <w:left w:val="none" w:sz="0" w:space="0" w:color="auto"/>
            <w:bottom w:val="none" w:sz="0" w:space="0" w:color="auto"/>
            <w:right w:val="none" w:sz="0" w:space="0" w:color="auto"/>
          </w:divBdr>
        </w:div>
      </w:divsChild>
    </w:div>
    <w:div w:id="1383871788">
      <w:bodyDiv w:val="1"/>
      <w:marLeft w:val="0"/>
      <w:marRight w:val="0"/>
      <w:marTop w:val="0"/>
      <w:marBottom w:val="0"/>
      <w:divBdr>
        <w:top w:val="none" w:sz="0" w:space="0" w:color="auto"/>
        <w:left w:val="none" w:sz="0" w:space="0" w:color="auto"/>
        <w:bottom w:val="none" w:sz="0" w:space="0" w:color="auto"/>
        <w:right w:val="none" w:sz="0" w:space="0" w:color="auto"/>
      </w:divBdr>
    </w:div>
    <w:div w:id="1413430338">
      <w:bodyDiv w:val="1"/>
      <w:marLeft w:val="0"/>
      <w:marRight w:val="0"/>
      <w:marTop w:val="0"/>
      <w:marBottom w:val="0"/>
      <w:divBdr>
        <w:top w:val="none" w:sz="0" w:space="0" w:color="auto"/>
        <w:left w:val="none" w:sz="0" w:space="0" w:color="auto"/>
        <w:bottom w:val="none" w:sz="0" w:space="0" w:color="auto"/>
        <w:right w:val="none" w:sz="0" w:space="0" w:color="auto"/>
      </w:divBdr>
    </w:div>
    <w:div w:id="1439445638">
      <w:bodyDiv w:val="1"/>
      <w:marLeft w:val="0"/>
      <w:marRight w:val="0"/>
      <w:marTop w:val="0"/>
      <w:marBottom w:val="0"/>
      <w:divBdr>
        <w:top w:val="none" w:sz="0" w:space="0" w:color="auto"/>
        <w:left w:val="none" w:sz="0" w:space="0" w:color="auto"/>
        <w:bottom w:val="none" w:sz="0" w:space="0" w:color="auto"/>
        <w:right w:val="none" w:sz="0" w:space="0" w:color="auto"/>
      </w:divBdr>
    </w:div>
    <w:div w:id="1587494318">
      <w:bodyDiv w:val="1"/>
      <w:marLeft w:val="0"/>
      <w:marRight w:val="0"/>
      <w:marTop w:val="0"/>
      <w:marBottom w:val="0"/>
      <w:divBdr>
        <w:top w:val="none" w:sz="0" w:space="0" w:color="auto"/>
        <w:left w:val="none" w:sz="0" w:space="0" w:color="auto"/>
        <w:bottom w:val="none" w:sz="0" w:space="0" w:color="auto"/>
        <w:right w:val="none" w:sz="0" w:space="0" w:color="auto"/>
      </w:divBdr>
    </w:div>
    <w:div w:id="1604529031">
      <w:bodyDiv w:val="1"/>
      <w:marLeft w:val="0"/>
      <w:marRight w:val="0"/>
      <w:marTop w:val="0"/>
      <w:marBottom w:val="0"/>
      <w:divBdr>
        <w:top w:val="none" w:sz="0" w:space="0" w:color="auto"/>
        <w:left w:val="none" w:sz="0" w:space="0" w:color="auto"/>
        <w:bottom w:val="none" w:sz="0" w:space="0" w:color="auto"/>
        <w:right w:val="none" w:sz="0" w:space="0" w:color="auto"/>
      </w:divBdr>
    </w:div>
    <w:div w:id="1824734619">
      <w:bodyDiv w:val="1"/>
      <w:marLeft w:val="0"/>
      <w:marRight w:val="0"/>
      <w:marTop w:val="0"/>
      <w:marBottom w:val="0"/>
      <w:divBdr>
        <w:top w:val="none" w:sz="0" w:space="0" w:color="auto"/>
        <w:left w:val="none" w:sz="0" w:space="0" w:color="auto"/>
        <w:bottom w:val="none" w:sz="0" w:space="0" w:color="auto"/>
        <w:right w:val="none" w:sz="0" w:space="0" w:color="auto"/>
      </w:divBdr>
      <w:divsChild>
        <w:div w:id="946233450">
          <w:marLeft w:val="0"/>
          <w:marRight w:val="0"/>
          <w:marTop w:val="0"/>
          <w:marBottom w:val="0"/>
          <w:divBdr>
            <w:top w:val="none" w:sz="0" w:space="0" w:color="auto"/>
            <w:left w:val="none" w:sz="0" w:space="0" w:color="auto"/>
            <w:bottom w:val="none" w:sz="0" w:space="0" w:color="auto"/>
            <w:right w:val="none" w:sz="0" w:space="0" w:color="auto"/>
          </w:divBdr>
          <w:divsChild>
            <w:div w:id="1055663365">
              <w:marLeft w:val="60"/>
              <w:marRight w:val="0"/>
              <w:marTop w:val="0"/>
              <w:marBottom w:val="60"/>
              <w:divBdr>
                <w:top w:val="none" w:sz="0" w:space="0" w:color="auto"/>
                <w:left w:val="none" w:sz="0" w:space="0" w:color="auto"/>
                <w:bottom w:val="none" w:sz="0" w:space="0" w:color="auto"/>
                <w:right w:val="none" w:sz="0" w:space="0" w:color="auto"/>
              </w:divBdr>
              <w:divsChild>
                <w:div w:id="186062854">
                  <w:marLeft w:val="0"/>
                  <w:marRight w:val="0"/>
                  <w:marTop w:val="0"/>
                  <w:marBottom w:val="0"/>
                  <w:divBdr>
                    <w:top w:val="none" w:sz="0" w:space="0" w:color="auto"/>
                    <w:left w:val="none" w:sz="0" w:space="0" w:color="auto"/>
                    <w:bottom w:val="none" w:sz="0" w:space="0" w:color="auto"/>
                    <w:right w:val="none" w:sz="0" w:space="0" w:color="auto"/>
                  </w:divBdr>
                  <w:divsChild>
                    <w:div w:id="1611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8576">
          <w:marLeft w:val="0"/>
          <w:marRight w:val="0"/>
          <w:marTop w:val="0"/>
          <w:marBottom w:val="0"/>
          <w:divBdr>
            <w:top w:val="none" w:sz="0" w:space="0" w:color="auto"/>
            <w:left w:val="none" w:sz="0" w:space="0" w:color="auto"/>
            <w:bottom w:val="none" w:sz="0" w:space="0" w:color="auto"/>
            <w:right w:val="none" w:sz="0" w:space="0" w:color="auto"/>
          </w:divBdr>
          <w:divsChild>
            <w:div w:id="1581519967">
              <w:marLeft w:val="0"/>
              <w:marRight w:val="0"/>
              <w:marTop w:val="0"/>
              <w:marBottom w:val="0"/>
              <w:divBdr>
                <w:top w:val="none" w:sz="0" w:space="0" w:color="auto"/>
                <w:left w:val="none" w:sz="0" w:space="0" w:color="auto"/>
                <w:bottom w:val="none" w:sz="0" w:space="0" w:color="auto"/>
                <w:right w:val="none" w:sz="0" w:space="0" w:color="auto"/>
              </w:divBdr>
              <w:divsChild>
                <w:div w:id="1030716414">
                  <w:marLeft w:val="0"/>
                  <w:marRight w:val="0"/>
                  <w:marTop w:val="0"/>
                  <w:marBottom w:val="0"/>
                  <w:divBdr>
                    <w:top w:val="none" w:sz="0" w:space="0" w:color="auto"/>
                    <w:left w:val="none" w:sz="0" w:space="0" w:color="auto"/>
                    <w:bottom w:val="none" w:sz="0" w:space="0" w:color="auto"/>
                    <w:right w:val="none" w:sz="0" w:space="0" w:color="auto"/>
                  </w:divBdr>
                  <w:divsChild>
                    <w:div w:id="1868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43067-023-000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Dixit</dc:creator>
  <cp:keywords/>
  <dc:description/>
  <cp:lastModifiedBy>Srishti Dixit</cp:lastModifiedBy>
  <cp:revision>3</cp:revision>
  <dcterms:created xsi:type="dcterms:W3CDTF">2025-02-13T20:18:00Z</dcterms:created>
  <dcterms:modified xsi:type="dcterms:W3CDTF">2025-02-18T17:31:00Z</dcterms:modified>
</cp:coreProperties>
</file>