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077B" w14:textId="3C33EB42" w:rsidR="007F48F8" w:rsidRDefault="007F48F8">
      <w:r>
        <w:t>Categorical fields:</w:t>
      </w:r>
    </w:p>
    <w:p w14:paraId="4163283A" w14:textId="77777777" w:rsidR="007F48F8" w:rsidRDefault="007F48F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605"/>
      </w:tblGrid>
      <w:tr w:rsidR="007F48F8" w:rsidRPr="007F48F8" w14:paraId="114B83E1" w14:textId="77777777" w:rsidTr="007F4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01BA9" w14:textId="77777777" w:rsidR="007F48F8" w:rsidRPr="007F48F8" w:rsidRDefault="007F48F8" w:rsidP="007F48F8">
            <w:pPr>
              <w:rPr>
                <w:b/>
                <w:bCs/>
              </w:rPr>
            </w:pPr>
            <w:r w:rsidRPr="007F48F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911F75E" w14:textId="77777777" w:rsidR="007F48F8" w:rsidRPr="007F48F8" w:rsidRDefault="007F48F8" w:rsidP="007F48F8">
            <w:pPr>
              <w:rPr>
                <w:b/>
                <w:bCs/>
              </w:rPr>
            </w:pPr>
            <w:r w:rsidRPr="007F48F8">
              <w:rPr>
                <w:b/>
                <w:bCs/>
              </w:rPr>
              <w:t xml:space="preserve">Why </w:t>
            </w:r>
            <w:proofErr w:type="gramStart"/>
            <w:r w:rsidRPr="007F48F8">
              <w:rPr>
                <w:b/>
                <w:bCs/>
              </w:rPr>
              <w:t>It’s</w:t>
            </w:r>
            <w:proofErr w:type="gramEnd"/>
            <w:r w:rsidRPr="007F48F8">
              <w:rPr>
                <w:b/>
                <w:bCs/>
              </w:rPr>
              <w:t xml:space="preserve"> Important</w:t>
            </w:r>
          </w:p>
        </w:tc>
      </w:tr>
      <w:tr w:rsidR="007F48F8" w:rsidRPr="007F48F8" w14:paraId="5B28B0B2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0118" w14:textId="77777777" w:rsidR="007F48F8" w:rsidRPr="007F48F8" w:rsidRDefault="007F48F8" w:rsidP="007F48F8">
            <w:r w:rsidRPr="007F48F8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FA9AB97" w14:textId="77777777" w:rsidR="007F48F8" w:rsidRPr="007F48F8" w:rsidRDefault="007F48F8" w:rsidP="007F48F8">
            <w:r w:rsidRPr="007F48F8">
              <w:t>Indicates whether the user was verified. For example, M (manual) is often riskier than P (biometric). A lack of authentication (N) in large transactions is a major fraud indicator.</w:t>
            </w:r>
          </w:p>
        </w:tc>
      </w:tr>
      <w:tr w:rsidR="007F48F8" w:rsidRPr="007F48F8" w14:paraId="2CD24E1C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8BC8" w14:textId="77777777" w:rsidR="007F48F8" w:rsidRPr="007F48F8" w:rsidRDefault="007F48F8" w:rsidP="007F48F8">
            <w:proofErr w:type="spellStart"/>
            <w:r w:rsidRPr="007F48F8">
              <w:rPr>
                <w:b/>
                <w:bCs/>
              </w:rPr>
              <w:t>processingChannel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25FCE" w14:textId="77777777" w:rsidR="007F48F8" w:rsidRPr="007F48F8" w:rsidRDefault="007F48F8" w:rsidP="007F48F8">
            <w:r w:rsidRPr="007F48F8">
              <w:t>Reveals how the transaction was routed (ATM, mobile app, API, etc.). Fraudsters often prefer remote channels (A, R) due to lower scrutiny.</w:t>
            </w:r>
          </w:p>
        </w:tc>
      </w:tr>
      <w:tr w:rsidR="007F48F8" w:rsidRPr="007F48F8" w14:paraId="6BD39FDB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4DB5" w14:textId="77777777" w:rsidR="007F48F8" w:rsidRPr="007F48F8" w:rsidRDefault="007F48F8" w:rsidP="007F48F8">
            <w:proofErr w:type="spellStart"/>
            <w:r w:rsidRPr="007F48F8">
              <w:rPr>
                <w:b/>
                <w:bCs/>
              </w:rPr>
              <w:t>merchantCategoryCode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0E1D0" w14:textId="77777777" w:rsidR="007F48F8" w:rsidRPr="007F48F8" w:rsidRDefault="007F48F8" w:rsidP="007F48F8">
            <w:r w:rsidRPr="007F48F8">
              <w:t>Certain MCCs (e.g., gift cards, ATMs) are more prone to fraud. Fraud detection models weigh some categories as high-risk.</w:t>
            </w:r>
          </w:p>
        </w:tc>
      </w:tr>
      <w:tr w:rsidR="007F48F8" w:rsidRPr="007F48F8" w14:paraId="7FABF201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96B6" w14:textId="77777777" w:rsidR="007F48F8" w:rsidRPr="007F48F8" w:rsidRDefault="007F48F8" w:rsidP="007F48F8">
            <w:proofErr w:type="spellStart"/>
            <w:r w:rsidRPr="007F48F8">
              <w:rPr>
                <w:b/>
                <w:bCs/>
              </w:rPr>
              <w:t>accessChannel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A8B39" w14:textId="77777777" w:rsidR="007F48F8" w:rsidRPr="007F48F8" w:rsidRDefault="007F48F8" w:rsidP="007F48F8">
            <w:r w:rsidRPr="007F48F8">
              <w:t xml:space="preserve">Represents the user's interface: e.g., C (Call </w:t>
            </w:r>
            <w:proofErr w:type="spellStart"/>
            <w:r w:rsidRPr="007F48F8">
              <w:t>center</w:t>
            </w:r>
            <w:proofErr w:type="spellEnd"/>
            <w:r w:rsidRPr="007F48F8">
              <w:t>), P (POS), U (App). Fraud tends to exploit less monitored channels.</w:t>
            </w:r>
          </w:p>
        </w:tc>
      </w:tr>
      <w:tr w:rsidR="007F48F8" w:rsidRPr="007F48F8" w14:paraId="373D6458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00A93" w14:textId="77777777" w:rsidR="007F48F8" w:rsidRPr="007F48F8" w:rsidRDefault="007F48F8" w:rsidP="007F48F8">
            <w:proofErr w:type="spellStart"/>
            <w:r w:rsidRPr="007F48F8">
              <w:rPr>
                <w:b/>
                <w:bCs/>
              </w:rPr>
              <w:t>deliveryChannelId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266C5" w14:textId="77777777" w:rsidR="007F48F8" w:rsidRPr="007F48F8" w:rsidRDefault="007F48F8" w:rsidP="007F48F8">
            <w:r w:rsidRPr="007F48F8">
              <w:t>Indicates delivery/transaction method (gateway, direct debit). Some IDs correlate with specific fraud types (SIM swaps, social scams).</w:t>
            </w:r>
          </w:p>
        </w:tc>
      </w:tr>
      <w:tr w:rsidR="007F48F8" w:rsidRPr="007F48F8" w14:paraId="23F0B288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471B" w14:textId="77777777" w:rsidR="007F48F8" w:rsidRPr="007F48F8" w:rsidRDefault="007F48F8" w:rsidP="007F48F8">
            <w:proofErr w:type="spellStart"/>
            <w:r w:rsidRPr="007F48F8">
              <w:rPr>
                <w:b/>
                <w:bCs/>
              </w:rPr>
              <w:t>scamFlag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7A70F" w14:textId="77777777" w:rsidR="007F48F8" w:rsidRPr="007F48F8" w:rsidRDefault="007F48F8" w:rsidP="007F48F8">
            <w:r w:rsidRPr="007F48F8">
              <w:t>Pre-</w:t>
            </w:r>
            <w:proofErr w:type="spellStart"/>
            <w:r w:rsidRPr="007F48F8">
              <w:t>labeled</w:t>
            </w:r>
            <w:proofErr w:type="spellEnd"/>
            <w:r w:rsidRPr="007F48F8">
              <w:t xml:space="preserve"> flag showing a known scam pattern. Even if </w:t>
            </w:r>
            <w:proofErr w:type="gramStart"/>
            <w:r w:rsidRPr="007F48F8">
              <w:t>it’s</w:t>
            </w:r>
            <w:proofErr w:type="gramEnd"/>
            <w:r w:rsidRPr="007F48F8">
              <w:t xml:space="preserve"> not always present, </w:t>
            </w:r>
            <w:proofErr w:type="gramStart"/>
            <w:r w:rsidRPr="007F48F8">
              <w:t>it’s</w:t>
            </w:r>
            <w:proofErr w:type="gramEnd"/>
            <w:r w:rsidRPr="007F48F8">
              <w:t xml:space="preserve"> valuable as a reinforcement feature.</w:t>
            </w:r>
          </w:p>
        </w:tc>
      </w:tr>
      <w:tr w:rsidR="007F48F8" w:rsidRPr="007F48F8" w14:paraId="5692A0FD" w14:textId="77777777" w:rsidTr="007F4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DB34" w14:textId="77777777" w:rsidR="007F48F8" w:rsidRPr="007F48F8" w:rsidRDefault="007F48F8" w:rsidP="007F48F8">
            <w:proofErr w:type="spellStart"/>
            <w:r w:rsidRPr="007F48F8">
              <w:rPr>
                <w:b/>
                <w:bCs/>
              </w:rPr>
              <w:t>typeOfLoss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F44E4" w14:textId="77777777" w:rsidR="007F48F8" w:rsidRPr="007F48F8" w:rsidRDefault="007F48F8" w:rsidP="007F48F8">
            <w:r w:rsidRPr="007F48F8">
              <w:t>Encodes known fraud types (FRAUD_GEN, SOCIAL, etc.). Helps the model identify patterns that are already tagged as fraud-confirmed.</w:t>
            </w:r>
          </w:p>
        </w:tc>
      </w:tr>
    </w:tbl>
    <w:p w14:paraId="5236F2A9" w14:textId="77777777" w:rsidR="007F48F8" w:rsidRPr="007F48F8" w:rsidRDefault="007F48F8" w:rsidP="007F48F8">
      <w:r w:rsidRPr="007F48F8">
        <w:t xml:space="preserve">These fields </w:t>
      </w:r>
      <w:r w:rsidRPr="007F48F8">
        <w:rPr>
          <w:b/>
          <w:bCs/>
        </w:rPr>
        <w:t>capture real-world fraud signals</w:t>
      </w:r>
      <w:r w:rsidRPr="007F48F8">
        <w:t xml:space="preserve"> across biometric, device, </w:t>
      </w:r>
      <w:proofErr w:type="spellStart"/>
      <w:r w:rsidRPr="007F48F8">
        <w:t>behavioral</w:t>
      </w:r>
      <w:proofErr w:type="spellEnd"/>
      <w:r w:rsidRPr="007F48F8">
        <w:t>, and channel dimensions — making them excellent inputs for decision tree learning and rule generation.</w:t>
      </w:r>
    </w:p>
    <w:p w14:paraId="5FECAE6C" w14:textId="77777777" w:rsidR="007F48F8" w:rsidRDefault="007F48F8"/>
    <w:p w14:paraId="1068ACA6" w14:textId="77777777" w:rsidR="00A3523F" w:rsidRDefault="00A3523F"/>
    <w:p w14:paraId="0A216E12" w14:textId="77777777" w:rsidR="00A3523F" w:rsidRDefault="00A3523F"/>
    <w:p w14:paraId="6F0AC26E" w14:textId="77777777" w:rsidR="00A3523F" w:rsidRDefault="00A3523F"/>
    <w:p w14:paraId="32B84832" w14:textId="77777777" w:rsidR="00A3523F" w:rsidRDefault="00A3523F"/>
    <w:p w14:paraId="0F144FA2" w14:textId="77777777" w:rsidR="00A3523F" w:rsidRDefault="00A3523F"/>
    <w:p w14:paraId="3AF1E0CD" w14:textId="77777777" w:rsidR="00A3523F" w:rsidRDefault="00A3523F"/>
    <w:p w14:paraId="23F7F1E7" w14:textId="77777777" w:rsidR="00901897" w:rsidRDefault="00901897" w:rsidP="00901897">
      <w:r>
        <w:lastRenderedPageBreak/>
        <w:t xml:space="preserve">[ New JS </w:t>
      </w:r>
      <w:proofErr w:type="gramStart"/>
      <w:r>
        <w:t>Rule ]</w:t>
      </w:r>
      <w:proofErr w:type="gramEnd"/>
      <w:r>
        <w:t xml:space="preserve"> 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</w:t>
      </w:r>
      <w:r>
        <w:rPr>
          <w:rFonts w:ascii="Cambria Math" w:hAnsi="Cambria Math" w:cs="Cambria Math"/>
        </w:rPr>
        <w:t>▶</w:t>
      </w:r>
      <w:r>
        <w:t xml:space="preserve"> [ Run Rule on Past </w:t>
      </w:r>
      <w:proofErr w:type="gramStart"/>
      <w:r>
        <w:t>Transactions ]</w:t>
      </w:r>
      <w:proofErr w:type="gramEnd"/>
    </w:p>
    <w:p w14:paraId="7A07FE76" w14:textId="77777777" w:rsidR="00901897" w:rsidRDefault="00901897" w:rsidP="00901897">
      <w:r>
        <w:t xml:space="preserve">                 │</w:t>
      </w:r>
    </w:p>
    <w:p w14:paraId="1FB9E304" w14:textId="77777777" w:rsidR="00901897" w:rsidRDefault="00901897" w:rsidP="00901897">
      <w:r>
        <w:t xml:space="preserve">                 └─</w:t>
      </w:r>
      <w:r>
        <w:rPr>
          <w:rFonts w:ascii="Cambria Math" w:hAnsi="Cambria Math" w:cs="Cambria Math"/>
        </w:rPr>
        <w:t>▶</w:t>
      </w:r>
      <w:r>
        <w:t xml:space="preserve"> [ Collect Matches / </w:t>
      </w:r>
      <w:proofErr w:type="gramStart"/>
      <w:r>
        <w:t>Misclassifications ]</w:t>
      </w:r>
      <w:proofErr w:type="gramEnd"/>
    </w:p>
    <w:p w14:paraId="3946C487" w14:textId="77777777" w:rsidR="00901897" w:rsidRDefault="00901897" w:rsidP="00901897">
      <w:r>
        <w:t xml:space="preserve">                      │</w:t>
      </w:r>
    </w:p>
    <w:p w14:paraId="6AEE5219" w14:textId="77777777" w:rsidR="00901897" w:rsidRDefault="00901897" w:rsidP="00901897">
      <w:r>
        <w:t xml:space="preserve">                      </w:t>
      </w:r>
      <w:r>
        <w:rPr>
          <w:rFonts w:ascii="Arial" w:hAnsi="Arial" w:cs="Arial"/>
        </w:rPr>
        <w:t>▼</w:t>
      </w:r>
    </w:p>
    <w:p w14:paraId="53D067DE" w14:textId="77777777" w:rsidR="00901897" w:rsidRDefault="00901897" w:rsidP="00901897">
      <w:r>
        <w:t xml:space="preserve">          ┌─────────────────────────────┐</w:t>
      </w:r>
    </w:p>
    <w:p w14:paraId="7D2D80F1" w14:textId="77777777" w:rsidR="00901897" w:rsidRDefault="00901897" w:rsidP="00901897">
      <w:r>
        <w:t xml:space="preserve">          │ Evaluate Performance (TP, FP, FN, TN) │</w:t>
      </w:r>
    </w:p>
    <w:p w14:paraId="55B8A0D3" w14:textId="77777777" w:rsidR="00901897" w:rsidRDefault="00901897" w:rsidP="00901897">
      <w:r>
        <w:t xml:space="preserve">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──────────────────────────┘</w:t>
      </w:r>
    </w:p>
    <w:p w14:paraId="26FEA17C" w14:textId="77777777" w:rsidR="00901897" w:rsidRDefault="00901897" w:rsidP="00901897">
      <w:r>
        <w:t xml:space="preserve">                       </w:t>
      </w:r>
      <w:r>
        <w:rPr>
          <w:rFonts w:ascii="Arial" w:hAnsi="Arial" w:cs="Arial"/>
        </w:rPr>
        <w:t>▼</w:t>
      </w:r>
    </w:p>
    <w:p w14:paraId="1185DBEE" w14:textId="77777777" w:rsidR="00901897" w:rsidRDefault="00901897" w:rsidP="00901897">
      <w:r>
        <w:t xml:space="preserve">        ┌───────────────────────────────────────┐</w:t>
      </w:r>
    </w:p>
    <w:p w14:paraId="5752F0AF" w14:textId="77777777" w:rsidR="00901897" w:rsidRDefault="00901897" w:rsidP="00901897">
      <w:r>
        <w:t xml:space="preserve">        │ Fine-tune model OR update training set │</w:t>
      </w:r>
    </w:p>
    <w:p w14:paraId="72C02615" w14:textId="23E83E65" w:rsidR="00A3523F" w:rsidRDefault="00901897" w:rsidP="00901897">
      <w:r>
        <w:t xml:space="preserve">        └───────────────────────────────────────┘</w:t>
      </w:r>
    </w:p>
    <w:p w14:paraId="2085F164" w14:textId="77777777" w:rsidR="00A3523F" w:rsidRDefault="00A3523F"/>
    <w:p w14:paraId="4FB529AF" w14:textId="77777777" w:rsidR="00A3523F" w:rsidRDefault="00A3523F"/>
    <w:p w14:paraId="2F527B50" w14:textId="77777777" w:rsidR="00A3523F" w:rsidRDefault="00A3523F"/>
    <w:p w14:paraId="72011DD1" w14:textId="77777777" w:rsidR="00A3523F" w:rsidRDefault="00A3523F"/>
    <w:p w14:paraId="0267835E" w14:textId="77777777" w:rsidR="00A3523F" w:rsidRDefault="00A3523F"/>
    <w:p w14:paraId="772BE8E5" w14:textId="77777777" w:rsidR="00A3523F" w:rsidRDefault="00A3523F"/>
    <w:p w14:paraId="13AF197A" w14:textId="77777777" w:rsidR="00A3523F" w:rsidRDefault="00A3523F"/>
    <w:sectPr w:rsidR="00A3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8"/>
    <w:rsid w:val="003A762B"/>
    <w:rsid w:val="007F48F8"/>
    <w:rsid w:val="00901897"/>
    <w:rsid w:val="00A3523F"/>
    <w:rsid w:val="00A4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BEEC"/>
  <w15:chartTrackingRefBased/>
  <w15:docId w15:val="{9AAE0802-CB3A-4F70-915C-A4E8EAB1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Pal</dc:creator>
  <cp:keywords/>
  <dc:description/>
  <cp:lastModifiedBy>Anshuman Pal</cp:lastModifiedBy>
  <cp:revision>2</cp:revision>
  <dcterms:created xsi:type="dcterms:W3CDTF">2025-06-03T16:56:00Z</dcterms:created>
  <dcterms:modified xsi:type="dcterms:W3CDTF">2025-06-03T19:49:00Z</dcterms:modified>
</cp:coreProperties>
</file>