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8D7AB4" w:rsidRDefault="005D7A74">
      <w:pPr>
        <w:rPr>
          <w:rFonts w:asciiTheme="minorBidi" w:hAnsiTheme="minorBidi"/>
          <w:b/>
          <w:bCs/>
          <w:sz w:val="24"/>
          <w:szCs w:val="24"/>
          <w:lang w:val="en-US"/>
        </w:rPr>
      </w:pPr>
      <w:r w:rsidRPr="008D7AB4">
        <w:rPr>
          <w:rFonts w:asciiTheme="minorBidi" w:hAnsiTheme="minorBidi"/>
          <w:b/>
          <w:bCs/>
          <w:color w:val="333333"/>
          <w:sz w:val="24"/>
          <w:szCs w:val="24"/>
          <w:shd w:val="clear" w:color="auto" w:fill="FFFFFF"/>
        </w:rPr>
        <w:t>Executive summary</w:t>
      </w:r>
    </w:p>
    <w:p w14:paraId="6CBE0B78" w14:textId="5A18A3D1"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Low birth weight is one of the most common indicators of infant health. While it is not this report’s objective to establish causation or identify main factors, we are trying to find main associations which might cause low birth weight. A total of 1236 babies from a US hospital were evaluated in applied statistical methods including an unpaired t-test, analysis of variance (ANOVA) and a simple linear regression model. </w:t>
      </w:r>
    </w:p>
    <w:p w14:paraId="60D5A15E" w14:textId="77777777" w:rsidR="001D4CC4" w:rsidRPr="00E00678" w:rsidRDefault="001D4CC4" w:rsidP="005D7A74">
      <w:pPr>
        <w:pStyle w:val="Default"/>
        <w:rPr>
          <w:rFonts w:asciiTheme="minorBidi" w:hAnsiTheme="minorBidi" w:cstheme="minorBidi"/>
          <w:sz w:val="20"/>
          <w:szCs w:val="20"/>
        </w:rPr>
      </w:pPr>
      <w:r w:rsidRPr="00E00678">
        <w:rPr>
          <w:rFonts w:asciiTheme="minorBidi" w:hAnsiTheme="minorBidi" w:cstheme="minorBidi"/>
          <w:sz w:val="20"/>
          <w:szCs w:val="20"/>
        </w:rPr>
        <w:t>We are aiming to measure</w:t>
      </w:r>
      <w:r w:rsidR="005D7A74" w:rsidRPr="00E00678">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3C3BA26B"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The ANOVA compares the mean baby birth weight of three different ethnicities</w:t>
      </w:r>
      <w:r w:rsidR="001D4CC4" w:rsidRPr="00E00678">
        <w:rPr>
          <w:rFonts w:asciiTheme="minorBidi" w:hAnsiTheme="minorBidi" w:cstheme="minorBidi"/>
          <w:sz w:val="20"/>
          <w:szCs w:val="20"/>
        </w:rPr>
        <w:t xml:space="preserve"> of mothers</w:t>
      </w:r>
      <w:r w:rsidRPr="00E00678">
        <w:rPr>
          <w:rFonts w:asciiTheme="minorBidi" w:hAnsiTheme="minorBidi" w:cstheme="minorBidi"/>
          <w:sz w:val="20"/>
          <w:szCs w:val="20"/>
        </w:rPr>
        <w:t xml:space="preserve"> to explore differences between the considered ethnic groups </w:t>
      </w:r>
      <w:r w:rsidR="001D4CC4" w:rsidRPr="00E00678">
        <w:rPr>
          <w:rFonts w:asciiTheme="minorBidi" w:hAnsiTheme="minorBidi" w:cstheme="minorBidi"/>
          <w:sz w:val="20"/>
          <w:szCs w:val="20"/>
        </w:rPr>
        <w:t>0-5=white 6=</w:t>
      </w:r>
      <w:proofErr w:type="spellStart"/>
      <w:r w:rsidR="001D4CC4" w:rsidRPr="00E00678">
        <w:rPr>
          <w:rFonts w:asciiTheme="minorBidi" w:hAnsiTheme="minorBidi" w:cstheme="minorBidi"/>
          <w:sz w:val="20"/>
          <w:szCs w:val="20"/>
        </w:rPr>
        <w:t>mex</w:t>
      </w:r>
      <w:proofErr w:type="spellEnd"/>
      <w:r w:rsidR="001D4CC4" w:rsidRPr="00E00678">
        <w:rPr>
          <w:rFonts w:asciiTheme="minorBidi" w:hAnsiTheme="minorBidi" w:cstheme="minorBidi"/>
          <w:sz w:val="20"/>
          <w:szCs w:val="20"/>
        </w:rPr>
        <w:t xml:space="preserve"> 7=black 8=</w:t>
      </w:r>
      <w:proofErr w:type="spellStart"/>
      <w:r w:rsidR="001D4CC4" w:rsidRPr="00E00678">
        <w:rPr>
          <w:rFonts w:asciiTheme="minorBidi" w:hAnsiTheme="minorBidi" w:cstheme="minorBidi"/>
          <w:sz w:val="20"/>
          <w:szCs w:val="20"/>
        </w:rPr>
        <w:t>asian</w:t>
      </w:r>
      <w:proofErr w:type="spellEnd"/>
      <w:r w:rsidR="001D4CC4" w:rsidRPr="00E00678">
        <w:rPr>
          <w:rFonts w:asciiTheme="minorBidi" w:hAnsiTheme="minorBidi" w:cstheme="minorBidi"/>
          <w:sz w:val="20"/>
          <w:szCs w:val="20"/>
        </w:rPr>
        <w:t xml:space="preserve"> 9=mixed 99=unknown</w:t>
      </w:r>
      <w:r w:rsidRPr="00E00678">
        <w:rPr>
          <w:rFonts w:asciiTheme="minorBidi" w:hAnsiTheme="minorBidi" w:cstheme="minorBidi"/>
          <w:sz w:val="20"/>
          <w:szCs w:val="20"/>
        </w:rPr>
        <w:t>. The linear regression model intends to firstly describe the relationship of weights</w:t>
      </w:r>
      <w:r w:rsidR="001D4CC4" w:rsidRPr="00E00678">
        <w:rPr>
          <w:rFonts w:asciiTheme="minorBidi" w:hAnsiTheme="minorBidi" w:cstheme="minorBidi"/>
          <w:sz w:val="20"/>
          <w:szCs w:val="20"/>
        </w:rPr>
        <w:t xml:space="preserve"> and multiple variables</w:t>
      </w:r>
      <w:r w:rsidRPr="00E00678">
        <w:rPr>
          <w:rFonts w:asciiTheme="minorBidi" w:hAnsiTheme="minorBidi" w:cstheme="minorBidi"/>
          <w:sz w:val="20"/>
          <w:szCs w:val="20"/>
        </w:rPr>
        <w:t xml:space="preserve"> and further on to create a prediction model that allows to foresee children’s birth weights </w:t>
      </w:r>
      <w:r w:rsidR="006E00E4">
        <w:rPr>
          <w:rFonts w:asciiTheme="minorBidi" w:hAnsiTheme="minorBidi" w:cstheme="minorBidi"/>
          <w:sz w:val="20"/>
          <w:szCs w:val="20"/>
        </w:rPr>
        <w:t xml:space="preserve">with </w:t>
      </w:r>
      <w:r w:rsidR="001D4CC4" w:rsidRPr="00E00678">
        <w:rPr>
          <w:rFonts w:asciiTheme="minorBidi" w:hAnsiTheme="minorBidi" w:cstheme="minorBidi"/>
          <w:sz w:val="20"/>
          <w:szCs w:val="20"/>
        </w:rPr>
        <w:t>some significant variables.</w:t>
      </w:r>
    </w:p>
    <w:p w14:paraId="6E257DB5" w14:textId="2DADBDB2" w:rsidR="006E00E4" w:rsidRPr="00BD1F78" w:rsidRDefault="006E00E4" w:rsidP="005D7A74">
      <w:pPr>
        <w:pStyle w:val="Default"/>
        <w:rPr>
          <w:rFonts w:asciiTheme="minorBidi" w:hAnsiTheme="minorBidi" w:cstheme="minorBidi"/>
          <w:color w:val="0070C0"/>
          <w:sz w:val="20"/>
          <w:szCs w:val="20"/>
        </w:rPr>
      </w:pPr>
      <w:r w:rsidRPr="00BD1F78">
        <w:rPr>
          <w:rFonts w:asciiTheme="minorBidi" w:hAnsiTheme="minorBidi" w:cstheme="minorBidi"/>
          <w:color w:val="0070C0"/>
          <w:sz w:val="20"/>
          <w:szCs w:val="20"/>
        </w:rPr>
        <w:t xml:space="preserve">@Srishti - about </w:t>
      </w:r>
      <w:proofErr w:type="spellStart"/>
      <w:r w:rsidRPr="00BD1F78">
        <w:rPr>
          <w:rFonts w:asciiTheme="minorBidi" w:hAnsiTheme="minorBidi" w:cstheme="minorBidi"/>
          <w:color w:val="0070C0"/>
          <w:sz w:val="20"/>
          <w:szCs w:val="20"/>
        </w:rPr>
        <w:t>annova</w:t>
      </w:r>
      <w:proofErr w:type="spellEnd"/>
    </w:p>
    <w:p w14:paraId="04B690F1" w14:textId="6989FF17" w:rsidR="00447FA2" w:rsidRDefault="00447FA2" w:rsidP="005D7A74">
      <w:pPr>
        <w:pStyle w:val="Default"/>
        <w:rPr>
          <w:rFonts w:asciiTheme="minorBidi" w:hAnsiTheme="minorBidi" w:cstheme="minorBidi"/>
          <w:color w:val="FF0000"/>
          <w:sz w:val="20"/>
          <w:szCs w:val="20"/>
        </w:rPr>
      </w:pPr>
      <w:r w:rsidRPr="00E00678">
        <w:rPr>
          <w:rFonts w:asciiTheme="minorBidi" w:hAnsiTheme="minorBidi" w:cstheme="minorBidi"/>
          <w:color w:val="FF0000"/>
          <w:sz w:val="20"/>
          <w:szCs w:val="20"/>
        </w:rPr>
        <w:t xml:space="preserve">Bootstrapping? </w:t>
      </w:r>
    </w:p>
    <w:p w14:paraId="59257069" w14:textId="6EB93221" w:rsidR="00BD1F78" w:rsidRPr="00E00678" w:rsidRDefault="00BD1F78" w:rsidP="00BD1F78">
      <w:pPr>
        <w:pStyle w:val="Default"/>
        <w:rPr>
          <w:rFonts w:asciiTheme="minorBidi" w:hAnsiTheme="minorBidi" w:cstheme="minorBidi"/>
          <w:color w:val="FF0000"/>
          <w:sz w:val="20"/>
          <w:szCs w:val="20"/>
        </w:rPr>
      </w:pPr>
      <w:r w:rsidRPr="00BD1F78">
        <w:rPr>
          <w:rFonts w:asciiTheme="minorBidi" w:hAnsiTheme="minorBidi" w:cstheme="minorBidi"/>
          <w:color w:val="0070C0"/>
          <w:sz w:val="20"/>
          <w:szCs w:val="20"/>
        </w:rPr>
        <w:t xml:space="preserve">@Srishti </w:t>
      </w:r>
      <w:r>
        <w:rPr>
          <w:rFonts w:asciiTheme="minorBidi" w:hAnsiTheme="minorBidi" w:cstheme="minorBidi"/>
          <w:color w:val="FF0000"/>
          <w:sz w:val="20"/>
          <w:szCs w:val="20"/>
        </w:rPr>
        <w:t xml:space="preserve">and </w:t>
      </w:r>
      <w:r>
        <w:rPr>
          <w:rFonts w:asciiTheme="minorBidi" w:hAnsiTheme="minorBidi"/>
          <w:color w:val="70AD47" w:themeColor="accent6"/>
          <w:sz w:val="20"/>
          <w:szCs w:val="20"/>
          <w:lang w:val="en-US"/>
        </w:rPr>
        <w:t>@Jacks</w:t>
      </w:r>
    </w:p>
    <w:p w14:paraId="71FBC1C0" w14:textId="2A75CFED" w:rsidR="005D7A74" w:rsidRPr="00E00678" w:rsidRDefault="005D7A74" w:rsidP="005D7A74">
      <w:pPr>
        <w:pStyle w:val="Default"/>
        <w:rPr>
          <w:rFonts w:asciiTheme="minorBidi" w:hAnsiTheme="minorBidi" w:cstheme="minorBidi"/>
          <w:sz w:val="20"/>
          <w:szCs w:val="20"/>
        </w:rPr>
      </w:pPr>
      <w:r w:rsidRPr="00E00678">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E00678" w:rsidRDefault="005D7A74" w:rsidP="005D7A74">
      <w:pPr>
        <w:rPr>
          <w:rFonts w:asciiTheme="minorBidi" w:hAnsiTheme="minorBidi"/>
          <w:sz w:val="24"/>
          <w:szCs w:val="24"/>
          <w:lang w:val="en-US"/>
        </w:rPr>
      </w:pPr>
      <w:r w:rsidRPr="00E00678">
        <w:rPr>
          <w:rFonts w:asciiTheme="minorBidi" w:hAnsiTheme="minorBidi"/>
          <w:sz w:val="20"/>
          <w:szCs w:val="20"/>
        </w:rPr>
        <w:t>All these findings are highly limited in its application because of the limited sampled population, as it is very small and collected in 19</w:t>
      </w:r>
      <w:r w:rsidR="00447FA2" w:rsidRPr="00E00678">
        <w:rPr>
          <w:rFonts w:asciiTheme="minorBidi" w:hAnsiTheme="minorBidi"/>
          <w:sz w:val="20"/>
          <w:szCs w:val="20"/>
        </w:rPr>
        <w:t>64</w:t>
      </w:r>
      <w:r w:rsidRPr="00E00678">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E00678">
        <w:rPr>
          <w:rFonts w:asciiTheme="minorBidi" w:hAnsiTheme="minorBidi"/>
          <w:sz w:val="20"/>
          <w:szCs w:val="20"/>
        </w:rPr>
        <w:t xml:space="preserve"> along with other attributes that might affect birth weight</w:t>
      </w:r>
      <w:r w:rsidRPr="00E00678">
        <w:rPr>
          <w:rFonts w:asciiTheme="minorBidi" w:hAnsiTheme="minorBidi"/>
          <w:sz w:val="20"/>
          <w:szCs w:val="20"/>
        </w:rPr>
        <w:t>.</w:t>
      </w:r>
      <w:r w:rsidR="000E7C1D" w:rsidRPr="00E00678">
        <w:rPr>
          <w:rFonts w:asciiTheme="minorBidi" w:hAnsiTheme="minorBidi"/>
          <w:sz w:val="20"/>
          <w:szCs w:val="20"/>
        </w:rPr>
        <w:t xml:space="preserve"> </w:t>
      </w:r>
    </w:p>
    <w:p w14:paraId="04474969" w14:textId="73A66C50" w:rsidR="0074266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Introduction</w:t>
      </w:r>
    </w:p>
    <w:p w14:paraId="5296367E" w14:textId="3E686590" w:rsidR="008B0D72" w:rsidRPr="00E00678" w:rsidRDefault="008B0D72">
      <w:pPr>
        <w:rPr>
          <w:rFonts w:asciiTheme="minorBidi" w:hAnsiTheme="minorBidi"/>
          <w:sz w:val="20"/>
          <w:szCs w:val="20"/>
          <w:lang w:val="en-US"/>
        </w:rPr>
      </w:pPr>
      <w:r w:rsidRPr="00E00678">
        <w:rPr>
          <w:rFonts w:asciiTheme="minorBidi" w:hAnsiTheme="minorBidi"/>
          <w:sz w:val="20"/>
          <w:szCs w:val="20"/>
          <w:lang w:val="en-US"/>
        </w:rPr>
        <w:t xml:space="preserve">Previous studies shown </w:t>
      </w:r>
      <w:r w:rsidRPr="00E00678">
        <w:rPr>
          <w:rFonts w:asciiTheme="minorBidi" w:hAnsiTheme="minorBidi"/>
          <w:sz w:val="20"/>
          <w:szCs w:val="20"/>
        </w:rPr>
        <w:t>low birth weight “is the single most important factor affecting neonatal mortality and a significant determinant of post-neonatal mortality”.</w:t>
      </w:r>
      <w:r w:rsidR="00F91229" w:rsidRPr="00E00678">
        <w:rPr>
          <w:rFonts w:asciiTheme="minorBidi" w:hAnsiTheme="minorBidi"/>
          <w:sz w:val="20"/>
          <w:szCs w:val="20"/>
        </w:rPr>
        <w:t xml:space="preserve"> Naturally, there is an elevated interest of parents to avoid and therefore also to explore the determinants of low birth weights. In this study we are aiming to test certain factors and their relationship to birth weights. This report investigates the effects of mothers’ attributes mainly smoking habit and ethnic race on the weight of </w:t>
      </w:r>
      <w:proofErr w:type="spellStart"/>
      <w:r w:rsidR="00F91229" w:rsidRPr="00E00678">
        <w:rPr>
          <w:rFonts w:asciiTheme="minorBidi" w:hAnsiTheme="minorBidi"/>
          <w:sz w:val="20"/>
          <w:szCs w:val="20"/>
        </w:rPr>
        <w:t>newborn</w:t>
      </w:r>
      <w:proofErr w:type="spellEnd"/>
      <w:r w:rsidR="00F91229" w:rsidRPr="00E00678">
        <w:rPr>
          <w:rFonts w:asciiTheme="minorBidi" w:hAnsiTheme="minorBidi"/>
          <w:sz w:val="20"/>
          <w:szCs w:val="20"/>
        </w:rPr>
        <w:t xml:space="preserve"> babies, in order to make possible future suggestions about prevention of low birth weights.</w:t>
      </w:r>
    </w:p>
    <w:p w14:paraId="33A3290D" w14:textId="6B3E6AB5" w:rsidR="008B0D72" w:rsidRPr="00E00678" w:rsidRDefault="005C2C45">
      <w:pPr>
        <w:rPr>
          <w:rFonts w:asciiTheme="minorBidi" w:hAnsiTheme="minorBidi"/>
          <w:sz w:val="20"/>
          <w:szCs w:val="20"/>
        </w:rPr>
      </w:pPr>
      <w:r w:rsidRPr="00E00678">
        <w:rPr>
          <w:rFonts w:asciiTheme="minorBidi" w:hAnsiTheme="minorBidi"/>
          <w:sz w:val="20"/>
          <w:szCs w:val="20"/>
        </w:rPr>
        <w:t>The dataset used for this report consists of 1236 observations of babies collected from a US hospital in the 1960s</w:t>
      </w:r>
      <w:r w:rsidR="00C27F61" w:rsidRPr="00E00678">
        <w:rPr>
          <w:rFonts w:asciiTheme="minorBidi" w:hAnsiTheme="minorBidi"/>
          <w:sz w:val="20"/>
          <w:szCs w:val="20"/>
        </w:rPr>
        <w:t>.</w:t>
      </w:r>
    </w:p>
    <w:p w14:paraId="5490845C" w14:textId="0BDDE11C" w:rsidR="00C27F61" w:rsidRPr="00254CB6" w:rsidRDefault="00254CB6">
      <w:pPr>
        <w:rPr>
          <w:rFonts w:asciiTheme="minorBidi" w:hAnsiTheme="minorBidi"/>
          <w:sz w:val="20"/>
          <w:szCs w:val="20"/>
        </w:rPr>
      </w:pPr>
      <w:r>
        <w:rPr>
          <w:rFonts w:asciiTheme="minorBidi" w:hAnsiTheme="minorBidi"/>
          <w:sz w:val="20"/>
          <w:szCs w:val="20"/>
        </w:rPr>
        <w:t xml:space="preserve">For the purpose of this study we decided to eliminate some of the variables which seem to </w:t>
      </w:r>
    </w:p>
    <w:p w14:paraId="0B432969" w14:textId="33998AEA" w:rsidR="00C27F61" w:rsidRPr="00E00678" w:rsidRDefault="00C27F61">
      <w:pPr>
        <w:rPr>
          <w:rFonts w:asciiTheme="minorBidi" w:hAnsiTheme="minorBidi"/>
          <w:color w:val="FF0000"/>
          <w:sz w:val="20"/>
          <w:szCs w:val="20"/>
        </w:rPr>
      </w:pPr>
      <w:r w:rsidRPr="00E00678">
        <w:rPr>
          <w:rFonts w:asciiTheme="minorBidi" w:hAnsiTheme="minorBidi"/>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24332E7C" w:rsidR="00C27F61" w:rsidRDefault="00E00678">
      <w:pPr>
        <w:rPr>
          <w:rFonts w:asciiTheme="minorBidi" w:hAnsiTheme="minorBidi"/>
          <w:color w:val="FF0000"/>
          <w:sz w:val="20"/>
          <w:szCs w:val="20"/>
          <w:lang w:val="en-US"/>
        </w:rPr>
      </w:pPr>
      <w:proofErr w:type="spellStart"/>
      <w:r w:rsidRPr="00E00678">
        <w:rPr>
          <w:rFonts w:asciiTheme="minorBidi" w:hAnsiTheme="minorBidi"/>
          <w:color w:val="FF0000"/>
          <w:sz w:val="20"/>
          <w:szCs w:val="20"/>
          <w:lang w:val="en-US"/>
        </w:rPr>
        <w:t>Summarasing</w:t>
      </w:r>
      <w:proofErr w:type="spellEnd"/>
      <w:r w:rsidRPr="00E00678">
        <w:rPr>
          <w:rFonts w:asciiTheme="minorBidi" w:hAnsiTheme="minorBidi"/>
          <w:color w:val="FF0000"/>
          <w:sz w:val="20"/>
          <w:szCs w:val="20"/>
          <w:lang w:val="en-US"/>
        </w:rPr>
        <w:t xml:space="preserve"> the findings</w:t>
      </w:r>
      <w:r w:rsidR="005756C2">
        <w:rPr>
          <w:rFonts w:asciiTheme="minorBidi" w:hAnsiTheme="minorBidi"/>
          <w:color w:val="FF0000"/>
          <w:sz w:val="20"/>
          <w:szCs w:val="20"/>
          <w:lang w:val="en-US"/>
        </w:rPr>
        <w:t>??</w:t>
      </w:r>
    </w:p>
    <w:p w14:paraId="5A8B16A6" w14:textId="5A9C57A9" w:rsidR="00F11C80" w:rsidRDefault="00F11C80">
      <w:pPr>
        <w:rPr>
          <w:rFonts w:asciiTheme="minorBidi" w:hAnsiTheme="minorBidi"/>
          <w:color w:val="FF0000"/>
          <w:sz w:val="20"/>
          <w:szCs w:val="20"/>
          <w:lang w:val="en-US"/>
        </w:rPr>
      </w:pPr>
      <w:r>
        <w:rPr>
          <w:rFonts w:asciiTheme="minorBidi" w:hAnsiTheme="minorBidi"/>
          <w:color w:val="FF0000"/>
          <w:sz w:val="20"/>
          <w:szCs w:val="20"/>
          <w:lang w:val="en-US"/>
        </w:rPr>
        <w:t xml:space="preserve">Lots of NAs </w:t>
      </w:r>
      <w:r w:rsidRPr="00F11C80">
        <w:rPr>
          <w:rFonts w:asciiTheme="minorBidi" w:hAnsiTheme="minorBidi"/>
          <w:color w:val="FF0000"/>
          <w:sz w:val="20"/>
          <w:szCs w:val="20"/>
          <w:lang w:val="en-US"/>
        </w:rPr>
        <w:sym w:font="Wingdings" w:char="F0E0"/>
      </w:r>
      <w:r>
        <w:rPr>
          <w:rFonts w:asciiTheme="minorBidi" w:hAnsiTheme="minorBidi"/>
          <w:color w:val="FF0000"/>
          <w:sz w:val="20"/>
          <w:szCs w:val="20"/>
          <w:lang w:val="en-US"/>
        </w:rPr>
        <w:t xml:space="preserve"> 608 observations</w:t>
      </w:r>
    </w:p>
    <w:p w14:paraId="7EF18133" w14:textId="2712246F" w:rsidR="00254CB6" w:rsidRDefault="00254CB6">
      <w:pPr>
        <w:rPr>
          <w:b/>
          <w:bCs/>
        </w:rPr>
      </w:pPr>
      <w:r>
        <w:rPr>
          <w:b/>
          <w:bCs/>
        </w:rPr>
        <w:t>EXPLORATORY DATA ANALYSIS</w:t>
      </w:r>
    </w:p>
    <w:p w14:paraId="7B74BDA2" w14:textId="6625ACAB" w:rsidR="00254CB6" w:rsidRDefault="00254CB6" w:rsidP="00254CB6">
      <w:pPr>
        <w:pStyle w:val="Default"/>
        <w:rPr>
          <w:sz w:val="20"/>
          <w:szCs w:val="20"/>
        </w:rPr>
      </w:pPr>
      <w:r>
        <w:rPr>
          <w:sz w:val="20"/>
          <w:szCs w:val="20"/>
        </w:rPr>
        <w:t xml:space="preserve">An initial descriptive statistic summary is conducted to explore potential relationships in the dataset. This section looks at the frequencies of </w:t>
      </w:r>
      <w:r w:rsidR="00F228E0">
        <w:rPr>
          <w:sz w:val="20"/>
          <w:szCs w:val="20"/>
        </w:rPr>
        <w:t>baby’s</w:t>
      </w:r>
      <w:r>
        <w:rPr>
          <w:sz w:val="20"/>
          <w:szCs w:val="20"/>
        </w:rPr>
        <w:t xml:space="preserve"> weights across factors, and then the three possible relationships raised above. The exploratory data analysis was produced with the help of R software and plot features specifically. </w:t>
      </w:r>
    </w:p>
    <w:p w14:paraId="7E0C909C" w14:textId="2188F86F" w:rsidR="00254CB6" w:rsidRDefault="00254CB6" w:rsidP="00254CB6">
      <w:pPr>
        <w:rPr>
          <w:rFonts w:asciiTheme="minorBidi" w:hAnsiTheme="minorBidi"/>
          <w:color w:val="FF0000"/>
          <w:sz w:val="20"/>
          <w:szCs w:val="20"/>
          <w:lang w:val="en-US"/>
        </w:rPr>
      </w:pPr>
      <w:r>
        <w:rPr>
          <w:sz w:val="20"/>
          <w:szCs w:val="20"/>
        </w:rPr>
        <w:t>We assumed each baby is distinct therefore, assuming each baby to be independent seem to be reasonable to proceed with this analysis.</w:t>
      </w:r>
    </w:p>
    <w:p w14:paraId="3CFD8A53" w14:textId="51AE1D09" w:rsidR="008D7AB4" w:rsidRDefault="008D7AB4">
      <w:pPr>
        <w:rPr>
          <w:b/>
          <w:bCs/>
        </w:rPr>
      </w:pPr>
      <w:r w:rsidRPr="008D7AB4">
        <w:rPr>
          <w:b/>
          <w:bCs/>
        </w:rPr>
        <w:t>ETHNICITY AND BIRTH WEIGHTS</w:t>
      </w:r>
    </w:p>
    <w:p w14:paraId="1F9CC5B4" w14:textId="4EF340AD" w:rsidR="008D7AB4" w:rsidRDefault="006E00E4">
      <w:pPr>
        <w:rPr>
          <w:sz w:val="20"/>
          <w:szCs w:val="20"/>
        </w:rPr>
      </w:pPr>
      <w:r>
        <w:rPr>
          <w:sz w:val="20"/>
          <w:szCs w:val="20"/>
        </w:rPr>
        <w:lastRenderedPageBreak/>
        <w:t>Below Table shows a summary babies weights across ethnic groups</w:t>
      </w:r>
      <w:r w:rsidR="00B769EA">
        <w:rPr>
          <w:sz w:val="20"/>
          <w:szCs w:val="20"/>
        </w:rPr>
        <w:t xml:space="preserve"> of their mothers</w:t>
      </w:r>
      <w:r>
        <w:rPr>
          <w:sz w:val="20"/>
          <w:szCs w:val="20"/>
        </w:rPr>
        <w:t xml:space="preserve">. The mean birth weights for ethnic White and </w:t>
      </w:r>
      <w:r w:rsidR="00B769EA">
        <w:rPr>
          <w:sz w:val="20"/>
          <w:szCs w:val="20"/>
        </w:rPr>
        <w:t>Mexican</w:t>
      </w:r>
      <w:r>
        <w:rPr>
          <w:sz w:val="20"/>
          <w:szCs w:val="20"/>
        </w:rPr>
        <w:t xml:space="preserve"> ethnic groups show a central tendency since </w:t>
      </w:r>
      <w:r w:rsidR="00B769EA">
        <w:rPr>
          <w:sz w:val="20"/>
          <w:szCs w:val="20"/>
        </w:rPr>
        <w:t xml:space="preserve">their </w:t>
      </w:r>
      <w:r>
        <w:rPr>
          <w:sz w:val="20"/>
          <w:szCs w:val="20"/>
        </w:rPr>
        <w:t>mean</w:t>
      </w:r>
      <w:r w:rsidR="00B769EA">
        <w:rPr>
          <w:sz w:val="20"/>
          <w:szCs w:val="20"/>
        </w:rPr>
        <w:t>s</w:t>
      </w:r>
      <w:r>
        <w:rPr>
          <w:sz w:val="20"/>
          <w:szCs w:val="20"/>
        </w:rPr>
        <w:t xml:space="preserve"> are</w:t>
      </w:r>
      <w:r w:rsidR="00B769EA">
        <w:rPr>
          <w:sz w:val="20"/>
          <w:szCs w:val="20"/>
        </w:rPr>
        <w:t xml:space="preserve"> higher and</w:t>
      </w:r>
      <w:r>
        <w:rPr>
          <w:sz w:val="20"/>
          <w:szCs w:val="20"/>
        </w:rPr>
        <w:t xml:space="preserve"> </w:t>
      </w:r>
      <w:r w:rsidR="00BE49BC">
        <w:rPr>
          <w:sz w:val="20"/>
          <w:szCs w:val="20"/>
        </w:rPr>
        <w:t>close</w:t>
      </w:r>
      <w:r>
        <w:rPr>
          <w:sz w:val="20"/>
          <w:szCs w:val="20"/>
        </w:rPr>
        <w:t xml:space="preserve"> to each other. There is similarity of dispersion for each group with the figures obtained for standard deviations of the ethnic groups</w:t>
      </w:r>
      <w:r w:rsidR="00B769EA">
        <w:rPr>
          <w:sz w:val="20"/>
          <w:szCs w:val="20"/>
        </w:rPr>
        <w:t xml:space="preserve"> in terms variability in each ethnic group</w:t>
      </w:r>
      <w:r>
        <w:rPr>
          <w:sz w:val="20"/>
          <w:szCs w:val="20"/>
        </w:rPr>
        <w:t>.</w:t>
      </w:r>
    </w:p>
    <w:tbl>
      <w:tblPr>
        <w:tblStyle w:val="GridTable6Colorful-Accent5"/>
        <w:tblW w:w="0" w:type="auto"/>
        <w:jc w:val="center"/>
        <w:tblLook w:val="04A0" w:firstRow="1" w:lastRow="0" w:firstColumn="1" w:lastColumn="0" w:noHBand="0" w:noVBand="1"/>
      </w:tblPr>
      <w:tblGrid>
        <w:gridCol w:w="960"/>
        <w:gridCol w:w="960"/>
        <w:gridCol w:w="977"/>
        <w:gridCol w:w="1019"/>
      </w:tblGrid>
      <w:tr w:rsidR="00B769EA" w:rsidRPr="00B769EA" w14:paraId="75EC0DB7" w14:textId="77777777" w:rsidTr="00B769E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530B7D" w14:textId="77777777" w:rsidR="00B769EA" w:rsidRPr="00B769EA" w:rsidRDefault="00B769EA" w:rsidP="00B769EA">
            <w:pPr>
              <w:rPr>
                <w:sz w:val="20"/>
                <w:szCs w:val="20"/>
              </w:rPr>
            </w:pPr>
          </w:p>
        </w:tc>
        <w:tc>
          <w:tcPr>
            <w:tcW w:w="960" w:type="dxa"/>
            <w:noWrap/>
            <w:hideMark/>
          </w:tcPr>
          <w:p w14:paraId="46EC7860" w14:textId="5D1063FA"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Mother Race</w:t>
            </w:r>
          </w:p>
        </w:tc>
        <w:tc>
          <w:tcPr>
            <w:tcW w:w="960" w:type="dxa"/>
            <w:noWrap/>
            <w:hideMark/>
          </w:tcPr>
          <w:p w14:paraId="78D2DD08" w14:textId="374768F6"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Mean</w:t>
            </w:r>
          </w:p>
        </w:tc>
        <w:tc>
          <w:tcPr>
            <w:tcW w:w="960" w:type="dxa"/>
            <w:noWrap/>
            <w:hideMark/>
          </w:tcPr>
          <w:p w14:paraId="4C766ACD" w14:textId="0A89C999" w:rsidR="00B769EA" w:rsidRPr="00B769EA" w:rsidRDefault="00B769EA" w:rsidP="00B769E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Standard Deviation</w:t>
            </w:r>
          </w:p>
        </w:tc>
      </w:tr>
      <w:tr w:rsidR="00B769EA" w:rsidRPr="00B769EA" w14:paraId="17ED8DC0"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D71E1D" w14:textId="77777777" w:rsidR="00B769EA" w:rsidRPr="00B769EA" w:rsidRDefault="00B769EA" w:rsidP="00B769EA">
            <w:pPr>
              <w:rPr>
                <w:sz w:val="20"/>
                <w:szCs w:val="20"/>
              </w:rPr>
            </w:pPr>
            <w:r w:rsidRPr="00B769EA">
              <w:rPr>
                <w:sz w:val="20"/>
                <w:szCs w:val="20"/>
              </w:rPr>
              <w:t>1</w:t>
            </w:r>
          </w:p>
        </w:tc>
        <w:tc>
          <w:tcPr>
            <w:tcW w:w="960" w:type="dxa"/>
            <w:noWrap/>
            <w:hideMark/>
          </w:tcPr>
          <w:p w14:paraId="06AB297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Asian</w:t>
            </w:r>
          </w:p>
        </w:tc>
        <w:tc>
          <w:tcPr>
            <w:tcW w:w="960" w:type="dxa"/>
            <w:noWrap/>
            <w:hideMark/>
          </w:tcPr>
          <w:p w14:paraId="6F624F2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110.4318</w:t>
            </w:r>
          </w:p>
        </w:tc>
        <w:tc>
          <w:tcPr>
            <w:tcW w:w="960" w:type="dxa"/>
            <w:noWrap/>
            <w:hideMark/>
          </w:tcPr>
          <w:p w14:paraId="2982BF31"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15.99331</w:t>
            </w:r>
          </w:p>
        </w:tc>
      </w:tr>
      <w:tr w:rsidR="00B769EA" w:rsidRPr="00B769EA" w14:paraId="242EF584"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63B527" w14:textId="77777777" w:rsidR="00B769EA" w:rsidRPr="00B769EA" w:rsidRDefault="00B769EA" w:rsidP="00B769EA">
            <w:pPr>
              <w:rPr>
                <w:sz w:val="20"/>
                <w:szCs w:val="20"/>
              </w:rPr>
            </w:pPr>
            <w:r w:rsidRPr="00B769EA">
              <w:rPr>
                <w:sz w:val="20"/>
                <w:szCs w:val="20"/>
              </w:rPr>
              <w:t>2</w:t>
            </w:r>
          </w:p>
        </w:tc>
        <w:tc>
          <w:tcPr>
            <w:tcW w:w="960" w:type="dxa"/>
            <w:noWrap/>
            <w:hideMark/>
          </w:tcPr>
          <w:p w14:paraId="7F2947B2"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Black</w:t>
            </w:r>
          </w:p>
        </w:tc>
        <w:tc>
          <w:tcPr>
            <w:tcW w:w="960" w:type="dxa"/>
            <w:noWrap/>
            <w:hideMark/>
          </w:tcPr>
          <w:p w14:paraId="6DB0702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113.2377</w:t>
            </w:r>
          </w:p>
        </w:tc>
        <w:tc>
          <w:tcPr>
            <w:tcW w:w="960" w:type="dxa"/>
            <w:noWrap/>
            <w:hideMark/>
          </w:tcPr>
          <w:p w14:paraId="24CB3E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19.08851</w:t>
            </w:r>
          </w:p>
        </w:tc>
      </w:tr>
      <w:tr w:rsidR="00B769EA" w:rsidRPr="00B769EA" w14:paraId="607F3471"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D9DEC" w14:textId="77777777" w:rsidR="00B769EA" w:rsidRPr="00B769EA" w:rsidRDefault="00B769EA" w:rsidP="00B769EA">
            <w:pPr>
              <w:rPr>
                <w:sz w:val="20"/>
                <w:szCs w:val="20"/>
              </w:rPr>
            </w:pPr>
            <w:r w:rsidRPr="00B769EA">
              <w:rPr>
                <w:sz w:val="20"/>
                <w:szCs w:val="20"/>
              </w:rPr>
              <w:t>3</w:t>
            </w:r>
          </w:p>
        </w:tc>
        <w:tc>
          <w:tcPr>
            <w:tcW w:w="960" w:type="dxa"/>
            <w:noWrap/>
            <w:hideMark/>
          </w:tcPr>
          <w:p w14:paraId="2BF03FD3"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Mexican</w:t>
            </w:r>
          </w:p>
        </w:tc>
        <w:tc>
          <w:tcPr>
            <w:tcW w:w="960" w:type="dxa"/>
            <w:noWrap/>
            <w:hideMark/>
          </w:tcPr>
          <w:p w14:paraId="3ACD5A5E"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124.15</w:t>
            </w:r>
          </w:p>
        </w:tc>
        <w:tc>
          <w:tcPr>
            <w:tcW w:w="960" w:type="dxa"/>
            <w:noWrap/>
            <w:hideMark/>
          </w:tcPr>
          <w:p w14:paraId="7310A462"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14.14313</w:t>
            </w:r>
          </w:p>
        </w:tc>
      </w:tr>
      <w:tr w:rsidR="00B769EA" w:rsidRPr="00B769EA" w14:paraId="205B1DA3"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C22C" w14:textId="77777777" w:rsidR="00B769EA" w:rsidRPr="00B769EA" w:rsidRDefault="00B769EA" w:rsidP="00B769EA">
            <w:pPr>
              <w:rPr>
                <w:sz w:val="20"/>
                <w:szCs w:val="20"/>
              </w:rPr>
            </w:pPr>
            <w:r w:rsidRPr="00B769EA">
              <w:rPr>
                <w:sz w:val="20"/>
                <w:szCs w:val="20"/>
              </w:rPr>
              <w:t>4</w:t>
            </w:r>
          </w:p>
        </w:tc>
        <w:tc>
          <w:tcPr>
            <w:tcW w:w="960" w:type="dxa"/>
            <w:noWrap/>
            <w:hideMark/>
          </w:tcPr>
          <w:p w14:paraId="5D24D3C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Mixed</w:t>
            </w:r>
          </w:p>
        </w:tc>
        <w:tc>
          <w:tcPr>
            <w:tcW w:w="960" w:type="dxa"/>
            <w:noWrap/>
            <w:hideMark/>
          </w:tcPr>
          <w:p w14:paraId="68DD18D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119.8</w:t>
            </w:r>
          </w:p>
        </w:tc>
        <w:tc>
          <w:tcPr>
            <w:tcW w:w="960" w:type="dxa"/>
            <w:noWrap/>
            <w:hideMark/>
          </w:tcPr>
          <w:p w14:paraId="050EB5A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20.14324</w:t>
            </w:r>
          </w:p>
        </w:tc>
      </w:tr>
      <w:tr w:rsidR="00B769EA" w:rsidRPr="00B769EA" w14:paraId="261BF706" w14:textId="77777777" w:rsidTr="00B769E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8CAD83" w14:textId="77777777" w:rsidR="00B769EA" w:rsidRPr="00B769EA" w:rsidRDefault="00B769EA" w:rsidP="00B769EA">
            <w:pPr>
              <w:rPr>
                <w:sz w:val="20"/>
                <w:szCs w:val="20"/>
              </w:rPr>
            </w:pPr>
            <w:r w:rsidRPr="00B769EA">
              <w:rPr>
                <w:sz w:val="20"/>
                <w:szCs w:val="20"/>
              </w:rPr>
              <w:t>5</w:t>
            </w:r>
          </w:p>
        </w:tc>
        <w:tc>
          <w:tcPr>
            <w:tcW w:w="960" w:type="dxa"/>
            <w:noWrap/>
            <w:hideMark/>
          </w:tcPr>
          <w:p w14:paraId="49E95660"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White</w:t>
            </w:r>
          </w:p>
        </w:tc>
        <w:tc>
          <w:tcPr>
            <w:tcW w:w="960" w:type="dxa"/>
            <w:noWrap/>
            <w:hideMark/>
          </w:tcPr>
          <w:p w14:paraId="17A38E46"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121.6414</w:t>
            </w:r>
          </w:p>
        </w:tc>
        <w:tc>
          <w:tcPr>
            <w:tcW w:w="960" w:type="dxa"/>
            <w:noWrap/>
            <w:hideMark/>
          </w:tcPr>
          <w:p w14:paraId="7895CE65" w14:textId="77777777" w:rsidR="00B769EA" w:rsidRPr="00B769EA" w:rsidRDefault="00B769EA" w:rsidP="00B769EA">
            <w:pPr>
              <w:cnfStyle w:val="000000100000" w:firstRow="0" w:lastRow="0" w:firstColumn="0" w:lastColumn="0" w:oddVBand="0" w:evenVBand="0" w:oddHBand="1" w:evenHBand="0" w:firstRowFirstColumn="0" w:firstRowLastColumn="0" w:lastRowFirstColumn="0" w:lastRowLastColumn="0"/>
              <w:rPr>
                <w:sz w:val="20"/>
                <w:szCs w:val="20"/>
              </w:rPr>
            </w:pPr>
            <w:r w:rsidRPr="00B769EA">
              <w:rPr>
                <w:sz w:val="20"/>
                <w:szCs w:val="20"/>
              </w:rPr>
              <w:t>17.69685</w:t>
            </w:r>
          </w:p>
        </w:tc>
      </w:tr>
      <w:tr w:rsidR="00B769EA" w:rsidRPr="00B769EA" w14:paraId="7BF4B315" w14:textId="77777777" w:rsidTr="00B769E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E05E40" w14:textId="77777777" w:rsidR="00B769EA" w:rsidRPr="00B769EA" w:rsidRDefault="00B769EA" w:rsidP="00B769EA">
            <w:pPr>
              <w:rPr>
                <w:sz w:val="20"/>
                <w:szCs w:val="20"/>
              </w:rPr>
            </w:pPr>
            <w:r w:rsidRPr="00B769EA">
              <w:rPr>
                <w:sz w:val="20"/>
                <w:szCs w:val="20"/>
              </w:rPr>
              <w:t>6</w:t>
            </w:r>
          </w:p>
        </w:tc>
        <w:tc>
          <w:tcPr>
            <w:tcW w:w="960" w:type="dxa"/>
            <w:noWrap/>
            <w:hideMark/>
          </w:tcPr>
          <w:p w14:paraId="4F8C7226"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NA</w:t>
            </w:r>
          </w:p>
        </w:tc>
        <w:tc>
          <w:tcPr>
            <w:tcW w:w="960" w:type="dxa"/>
            <w:noWrap/>
            <w:hideMark/>
          </w:tcPr>
          <w:p w14:paraId="5A03FEC9"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116.8462</w:t>
            </w:r>
          </w:p>
        </w:tc>
        <w:tc>
          <w:tcPr>
            <w:tcW w:w="960" w:type="dxa"/>
            <w:noWrap/>
            <w:hideMark/>
          </w:tcPr>
          <w:p w14:paraId="66523CD5" w14:textId="77777777" w:rsidR="00B769EA" w:rsidRPr="00B769EA" w:rsidRDefault="00B769EA" w:rsidP="00B769EA">
            <w:pPr>
              <w:cnfStyle w:val="000000000000" w:firstRow="0" w:lastRow="0" w:firstColumn="0" w:lastColumn="0" w:oddVBand="0" w:evenVBand="0" w:oddHBand="0" w:evenHBand="0" w:firstRowFirstColumn="0" w:firstRowLastColumn="0" w:lastRowFirstColumn="0" w:lastRowLastColumn="0"/>
              <w:rPr>
                <w:sz w:val="20"/>
                <w:szCs w:val="20"/>
              </w:rPr>
            </w:pPr>
            <w:r w:rsidRPr="00B769EA">
              <w:rPr>
                <w:sz w:val="20"/>
                <w:szCs w:val="20"/>
              </w:rPr>
              <w:t>16.73741</w:t>
            </w:r>
          </w:p>
        </w:tc>
      </w:tr>
    </w:tbl>
    <w:p w14:paraId="2322B403" w14:textId="580468C0" w:rsidR="00B769EA" w:rsidRDefault="00B769EA">
      <w:pPr>
        <w:rPr>
          <w:sz w:val="20"/>
          <w:szCs w:val="20"/>
        </w:rPr>
      </w:pPr>
    </w:p>
    <w:p w14:paraId="0E86255E" w14:textId="7E720A13" w:rsidR="008874ED" w:rsidRDefault="008874ED">
      <w:pPr>
        <w:rPr>
          <w:sz w:val="20"/>
          <w:szCs w:val="20"/>
        </w:rPr>
      </w:pPr>
      <w:r>
        <w:rPr>
          <w:sz w:val="20"/>
          <w:szCs w:val="20"/>
        </w:rPr>
        <w:t xml:space="preserve">Figure below illustrates the distribution of the birth weights by race. The distributions for each group are roughly symmetric and unimodal. In the histogram there seems to be a difference in mean </w:t>
      </w:r>
      <w:proofErr w:type="spellStart"/>
      <w:r>
        <w:rPr>
          <w:sz w:val="20"/>
          <w:szCs w:val="20"/>
        </w:rPr>
        <w:t>newborn</w:t>
      </w:r>
      <w:proofErr w:type="spellEnd"/>
      <w:r>
        <w:rPr>
          <w:sz w:val="20"/>
          <w:szCs w:val="20"/>
        </w:rPr>
        <w:t xml:space="preserve"> weights across white and black ethnic groups, this will be tested in further sections using inferential tests. </w:t>
      </w:r>
    </w:p>
    <w:p w14:paraId="527CA9C2" w14:textId="5926232F" w:rsidR="00B6386C" w:rsidRPr="00633B33" w:rsidRDefault="008874ED">
      <w:pPr>
        <w:rPr>
          <w:rFonts w:asciiTheme="minorBidi" w:hAnsiTheme="minorBidi"/>
          <w:color w:val="FF0000"/>
          <w:sz w:val="20"/>
          <w:szCs w:val="20"/>
        </w:rPr>
      </w:pPr>
      <w:r>
        <w:rPr>
          <w:rFonts w:asciiTheme="minorBidi" w:hAnsiTheme="minorBidi"/>
          <w:noProof/>
          <w:color w:val="70AD47" w:themeColor="accent6"/>
          <w:sz w:val="20"/>
          <w:szCs w:val="20"/>
          <w:lang w:val="en-US"/>
        </w:rPr>
        <w:drawing>
          <wp:inline distT="0" distB="0" distL="0" distR="0" wp14:anchorId="6F8748DE" wp14:editId="072D3208">
            <wp:extent cx="5334000" cy="505949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9067" cy="5102239"/>
                    </a:xfrm>
                    <a:prstGeom prst="rect">
                      <a:avLst/>
                    </a:prstGeom>
                    <a:noFill/>
                    <a:ln>
                      <a:noFill/>
                    </a:ln>
                  </pic:spPr>
                </pic:pic>
              </a:graphicData>
            </a:graphic>
          </wp:inline>
        </w:drawing>
      </w:r>
    </w:p>
    <w:p w14:paraId="2720B504" w14:textId="47684CA4"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3F68935A" wp14:editId="57164487">
            <wp:extent cx="4575810" cy="434032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165" cy="4371011"/>
                    </a:xfrm>
                    <a:prstGeom prst="rect">
                      <a:avLst/>
                    </a:prstGeom>
                    <a:noFill/>
                    <a:ln>
                      <a:noFill/>
                    </a:ln>
                  </pic:spPr>
                </pic:pic>
              </a:graphicData>
            </a:graphic>
          </wp:inline>
        </w:drawing>
      </w:r>
    </w:p>
    <w:p w14:paraId="07511902" w14:textId="356D9233" w:rsidR="008874ED" w:rsidRDefault="008874ED">
      <w:pPr>
        <w:rPr>
          <w:rFonts w:asciiTheme="minorBidi" w:hAnsiTheme="minorBidi"/>
          <w:color w:val="FF0000"/>
          <w:sz w:val="20"/>
          <w:szCs w:val="20"/>
          <w:lang w:val="en-US"/>
        </w:rPr>
      </w:pPr>
      <w:r>
        <w:rPr>
          <w:rFonts w:asciiTheme="minorBidi" w:hAnsiTheme="minorBidi"/>
          <w:noProof/>
          <w:color w:val="FF0000"/>
          <w:sz w:val="20"/>
          <w:szCs w:val="20"/>
          <w:lang w:val="en-US"/>
        </w:rPr>
        <w:drawing>
          <wp:inline distT="0" distB="0" distL="0" distR="0" wp14:anchorId="4ABA8F2F" wp14:editId="69D43AEA">
            <wp:extent cx="2807976" cy="2663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997" cy="2712810"/>
                    </a:xfrm>
                    <a:prstGeom prst="rect">
                      <a:avLst/>
                    </a:prstGeom>
                    <a:noFill/>
                    <a:ln>
                      <a:noFill/>
                    </a:ln>
                  </pic:spPr>
                </pic:pic>
              </a:graphicData>
            </a:graphic>
          </wp:inline>
        </w:drawing>
      </w:r>
    </w:p>
    <w:p w14:paraId="478E8226" w14:textId="27C203C4" w:rsidR="00A92CD5" w:rsidRDefault="00A92CD5">
      <w:pPr>
        <w:rPr>
          <w:noProof/>
        </w:rPr>
      </w:pPr>
      <w:r>
        <w:t>THE RELATIONSHIP BETWEEN THE WEIGHTS OF THE MOTHERS AND THE INFANTS</w:t>
      </w:r>
    </w:p>
    <w:p w14:paraId="591745DA" w14:textId="396EB542" w:rsidR="00334F98" w:rsidRDefault="00DA6018" w:rsidP="00DA6018">
      <w:pPr>
        <w:rPr>
          <w:rFonts w:asciiTheme="minorBidi" w:hAnsiTheme="minorBidi"/>
          <w:color w:val="FF0000"/>
          <w:sz w:val="20"/>
          <w:szCs w:val="20"/>
          <w:lang w:val="en-US"/>
        </w:rPr>
      </w:pPr>
      <w:r>
        <w:rPr>
          <w:sz w:val="20"/>
          <w:szCs w:val="20"/>
        </w:rPr>
        <w:t xml:space="preserve">Investigating and exploring relationships between the weights of mothers and babies we managed to plot relationship between weight of mothers and babies delivered by below scatterplot. In below figure, the response variable, baby’s weight, is displayed against the </w:t>
      </w:r>
      <w:r w:rsidR="00CF1094">
        <w:rPr>
          <w:sz w:val="20"/>
          <w:szCs w:val="20"/>
        </w:rPr>
        <w:t>mother’s</w:t>
      </w:r>
      <w:r>
        <w:rPr>
          <w:sz w:val="20"/>
          <w:szCs w:val="20"/>
        </w:rPr>
        <w:t xml:space="preserve"> weights. There is very weak relationship as there is no clear evidence that the points are tightly </w:t>
      </w:r>
      <w:r w:rsidR="00CF1094">
        <w:rPr>
          <w:sz w:val="20"/>
          <w:szCs w:val="20"/>
        </w:rPr>
        <w:t>clustered,</w:t>
      </w:r>
      <w:r>
        <w:rPr>
          <w:sz w:val="20"/>
          <w:szCs w:val="20"/>
        </w:rPr>
        <w:t xml:space="preserve"> and several outliers interfere the overall pattern. </w:t>
      </w:r>
    </w:p>
    <w:p w14:paraId="47018A5E" w14:textId="03693E6B" w:rsidR="00334F98" w:rsidRPr="008D7AB4" w:rsidRDefault="00DA6018">
      <w:pPr>
        <w:rPr>
          <w:rFonts w:asciiTheme="minorBidi" w:hAnsiTheme="minorBidi"/>
          <w:color w:val="FF0000"/>
          <w:sz w:val="20"/>
          <w:szCs w:val="20"/>
          <w:lang w:val="en-US"/>
        </w:rPr>
      </w:pPr>
      <w:r>
        <w:rPr>
          <w:rFonts w:asciiTheme="minorBidi" w:hAnsiTheme="minorBidi"/>
          <w:noProof/>
          <w:color w:val="FF0000"/>
          <w:sz w:val="20"/>
          <w:szCs w:val="20"/>
          <w:lang w:val="en-US"/>
        </w:rPr>
        <w:lastRenderedPageBreak/>
        <w:drawing>
          <wp:inline distT="0" distB="0" distL="0" distR="0" wp14:anchorId="22DBF2FA" wp14:editId="145E2D7A">
            <wp:extent cx="3461828" cy="32836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212" cy="3317231"/>
                    </a:xfrm>
                    <a:prstGeom prst="rect">
                      <a:avLst/>
                    </a:prstGeom>
                    <a:noFill/>
                    <a:ln>
                      <a:noFill/>
                    </a:ln>
                  </pic:spPr>
                </pic:pic>
              </a:graphicData>
            </a:graphic>
          </wp:inline>
        </w:drawing>
      </w:r>
    </w:p>
    <w:p w14:paraId="366F9905" w14:textId="062CF720" w:rsidR="005D7A74" w:rsidRDefault="00EE63E0">
      <w:pPr>
        <w:rPr>
          <w:rFonts w:asciiTheme="minorBidi" w:hAnsiTheme="minorBidi"/>
          <w:b/>
          <w:bCs/>
          <w:color w:val="333333"/>
          <w:sz w:val="24"/>
          <w:szCs w:val="24"/>
          <w:shd w:val="clear" w:color="auto" w:fill="FFFFFF"/>
        </w:rPr>
      </w:pPr>
      <w:r w:rsidRPr="008D7AB4">
        <w:rPr>
          <w:rFonts w:asciiTheme="minorBidi" w:hAnsiTheme="minorBidi"/>
          <w:b/>
          <w:bCs/>
          <w:color w:val="333333"/>
          <w:sz w:val="24"/>
          <w:szCs w:val="24"/>
          <w:shd w:val="clear" w:color="auto" w:fill="FFFFFF"/>
        </w:rPr>
        <w:t>M</w:t>
      </w:r>
      <w:r w:rsidR="005D7A74" w:rsidRPr="008D7AB4">
        <w:rPr>
          <w:rFonts w:asciiTheme="minorBidi" w:hAnsiTheme="minorBidi"/>
          <w:b/>
          <w:bCs/>
          <w:color w:val="333333"/>
          <w:sz w:val="24"/>
          <w:szCs w:val="24"/>
          <w:shd w:val="clear" w:color="auto" w:fill="FFFFFF"/>
        </w:rPr>
        <w:t>ethods</w:t>
      </w:r>
    </w:p>
    <w:p w14:paraId="74B44B95" w14:textId="1B540CC0" w:rsidR="00DB6164" w:rsidRDefault="00DB6164">
      <w:pPr>
        <w:rPr>
          <w:rFonts w:asciiTheme="minorBidi" w:hAnsiTheme="minorBidi"/>
          <w:sz w:val="24"/>
          <w:szCs w:val="24"/>
          <w:lang w:val="en-US"/>
        </w:rPr>
      </w:pPr>
      <w:proofErr w:type="spellStart"/>
      <w:r>
        <w:rPr>
          <w:rFonts w:asciiTheme="minorBidi" w:hAnsiTheme="minorBidi"/>
          <w:sz w:val="24"/>
          <w:szCs w:val="24"/>
          <w:lang w:val="en-US"/>
        </w:rPr>
        <w:t>Anova</w:t>
      </w:r>
      <w:proofErr w:type="spellEnd"/>
      <w:r>
        <w:rPr>
          <w:rFonts w:asciiTheme="minorBidi" w:hAnsiTheme="minorBidi"/>
          <w:sz w:val="24"/>
          <w:szCs w:val="24"/>
          <w:lang w:val="en-US"/>
        </w:rPr>
        <w:t xml:space="preserve"> </w:t>
      </w:r>
    </w:p>
    <w:p w14:paraId="0279D2D5" w14:textId="79D19320" w:rsidR="00DB6164" w:rsidRDefault="00DB6164">
      <w:pPr>
        <w:rPr>
          <w:color w:val="5B9BD5" w:themeColor="accent5"/>
        </w:rPr>
      </w:pPr>
      <w:r w:rsidRPr="00DB6164">
        <w:rPr>
          <w:color w:val="5B9BD5" w:themeColor="accent5"/>
        </w:rPr>
        <w:t>@</w:t>
      </w:r>
      <w:proofErr w:type="spellStart"/>
      <w:r w:rsidRPr="00DB6164">
        <w:rPr>
          <w:color w:val="5B9BD5" w:themeColor="accent5"/>
        </w:rPr>
        <w:t>srishti</w:t>
      </w:r>
      <w:proofErr w:type="spellEnd"/>
    </w:p>
    <w:p w14:paraId="78062437" w14:textId="36C250B9" w:rsidR="00DB6164" w:rsidRDefault="00DB6164">
      <w:pPr>
        <w:rPr>
          <w:b/>
          <w:bCs/>
        </w:rPr>
      </w:pPr>
      <w:r w:rsidRPr="00DB6164">
        <w:rPr>
          <w:b/>
          <w:bCs/>
        </w:rPr>
        <w:t>LINEAR REGRESSION</w:t>
      </w:r>
    </w:p>
    <w:p w14:paraId="643D8F4C" w14:textId="28AF5371" w:rsidR="00DB6164" w:rsidRDefault="00DB6164" w:rsidP="00DB6164">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579FA212" w14:textId="2D66A91C" w:rsidR="00DB6164" w:rsidRDefault="00DB6164">
      <w:pPr>
        <w:rPr>
          <w:b/>
          <w:bCs/>
          <w:sz w:val="20"/>
          <w:szCs w:val="20"/>
        </w:rPr>
      </w:pPr>
      <w:r>
        <w:rPr>
          <w:b/>
          <w:bCs/>
          <w:sz w:val="20"/>
          <w:szCs w:val="20"/>
        </w:rPr>
        <w:t>Linearity Assumption</w:t>
      </w:r>
    </w:p>
    <w:p w14:paraId="56725489" w14:textId="62D650C7" w:rsidR="00DB6164" w:rsidRPr="00DB6164" w:rsidRDefault="00DB6164">
      <w:pPr>
        <w:rPr>
          <w:rFonts w:asciiTheme="minorBidi" w:hAnsiTheme="minorBidi"/>
          <w:b/>
          <w:bCs/>
          <w:sz w:val="24"/>
          <w:szCs w:val="24"/>
          <w:lang w:val="en-US"/>
        </w:rPr>
      </w:pPr>
      <w:r>
        <w:rPr>
          <w:b/>
          <w:bCs/>
          <w:sz w:val="20"/>
          <w:szCs w:val="20"/>
        </w:rPr>
        <w:t>Normality Assumption</w:t>
      </w:r>
    </w:p>
    <w:p w14:paraId="4150817D" w14:textId="00F119E4" w:rsidR="005D7A74" w:rsidRPr="008D7AB4" w:rsidRDefault="005D7A74">
      <w:pPr>
        <w:rPr>
          <w:rFonts w:asciiTheme="minorBidi" w:hAnsiTheme="minorBidi"/>
          <w:b/>
          <w:bCs/>
          <w:sz w:val="24"/>
          <w:szCs w:val="24"/>
          <w:lang w:val="en-US"/>
        </w:rPr>
      </w:pPr>
      <w:r w:rsidRPr="008D7AB4">
        <w:rPr>
          <w:rFonts w:asciiTheme="minorBidi" w:hAnsiTheme="minorBidi"/>
          <w:b/>
          <w:bCs/>
          <w:sz w:val="24"/>
          <w:szCs w:val="24"/>
          <w:lang w:val="en-US"/>
        </w:rPr>
        <w:t>Findings</w:t>
      </w:r>
    </w:p>
    <w:p w14:paraId="1E1408E1" w14:textId="744A3C43" w:rsidR="005F3022" w:rsidRDefault="005F3022">
      <w:pPr>
        <w:rPr>
          <w:b/>
          <w:bCs/>
        </w:rPr>
      </w:pPr>
      <w:r>
        <w:rPr>
          <w:b/>
          <w:bCs/>
        </w:rPr>
        <w:t>RESULTS</w:t>
      </w:r>
    </w:p>
    <w:p w14:paraId="5EF6BD84" w14:textId="2B5C0156" w:rsidR="005F3022" w:rsidRDefault="005F3022">
      <w:pPr>
        <w:rPr>
          <w:b/>
          <w:bCs/>
        </w:rPr>
      </w:pPr>
      <w:r>
        <w:rPr>
          <w:b/>
          <w:bCs/>
        </w:rPr>
        <w:t>RESULTS</w:t>
      </w:r>
      <w:r>
        <w:rPr>
          <w:b/>
          <w:bCs/>
        </w:rPr>
        <w:t xml:space="preserve"> -</w:t>
      </w:r>
      <w:proofErr w:type="spellStart"/>
      <w:r>
        <w:rPr>
          <w:b/>
          <w:bCs/>
        </w:rPr>
        <w:t>Anova</w:t>
      </w:r>
      <w:proofErr w:type="spellEnd"/>
    </w:p>
    <w:p w14:paraId="03AC143E" w14:textId="44385731" w:rsidR="005F3022" w:rsidRDefault="005F3022">
      <w:pPr>
        <w:rPr>
          <w:rFonts w:asciiTheme="minorBidi" w:hAnsiTheme="minorBidi"/>
          <w:b/>
          <w:bCs/>
          <w:color w:val="333333"/>
          <w:sz w:val="24"/>
          <w:szCs w:val="24"/>
          <w:shd w:val="clear" w:color="auto" w:fill="FFFFFF"/>
        </w:rPr>
      </w:pPr>
      <w:r>
        <w:rPr>
          <w:b/>
          <w:bCs/>
        </w:rPr>
        <w:t>RESULTS</w:t>
      </w:r>
      <w:r>
        <w:rPr>
          <w:b/>
          <w:bCs/>
        </w:rPr>
        <w:t>- Linear R</w:t>
      </w:r>
      <w:bookmarkStart w:id="0" w:name="_GoBack"/>
      <w:bookmarkEnd w:id="0"/>
      <w:r>
        <w:rPr>
          <w:b/>
          <w:bCs/>
        </w:rPr>
        <w:t>egression</w:t>
      </w:r>
    </w:p>
    <w:p w14:paraId="3F05F030" w14:textId="77777777" w:rsidR="005F3022" w:rsidRDefault="005F3022">
      <w:pPr>
        <w:rPr>
          <w:rFonts w:asciiTheme="minorBidi" w:hAnsiTheme="minorBidi"/>
          <w:b/>
          <w:bCs/>
          <w:color w:val="333333"/>
          <w:sz w:val="24"/>
          <w:szCs w:val="24"/>
          <w:shd w:val="clear" w:color="auto" w:fill="FFFFFF"/>
        </w:rPr>
      </w:pPr>
    </w:p>
    <w:p w14:paraId="3C7AF879" w14:textId="01A556F7" w:rsidR="00E63070" w:rsidRPr="008D7AB4" w:rsidRDefault="00E63070">
      <w:pPr>
        <w:rPr>
          <w:rFonts w:asciiTheme="minorBidi" w:hAnsiTheme="minorBidi"/>
          <w:b/>
          <w:bCs/>
          <w:sz w:val="32"/>
          <w:szCs w:val="32"/>
          <w:lang w:val="en-US"/>
        </w:rPr>
      </w:pPr>
      <w:r w:rsidRPr="008D7AB4">
        <w:rPr>
          <w:rFonts w:asciiTheme="minorBidi" w:hAnsiTheme="minorBidi"/>
          <w:b/>
          <w:bCs/>
          <w:color w:val="333333"/>
          <w:sz w:val="24"/>
          <w:szCs w:val="24"/>
          <w:shd w:val="clear" w:color="auto" w:fill="FFFFFF"/>
        </w:rPr>
        <w:t>Discussion</w:t>
      </w:r>
    </w:p>
    <w:p w14:paraId="0A324811" w14:textId="7926E003" w:rsidR="00917770" w:rsidRDefault="00633B33">
      <w:pPr>
        <w:rPr>
          <w:b/>
          <w:bCs/>
        </w:rPr>
      </w:pPr>
      <w:r>
        <w:rPr>
          <w:b/>
          <w:bCs/>
        </w:rPr>
        <w:t>DISCUSSION</w:t>
      </w:r>
      <w:r>
        <w:rPr>
          <w:b/>
          <w:bCs/>
        </w:rPr>
        <w:t xml:space="preserve">- </w:t>
      </w:r>
      <w:proofErr w:type="spellStart"/>
      <w:r w:rsidR="008F7CCB">
        <w:rPr>
          <w:b/>
          <w:bCs/>
        </w:rPr>
        <w:t>Anova</w:t>
      </w:r>
      <w:proofErr w:type="spellEnd"/>
    </w:p>
    <w:p w14:paraId="6171304D" w14:textId="77777777" w:rsidR="008F7CCB" w:rsidRDefault="008F7CCB" w:rsidP="008F7CCB">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636CD696" w14:textId="77777777" w:rsidR="008F7CCB" w:rsidRDefault="008F7CCB">
      <w:pPr>
        <w:rPr>
          <w:b/>
          <w:bCs/>
        </w:rPr>
      </w:pPr>
    </w:p>
    <w:p w14:paraId="4C9E31FD" w14:textId="4E56E4D2" w:rsidR="008F7CCB" w:rsidRDefault="008F7CCB">
      <w:pPr>
        <w:rPr>
          <w:b/>
          <w:bCs/>
        </w:rPr>
      </w:pPr>
      <w:r>
        <w:rPr>
          <w:b/>
          <w:bCs/>
        </w:rPr>
        <w:t>DISCUSSION</w:t>
      </w:r>
      <w:r>
        <w:rPr>
          <w:b/>
          <w:bCs/>
        </w:rPr>
        <w:t>- Linear Regression</w:t>
      </w:r>
    </w:p>
    <w:p w14:paraId="5301505E" w14:textId="470EE446" w:rsidR="008F7CCB" w:rsidRDefault="008F7CCB" w:rsidP="008F7CCB">
      <w:pPr>
        <w:rPr>
          <w:color w:val="5B9BD5" w:themeColor="accent5"/>
        </w:rPr>
      </w:pPr>
      <w:r w:rsidRPr="00DB6164">
        <w:rPr>
          <w:color w:val="5B9BD5" w:themeColor="accent5"/>
        </w:rPr>
        <w:t>@</w:t>
      </w:r>
      <w:proofErr w:type="spellStart"/>
      <w:r w:rsidRPr="00DB6164">
        <w:rPr>
          <w:color w:val="5B9BD5" w:themeColor="accent5"/>
        </w:rPr>
        <w:t>srishti</w:t>
      </w:r>
      <w:proofErr w:type="spellEnd"/>
      <w:r>
        <w:rPr>
          <w:color w:val="5B9BD5" w:themeColor="accent5"/>
        </w:rPr>
        <w:t xml:space="preserve"> </w:t>
      </w:r>
    </w:p>
    <w:p w14:paraId="2158207B" w14:textId="4CE2DA5C" w:rsidR="008F7CCB" w:rsidRDefault="008F7CCB" w:rsidP="008F7CCB">
      <w:pPr>
        <w:rPr>
          <w:color w:val="5B9BD5" w:themeColor="accent5"/>
        </w:rPr>
      </w:pPr>
      <w:r>
        <w:rPr>
          <w:rFonts w:asciiTheme="minorBidi" w:hAnsiTheme="minorBidi"/>
          <w:color w:val="70AD47" w:themeColor="accent6"/>
          <w:sz w:val="20"/>
          <w:szCs w:val="20"/>
          <w:lang w:val="en-US"/>
        </w:rPr>
        <w:t>@Jacks</w:t>
      </w:r>
    </w:p>
    <w:p w14:paraId="769526E0" w14:textId="77777777" w:rsidR="008F7CCB" w:rsidRPr="00E00678" w:rsidRDefault="008F7CCB">
      <w:pPr>
        <w:rPr>
          <w:rFonts w:asciiTheme="minorBidi" w:hAnsiTheme="minorBidi"/>
          <w:sz w:val="24"/>
          <w:szCs w:val="24"/>
          <w:lang w:val="en-US"/>
        </w:rPr>
      </w:pPr>
    </w:p>
    <w:p w14:paraId="098CFBC9" w14:textId="4234C024" w:rsidR="00917770" w:rsidRDefault="00917770">
      <w:pPr>
        <w:rPr>
          <w:rFonts w:asciiTheme="minorBidi" w:hAnsiTheme="minorBidi"/>
          <w:b/>
          <w:bCs/>
          <w:sz w:val="24"/>
          <w:szCs w:val="24"/>
          <w:lang w:val="en-US"/>
        </w:rPr>
      </w:pPr>
      <w:r w:rsidRPr="008F7CCB">
        <w:rPr>
          <w:rFonts w:asciiTheme="minorBidi" w:hAnsiTheme="minorBidi"/>
          <w:b/>
          <w:bCs/>
          <w:sz w:val="24"/>
          <w:szCs w:val="24"/>
          <w:lang w:val="en-US"/>
        </w:rPr>
        <w:t>Data</w:t>
      </w:r>
      <w:r w:rsidR="008C271A" w:rsidRPr="008F7CCB">
        <w:rPr>
          <w:rFonts w:asciiTheme="minorBidi" w:hAnsiTheme="minorBidi"/>
          <w:b/>
          <w:bCs/>
          <w:sz w:val="24"/>
          <w:szCs w:val="24"/>
          <w:lang w:val="en-US"/>
        </w:rPr>
        <w:t>s</w:t>
      </w:r>
      <w:r w:rsidRPr="008F7CCB">
        <w:rPr>
          <w:rFonts w:asciiTheme="minorBidi" w:hAnsiTheme="minorBidi"/>
          <w:b/>
          <w:bCs/>
          <w:sz w:val="24"/>
          <w:szCs w:val="24"/>
          <w:lang w:val="en-US"/>
        </w:rPr>
        <w:t>et validation</w:t>
      </w:r>
    </w:p>
    <w:p w14:paraId="7CBBEFEE" w14:textId="50F068E8" w:rsidR="005F3022" w:rsidRDefault="005F3022">
      <w:pPr>
        <w:rPr>
          <w:rFonts w:asciiTheme="minorBidi" w:hAnsiTheme="minorBidi"/>
          <w:b/>
          <w:bCs/>
          <w:sz w:val="24"/>
          <w:szCs w:val="24"/>
          <w:lang w:val="en-US"/>
        </w:rPr>
      </w:pPr>
    </w:p>
    <w:p w14:paraId="31F57867" w14:textId="23248B8A" w:rsidR="005F3022" w:rsidRDefault="005F3022">
      <w:pPr>
        <w:rPr>
          <w:b/>
          <w:bCs/>
        </w:rPr>
      </w:pPr>
      <w:r>
        <w:rPr>
          <w:b/>
          <w:bCs/>
        </w:rPr>
        <w:t>CONCLUSION</w:t>
      </w:r>
    </w:p>
    <w:p w14:paraId="4C09E3AE" w14:textId="77777777" w:rsidR="005F3022" w:rsidRPr="008F7CCB" w:rsidRDefault="005F3022">
      <w:pPr>
        <w:rPr>
          <w:rFonts w:asciiTheme="minorBidi" w:hAnsiTheme="minorBidi"/>
          <w:b/>
          <w:bCs/>
          <w:sz w:val="24"/>
          <w:szCs w:val="24"/>
          <w:lang w:val="en-US"/>
        </w:rPr>
      </w:pPr>
    </w:p>
    <w:sectPr w:rsidR="005F3022" w:rsidRPr="008F7C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254CB6"/>
    <w:rsid w:val="003050A5"/>
    <w:rsid w:val="00334F98"/>
    <w:rsid w:val="00447FA2"/>
    <w:rsid w:val="005756C2"/>
    <w:rsid w:val="005C2C45"/>
    <w:rsid w:val="005D7A74"/>
    <w:rsid w:val="005F02B2"/>
    <w:rsid w:val="005F3022"/>
    <w:rsid w:val="00633B33"/>
    <w:rsid w:val="00634BDE"/>
    <w:rsid w:val="006E00E4"/>
    <w:rsid w:val="00742664"/>
    <w:rsid w:val="008874ED"/>
    <w:rsid w:val="008B0D72"/>
    <w:rsid w:val="008C271A"/>
    <w:rsid w:val="008D7AB4"/>
    <w:rsid w:val="008F7CCB"/>
    <w:rsid w:val="00917770"/>
    <w:rsid w:val="0097405A"/>
    <w:rsid w:val="00A92CD5"/>
    <w:rsid w:val="00B60147"/>
    <w:rsid w:val="00B6386C"/>
    <w:rsid w:val="00B769EA"/>
    <w:rsid w:val="00BD1F78"/>
    <w:rsid w:val="00BE49BC"/>
    <w:rsid w:val="00C27F61"/>
    <w:rsid w:val="00CF1094"/>
    <w:rsid w:val="00D600A5"/>
    <w:rsid w:val="00D7215F"/>
    <w:rsid w:val="00DA6018"/>
    <w:rsid w:val="00DB6164"/>
    <w:rsid w:val="00E00678"/>
    <w:rsid w:val="00E63070"/>
    <w:rsid w:val="00EE63E0"/>
    <w:rsid w:val="00F11C80"/>
    <w:rsid w:val="00F228E0"/>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7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769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5">
    <w:name w:val="Grid Table 3 Accent 5"/>
    <w:basedOn w:val="TableNormal"/>
    <w:uiPriority w:val="48"/>
    <w:rsid w:val="00B76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B769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3">
    <w:name w:val="Grid Table 1 Light Accent 3"/>
    <w:basedOn w:val="TableNormal"/>
    <w:uiPriority w:val="46"/>
    <w:rsid w:val="00B769E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769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B769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939">
      <w:bodyDiv w:val="1"/>
      <w:marLeft w:val="0"/>
      <w:marRight w:val="0"/>
      <w:marTop w:val="0"/>
      <w:marBottom w:val="0"/>
      <w:divBdr>
        <w:top w:val="none" w:sz="0" w:space="0" w:color="auto"/>
        <w:left w:val="none" w:sz="0" w:space="0" w:color="auto"/>
        <w:bottom w:val="none" w:sz="0" w:space="0" w:color="auto"/>
        <w:right w:val="none" w:sz="0" w:space="0" w:color="auto"/>
      </w:divBdr>
      <w:divsChild>
        <w:div w:id="256867372">
          <w:marLeft w:val="0"/>
          <w:marRight w:val="0"/>
          <w:marTop w:val="0"/>
          <w:marBottom w:val="0"/>
          <w:divBdr>
            <w:top w:val="none" w:sz="0" w:space="0" w:color="auto"/>
            <w:left w:val="none" w:sz="0" w:space="0" w:color="auto"/>
            <w:bottom w:val="none" w:sz="0" w:space="0" w:color="auto"/>
            <w:right w:val="none" w:sz="0" w:space="0" w:color="auto"/>
          </w:divBdr>
        </w:div>
        <w:div w:id="1441989539">
          <w:marLeft w:val="0"/>
          <w:marRight w:val="0"/>
          <w:marTop w:val="0"/>
          <w:marBottom w:val="0"/>
          <w:divBdr>
            <w:top w:val="none" w:sz="0" w:space="0" w:color="auto"/>
            <w:left w:val="none" w:sz="0" w:space="0" w:color="auto"/>
            <w:bottom w:val="none" w:sz="0" w:space="0" w:color="auto"/>
            <w:right w:val="none" w:sz="0" w:space="0" w:color="auto"/>
          </w:divBdr>
        </w:div>
        <w:div w:id="190414445">
          <w:marLeft w:val="0"/>
          <w:marRight w:val="0"/>
          <w:marTop w:val="0"/>
          <w:marBottom w:val="0"/>
          <w:divBdr>
            <w:top w:val="none" w:sz="0" w:space="0" w:color="auto"/>
            <w:left w:val="none" w:sz="0" w:space="0" w:color="auto"/>
            <w:bottom w:val="none" w:sz="0" w:space="0" w:color="auto"/>
            <w:right w:val="none" w:sz="0" w:space="0" w:color="auto"/>
          </w:divBdr>
        </w:div>
        <w:div w:id="1820002939">
          <w:marLeft w:val="0"/>
          <w:marRight w:val="0"/>
          <w:marTop w:val="0"/>
          <w:marBottom w:val="0"/>
          <w:divBdr>
            <w:top w:val="none" w:sz="0" w:space="0" w:color="auto"/>
            <w:left w:val="none" w:sz="0" w:space="0" w:color="auto"/>
            <w:bottom w:val="none" w:sz="0" w:space="0" w:color="auto"/>
            <w:right w:val="none" w:sz="0" w:space="0" w:color="auto"/>
          </w:divBdr>
          <w:divsChild>
            <w:div w:id="1210410591">
              <w:marLeft w:val="0"/>
              <w:marRight w:val="0"/>
              <w:marTop w:val="0"/>
              <w:marBottom w:val="0"/>
              <w:divBdr>
                <w:top w:val="none" w:sz="0" w:space="0" w:color="auto"/>
                <w:left w:val="none" w:sz="0" w:space="0" w:color="auto"/>
                <w:bottom w:val="none" w:sz="0" w:space="0" w:color="auto"/>
                <w:right w:val="none" w:sz="0" w:space="0" w:color="auto"/>
              </w:divBdr>
            </w:div>
          </w:divsChild>
        </w:div>
        <w:div w:id="449516981">
          <w:marLeft w:val="0"/>
          <w:marRight w:val="0"/>
          <w:marTop w:val="0"/>
          <w:marBottom w:val="0"/>
          <w:divBdr>
            <w:top w:val="none" w:sz="0" w:space="0" w:color="auto"/>
            <w:left w:val="none" w:sz="0" w:space="0" w:color="auto"/>
            <w:bottom w:val="none" w:sz="0" w:space="0" w:color="auto"/>
            <w:right w:val="none" w:sz="0" w:space="0" w:color="auto"/>
          </w:divBdr>
          <w:divsChild>
            <w:div w:id="673999433">
              <w:marLeft w:val="0"/>
              <w:marRight w:val="0"/>
              <w:marTop w:val="0"/>
              <w:marBottom w:val="0"/>
              <w:divBdr>
                <w:top w:val="none" w:sz="0" w:space="0" w:color="auto"/>
                <w:left w:val="none" w:sz="0" w:space="0" w:color="auto"/>
                <w:bottom w:val="none" w:sz="0" w:space="0" w:color="auto"/>
                <w:right w:val="none" w:sz="0" w:space="0" w:color="auto"/>
              </w:divBdr>
            </w:div>
          </w:divsChild>
        </w:div>
        <w:div w:id="1101336981">
          <w:marLeft w:val="0"/>
          <w:marRight w:val="0"/>
          <w:marTop w:val="0"/>
          <w:marBottom w:val="0"/>
          <w:divBdr>
            <w:top w:val="none" w:sz="0" w:space="0" w:color="auto"/>
            <w:left w:val="none" w:sz="0" w:space="0" w:color="auto"/>
            <w:bottom w:val="none" w:sz="0" w:space="0" w:color="auto"/>
            <w:right w:val="none" w:sz="0" w:space="0" w:color="auto"/>
          </w:divBdr>
        </w:div>
        <w:div w:id="107431333">
          <w:marLeft w:val="0"/>
          <w:marRight w:val="0"/>
          <w:marTop w:val="0"/>
          <w:marBottom w:val="0"/>
          <w:divBdr>
            <w:top w:val="none" w:sz="0" w:space="0" w:color="auto"/>
            <w:left w:val="none" w:sz="0" w:space="0" w:color="auto"/>
            <w:bottom w:val="none" w:sz="0" w:space="0" w:color="auto"/>
            <w:right w:val="none" w:sz="0" w:space="0" w:color="auto"/>
          </w:divBdr>
        </w:div>
        <w:div w:id="1139615832">
          <w:marLeft w:val="0"/>
          <w:marRight w:val="0"/>
          <w:marTop w:val="0"/>
          <w:marBottom w:val="0"/>
          <w:divBdr>
            <w:top w:val="none" w:sz="0" w:space="0" w:color="auto"/>
            <w:left w:val="none" w:sz="0" w:space="0" w:color="auto"/>
            <w:bottom w:val="none" w:sz="0" w:space="0" w:color="auto"/>
            <w:right w:val="none" w:sz="0" w:space="0" w:color="auto"/>
          </w:divBdr>
          <w:divsChild>
            <w:div w:id="1996763218">
              <w:marLeft w:val="0"/>
              <w:marRight w:val="0"/>
              <w:marTop w:val="0"/>
              <w:marBottom w:val="0"/>
              <w:divBdr>
                <w:top w:val="none" w:sz="0" w:space="0" w:color="auto"/>
                <w:left w:val="none" w:sz="0" w:space="0" w:color="auto"/>
                <w:bottom w:val="none" w:sz="0" w:space="0" w:color="auto"/>
                <w:right w:val="none" w:sz="0" w:space="0" w:color="auto"/>
              </w:divBdr>
            </w:div>
          </w:divsChild>
        </w:div>
        <w:div w:id="1022318816">
          <w:marLeft w:val="0"/>
          <w:marRight w:val="0"/>
          <w:marTop w:val="0"/>
          <w:marBottom w:val="0"/>
          <w:divBdr>
            <w:top w:val="none" w:sz="0" w:space="0" w:color="auto"/>
            <w:left w:val="none" w:sz="0" w:space="0" w:color="auto"/>
            <w:bottom w:val="none" w:sz="0" w:space="0" w:color="auto"/>
            <w:right w:val="none" w:sz="0" w:space="0" w:color="auto"/>
          </w:divBdr>
          <w:divsChild>
            <w:div w:id="1015882616">
              <w:marLeft w:val="0"/>
              <w:marRight w:val="0"/>
              <w:marTop w:val="0"/>
              <w:marBottom w:val="0"/>
              <w:divBdr>
                <w:top w:val="none" w:sz="0" w:space="0" w:color="auto"/>
                <w:left w:val="none" w:sz="0" w:space="0" w:color="auto"/>
                <w:bottom w:val="none" w:sz="0" w:space="0" w:color="auto"/>
                <w:right w:val="none" w:sz="0" w:space="0" w:color="auto"/>
              </w:divBdr>
            </w:div>
          </w:divsChild>
        </w:div>
        <w:div w:id="569971771">
          <w:marLeft w:val="0"/>
          <w:marRight w:val="0"/>
          <w:marTop w:val="0"/>
          <w:marBottom w:val="0"/>
          <w:divBdr>
            <w:top w:val="none" w:sz="0" w:space="0" w:color="auto"/>
            <w:left w:val="none" w:sz="0" w:space="0" w:color="auto"/>
            <w:bottom w:val="none" w:sz="0" w:space="0" w:color="auto"/>
            <w:right w:val="none" w:sz="0" w:space="0" w:color="auto"/>
          </w:divBdr>
        </w:div>
        <w:div w:id="476998910">
          <w:marLeft w:val="0"/>
          <w:marRight w:val="0"/>
          <w:marTop w:val="0"/>
          <w:marBottom w:val="0"/>
          <w:divBdr>
            <w:top w:val="none" w:sz="0" w:space="0" w:color="auto"/>
            <w:left w:val="none" w:sz="0" w:space="0" w:color="auto"/>
            <w:bottom w:val="none" w:sz="0" w:space="0" w:color="auto"/>
            <w:right w:val="none" w:sz="0" w:space="0" w:color="auto"/>
          </w:divBdr>
        </w:div>
        <w:div w:id="1896312020">
          <w:marLeft w:val="0"/>
          <w:marRight w:val="0"/>
          <w:marTop w:val="0"/>
          <w:marBottom w:val="0"/>
          <w:divBdr>
            <w:top w:val="none" w:sz="0" w:space="0" w:color="auto"/>
            <w:left w:val="none" w:sz="0" w:space="0" w:color="auto"/>
            <w:bottom w:val="none" w:sz="0" w:space="0" w:color="auto"/>
            <w:right w:val="none" w:sz="0" w:space="0" w:color="auto"/>
          </w:divBdr>
          <w:divsChild>
            <w:div w:id="2127846426">
              <w:marLeft w:val="0"/>
              <w:marRight w:val="0"/>
              <w:marTop w:val="0"/>
              <w:marBottom w:val="0"/>
              <w:divBdr>
                <w:top w:val="none" w:sz="0" w:space="0" w:color="auto"/>
                <w:left w:val="none" w:sz="0" w:space="0" w:color="auto"/>
                <w:bottom w:val="none" w:sz="0" w:space="0" w:color="auto"/>
                <w:right w:val="none" w:sz="0" w:space="0" w:color="auto"/>
              </w:divBdr>
            </w:div>
          </w:divsChild>
        </w:div>
        <w:div w:id="102960214">
          <w:marLeft w:val="0"/>
          <w:marRight w:val="0"/>
          <w:marTop w:val="0"/>
          <w:marBottom w:val="0"/>
          <w:divBdr>
            <w:top w:val="none" w:sz="0" w:space="0" w:color="auto"/>
            <w:left w:val="none" w:sz="0" w:space="0" w:color="auto"/>
            <w:bottom w:val="none" w:sz="0" w:space="0" w:color="auto"/>
            <w:right w:val="none" w:sz="0" w:space="0" w:color="auto"/>
          </w:divBdr>
          <w:divsChild>
            <w:div w:id="585576398">
              <w:marLeft w:val="0"/>
              <w:marRight w:val="0"/>
              <w:marTop w:val="0"/>
              <w:marBottom w:val="0"/>
              <w:divBdr>
                <w:top w:val="none" w:sz="0" w:space="0" w:color="auto"/>
                <w:left w:val="none" w:sz="0" w:space="0" w:color="auto"/>
                <w:bottom w:val="none" w:sz="0" w:space="0" w:color="auto"/>
                <w:right w:val="none" w:sz="0" w:space="0" w:color="auto"/>
              </w:divBdr>
            </w:div>
          </w:divsChild>
        </w:div>
        <w:div w:id="1548374539">
          <w:marLeft w:val="0"/>
          <w:marRight w:val="0"/>
          <w:marTop w:val="0"/>
          <w:marBottom w:val="0"/>
          <w:divBdr>
            <w:top w:val="none" w:sz="0" w:space="0" w:color="auto"/>
            <w:left w:val="none" w:sz="0" w:space="0" w:color="auto"/>
            <w:bottom w:val="none" w:sz="0" w:space="0" w:color="auto"/>
            <w:right w:val="none" w:sz="0" w:space="0" w:color="auto"/>
          </w:divBdr>
        </w:div>
        <w:div w:id="288168925">
          <w:marLeft w:val="0"/>
          <w:marRight w:val="0"/>
          <w:marTop w:val="0"/>
          <w:marBottom w:val="0"/>
          <w:divBdr>
            <w:top w:val="none" w:sz="0" w:space="0" w:color="auto"/>
            <w:left w:val="none" w:sz="0" w:space="0" w:color="auto"/>
            <w:bottom w:val="none" w:sz="0" w:space="0" w:color="auto"/>
            <w:right w:val="none" w:sz="0" w:space="0" w:color="auto"/>
          </w:divBdr>
        </w:div>
        <w:div w:id="1600289961">
          <w:marLeft w:val="0"/>
          <w:marRight w:val="0"/>
          <w:marTop w:val="0"/>
          <w:marBottom w:val="0"/>
          <w:divBdr>
            <w:top w:val="none" w:sz="0" w:space="0" w:color="auto"/>
            <w:left w:val="none" w:sz="0" w:space="0" w:color="auto"/>
            <w:bottom w:val="none" w:sz="0" w:space="0" w:color="auto"/>
            <w:right w:val="none" w:sz="0" w:space="0" w:color="auto"/>
          </w:divBdr>
          <w:divsChild>
            <w:div w:id="259220639">
              <w:marLeft w:val="0"/>
              <w:marRight w:val="0"/>
              <w:marTop w:val="0"/>
              <w:marBottom w:val="0"/>
              <w:divBdr>
                <w:top w:val="none" w:sz="0" w:space="0" w:color="auto"/>
                <w:left w:val="none" w:sz="0" w:space="0" w:color="auto"/>
                <w:bottom w:val="none" w:sz="0" w:space="0" w:color="auto"/>
                <w:right w:val="none" w:sz="0" w:space="0" w:color="auto"/>
              </w:divBdr>
            </w:div>
          </w:divsChild>
        </w:div>
        <w:div w:id="1518274299">
          <w:marLeft w:val="0"/>
          <w:marRight w:val="0"/>
          <w:marTop w:val="0"/>
          <w:marBottom w:val="0"/>
          <w:divBdr>
            <w:top w:val="none" w:sz="0" w:space="0" w:color="auto"/>
            <w:left w:val="none" w:sz="0" w:space="0" w:color="auto"/>
            <w:bottom w:val="none" w:sz="0" w:space="0" w:color="auto"/>
            <w:right w:val="none" w:sz="0" w:space="0" w:color="auto"/>
          </w:divBdr>
          <w:divsChild>
            <w:div w:id="352851665">
              <w:marLeft w:val="0"/>
              <w:marRight w:val="0"/>
              <w:marTop w:val="0"/>
              <w:marBottom w:val="0"/>
              <w:divBdr>
                <w:top w:val="none" w:sz="0" w:space="0" w:color="auto"/>
                <w:left w:val="none" w:sz="0" w:space="0" w:color="auto"/>
                <w:bottom w:val="none" w:sz="0" w:space="0" w:color="auto"/>
                <w:right w:val="none" w:sz="0" w:space="0" w:color="auto"/>
              </w:divBdr>
            </w:div>
          </w:divsChild>
        </w:div>
        <w:div w:id="1697075277">
          <w:marLeft w:val="0"/>
          <w:marRight w:val="0"/>
          <w:marTop w:val="0"/>
          <w:marBottom w:val="0"/>
          <w:divBdr>
            <w:top w:val="none" w:sz="0" w:space="0" w:color="auto"/>
            <w:left w:val="none" w:sz="0" w:space="0" w:color="auto"/>
            <w:bottom w:val="none" w:sz="0" w:space="0" w:color="auto"/>
            <w:right w:val="none" w:sz="0" w:space="0" w:color="auto"/>
          </w:divBdr>
        </w:div>
        <w:div w:id="957298868">
          <w:marLeft w:val="0"/>
          <w:marRight w:val="0"/>
          <w:marTop w:val="0"/>
          <w:marBottom w:val="0"/>
          <w:divBdr>
            <w:top w:val="none" w:sz="0" w:space="0" w:color="auto"/>
            <w:left w:val="none" w:sz="0" w:space="0" w:color="auto"/>
            <w:bottom w:val="none" w:sz="0" w:space="0" w:color="auto"/>
            <w:right w:val="none" w:sz="0" w:space="0" w:color="auto"/>
          </w:divBdr>
        </w:div>
        <w:div w:id="1067386872">
          <w:marLeft w:val="0"/>
          <w:marRight w:val="0"/>
          <w:marTop w:val="0"/>
          <w:marBottom w:val="0"/>
          <w:divBdr>
            <w:top w:val="none" w:sz="0" w:space="0" w:color="auto"/>
            <w:left w:val="none" w:sz="0" w:space="0" w:color="auto"/>
            <w:bottom w:val="none" w:sz="0" w:space="0" w:color="auto"/>
            <w:right w:val="none" w:sz="0" w:space="0" w:color="auto"/>
          </w:divBdr>
          <w:divsChild>
            <w:div w:id="1774858965">
              <w:marLeft w:val="0"/>
              <w:marRight w:val="0"/>
              <w:marTop w:val="0"/>
              <w:marBottom w:val="0"/>
              <w:divBdr>
                <w:top w:val="none" w:sz="0" w:space="0" w:color="auto"/>
                <w:left w:val="none" w:sz="0" w:space="0" w:color="auto"/>
                <w:bottom w:val="none" w:sz="0" w:space="0" w:color="auto"/>
                <w:right w:val="none" w:sz="0" w:space="0" w:color="auto"/>
              </w:divBdr>
            </w:div>
          </w:divsChild>
        </w:div>
        <w:div w:id="1855849345">
          <w:marLeft w:val="0"/>
          <w:marRight w:val="0"/>
          <w:marTop w:val="0"/>
          <w:marBottom w:val="0"/>
          <w:divBdr>
            <w:top w:val="none" w:sz="0" w:space="0" w:color="auto"/>
            <w:left w:val="none" w:sz="0" w:space="0" w:color="auto"/>
            <w:bottom w:val="none" w:sz="0" w:space="0" w:color="auto"/>
            <w:right w:val="none" w:sz="0" w:space="0" w:color="auto"/>
          </w:divBdr>
          <w:divsChild>
            <w:div w:id="962004812">
              <w:marLeft w:val="0"/>
              <w:marRight w:val="0"/>
              <w:marTop w:val="0"/>
              <w:marBottom w:val="0"/>
              <w:divBdr>
                <w:top w:val="none" w:sz="0" w:space="0" w:color="auto"/>
                <w:left w:val="none" w:sz="0" w:space="0" w:color="auto"/>
                <w:bottom w:val="none" w:sz="0" w:space="0" w:color="auto"/>
                <w:right w:val="none" w:sz="0" w:space="0" w:color="auto"/>
              </w:divBdr>
            </w:div>
          </w:divsChild>
        </w:div>
        <w:div w:id="2068215579">
          <w:marLeft w:val="0"/>
          <w:marRight w:val="0"/>
          <w:marTop w:val="0"/>
          <w:marBottom w:val="0"/>
          <w:divBdr>
            <w:top w:val="none" w:sz="0" w:space="0" w:color="auto"/>
            <w:left w:val="none" w:sz="0" w:space="0" w:color="auto"/>
            <w:bottom w:val="none" w:sz="0" w:space="0" w:color="auto"/>
            <w:right w:val="none" w:sz="0" w:space="0" w:color="auto"/>
          </w:divBdr>
        </w:div>
        <w:div w:id="2083331519">
          <w:marLeft w:val="0"/>
          <w:marRight w:val="0"/>
          <w:marTop w:val="0"/>
          <w:marBottom w:val="0"/>
          <w:divBdr>
            <w:top w:val="none" w:sz="0" w:space="0" w:color="auto"/>
            <w:left w:val="none" w:sz="0" w:space="0" w:color="auto"/>
            <w:bottom w:val="none" w:sz="0" w:space="0" w:color="auto"/>
            <w:right w:val="none" w:sz="0" w:space="0" w:color="auto"/>
          </w:divBdr>
        </w:div>
      </w:divsChild>
    </w:div>
    <w:div w:id="843593166">
      <w:bodyDiv w:val="1"/>
      <w:marLeft w:val="0"/>
      <w:marRight w:val="0"/>
      <w:marTop w:val="0"/>
      <w:marBottom w:val="0"/>
      <w:divBdr>
        <w:top w:val="none" w:sz="0" w:space="0" w:color="auto"/>
        <w:left w:val="none" w:sz="0" w:space="0" w:color="auto"/>
        <w:bottom w:val="none" w:sz="0" w:space="0" w:color="auto"/>
        <w:right w:val="none" w:sz="0" w:space="0" w:color="auto"/>
      </w:divBdr>
    </w:div>
    <w:div w:id="21039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26</cp:revision>
  <dcterms:created xsi:type="dcterms:W3CDTF">2018-10-30T13:53:00Z</dcterms:created>
  <dcterms:modified xsi:type="dcterms:W3CDTF">2018-10-31T11:48:00Z</dcterms:modified>
</cp:coreProperties>
</file>