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315FC60" w14:textId="77777777" w:rsidR="00191A46" w:rsidRDefault="00191A46" w:rsidP="00191A46">
      <w:pPr>
        <w:spacing w:before="100" w:beforeAutospacing="1" w:after="100" w:afterAutospacing="1"/>
      </w:pPr>
      <w:r w:rsidRPr="00191A46">
        <w:rPr>
          <w:b/>
          <w:bCs/>
        </w:rPr>
        <w:t>Quantum Classification Explorer</w:t>
      </w:r>
      <w:r w:rsidRPr="00191A46">
        <w:t xml:space="preserve"> </w:t>
      </w:r>
    </w:p>
    <w:p w14:paraId="3C5CE79C" w14:textId="03E714CF" w:rsidR="00191A46" w:rsidRPr="00191A46" w:rsidRDefault="00191A46" w:rsidP="00191A46">
      <w:pPr>
        <w:spacing w:before="100" w:beforeAutospacing="1" w:after="100" w:afterAutospacing="1"/>
      </w:pPr>
      <w:r w:rsidRPr="00191A46">
        <w:t>This brings quantum computing to machine learning. Here's what it covers:</w:t>
      </w:r>
    </w:p>
    <w:p w14:paraId="532E291B" w14:textId="77777777" w:rsidR="00191A46" w:rsidRPr="00191A46" w:rsidRDefault="00191A46" w:rsidP="00191A46">
      <w:pPr>
        <w:spacing w:before="100" w:beforeAutospacing="1" w:after="100" w:afterAutospacing="1"/>
      </w:pPr>
      <w:r w:rsidRPr="00191A46">
        <w:rPr>
          <w:b/>
          <w:bCs/>
        </w:rPr>
        <w:t>The Core Idea:</w:t>
      </w:r>
      <w:r w:rsidRPr="00191A46">
        <w:t xml:space="preserve"> Classical ML trains parameters θ in a neural network </w:t>
      </w:r>
      <w:proofErr w:type="gramStart"/>
      <w:r w:rsidRPr="00191A46">
        <w:t>f(</w:t>
      </w:r>
      <w:proofErr w:type="gramEnd"/>
      <w:r w:rsidRPr="00191A46">
        <w:t xml:space="preserve">x, θ). Quantum ML trains gates in a quantum circuit U(θ). Same principle, quantum advantage on </w:t>
      </w:r>
      <w:r w:rsidRPr="00191A46">
        <w:rPr>
          <w:i/>
          <w:iCs/>
        </w:rPr>
        <w:t>some</w:t>
      </w:r>
      <w:r w:rsidRPr="00191A46">
        <w:t xml:space="preserve"> problems (maybe).</w:t>
      </w:r>
    </w:p>
    <w:p w14:paraId="2CEBDE0E" w14:textId="77777777" w:rsidR="00191A46" w:rsidRPr="00191A46" w:rsidRDefault="00191A46" w:rsidP="00191A46">
      <w:pPr>
        <w:spacing w:before="100" w:beforeAutospacing="1" w:after="100" w:afterAutospacing="1"/>
      </w:pPr>
      <w:r w:rsidRPr="00191A46">
        <w:rPr>
          <w:b/>
          <w:bCs/>
        </w:rPr>
        <w:t>Why Quantum ML?</w:t>
      </w:r>
    </w:p>
    <w:p w14:paraId="6FB2927B" w14:textId="77777777" w:rsidR="00191A46" w:rsidRPr="00191A46" w:rsidRDefault="00191A46" w:rsidP="00191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91A46">
        <w:rPr>
          <w:rFonts w:ascii="Courier New" w:hAnsi="Courier New" w:cs="Courier New"/>
          <w:sz w:val="20"/>
          <w:szCs w:val="20"/>
        </w:rPr>
        <w:t>Classical: Transform data via fixed neural network</w:t>
      </w:r>
    </w:p>
    <w:p w14:paraId="30AA58E5" w14:textId="77777777" w:rsidR="00191A46" w:rsidRPr="00191A46" w:rsidRDefault="00191A46" w:rsidP="00191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91A46">
        <w:rPr>
          <w:rFonts w:ascii="Courier New" w:hAnsi="Courier New" w:cs="Courier New"/>
          <w:sz w:val="20"/>
          <w:szCs w:val="20"/>
        </w:rPr>
        <w:t>Quantum: Transform data to exponential-dim feature space via superposition</w:t>
      </w:r>
    </w:p>
    <w:p w14:paraId="1221055D" w14:textId="77777777" w:rsidR="00191A46" w:rsidRPr="00191A46" w:rsidRDefault="00191A46" w:rsidP="00191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91A46">
        <w:rPr>
          <w:rFonts w:ascii="Courier New" w:hAnsi="Courier New" w:cs="Courier New"/>
          <w:sz w:val="20"/>
          <w:szCs w:val="20"/>
        </w:rPr>
        <w:t>Potential: Quantum effects (entanglement, interference) find patterns better</w:t>
      </w:r>
    </w:p>
    <w:p w14:paraId="17D76ECB" w14:textId="77777777" w:rsidR="00191A46" w:rsidRPr="00191A46" w:rsidRDefault="00191A46" w:rsidP="00191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91A46">
        <w:rPr>
          <w:rFonts w:ascii="Courier New" w:hAnsi="Courier New" w:cs="Courier New"/>
          <w:sz w:val="20"/>
          <w:szCs w:val="20"/>
        </w:rPr>
        <w:t>Reality: Still researching where quantum wins vs classical</w:t>
      </w:r>
    </w:p>
    <w:p w14:paraId="3EC22974" w14:textId="77777777" w:rsidR="00191A46" w:rsidRPr="00191A46" w:rsidRDefault="00191A46" w:rsidP="00191A46">
      <w:pPr>
        <w:spacing w:before="100" w:beforeAutospacing="1" w:after="100" w:afterAutospacing="1"/>
      </w:pPr>
      <w:r w:rsidRPr="00191A46">
        <w:rPr>
          <w:b/>
          <w:bCs/>
        </w:rPr>
        <w:t>6 Core Experiments:</w:t>
      </w:r>
    </w:p>
    <w:p w14:paraId="39BD1A76" w14:textId="77777777" w:rsidR="00191A46" w:rsidRPr="00191A46" w:rsidRDefault="00191A46" w:rsidP="00191A46">
      <w:pPr>
        <w:numPr>
          <w:ilvl w:val="0"/>
          <w:numId w:val="1"/>
        </w:numPr>
        <w:spacing w:before="100" w:beforeAutospacing="1" w:after="100" w:afterAutospacing="1"/>
      </w:pPr>
      <w:r w:rsidRPr="00191A46">
        <w:rPr>
          <w:b/>
          <w:bCs/>
        </w:rPr>
        <w:t>Quantum Classification Concepts</w:t>
      </w:r>
      <w:r w:rsidRPr="00191A46">
        <w:t xml:space="preserve"> — Feature encoding → ansatz → measurement → training</w:t>
      </w:r>
    </w:p>
    <w:p w14:paraId="26ACFA1C" w14:textId="77777777" w:rsidR="00191A46" w:rsidRPr="00191A46" w:rsidRDefault="00191A46" w:rsidP="00191A46">
      <w:pPr>
        <w:numPr>
          <w:ilvl w:val="0"/>
          <w:numId w:val="1"/>
        </w:numPr>
        <w:spacing w:before="100" w:beforeAutospacing="1" w:after="100" w:afterAutospacing="1"/>
      </w:pPr>
      <w:r w:rsidRPr="00191A46">
        <w:rPr>
          <w:b/>
          <w:bCs/>
        </w:rPr>
        <w:t>2-Qubit Quantum Classifier</w:t>
      </w:r>
      <w:r w:rsidRPr="00191A46">
        <w:t xml:space="preserve"> — Full training loop on 2D dataset</w:t>
      </w:r>
    </w:p>
    <w:p w14:paraId="5503C476" w14:textId="77777777" w:rsidR="00191A46" w:rsidRPr="00191A46" w:rsidRDefault="00191A46" w:rsidP="00191A46">
      <w:pPr>
        <w:numPr>
          <w:ilvl w:val="0"/>
          <w:numId w:val="1"/>
        </w:numPr>
        <w:spacing w:before="100" w:beforeAutospacing="1" w:after="100" w:afterAutospacing="1"/>
      </w:pPr>
      <w:r w:rsidRPr="00191A46">
        <w:rPr>
          <w:b/>
          <w:bCs/>
        </w:rPr>
        <w:t>Quantum vs Classical</w:t>
      </w:r>
      <w:r w:rsidRPr="00191A46">
        <w:t xml:space="preserve"> — Compare with SVM on same data</w:t>
      </w:r>
    </w:p>
    <w:p w14:paraId="0C94B6DE" w14:textId="77777777" w:rsidR="00191A46" w:rsidRPr="00191A46" w:rsidRDefault="00191A46" w:rsidP="00191A46">
      <w:pPr>
        <w:numPr>
          <w:ilvl w:val="0"/>
          <w:numId w:val="1"/>
        </w:numPr>
        <w:spacing w:before="100" w:beforeAutospacing="1" w:after="100" w:afterAutospacing="1"/>
      </w:pPr>
      <w:r w:rsidRPr="00191A46">
        <w:rPr>
          <w:b/>
          <w:bCs/>
        </w:rPr>
        <w:t>Feature Map Analysis</w:t>
      </w:r>
      <w:r w:rsidRPr="00191A46">
        <w:t xml:space="preserve"> — Different encoding methods (angle, amplitude, IQP, basis)</w:t>
      </w:r>
    </w:p>
    <w:p w14:paraId="40380783" w14:textId="77777777" w:rsidR="00191A46" w:rsidRPr="00191A46" w:rsidRDefault="00191A46" w:rsidP="00191A46">
      <w:pPr>
        <w:numPr>
          <w:ilvl w:val="0"/>
          <w:numId w:val="1"/>
        </w:numPr>
        <w:spacing w:before="100" w:beforeAutospacing="1" w:after="100" w:afterAutospacing="1"/>
      </w:pPr>
      <w:r w:rsidRPr="00191A46">
        <w:rPr>
          <w:b/>
          <w:bCs/>
        </w:rPr>
        <w:t>Quantum Kernel Methods</w:t>
      </w:r>
      <w:r w:rsidRPr="00191A46">
        <w:t xml:space="preserve"> — Hybrid: quantum for similarity, classical SVM for classification</w:t>
      </w:r>
    </w:p>
    <w:p w14:paraId="40851484" w14:textId="77777777" w:rsidR="00191A46" w:rsidRPr="00191A46" w:rsidRDefault="00191A46" w:rsidP="00191A46">
      <w:pPr>
        <w:numPr>
          <w:ilvl w:val="0"/>
          <w:numId w:val="1"/>
        </w:numPr>
        <w:spacing w:before="100" w:beforeAutospacing="1" w:after="100" w:afterAutospacing="1"/>
      </w:pPr>
      <w:r w:rsidRPr="00191A46">
        <w:rPr>
          <w:b/>
          <w:bCs/>
        </w:rPr>
        <w:t>Challenges &amp; Reality Check</w:t>
      </w:r>
      <w:r w:rsidRPr="00191A46">
        <w:t xml:space="preserve"> — Barren plateaus, noise, scaling, overfitting</w:t>
      </w:r>
    </w:p>
    <w:p w14:paraId="4C70E352" w14:textId="77777777" w:rsidR="00191A46" w:rsidRPr="00191A46" w:rsidRDefault="00191A46" w:rsidP="00191A46">
      <w:pPr>
        <w:spacing w:before="100" w:beforeAutospacing="1" w:after="100" w:afterAutospacing="1"/>
      </w:pPr>
      <w:r w:rsidRPr="00191A46">
        <w:rPr>
          <w:b/>
          <w:bCs/>
        </w:rPr>
        <w:t>Quantum Classification Pipeline:</w:t>
      </w:r>
    </w:p>
    <w:p w14:paraId="21CD92B0" w14:textId="77777777" w:rsidR="00191A46" w:rsidRPr="00191A46" w:rsidRDefault="00191A46" w:rsidP="00191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91A46">
        <w:rPr>
          <w:rFonts w:ascii="Courier New" w:hAnsi="Courier New" w:cs="Courier New"/>
          <w:sz w:val="20"/>
          <w:szCs w:val="20"/>
        </w:rPr>
        <w:t>1. FEATURE ENCODING: x → |ψ(x)</w:t>
      </w:r>
      <w:r w:rsidRPr="00191A46">
        <w:rPr>
          <w:rFonts w:ascii="Cambria Math" w:hAnsi="Cambria Math" w:cs="Cambria Math"/>
          <w:sz w:val="20"/>
          <w:szCs w:val="20"/>
        </w:rPr>
        <w:t>⟩</w:t>
      </w:r>
    </w:p>
    <w:p w14:paraId="668131DE" w14:textId="77777777" w:rsidR="00191A46" w:rsidRPr="00191A46" w:rsidRDefault="00191A46" w:rsidP="00191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91A46">
        <w:rPr>
          <w:rFonts w:ascii="Courier New" w:hAnsi="Courier New" w:cs="Courier New"/>
          <w:sz w:val="20"/>
          <w:szCs w:val="20"/>
        </w:rPr>
        <w:t xml:space="preserve">   • Angle encoding: </w:t>
      </w:r>
      <w:proofErr w:type="gramStart"/>
      <w:r w:rsidRPr="00191A46">
        <w:rPr>
          <w:rFonts w:ascii="Courier New" w:hAnsi="Courier New" w:cs="Courier New"/>
          <w:sz w:val="20"/>
          <w:szCs w:val="20"/>
        </w:rPr>
        <w:t>RY(</w:t>
      </w:r>
      <w:proofErr w:type="spellStart"/>
      <w:proofErr w:type="gramEnd"/>
      <w:r w:rsidRPr="00191A46">
        <w:rPr>
          <w:rFonts w:ascii="Courier New" w:hAnsi="Courier New" w:cs="Courier New"/>
          <w:sz w:val="20"/>
          <w:szCs w:val="20"/>
        </w:rPr>
        <w:t>arcsin</w:t>
      </w:r>
      <w:proofErr w:type="spellEnd"/>
      <w:r w:rsidRPr="00191A46">
        <w:rPr>
          <w:rFonts w:ascii="Courier New" w:hAnsi="Courier New" w:cs="Courier New"/>
          <w:sz w:val="20"/>
          <w:szCs w:val="20"/>
        </w:rPr>
        <w:t>(xᵢ</w:t>
      </w:r>
      <w:proofErr w:type="gramStart"/>
      <w:r w:rsidRPr="00191A46">
        <w:rPr>
          <w:rFonts w:ascii="Courier New" w:hAnsi="Courier New" w:cs="Courier New"/>
          <w:sz w:val="20"/>
          <w:szCs w:val="20"/>
        </w:rPr>
        <w:t>))|</w:t>
      </w:r>
      <w:proofErr w:type="gramEnd"/>
      <w:r w:rsidRPr="00191A46">
        <w:rPr>
          <w:rFonts w:ascii="Courier New" w:hAnsi="Courier New" w:cs="Courier New"/>
          <w:sz w:val="20"/>
          <w:szCs w:val="20"/>
        </w:rPr>
        <w:t>0</w:t>
      </w:r>
      <w:r w:rsidRPr="00191A46">
        <w:rPr>
          <w:rFonts w:ascii="Cambria Math" w:hAnsi="Cambria Math" w:cs="Cambria Math"/>
          <w:sz w:val="20"/>
          <w:szCs w:val="20"/>
        </w:rPr>
        <w:t>⟩</w:t>
      </w:r>
    </w:p>
    <w:p w14:paraId="0562F9E1" w14:textId="77777777" w:rsidR="00191A46" w:rsidRPr="00191A46" w:rsidRDefault="00191A46" w:rsidP="00191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91A46">
        <w:rPr>
          <w:rFonts w:ascii="Courier New" w:hAnsi="Courier New" w:cs="Courier New"/>
          <w:sz w:val="20"/>
          <w:szCs w:val="20"/>
        </w:rPr>
        <w:t xml:space="preserve">   • Amplitude encoding: |ψ</w:t>
      </w:r>
      <w:r w:rsidRPr="00191A46">
        <w:rPr>
          <w:rFonts w:ascii="Cambria Math" w:hAnsi="Cambria Math" w:cs="Cambria Math"/>
          <w:sz w:val="20"/>
          <w:szCs w:val="20"/>
        </w:rPr>
        <w:t>⟩</w:t>
      </w:r>
      <w:r w:rsidRPr="00191A46">
        <w:rPr>
          <w:rFonts w:ascii="Courier New" w:hAnsi="Courier New" w:cs="Courier New"/>
          <w:sz w:val="20"/>
          <w:szCs w:val="20"/>
        </w:rPr>
        <w:t xml:space="preserve"> </w:t>
      </w:r>
      <w:r w:rsidRPr="00191A46">
        <w:rPr>
          <w:rFonts w:ascii="Cambria Math" w:hAnsi="Cambria Math" w:cs="Cambria Math"/>
          <w:sz w:val="20"/>
          <w:szCs w:val="20"/>
        </w:rPr>
        <w:t>∝</w:t>
      </w:r>
      <w:r w:rsidRPr="00191A4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91A46">
        <w:rPr>
          <w:rFonts w:ascii="Courier New" w:hAnsi="Courier New" w:cs="Courier New"/>
          <w:sz w:val="20"/>
          <w:szCs w:val="20"/>
        </w:rPr>
        <w:t>Σx</w:t>
      </w:r>
      <w:proofErr w:type="spellEnd"/>
      <w:r w:rsidRPr="00191A46">
        <w:rPr>
          <w:rFonts w:ascii="Courier New" w:hAnsi="Courier New" w:cs="Courier New"/>
          <w:sz w:val="20"/>
          <w:szCs w:val="20"/>
        </w:rPr>
        <w:t>ᵢ|</w:t>
      </w:r>
      <w:proofErr w:type="spellStart"/>
      <w:r w:rsidRPr="00191A46">
        <w:rPr>
          <w:rFonts w:ascii="Courier New" w:hAnsi="Courier New" w:cs="Courier New"/>
          <w:sz w:val="20"/>
          <w:szCs w:val="20"/>
        </w:rPr>
        <w:t>i</w:t>
      </w:r>
      <w:proofErr w:type="spellEnd"/>
      <w:r w:rsidRPr="00191A46">
        <w:rPr>
          <w:rFonts w:ascii="Cambria Math" w:hAnsi="Cambria Math" w:cs="Cambria Math"/>
          <w:sz w:val="20"/>
          <w:szCs w:val="20"/>
        </w:rPr>
        <w:t>⟩</w:t>
      </w:r>
    </w:p>
    <w:p w14:paraId="4118D340" w14:textId="77777777" w:rsidR="00191A46" w:rsidRPr="00191A46" w:rsidRDefault="00191A46" w:rsidP="00191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91A46">
        <w:rPr>
          <w:rFonts w:ascii="Courier New" w:hAnsi="Courier New" w:cs="Courier New"/>
          <w:sz w:val="20"/>
          <w:szCs w:val="20"/>
        </w:rPr>
        <w:t xml:space="preserve">   • IQP encoding: Entangled structure</w:t>
      </w:r>
    </w:p>
    <w:p w14:paraId="706D2606" w14:textId="77777777" w:rsidR="00191A46" w:rsidRPr="00191A46" w:rsidRDefault="00191A46" w:rsidP="00191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658A3F9" w14:textId="77777777" w:rsidR="00191A46" w:rsidRPr="00191A46" w:rsidRDefault="00191A46" w:rsidP="00191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91A46">
        <w:rPr>
          <w:rFonts w:ascii="Courier New" w:hAnsi="Courier New" w:cs="Courier New"/>
          <w:sz w:val="20"/>
          <w:szCs w:val="20"/>
        </w:rPr>
        <w:t>2. PARAMETERIZED ANSATZ: U(θ) - trainable quantum circuit</w:t>
      </w:r>
    </w:p>
    <w:p w14:paraId="31976199" w14:textId="77777777" w:rsidR="00191A46" w:rsidRPr="00191A46" w:rsidRDefault="00191A46" w:rsidP="00191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91A46">
        <w:rPr>
          <w:rFonts w:ascii="Courier New" w:hAnsi="Courier New" w:cs="Courier New"/>
          <w:sz w:val="20"/>
          <w:szCs w:val="20"/>
        </w:rPr>
        <w:t xml:space="preserve">   • Rotation layers: RY(θᵢ), RZ(θᵢ)</w:t>
      </w:r>
    </w:p>
    <w:p w14:paraId="1787F1C4" w14:textId="77777777" w:rsidR="00191A46" w:rsidRPr="00191A46" w:rsidRDefault="00191A46" w:rsidP="00191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91A46">
        <w:rPr>
          <w:rFonts w:ascii="Courier New" w:hAnsi="Courier New" w:cs="Courier New"/>
          <w:sz w:val="20"/>
          <w:szCs w:val="20"/>
        </w:rPr>
        <w:t xml:space="preserve">   • Entanglement: CNOT between qubits</w:t>
      </w:r>
    </w:p>
    <w:p w14:paraId="5552B51B" w14:textId="77777777" w:rsidR="00191A46" w:rsidRPr="00191A46" w:rsidRDefault="00191A46" w:rsidP="00191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91A46">
        <w:rPr>
          <w:rFonts w:ascii="Courier New" w:hAnsi="Courier New" w:cs="Courier New"/>
          <w:sz w:val="20"/>
          <w:szCs w:val="20"/>
        </w:rPr>
        <w:t xml:space="preserve">   • Output: Measure probability </w:t>
      </w:r>
      <w:proofErr w:type="gramStart"/>
      <w:r w:rsidRPr="00191A46">
        <w:rPr>
          <w:rFonts w:ascii="Courier New" w:hAnsi="Courier New" w:cs="Courier New"/>
          <w:sz w:val="20"/>
          <w:szCs w:val="20"/>
        </w:rPr>
        <w:t>P(</w:t>
      </w:r>
      <w:proofErr w:type="gramEnd"/>
      <w:r w:rsidRPr="00191A46">
        <w:rPr>
          <w:rFonts w:ascii="Courier New" w:hAnsi="Courier New" w:cs="Courier New"/>
          <w:sz w:val="20"/>
          <w:szCs w:val="20"/>
        </w:rPr>
        <w:t>class 1)</w:t>
      </w:r>
    </w:p>
    <w:p w14:paraId="60FAC2E5" w14:textId="77777777" w:rsidR="00191A46" w:rsidRPr="00191A46" w:rsidRDefault="00191A46" w:rsidP="00191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F13AF39" w14:textId="77777777" w:rsidR="00191A46" w:rsidRPr="00191A46" w:rsidRDefault="00191A46" w:rsidP="00191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91A46">
        <w:rPr>
          <w:rFonts w:ascii="Courier New" w:hAnsi="Courier New" w:cs="Courier New"/>
          <w:sz w:val="20"/>
          <w:szCs w:val="20"/>
        </w:rPr>
        <w:t>3. CLASSICAL OPTIMIZATION: Minimize loss L(θ)</w:t>
      </w:r>
    </w:p>
    <w:p w14:paraId="0135E3FE" w14:textId="77777777" w:rsidR="00191A46" w:rsidRPr="00191A46" w:rsidRDefault="00191A46" w:rsidP="00191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91A46">
        <w:rPr>
          <w:rFonts w:ascii="Courier New" w:hAnsi="Courier New" w:cs="Courier New"/>
          <w:sz w:val="20"/>
          <w:szCs w:val="20"/>
        </w:rPr>
        <w:t xml:space="preserve">   • Loss: Cross-entropy or hinge loss</w:t>
      </w:r>
    </w:p>
    <w:p w14:paraId="0B78494A" w14:textId="77777777" w:rsidR="00191A46" w:rsidRPr="00191A46" w:rsidRDefault="00191A46" w:rsidP="00191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91A46">
        <w:rPr>
          <w:rFonts w:ascii="Courier New" w:hAnsi="Courier New" w:cs="Courier New"/>
          <w:sz w:val="20"/>
          <w:szCs w:val="20"/>
        </w:rPr>
        <w:t xml:space="preserve">   • Optimizer: COBYLA, Adam, SPSA</w:t>
      </w:r>
    </w:p>
    <w:p w14:paraId="20A05056" w14:textId="77777777" w:rsidR="00191A46" w:rsidRPr="00191A46" w:rsidRDefault="00191A46" w:rsidP="00191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91A46">
        <w:rPr>
          <w:rFonts w:ascii="Courier New" w:hAnsi="Courier New" w:cs="Courier New"/>
          <w:sz w:val="20"/>
          <w:szCs w:val="20"/>
        </w:rPr>
        <w:t xml:space="preserve">   • Challenge: Each evaluation runs circuit (~milliseconds)</w:t>
      </w:r>
    </w:p>
    <w:p w14:paraId="4136B7EA" w14:textId="77777777" w:rsidR="00191A46" w:rsidRPr="00191A46" w:rsidRDefault="00191A46" w:rsidP="00191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B3A64D5" w14:textId="77777777" w:rsidR="00191A46" w:rsidRPr="00191A46" w:rsidRDefault="00191A46" w:rsidP="00191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91A46">
        <w:rPr>
          <w:rFonts w:ascii="Courier New" w:hAnsi="Courier New" w:cs="Courier New"/>
          <w:sz w:val="20"/>
          <w:szCs w:val="20"/>
        </w:rPr>
        <w:t xml:space="preserve">4. PREDICTION: </w:t>
      </w:r>
      <w:proofErr w:type="gramStart"/>
      <w:r w:rsidRPr="00191A46">
        <w:rPr>
          <w:rFonts w:ascii="Courier New" w:hAnsi="Courier New" w:cs="Courier New"/>
          <w:sz w:val="20"/>
          <w:szCs w:val="20"/>
        </w:rPr>
        <w:t>P(</w:t>
      </w:r>
      <w:proofErr w:type="gramEnd"/>
      <w:r w:rsidRPr="00191A46">
        <w:rPr>
          <w:rFonts w:ascii="Courier New" w:hAnsi="Courier New" w:cs="Courier New"/>
          <w:sz w:val="20"/>
          <w:szCs w:val="20"/>
        </w:rPr>
        <w:t>class 1) &gt; threshold → class 0 or 1</w:t>
      </w:r>
    </w:p>
    <w:p w14:paraId="3A3B394A" w14:textId="77777777" w:rsidR="00191A46" w:rsidRPr="00191A46" w:rsidRDefault="00191A46" w:rsidP="00191A46">
      <w:pPr>
        <w:spacing w:before="100" w:beforeAutospacing="1" w:after="100" w:afterAutospacing="1"/>
      </w:pPr>
      <w:r w:rsidRPr="00191A46">
        <w:rPr>
          <w:b/>
          <w:bCs/>
        </w:rPr>
        <w:t>4 Types of Quantum Classifiers: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9"/>
        <w:gridCol w:w="2935"/>
        <w:gridCol w:w="1650"/>
        <w:gridCol w:w="1672"/>
      </w:tblGrid>
      <w:tr w:rsidR="00191A46" w:rsidRPr="00191A46" w14:paraId="1A4301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1193BE" w14:textId="77777777" w:rsidR="00191A46" w:rsidRPr="00191A46" w:rsidRDefault="00191A46" w:rsidP="00191A46">
            <w:pPr>
              <w:jc w:val="center"/>
              <w:rPr>
                <w:b/>
                <w:bCs/>
              </w:rPr>
            </w:pPr>
            <w:r w:rsidRPr="00191A46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65D9AEA" w14:textId="77777777" w:rsidR="00191A46" w:rsidRPr="00191A46" w:rsidRDefault="00191A46" w:rsidP="00191A46">
            <w:pPr>
              <w:jc w:val="center"/>
              <w:rPr>
                <w:b/>
                <w:bCs/>
              </w:rPr>
            </w:pPr>
            <w:r w:rsidRPr="00191A46">
              <w:rPr>
                <w:b/>
                <w:bCs/>
              </w:rPr>
              <w:t>How It Works</w:t>
            </w:r>
          </w:p>
        </w:tc>
        <w:tc>
          <w:tcPr>
            <w:tcW w:w="0" w:type="auto"/>
            <w:vAlign w:val="center"/>
            <w:hideMark/>
          </w:tcPr>
          <w:p w14:paraId="000CFA5F" w14:textId="77777777" w:rsidR="00191A46" w:rsidRPr="00191A46" w:rsidRDefault="00191A46" w:rsidP="00191A46">
            <w:pPr>
              <w:jc w:val="center"/>
              <w:rPr>
                <w:b/>
                <w:bCs/>
              </w:rPr>
            </w:pPr>
            <w:r w:rsidRPr="00191A46">
              <w:rPr>
                <w:b/>
                <w:bCs/>
              </w:rPr>
              <w:t>Pro</w:t>
            </w:r>
          </w:p>
        </w:tc>
        <w:tc>
          <w:tcPr>
            <w:tcW w:w="0" w:type="auto"/>
            <w:vAlign w:val="center"/>
            <w:hideMark/>
          </w:tcPr>
          <w:p w14:paraId="0CEDCFA1" w14:textId="77777777" w:rsidR="00191A46" w:rsidRPr="00191A46" w:rsidRDefault="00191A46" w:rsidP="00191A46">
            <w:pPr>
              <w:jc w:val="center"/>
              <w:rPr>
                <w:b/>
                <w:bCs/>
              </w:rPr>
            </w:pPr>
            <w:r w:rsidRPr="00191A46">
              <w:rPr>
                <w:b/>
                <w:bCs/>
              </w:rPr>
              <w:t>Con</w:t>
            </w:r>
          </w:p>
        </w:tc>
      </w:tr>
      <w:tr w:rsidR="00191A46" w:rsidRPr="00191A46" w14:paraId="79DAC1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BFB47" w14:textId="77777777" w:rsidR="00191A46" w:rsidRPr="00191A46" w:rsidRDefault="00191A46" w:rsidP="00191A46">
            <w:r w:rsidRPr="00191A46">
              <w:rPr>
                <w:b/>
                <w:bCs/>
              </w:rPr>
              <w:t>Quantum Neural Networks</w:t>
            </w:r>
          </w:p>
        </w:tc>
        <w:tc>
          <w:tcPr>
            <w:tcW w:w="0" w:type="auto"/>
            <w:vAlign w:val="center"/>
            <w:hideMark/>
          </w:tcPr>
          <w:p w14:paraId="703392DF" w14:textId="77777777" w:rsidR="00191A46" w:rsidRPr="00191A46" w:rsidRDefault="00191A46" w:rsidP="00191A46">
            <w:r w:rsidRPr="00191A46">
              <w:t>Parameterized circuit like NN</w:t>
            </w:r>
          </w:p>
        </w:tc>
        <w:tc>
          <w:tcPr>
            <w:tcW w:w="0" w:type="auto"/>
            <w:vAlign w:val="center"/>
            <w:hideMark/>
          </w:tcPr>
          <w:p w14:paraId="059678FC" w14:textId="77777777" w:rsidR="00191A46" w:rsidRPr="00191A46" w:rsidRDefault="00191A46" w:rsidP="00191A46">
            <w:r w:rsidRPr="00191A46">
              <w:t>Flexible</w:t>
            </w:r>
          </w:p>
        </w:tc>
        <w:tc>
          <w:tcPr>
            <w:tcW w:w="0" w:type="auto"/>
            <w:vAlign w:val="center"/>
            <w:hideMark/>
          </w:tcPr>
          <w:p w14:paraId="78AC0222" w14:textId="77777777" w:rsidR="00191A46" w:rsidRPr="00191A46" w:rsidRDefault="00191A46" w:rsidP="00191A46">
            <w:r w:rsidRPr="00191A46">
              <w:t>Barren plateaus</w:t>
            </w:r>
          </w:p>
        </w:tc>
      </w:tr>
      <w:tr w:rsidR="00191A46" w:rsidRPr="00191A46" w14:paraId="284E95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EA164" w14:textId="77777777" w:rsidR="00191A46" w:rsidRPr="00191A46" w:rsidRDefault="00191A46" w:rsidP="00191A46">
            <w:r w:rsidRPr="00191A46">
              <w:rPr>
                <w:b/>
                <w:bCs/>
              </w:rPr>
              <w:t>Variational Quantum Classifiers</w:t>
            </w:r>
          </w:p>
        </w:tc>
        <w:tc>
          <w:tcPr>
            <w:tcW w:w="0" w:type="auto"/>
            <w:vAlign w:val="center"/>
            <w:hideMark/>
          </w:tcPr>
          <w:p w14:paraId="0FF253EB" w14:textId="77777777" w:rsidR="00191A46" w:rsidRPr="00191A46" w:rsidRDefault="00191A46" w:rsidP="00191A46">
            <w:r w:rsidRPr="00191A46">
              <w:t>Classifier-specific ansatz</w:t>
            </w:r>
          </w:p>
        </w:tc>
        <w:tc>
          <w:tcPr>
            <w:tcW w:w="0" w:type="auto"/>
            <w:vAlign w:val="center"/>
            <w:hideMark/>
          </w:tcPr>
          <w:p w14:paraId="5E8A2900" w14:textId="77777777" w:rsidR="00191A46" w:rsidRPr="00191A46" w:rsidRDefault="00191A46" w:rsidP="00191A46">
            <w:r w:rsidRPr="00191A46">
              <w:t>Good for small data</w:t>
            </w:r>
          </w:p>
        </w:tc>
        <w:tc>
          <w:tcPr>
            <w:tcW w:w="0" w:type="auto"/>
            <w:vAlign w:val="center"/>
            <w:hideMark/>
          </w:tcPr>
          <w:p w14:paraId="7553BB8A" w14:textId="77777777" w:rsidR="00191A46" w:rsidRPr="00191A46" w:rsidRDefault="00191A46" w:rsidP="00191A46">
            <w:r w:rsidRPr="00191A46">
              <w:t>Limited scalability</w:t>
            </w:r>
          </w:p>
        </w:tc>
      </w:tr>
      <w:tr w:rsidR="00191A46" w:rsidRPr="00191A46" w14:paraId="7E3154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8EB7E" w14:textId="77777777" w:rsidR="00191A46" w:rsidRPr="00191A46" w:rsidRDefault="00191A46" w:rsidP="00191A46">
            <w:r w:rsidRPr="00191A46">
              <w:rPr>
                <w:b/>
                <w:bCs/>
              </w:rPr>
              <w:lastRenderedPageBreak/>
              <w:t>Quantum Kernel Methods</w:t>
            </w:r>
          </w:p>
        </w:tc>
        <w:tc>
          <w:tcPr>
            <w:tcW w:w="0" w:type="auto"/>
            <w:vAlign w:val="center"/>
            <w:hideMark/>
          </w:tcPr>
          <w:p w14:paraId="5BFF24E0" w14:textId="77777777" w:rsidR="00191A46" w:rsidRPr="00191A46" w:rsidRDefault="00191A46" w:rsidP="00191A46">
            <w:r w:rsidRPr="00191A46">
              <w:t>Quantum similarity + classical SVM</w:t>
            </w:r>
          </w:p>
        </w:tc>
        <w:tc>
          <w:tcPr>
            <w:tcW w:w="0" w:type="auto"/>
            <w:vAlign w:val="center"/>
            <w:hideMark/>
          </w:tcPr>
          <w:p w14:paraId="663698FD" w14:textId="77777777" w:rsidR="00191A46" w:rsidRPr="00191A46" w:rsidRDefault="00191A46" w:rsidP="00191A46">
            <w:r w:rsidRPr="00191A46">
              <w:t>Hybrid, elegant</w:t>
            </w:r>
          </w:p>
        </w:tc>
        <w:tc>
          <w:tcPr>
            <w:tcW w:w="0" w:type="auto"/>
            <w:vAlign w:val="center"/>
            <w:hideMark/>
          </w:tcPr>
          <w:p w14:paraId="5798062A" w14:textId="77777777" w:rsidR="00191A46" w:rsidRPr="00191A46" w:rsidRDefault="00191A46" w:rsidP="00191A46">
            <w:r w:rsidRPr="00191A46">
              <w:t>Sampling overhead</w:t>
            </w:r>
          </w:p>
        </w:tc>
      </w:tr>
      <w:tr w:rsidR="00191A46" w:rsidRPr="00191A46" w14:paraId="553AF3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1756D" w14:textId="77777777" w:rsidR="00191A46" w:rsidRPr="00191A46" w:rsidRDefault="00191A46" w:rsidP="00191A46">
            <w:r w:rsidRPr="00191A46">
              <w:rPr>
                <w:b/>
                <w:bCs/>
              </w:rPr>
              <w:t>QAOA</w:t>
            </w:r>
          </w:p>
        </w:tc>
        <w:tc>
          <w:tcPr>
            <w:tcW w:w="0" w:type="auto"/>
            <w:vAlign w:val="center"/>
            <w:hideMark/>
          </w:tcPr>
          <w:p w14:paraId="1282B28A" w14:textId="77777777" w:rsidR="00191A46" w:rsidRPr="00191A46" w:rsidRDefault="00191A46" w:rsidP="00191A46">
            <w:r w:rsidRPr="00191A46">
              <w:t>Problem-specific optimization</w:t>
            </w:r>
          </w:p>
        </w:tc>
        <w:tc>
          <w:tcPr>
            <w:tcW w:w="0" w:type="auto"/>
            <w:vAlign w:val="center"/>
            <w:hideMark/>
          </w:tcPr>
          <w:p w14:paraId="3B0806BD" w14:textId="77777777" w:rsidR="00191A46" w:rsidRPr="00191A46" w:rsidRDefault="00191A46" w:rsidP="00191A46">
            <w:r w:rsidRPr="00191A46">
              <w:t>Efficient</w:t>
            </w:r>
          </w:p>
        </w:tc>
        <w:tc>
          <w:tcPr>
            <w:tcW w:w="0" w:type="auto"/>
            <w:vAlign w:val="center"/>
            <w:hideMark/>
          </w:tcPr>
          <w:p w14:paraId="3DF759C0" w14:textId="77777777" w:rsidR="00191A46" w:rsidRPr="00191A46" w:rsidRDefault="00191A46" w:rsidP="00191A46">
            <w:r w:rsidRPr="00191A46">
              <w:t>Not general</w:t>
            </w:r>
          </w:p>
        </w:tc>
      </w:tr>
    </w:tbl>
    <w:p w14:paraId="519AF877" w14:textId="77777777" w:rsidR="00191A46" w:rsidRPr="00191A46" w:rsidRDefault="00191A46" w:rsidP="00191A46">
      <w:pPr>
        <w:spacing w:before="100" w:beforeAutospacing="1" w:after="100" w:afterAutospacing="1"/>
      </w:pPr>
      <w:r w:rsidRPr="00191A46">
        <w:rPr>
          <w:b/>
          <w:bCs/>
        </w:rPr>
        <w:t>Key Challenges:</w:t>
      </w:r>
    </w:p>
    <w:p w14:paraId="413ADE13" w14:textId="77777777" w:rsidR="00191A46" w:rsidRPr="00191A46" w:rsidRDefault="00191A46" w:rsidP="00191A46">
      <w:pPr>
        <w:numPr>
          <w:ilvl w:val="0"/>
          <w:numId w:val="2"/>
        </w:numPr>
        <w:spacing w:before="100" w:beforeAutospacing="1" w:after="100" w:afterAutospacing="1"/>
      </w:pPr>
      <w:r w:rsidRPr="00191A46">
        <w:rPr>
          <w:b/>
          <w:bCs/>
        </w:rPr>
        <w:t>Barren Plateaus</w:t>
      </w:r>
      <w:r w:rsidRPr="00191A46">
        <w:t xml:space="preserve"> — Random circuits have vanishing gradients (hard to train)</w:t>
      </w:r>
    </w:p>
    <w:p w14:paraId="0A664783" w14:textId="77777777" w:rsidR="00191A46" w:rsidRPr="00191A46" w:rsidRDefault="00191A46" w:rsidP="00191A46">
      <w:pPr>
        <w:numPr>
          <w:ilvl w:val="0"/>
          <w:numId w:val="2"/>
        </w:numPr>
        <w:spacing w:before="100" w:beforeAutospacing="1" w:after="100" w:afterAutospacing="1"/>
      </w:pPr>
      <w:r w:rsidRPr="00191A46">
        <w:rPr>
          <w:b/>
          <w:bCs/>
        </w:rPr>
        <w:t>Data Encoding</w:t>
      </w:r>
      <w:r w:rsidRPr="00191A46">
        <w:t xml:space="preserve"> — How to map classical data to quantum? (design-dependent)</w:t>
      </w:r>
    </w:p>
    <w:p w14:paraId="10D22072" w14:textId="77777777" w:rsidR="00191A46" w:rsidRPr="00191A46" w:rsidRDefault="00191A46" w:rsidP="00191A46">
      <w:pPr>
        <w:numPr>
          <w:ilvl w:val="0"/>
          <w:numId w:val="2"/>
        </w:numPr>
        <w:spacing w:before="100" w:beforeAutospacing="1" w:after="100" w:afterAutospacing="1"/>
      </w:pPr>
      <w:r w:rsidRPr="00191A46">
        <w:rPr>
          <w:b/>
          <w:bCs/>
        </w:rPr>
        <w:t>NISQ Noise</w:t>
      </w:r>
      <w:r w:rsidRPr="00191A46">
        <w:t xml:space="preserve"> — Gate errors, decoherence limit circuit depth</w:t>
      </w:r>
    </w:p>
    <w:p w14:paraId="68335D33" w14:textId="77777777" w:rsidR="00191A46" w:rsidRPr="00191A46" w:rsidRDefault="00191A46" w:rsidP="00191A46">
      <w:pPr>
        <w:numPr>
          <w:ilvl w:val="0"/>
          <w:numId w:val="2"/>
        </w:numPr>
        <w:spacing w:before="100" w:beforeAutospacing="1" w:after="100" w:afterAutospacing="1"/>
      </w:pPr>
      <w:r w:rsidRPr="00191A46">
        <w:rPr>
          <w:b/>
          <w:bCs/>
        </w:rPr>
        <w:t>Sampling Overhead</w:t>
      </w:r>
      <w:r w:rsidRPr="00191A46">
        <w:t xml:space="preserve"> — Each evaluation = measure hundreds of times</w:t>
      </w:r>
    </w:p>
    <w:p w14:paraId="158B58AD" w14:textId="77777777" w:rsidR="00191A46" w:rsidRPr="00191A46" w:rsidRDefault="00191A46" w:rsidP="00191A46">
      <w:pPr>
        <w:numPr>
          <w:ilvl w:val="0"/>
          <w:numId w:val="2"/>
        </w:numPr>
        <w:spacing w:before="100" w:beforeAutospacing="1" w:after="100" w:afterAutospacing="1"/>
      </w:pPr>
      <w:r w:rsidRPr="00191A46">
        <w:rPr>
          <w:b/>
          <w:bCs/>
        </w:rPr>
        <w:t>Scaling</w:t>
      </w:r>
      <w:r w:rsidRPr="00191A46">
        <w:t xml:space="preserve"> — Hard to scale to realistic datasets</w:t>
      </w:r>
    </w:p>
    <w:p w14:paraId="1DD5B4F3" w14:textId="77777777" w:rsidR="00191A46" w:rsidRPr="00191A46" w:rsidRDefault="00191A46" w:rsidP="00191A46">
      <w:pPr>
        <w:numPr>
          <w:ilvl w:val="0"/>
          <w:numId w:val="2"/>
        </w:numPr>
        <w:spacing w:before="100" w:beforeAutospacing="1" w:after="100" w:afterAutospacing="1"/>
      </w:pPr>
      <w:r w:rsidRPr="00191A46">
        <w:rPr>
          <w:b/>
          <w:bCs/>
        </w:rPr>
        <w:t>Classical Comparison</w:t>
      </w:r>
      <w:r w:rsidRPr="00191A46">
        <w:t xml:space="preserve"> — Classical ML </w:t>
      </w:r>
      <w:r w:rsidRPr="00191A46">
        <w:rPr>
          <w:i/>
          <w:iCs/>
        </w:rPr>
        <w:t>very</w:t>
      </w:r>
      <w:r w:rsidRPr="00191A46">
        <w:t xml:space="preserve"> good (decades of R&amp;D)</w:t>
      </w:r>
    </w:p>
    <w:p w14:paraId="2A8B886C" w14:textId="77777777" w:rsidR="00191A46" w:rsidRPr="00191A46" w:rsidRDefault="00191A46" w:rsidP="00191A46">
      <w:pPr>
        <w:spacing w:before="100" w:beforeAutospacing="1" w:after="100" w:afterAutospacing="1"/>
      </w:pPr>
      <w:r w:rsidRPr="00191A46">
        <w:rPr>
          <w:b/>
          <w:bCs/>
        </w:rPr>
        <w:t>Realistic Expectations:</w:t>
      </w:r>
    </w:p>
    <w:p w14:paraId="45FD6F46" w14:textId="77777777" w:rsidR="00191A46" w:rsidRPr="00191A46" w:rsidRDefault="00191A46" w:rsidP="00191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91A46">
        <w:rPr>
          <w:rFonts w:ascii="Courier New" w:hAnsi="Courier New" w:cs="Courier New"/>
          <w:sz w:val="20"/>
          <w:szCs w:val="20"/>
        </w:rPr>
        <w:t>NOT coming soon:</w:t>
      </w:r>
    </w:p>
    <w:p w14:paraId="26A2BAAE" w14:textId="77777777" w:rsidR="00191A46" w:rsidRPr="00191A46" w:rsidRDefault="00191A46" w:rsidP="00191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91A46">
        <w:rPr>
          <w:rFonts w:ascii="Courier New" w:hAnsi="Courier New" w:cs="Courier New"/>
          <w:sz w:val="20"/>
          <w:szCs w:val="20"/>
        </w:rPr>
        <w:t xml:space="preserve">  </w:t>
      </w:r>
      <w:r w:rsidRPr="00191A46">
        <w:rPr>
          <w:rFonts w:ascii="Segoe UI Symbol" w:hAnsi="Segoe UI Symbol" w:cs="Segoe UI Symbol"/>
          <w:sz w:val="20"/>
          <w:szCs w:val="20"/>
        </w:rPr>
        <w:t>✗</w:t>
      </w:r>
      <w:r w:rsidRPr="00191A46">
        <w:rPr>
          <w:rFonts w:ascii="Courier New" w:hAnsi="Courier New" w:cs="Courier New"/>
          <w:sz w:val="20"/>
          <w:szCs w:val="20"/>
        </w:rPr>
        <w:t xml:space="preserve"> Quantum ML beating classical on ImageNet</w:t>
      </w:r>
    </w:p>
    <w:p w14:paraId="4BE06E6A" w14:textId="77777777" w:rsidR="00191A46" w:rsidRPr="00191A46" w:rsidRDefault="00191A46" w:rsidP="00191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91A46">
        <w:rPr>
          <w:rFonts w:ascii="Courier New" w:hAnsi="Courier New" w:cs="Courier New"/>
          <w:sz w:val="20"/>
          <w:szCs w:val="20"/>
        </w:rPr>
        <w:t xml:space="preserve">  </w:t>
      </w:r>
      <w:r w:rsidRPr="00191A46">
        <w:rPr>
          <w:rFonts w:ascii="Segoe UI Symbol" w:hAnsi="Segoe UI Symbol" w:cs="Segoe UI Symbol"/>
          <w:sz w:val="20"/>
          <w:szCs w:val="20"/>
        </w:rPr>
        <w:t>✗</w:t>
      </w:r>
      <w:r w:rsidRPr="00191A46">
        <w:rPr>
          <w:rFonts w:ascii="Courier New" w:hAnsi="Courier New" w:cs="Courier New"/>
          <w:sz w:val="20"/>
          <w:szCs w:val="20"/>
        </w:rPr>
        <w:t xml:space="preserve"> Revolutionary speedups for all problems</w:t>
      </w:r>
    </w:p>
    <w:p w14:paraId="7BF8C41A" w14:textId="77777777" w:rsidR="00191A46" w:rsidRPr="00191A46" w:rsidRDefault="00191A46" w:rsidP="00191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91A46">
        <w:rPr>
          <w:rFonts w:ascii="Courier New" w:hAnsi="Courier New" w:cs="Courier New"/>
          <w:sz w:val="20"/>
          <w:szCs w:val="20"/>
        </w:rPr>
        <w:t xml:space="preserve">  </w:t>
      </w:r>
      <w:r w:rsidRPr="00191A46">
        <w:rPr>
          <w:rFonts w:ascii="Segoe UI Symbol" w:hAnsi="Segoe UI Symbol" w:cs="Segoe UI Symbol"/>
          <w:sz w:val="20"/>
          <w:szCs w:val="20"/>
        </w:rPr>
        <w:t>✗</w:t>
      </w:r>
      <w:r w:rsidRPr="00191A46">
        <w:rPr>
          <w:rFonts w:ascii="Courier New" w:hAnsi="Courier New" w:cs="Courier New"/>
          <w:sz w:val="20"/>
          <w:szCs w:val="20"/>
        </w:rPr>
        <w:t xml:space="preserve"> Replacing deep learning</w:t>
      </w:r>
    </w:p>
    <w:p w14:paraId="1188135B" w14:textId="77777777" w:rsidR="00191A46" w:rsidRPr="00191A46" w:rsidRDefault="00191A46" w:rsidP="00191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C5B51EB" w14:textId="77777777" w:rsidR="00191A46" w:rsidRPr="00191A46" w:rsidRDefault="00191A46" w:rsidP="00191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91A46">
        <w:rPr>
          <w:rFonts w:ascii="Courier New" w:hAnsi="Courier New" w:cs="Courier New"/>
          <w:sz w:val="20"/>
          <w:szCs w:val="20"/>
        </w:rPr>
        <w:t>Potentially valuable:</w:t>
      </w:r>
    </w:p>
    <w:p w14:paraId="46625F44" w14:textId="77777777" w:rsidR="00191A46" w:rsidRPr="00191A46" w:rsidRDefault="00191A46" w:rsidP="00191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91A46">
        <w:rPr>
          <w:rFonts w:ascii="Courier New" w:hAnsi="Courier New" w:cs="Courier New"/>
          <w:sz w:val="20"/>
          <w:szCs w:val="20"/>
        </w:rPr>
        <w:t xml:space="preserve">  </w:t>
      </w:r>
      <w:r w:rsidRPr="00191A46">
        <w:rPr>
          <w:rFonts w:ascii="Segoe UI Symbol" w:hAnsi="Segoe UI Symbol" w:cs="Segoe UI Symbol"/>
          <w:sz w:val="20"/>
          <w:szCs w:val="20"/>
        </w:rPr>
        <w:t>✓</w:t>
      </w:r>
      <w:r w:rsidRPr="00191A46">
        <w:rPr>
          <w:rFonts w:ascii="Courier New" w:hAnsi="Courier New" w:cs="Courier New"/>
          <w:sz w:val="20"/>
          <w:szCs w:val="20"/>
        </w:rPr>
        <w:t xml:space="preserve"> Hybrid classical-quantum workflows</w:t>
      </w:r>
    </w:p>
    <w:p w14:paraId="46ED84B3" w14:textId="77777777" w:rsidR="00191A46" w:rsidRPr="00191A46" w:rsidRDefault="00191A46" w:rsidP="00191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91A46">
        <w:rPr>
          <w:rFonts w:ascii="Courier New" w:hAnsi="Courier New" w:cs="Courier New"/>
          <w:sz w:val="20"/>
          <w:szCs w:val="20"/>
        </w:rPr>
        <w:t xml:space="preserve">  </w:t>
      </w:r>
      <w:r w:rsidRPr="00191A46">
        <w:rPr>
          <w:rFonts w:ascii="Segoe UI Symbol" w:hAnsi="Segoe UI Symbol" w:cs="Segoe UI Symbol"/>
          <w:sz w:val="20"/>
          <w:szCs w:val="20"/>
        </w:rPr>
        <w:t>✓</w:t>
      </w:r>
      <w:r w:rsidRPr="00191A46">
        <w:rPr>
          <w:rFonts w:ascii="Courier New" w:hAnsi="Courier New" w:cs="Courier New"/>
          <w:sz w:val="20"/>
          <w:szCs w:val="20"/>
        </w:rPr>
        <w:t xml:space="preserve"> Specific domains (chemistry, optimization)</w:t>
      </w:r>
    </w:p>
    <w:p w14:paraId="2108AE6E" w14:textId="77777777" w:rsidR="00191A46" w:rsidRPr="00191A46" w:rsidRDefault="00191A46" w:rsidP="00191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91A46">
        <w:rPr>
          <w:rFonts w:ascii="Courier New" w:hAnsi="Courier New" w:cs="Courier New"/>
          <w:sz w:val="20"/>
          <w:szCs w:val="20"/>
        </w:rPr>
        <w:t xml:space="preserve">  </w:t>
      </w:r>
      <w:r w:rsidRPr="00191A46">
        <w:rPr>
          <w:rFonts w:ascii="Segoe UI Symbol" w:hAnsi="Segoe UI Symbol" w:cs="Segoe UI Symbol"/>
          <w:sz w:val="20"/>
          <w:szCs w:val="20"/>
        </w:rPr>
        <w:t>✓</w:t>
      </w:r>
      <w:r w:rsidRPr="00191A46">
        <w:rPr>
          <w:rFonts w:ascii="Courier New" w:hAnsi="Courier New" w:cs="Courier New"/>
          <w:sz w:val="20"/>
          <w:szCs w:val="20"/>
        </w:rPr>
        <w:t xml:space="preserve"> Novel kernel methods</w:t>
      </w:r>
    </w:p>
    <w:p w14:paraId="65187EE9" w14:textId="77777777" w:rsidR="00191A46" w:rsidRPr="00191A46" w:rsidRDefault="00191A46" w:rsidP="00191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91A46">
        <w:rPr>
          <w:rFonts w:ascii="Courier New" w:hAnsi="Courier New" w:cs="Courier New"/>
          <w:sz w:val="20"/>
          <w:szCs w:val="20"/>
        </w:rPr>
        <w:t xml:space="preserve">  </w:t>
      </w:r>
      <w:r w:rsidRPr="00191A46">
        <w:rPr>
          <w:rFonts w:ascii="Segoe UI Symbol" w:hAnsi="Segoe UI Symbol" w:cs="Segoe UI Symbol"/>
          <w:sz w:val="20"/>
          <w:szCs w:val="20"/>
        </w:rPr>
        <w:t>✓</w:t>
      </w:r>
      <w:r w:rsidRPr="00191A46">
        <w:rPr>
          <w:rFonts w:ascii="Courier New" w:hAnsi="Courier New" w:cs="Courier New"/>
          <w:sz w:val="20"/>
          <w:szCs w:val="20"/>
        </w:rPr>
        <w:t xml:space="preserve"> Understanding quantum properties of data</w:t>
      </w:r>
    </w:p>
    <w:p w14:paraId="77C99F63" w14:textId="77777777" w:rsidR="00191A46" w:rsidRPr="00191A46" w:rsidRDefault="00191A46" w:rsidP="00191A46">
      <w:pPr>
        <w:spacing w:before="100" w:beforeAutospacing="1" w:after="100" w:afterAutospacing="1"/>
      </w:pPr>
      <w:r w:rsidRPr="00191A46">
        <w:rPr>
          <w:b/>
          <w:bCs/>
        </w:rPr>
        <w:t>Current Status (2024):</w:t>
      </w:r>
    </w:p>
    <w:p w14:paraId="0CF484A4" w14:textId="77777777" w:rsidR="00191A46" w:rsidRPr="00191A46" w:rsidRDefault="00191A46" w:rsidP="00191A46">
      <w:pPr>
        <w:numPr>
          <w:ilvl w:val="0"/>
          <w:numId w:val="3"/>
        </w:numPr>
        <w:spacing w:before="100" w:beforeAutospacing="1" w:after="100" w:afterAutospacing="1"/>
      </w:pPr>
      <w:r w:rsidRPr="00191A46">
        <w:rPr>
          <w:rFonts w:ascii="Segoe UI Symbol" w:hAnsi="Segoe UI Symbol" w:cs="Segoe UI Symbol"/>
        </w:rPr>
        <w:t>✓</w:t>
      </w:r>
      <w:r w:rsidRPr="00191A46">
        <w:t xml:space="preserve"> Proof-of-concept on small datasets (working)</w:t>
      </w:r>
    </w:p>
    <w:p w14:paraId="1B913BCE" w14:textId="77777777" w:rsidR="00191A46" w:rsidRPr="00191A46" w:rsidRDefault="00191A46" w:rsidP="00191A46">
      <w:pPr>
        <w:numPr>
          <w:ilvl w:val="0"/>
          <w:numId w:val="3"/>
        </w:numPr>
        <w:spacing w:before="100" w:beforeAutospacing="1" w:after="100" w:afterAutospacing="1"/>
      </w:pPr>
      <w:r w:rsidRPr="00191A46">
        <w:rPr>
          <w:rFonts w:ascii="Segoe UI Symbol" w:hAnsi="Segoe UI Symbol" w:cs="Segoe UI Symbol"/>
        </w:rPr>
        <w:t>✗</w:t>
      </w:r>
      <w:r w:rsidRPr="00191A46">
        <w:t xml:space="preserve"> No clear quantum advantage yet</w:t>
      </w:r>
    </w:p>
    <w:p w14:paraId="2DB01877" w14:textId="77777777" w:rsidR="00191A46" w:rsidRPr="00191A46" w:rsidRDefault="00191A46" w:rsidP="00191A46">
      <w:pPr>
        <w:numPr>
          <w:ilvl w:val="0"/>
          <w:numId w:val="3"/>
        </w:numPr>
        <w:spacing w:before="100" w:beforeAutospacing="1" w:after="100" w:afterAutospacing="1"/>
      </w:pPr>
      <w:r w:rsidRPr="00191A46">
        <w:rPr>
          <w:rFonts w:ascii="Segoe UI Symbol" w:hAnsi="Segoe UI Symbol" w:cs="Segoe UI Symbol"/>
        </w:rPr>
        <w:t>✓</w:t>
      </w:r>
      <w:r w:rsidRPr="00191A46">
        <w:t xml:space="preserve"> Hybrid approaches emerging</w:t>
      </w:r>
    </w:p>
    <w:p w14:paraId="57A763C6" w14:textId="77777777" w:rsidR="00191A46" w:rsidRPr="00191A46" w:rsidRDefault="00191A46" w:rsidP="00191A46">
      <w:pPr>
        <w:numPr>
          <w:ilvl w:val="0"/>
          <w:numId w:val="3"/>
        </w:numPr>
        <w:spacing w:before="100" w:beforeAutospacing="1" w:after="100" w:afterAutospacing="1"/>
      </w:pPr>
      <w:r w:rsidRPr="00191A46">
        <w:rPr>
          <w:rFonts w:ascii="Segoe UI Symbol" w:hAnsi="Segoe UI Symbol" w:cs="Segoe UI Symbol"/>
        </w:rPr>
        <w:t>✗</w:t>
      </w:r>
      <w:r w:rsidRPr="00191A46">
        <w:t xml:space="preserve"> Scaling remains open problem</w:t>
      </w:r>
    </w:p>
    <w:p w14:paraId="4BAB74E7" w14:textId="77777777" w:rsidR="00191A46" w:rsidRPr="00191A46" w:rsidRDefault="00191A46" w:rsidP="00191A46">
      <w:pPr>
        <w:numPr>
          <w:ilvl w:val="0"/>
          <w:numId w:val="3"/>
        </w:numPr>
        <w:spacing w:before="100" w:beforeAutospacing="1" w:after="100" w:afterAutospacing="1"/>
      </w:pPr>
      <w:r w:rsidRPr="00191A46">
        <w:rPr>
          <w:rFonts w:ascii="Segoe UI Symbol" w:hAnsi="Segoe UI Symbol" w:cs="Segoe UI Symbol"/>
        </w:rPr>
        <w:t>✓</w:t>
      </w:r>
      <w:r w:rsidRPr="00191A46">
        <w:t xml:space="preserve"> Active research (IBM, Google, academic labs)</w:t>
      </w:r>
    </w:p>
    <w:p w14:paraId="0BB090D2" w14:textId="77777777" w:rsidR="00191A46" w:rsidRPr="00191A46" w:rsidRDefault="00191A46" w:rsidP="00191A46">
      <w:pPr>
        <w:spacing w:before="100" w:beforeAutospacing="1" w:after="100" w:afterAutospacing="1"/>
      </w:pPr>
      <w:r w:rsidRPr="00191A46">
        <w:rPr>
          <w:b/>
          <w:bCs/>
        </w:rPr>
        <w:t>Visualizations (5 PNG files):</w:t>
      </w:r>
    </w:p>
    <w:p w14:paraId="0FB08609" w14:textId="77777777" w:rsidR="00191A46" w:rsidRPr="00191A46" w:rsidRDefault="00191A46" w:rsidP="00191A46">
      <w:pPr>
        <w:numPr>
          <w:ilvl w:val="0"/>
          <w:numId w:val="4"/>
        </w:numPr>
        <w:spacing w:before="100" w:beforeAutospacing="1" w:after="100" w:afterAutospacing="1"/>
      </w:pPr>
      <w:r w:rsidRPr="00191A46">
        <w:t>Decision boundaries (quantum vs classical SVM on 2D data)</w:t>
      </w:r>
    </w:p>
    <w:p w14:paraId="0212AE29" w14:textId="77777777" w:rsidR="00191A46" w:rsidRPr="00191A46" w:rsidRDefault="00191A46" w:rsidP="00191A46">
      <w:pPr>
        <w:numPr>
          <w:ilvl w:val="0"/>
          <w:numId w:val="4"/>
        </w:numPr>
        <w:spacing w:before="100" w:beforeAutospacing="1" w:after="100" w:afterAutospacing="1"/>
      </w:pPr>
      <w:r w:rsidRPr="00191A46">
        <w:t>Training convergence (loss and accuracy over iterations)</w:t>
      </w:r>
    </w:p>
    <w:p w14:paraId="21B018CA" w14:textId="77777777" w:rsidR="00191A46" w:rsidRPr="00191A46" w:rsidRDefault="00191A46" w:rsidP="00191A46">
      <w:pPr>
        <w:numPr>
          <w:ilvl w:val="0"/>
          <w:numId w:val="4"/>
        </w:numPr>
        <w:spacing w:before="100" w:beforeAutospacing="1" w:after="100" w:afterAutospacing="1"/>
      </w:pPr>
      <w:r w:rsidRPr="00191A46">
        <w:t>Quantum vs classical comparison (training/test accuracy, pros/cons)</w:t>
      </w:r>
    </w:p>
    <w:p w14:paraId="7BB3B235" w14:textId="77777777" w:rsidR="00191A46" w:rsidRPr="00191A46" w:rsidRDefault="00191A46" w:rsidP="00191A46">
      <w:pPr>
        <w:numPr>
          <w:ilvl w:val="0"/>
          <w:numId w:val="4"/>
        </w:numPr>
        <w:spacing w:before="100" w:beforeAutospacing="1" w:after="100" w:afterAutospacing="1"/>
      </w:pPr>
      <w:r w:rsidRPr="00191A46">
        <w:t>Feature encoding methods (4 different approaches, pros/cons)</w:t>
      </w:r>
    </w:p>
    <w:p w14:paraId="37C88E45" w14:textId="77777777" w:rsidR="00191A46" w:rsidRPr="00191A46" w:rsidRDefault="00191A46" w:rsidP="00191A46">
      <w:pPr>
        <w:numPr>
          <w:ilvl w:val="0"/>
          <w:numId w:val="4"/>
        </w:numPr>
        <w:spacing w:before="100" w:beforeAutospacing="1" w:after="100" w:afterAutospacing="1"/>
      </w:pPr>
      <w:r w:rsidRPr="00191A46">
        <w:t>Quantum ML readiness timeline (2020-2035, different techniques)</w:t>
      </w:r>
    </w:p>
    <w:p w14:paraId="2406C004" w14:textId="77777777" w:rsidR="00191A46" w:rsidRPr="00191A46" w:rsidRDefault="00191A46" w:rsidP="00191A46">
      <w:pPr>
        <w:spacing w:before="100" w:beforeAutospacing="1" w:after="100" w:afterAutospacing="1"/>
      </w:pPr>
      <w:r w:rsidRPr="00191A46">
        <w:rPr>
          <w:b/>
          <w:bCs/>
        </w:rPr>
        <w:t>To Run:</w:t>
      </w:r>
    </w:p>
    <w:p w14:paraId="32010FDA" w14:textId="77777777" w:rsidR="00191A46" w:rsidRPr="00191A46" w:rsidRDefault="00191A46" w:rsidP="00191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91A46">
        <w:rPr>
          <w:rFonts w:ascii="Courier New" w:hAnsi="Courier New" w:cs="Courier New"/>
          <w:sz w:val="20"/>
          <w:szCs w:val="20"/>
        </w:rPr>
        <w:t>python QuantumClassificationExplorer.py</w:t>
      </w:r>
    </w:p>
    <w:p w14:paraId="6DC9F316" w14:textId="77777777" w:rsidR="00191A46" w:rsidRPr="00191A46" w:rsidRDefault="00191A46" w:rsidP="00191A46">
      <w:pPr>
        <w:spacing w:before="100" w:beforeAutospacing="1" w:after="100" w:afterAutospacing="1"/>
      </w:pPr>
      <w:r w:rsidRPr="00191A46">
        <w:rPr>
          <w:b/>
          <w:bCs/>
        </w:rPr>
        <w:t>What You'll See:</w:t>
      </w:r>
    </w:p>
    <w:p w14:paraId="777F8B79" w14:textId="77777777" w:rsidR="00191A46" w:rsidRPr="00191A46" w:rsidRDefault="00191A46" w:rsidP="00191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91A46">
        <w:rPr>
          <w:rFonts w:ascii="Courier New" w:hAnsi="Courier New" w:cs="Courier New"/>
          <w:sz w:val="20"/>
          <w:szCs w:val="20"/>
        </w:rPr>
        <w:lastRenderedPageBreak/>
        <w:t>1. Generate 2D synthetic dataset (20 samples, 2 classes)</w:t>
      </w:r>
    </w:p>
    <w:p w14:paraId="7316A427" w14:textId="77777777" w:rsidR="00191A46" w:rsidRPr="00191A46" w:rsidRDefault="00191A46" w:rsidP="00191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91A46">
        <w:rPr>
          <w:rFonts w:ascii="Courier New" w:hAnsi="Courier New" w:cs="Courier New"/>
          <w:sz w:val="20"/>
          <w:szCs w:val="20"/>
        </w:rPr>
        <w:t>2. Train quantum classifier (4 parameters, 4 layers)</w:t>
      </w:r>
    </w:p>
    <w:p w14:paraId="46A46E78" w14:textId="77777777" w:rsidR="00191A46" w:rsidRPr="00191A46" w:rsidRDefault="00191A46" w:rsidP="00191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91A46">
        <w:rPr>
          <w:rFonts w:ascii="Courier New" w:hAnsi="Courier New" w:cs="Courier New"/>
          <w:sz w:val="20"/>
          <w:szCs w:val="20"/>
        </w:rPr>
        <w:t xml:space="preserve">   → Iterate 20 times (takes ~2-3 minutes)</w:t>
      </w:r>
    </w:p>
    <w:p w14:paraId="2D2EC6A4" w14:textId="77777777" w:rsidR="00191A46" w:rsidRPr="00191A46" w:rsidRDefault="00191A46" w:rsidP="00191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91A46">
        <w:rPr>
          <w:rFonts w:ascii="Courier New" w:hAnsi="Courier New" w:cs="Courier New"/>
          <w:sz w:val="20"/>
          <w:szCs w:val="20"/>
        </w:rPr>
        <w:t xml:space="preserve">   → Watch training accuracy </w:t>
      </w:r>
      <w:proofErr w:type="gramStart"/>
      <w:r w:rsidRPr="00191A46">
        <w:rPr>
          <w:rFonts w:ascii="Courier New" w:hAnsi="Courier New" w:cs="Courier New"/>
          <w:sz w:val="20"/>
          <w:szCs w:val="20"/>
        </w:rPr>
        <w:t>improve</w:t>
      </w:r>
      <w:proofErr w:type="gramEnd"/>
    </w:p>
    <w:p w14:paraId="76873B45" w14:textId="77777777" w:rsidR="00191A46" w:rsidRPr="00191A46" w:rsidRDefault="00191A46" w:rsidP="00191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91A46">
        <w:rPr>
          <w:rFonts w:ascii="Courier New" w:hAnsi="Courier New" w:cs="Courier New"/>
          <w:sz w:val="20"/>
          <w:szCs w:val="20"/>
        </w:rPr>
        <w:t>3. Evaluate on test set</w:t>
      </w:r>
    </w:p>
    <w:p w14:paraId="3CF9C106" w14:textId="77777777" w:rsidR="00191A46" w:rsidRPr="00191A46" w:rsidRDefault="00191A46" w:rsidP="00191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91A46">
        <w:rPr>
          <w:rFonts w:ascii="Courier New" w:hAnsi="Courier New" w:cs="Courier New"/>
          <w:sz w:val="20"/>
          <w:szCs w:val="20"/>
        </w:rPr>
        <w:t>4. Compare with classical SVM</w:t>
      </w:r>
    </w:p>
    <w:p w14:paraId="546EDFDD" w14:textId="77777777" w:rsidR="00191A46" w:rsidRPr="00191A46" w:rsidRDefault="00191A46" w:rsidP="00191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91A46">
        <w:rPr>
          <w:rFonts w:ascii="Courier New" w:hAnsi="Courier New" w:cs="Courier New"/>
          <w:sz w:val="20"/>
          <w:szCs w:val="20"/>
        </w:rPr>
        <w:t>5. Visualize decision boundaries</w:t>
      </w:r>
    </w:p>
    <w:p w14:paraId="3C8F1593" w14:textId="77777777" w:rsidR="00191A46" w:rsidRPr="00191A46" w:rsidRDefault="00191A46" w:rsidP="00191A46">
      <w:pPr>
        <w:spacing w:before="100" w:beforeAutospacing="1" w:after="100" w:afterAutospacing="1"/>
      </w:pPr>
      <w:r w:rsidRPr="00191A46">
        <w:rPr>
          <w:b/>
          <w:bCs/>
        </w:rPr>
        <w:t>Practical Timeline for Quantum ML:</w:t>
      </w:r>
    </w:p>
    <w:p w14:paraId="583B7EA5" w14:textId="77777777" w:rsidR="00191A46" w:rsidRPr="00191A46" w:rsidRDefault="00191A46" w:rsidP="00191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91A46">
        <w:rPr>
          <w:rFonts w:ascii="Courier New" w:hAnsi="Courier New" w:cs="Courier New"/>
          <w:sz w:val="20"/>
          <w:szCs w:val="20"/>
        </w:rPr>
        <w:t>2024: Research demos, proof-of-concept</w:t>
      </w:r>
    </w:p>
    <w:p w14:paraId="7D765C66" w14:textId="77777777" w:rsidR="00191A46" w:rsidRPr="00191A46" w:rsidRDefault="00191A46" w:rsidP="00191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91A46">
        <w:rPr>
          <w:rFonts w:ascii="Courier New" w:hAnsi="Courier New" w:cs="Courier New"/>
          <w:sz w:val="20"/>
          <w:szCs w:val="20"/>
        </w:rPr>
        <w:t>2025-2027: Better algorithms, hybrid approaches, error mitigation</w:t>
      </w:r>
    </w:p>
    <w:p w14:paraId="40C3BACD" w14:textId="77777777" w:rsidR="00191A46" w:rsidRPr="00191A46" w:rsidRDefault="00191A46" w:rsidP="00191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91A46">
        <w:rPr>
          <w:rFonts w:ascii="Courier New" w:hAnsi="Courier New" w:cs="Courier New"/>
          <w:sz w:val="20"/>
          <w:szCs w:val="20"/>
        </w:rPr>
        <w:t>2028-2030: Potential quantum advantage for specialized problems</w:t>
      </w:r>
    </w:p>
    <w:p w14:paraId="2FE22D28" w14:textId="77777777" w:rsidR="00191A46" w:rsidRPr="00191A46" w:rsidRDefault="00191A46" w:rsidP="00191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91A46">
        <w:rPr>
          <w:rFonts w:ascii="Courier New" w:hAnsi="Courier New" w:cs="Courier New"/>
          <w:sz w:val="20"/>
          <w:szCs w:val="20"/>
        </w:rPr>
        <w:t>2030+: Fault-tolerant systems, scaled quantum ML</w:t>
      </w:r>
    </w:p>
    <w:p w14:paraId="12EB137A" w14:textId="77777777" w:rsidR="00191A46" w:rsidRPr="00191A46" w:rsidRDefault="00191A46" w:rsidP="00191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191A46">
        <w:rPr>
          <w:rFonts w:ascii="Courier New" w:hAnsi="Courier New" w:cs="Courier New"/>
          <w:sz w:val="20"/>
          <w:szCs w:val="20"/>
        </w:rPr>
        <w:t>2035+: Quantum ML as standard tool?</w:t>
      </w:r>
    </w:p>
    <w:p w14:paraId="5F56EEC8" w14:textId="77777777" w:rsidR="00191A46" w:rsidRPr="00191A46" w:rsidRDefault="00191A46" w:rsidP="00191A46">
      <w:pPr>
        <w:spacing w:before="100" w:beforeAutospacing="1" w:after="100" w:afterAutospacing="1"/>
      </w:pPr>
      <w:r w:rsidRPr="00191A46">
        <w:rPr>
          <w:b/>
          <w:bCs/>
        </w:rPr>
        <w:t>Where Quantum ML Might Win:</w:t>
      </w:r>
    </w:p>
    <w:p w14:paraId="25136917" w14:textId="77777777" w:rsidR="00191A46" w:rsidRPr="00191A46" w:rsidRDefault="00191A46" w:rsidP="00191A46">
      <w:pPr>
        <w:spacing w:before="100" w:beforeAutospacing="1" w:after="100" w:afterAutospacing="1"/>
      </w:pPr>
      <w:r w:rsidRPr="00191A46">
        <w:rPr>
          <w:rFonts w:ascii="Segoe UI Symbol" w:hAnsi="Segoe UI Symbol" w:cs="Segoe UI Symbol"/>
        </w:rPr>
        <w:t>✓</w:t>
      </w:r>
      <w:r w:rsidRPr="00191A46">
        <w:t xml:space="preserve"> Problems with exponential structure </w:t>
      </w:r>
      <w:r w:rsidRPr="00191A46">
        <w:rPr>
          <w:rFonts w:ascii="Segoe UI Symbol" w:hAnsi="Segoe UI Symbol" w:cs="Segoe UI Symbol"/>
        </w:rPr>
        <w:t>✓</w:t>
      </w:r>
      <w:r w:rsidRPr="00191A46">
        <w:t xml:space="preserve"> High-dimensional feature spaces </w:t>
      </w:r>
      <w:r w:rsidRPr="00191A46">
        <w:rPr>
          <w:rFonts w:ascii="Segoe UI Symbol" w:hAnsi="Segoe UI Symbol" w:cs="Segoe UI Symbol"/>
        </w:rPr>
        <w:t>✓</w:t>
      </w:r>
      <w:r w:rsidRPr="00191A46">
        <w:t xml:space="preserve"> Small, </w:t>
      </w:r>
      <w:proofErr w:type="spellStart"/>
      <w:r w:rsidRPr="00191A46">
        <w:t>labeled</w:t>
      </w:r>
      <w:proofErr w:type="spellEnd"/>
      <w:r w:rsidRPr="00191A46">
        <w:t xml:space="preserve"> datasets (few samples) </w:t>
      </w:r>
      <w:r w:rsidRPr="00191A46">
        <w:rPr>
          <w:rFonts w:ascii="Segoe UI Symbol" w:hAnsi="Segoe UI Symbol" w:cs="Segoe UI Symbol"/>
        </w:rPr>
        <w:t>✓</w:t>
      </w:r>
      <w:r w:rsidRPr="00191A46">
        <w:t xml:space="preserve"> Kernel method speedups </w:t>
      </w:r>
      <w:r w:rsidRPr="00191A46">
        <w:rPr>
          <w:rFonts w:ascii="Segoe UI Symbol" w:hAnsi="Segoe UI Symbol" w:cs="Segoe UI Symbol"/>
        </w:rPr>
        <w:t>✓</w:t>
      </w:r>
      <w:r w:rsidRPr="00191A46">
        <w:t xml:space="preserve"> Hybrid classical-quantum workflows</w:t>
      </w:r>
    </w:p>
    <w:p w14:paraId="74B3698D" w14:textId="77777777" w:rsidR="00191A46" w:rsidRPr="00191A46" w:rsidRDefault="00191A46" w:rsidP="00191A46">
      <w:pPr>
        <w:spacing w:before="100" w:beforeAutospacing="1" w:after="100" w:afterAutospacing="1"/>
      </w:pPr>
      <w:r w:rsidRPr="00191A46">
        <w:rPr>
          <w:b/>
          <w:bCs/>
        </w:rPr>
        <w:t>Where Classical ML Still Wins:</w:t>
      </w:r>
    </w:p>
    <w:p w14:paraId="21E52A08" w14:textId="77777777" w:rsidR="00191A46" w:rsidRPr="00191A46" w:rsidRDefault="00191A46" w:rsidP="00191A46">
      <w:pPr>
        <w:spacing w:before="100" w:beforeAutospacing="1" w:after="100" w:afterAutospacing="1"/>
      </w:pPr>
      <w:r w:rsidRPr="00191A46">
        <w:rPr>
          <w:rFonts w:ascii="Segoe UI Symbol" w:hAnsi="Segoe UI Symbol" w:cs="Segoe UI Symbol"/>
        </w:rPr>
        <w:t>✗</w:t>
      </w:r>
      <w:r w:rsidRPr="00191A46">
        <w:t xml:space="preserve"> Large datasets (millions of samples) </w:t>
      </w:r>
      <w:r w:rsidRPr="00191A46">
        <w:rPr>
          <w:rFonts w:ascii="Segoe UI Symbol" w:hAnsi="Segoe UI Symbol" w:cs="Segoe UI Symbol"/>
        </w:rPr>
        <w:t>✗</w:t>
      </w:r>
      <w:r w:rsidRPr="00191A46">
        <w:t xml:space="preserve"> Complex, unstructured data (images, text) </w:t>
      </w:r>
      <w:r w:rsidRPr="00191A46">
        <w:rPr>
          <w:rFonts w:ascii="Segoe UI Symbol" w:hAnsi="Segoe UI Symbol" w:cs="Segoe UI Symbol"/>
        </w:rPr>
        <w:t>✗</w:t>
      </w:r>
      <w:r w:rsidRPr="00191A46">
        <w:t xml:space="preserve"> Production systems (proven, optimized) </w:t>
      </w:r>
      <w:r w:rsidRPr="00191A46">
        <w:rPr>
          <w:rFonts w:ascii="Segoe UI Symbol" w:hAnsi="Segoe UI Symbol" w:cs="Segoe UI Symbol"/>
        </w:rPr>
        <w:t>✗</w:t>
      </w:r>
      <w:r w:rsidRPr="00191A46">
        <w:t xml:space="preserve"> Most current practical applications</w:t>
      </w:r>
    </w:p>
    <w:p w14:paraId="6F8A2648" w14:textId="77777777" w:rsidR="00191A46" w:rsidRPr="00191A46" w:rsidRDefault="00191A46" w:rsidP="00191A46">
      <w:pPr>
        <w:spacing w:before="100" w:beforeAutospacing="1" w:after="100" w:afterAutospacing="1"/>
      </w:pPr>
      <w:r w:rsidRPr="00191A46">
        <w:rPr>
          <w:b/>
          <w:bCs/>
        </w:rPr>
        <w:t>You've Now Mastered:</w:t>
      </w:r>
    </w:p>
    <w:p w14:paraId="21EB8CE6" w14:textId="77777777" w:rsidR="00191A46" w:rsidRPr="00191A46" w:rsidRDefault="00191A46" w:rsidP="00191A46">
      <w:pPr>
        <w:numPr>
          <w:ilvl w:val="0"/>
          <w:numId w:val="5"/>
        </w:numPr>
        <w:spacing w:before="100" w:beforeAutospacing="1" w:after="100" w:afterAutospacing="1"/>
      </w:pPr>
      <w:r w:rsidRPr="00191A46">
        <w:rPr>
          <w:rFonts w:ascii="Segoe UI Symbol" w:hAnsi="Segoe UI Symbol" w:cs="Segoe UI Symbol"/>
        </w:rPr>
        <w:t>✓</w:t>
      </w:r>
      <w:r w:rsidRPr="00191A46">
        <w:t xml:space="preserve"> Quantum fundamentals (superposition, entanglement, interference)</w:t>
      </w:r>
    </w:p>
    <w:p w14:paraId="648906E1" w14:textId="77777777" w:rsidR="00191A46" w:rsidRPr="00191A46" w:rsidRDefault="00191A46" w:rsidP="00191A46">
      <w:pPr>
        <w:numPr>
          <w:ilvl w:val="0"/>
          <w:numId w:val="5"/>
        </w:numPr>
        <w:spacing w:before="100" w:beforeAutospacing="1" w:after="100" w:afterAutospacing="1"/>
      </w:pPr>
      <w:r w:rsidRPr="00191A46">
        <w:rPr>
          <w:rFonts w:ascii="Segoe UI Symbol" w:hAnsi="Segoe UI Symbol" w:cs="Segoe UI Symbol"/>
        </w:rPr>
        <w:t>✓</w:t>
      </w:r>
      <w:r w:rsidRPr="00191A46">
        <w:t xml:space="preserve"> Quantum algorithms (Grover, Deutsch-Jozsa, Phase Estimation, VQE)</w:t>
      </w:r>
    </w:p>
    <w:p w14:paraId="77D9CFD5" w14:textId="77777777" w:rsidR="00191A46" w:rsidRPr="00191A46" w:rsidRDefault="00191A46" w:rsidP="00191A46">
      <w:pPr>
        <w:numPr>
          <w:ilvl w:val="0"/>
          <w:numId w:val="5"/>
        </w:numPr>
        <w:spacing w:before="100" w:beforeAutospacing="1" w:after="100" w:afterAutospacing="1"/>
      </w:pPr>
      <w:r w:rsidRPr="00191A46">
        <w:rPr>
          <w:rFonts w:ascii="Segoe UI Symbol" w:hAnsi="Segoe UI Symbol" w:cs="Segoe UI Symbol"/>
        </w:rPr>
        <w:t>✓</w:t>
      </w:r>
      <w:r w:rsidRPr="00191A46">
        <w:t xml:space="preserve"> Practical challenges (noise, errors, mitigation, optimization)</w:t>
      </w:r>
    </w:p>
    <w:p w14:paraId="7A07265F" w14:textId="77777777" w:rsidR="00191A46" w:rsidRPr="00191A46" w:rsidRDefault="00191A46" w:rsidP="00191A46">
      <w:pPr>
        <w:numPr>
          <w:ilvl w:val="0"/>
          <w:numId w:val="5"/>
        </w:numPr>
        <w:spacing w:before="100" w:beforeAutospacing="1" w:after="100" w:afterAutospacing="1"/>
      </w:pPr>
      <w:r w:rsidRPr="00191A46">
        <w:rPr>
          <w:rFonts w:ascii="Segoe UI Symbol" w:hAnsi="Segoe UI Symbol" w:cs="Segoe UI Symbol"/>
        </w:rPr>
        <w:t>✓</w:t>
      </w:r>
      <w:r w:rsidRPr="00191A46">
        <w:t xml:space="preserve"> </w:t>
      </w:r>
      <w:r w:rsidRPr="00191A46">
        <w:rPr>
          <w:b/>
          <w:bCs/>
        </w:rPr>
        <w:t>Quantum Machine Learning (classification)</w:t>
      </w:r>
    </w:p>
    <w:p w14:paraId="7F57FE6C" w14:textId="77777777" w:rsidR="00191A46" w:rsidRPr="00191A46" w:rsidRDefault="00191A46" w:rsidP="00191A46">
      <w:pPr>
        <w:spacing w:before="100" w:beforeAutospacing="1" w:after="100" w:afterAutospacing="1"/>
      </w:pPr>
      <w:r w:rsidRPr="00191A46">
        <w:rPr>
          <w:b/>
          <w:bCs/>
        </w:rPr>
        <w:t>Remaining Frontiers:</w:t>
      </w:r>
    </w:p>
    <w:p w14:paraId="6DC8756F" w14:textId="77777777" w:rsidR="00191A46" w:rsidRPr="00191A46" w:rsidRDefault="00191A46" w:rsidP="00191A46">
      <w:pPr>
        <w:numPr>
          <w:ilvl w:val="0"/>
          <w:numId w:val="6"/>
        </w:numPr>
        <w:spacing w:before="100" w:beforeAutospacing="1" w:after="100" w:afterAutospacing="1"/>
      </w:pPr>
      <w:r w:rsidRPr="00191A46">
        <w:rPr>
          <w:b/>
          <w:bCs/>
        </w:rPr>
        <w:t>Shor's Algorithm</w:t>
      </w:r>
      <w:r w:rsidRPr="00191A46">
        <w:t xml:space="preserve"> (factoring → cryptography)</w:t>
      </w:r>
    </w:p>
    <w:p w14:paraId="3E4E1B6F" w14:textId="77777777" w:rsidR="00191A46" w:rsidRPr="00191A46" w:rsidRDefault="00191A46" w:rsidP="00191A46">
      <w:pPr>
        <w:numPr>
          <w:ilvl w:val="0"/>
          <w:numId w:val="6"/>
        </w:numPr>
        <w:spacing w:before="100" w:beforeAutospacing="1" w:after="100" w:afterAutospacing="1"/>
      </w:pPr>
      <w:r w:rsidRPr="00191A46">
        <w:rPr>
          <w:b/>
          <w:bCs/>
        </w:rPr>
        <w:t>Quantum Simulation</w:t>
      </w:r>
      <w:r w:rsidRPr="00191A46">
        <w:t xml:space="preserve"> (chemistry, materials)</w:t>
      </w:r>
    </w:p>
    <w:p w14:paraId="557F51C2" w14:textId="77777777" w:rsidR="00191A46" w:rsidRPr="00191A46" w:rsidRDefault="00191A46" w:rsidP="00191A46">
      <w:pPr>
        <w:numPr>
          <w:ilvl w:val="0"/>
          <w:numId w:val="6"/>
        </w:numPr>
        <w:spacing w:before="100" w:beforeAutospacing="1" w:after="100" w:afterAutospacing="1"/>
      </w:pPr>
      <w:r w:rsidRPr="00191A46">
        <w:rPr>
          <w:b/>
          <w:bCs/>
        </w:rPr>
        <w:t>Quantum Optimization</w:t>
      </w:r>
      <w:r w:rsidRPr="00191A46">
        <w:t xml:space="preserve"> (QAOA for hard problems)</w:t>
      </w:r>
    </w:p>
    <w:p w14:paraId="1070508D" w14:textId="77777777" w:rsidR="00191A46" w:rsidRPr="00191A46" w:rsidRDefault="00191A46" w:rsidP="00191A46">
      <w:pPr>
        <w:numPr>
          <w:ilvl w:val="0"/>
          <w:numId w:val="6"/>
        </w:numPr>
        <w:spacing w:before="100" w:beforeAutospacing="1" w:after="100" w:afterAutospacing="1"/>
      </w:pPr>
      <w:r w:rsidRPr="00191A46">
        <w:rPr>
          <w:b/>
          <w:bCs/>
        </w:rPr>
        <w:t>Quantum Error Correction</w:t>
      </w:r>
      <w:r w:rsidRPr="00191A46">
        <w:t xml:space="preserve"> (QECC)</w:t>
      </w:r>
    </w:p>
    <w:p w14:paraId="3FCEF93B" w14:textId="77777777" w:rsidR="00191A46" w:rsidRPr="00191A46" w:rsidRDefault="00191A46" w:rsidP="00191A46">
      <w:pPr>
        <w:numPr>
          <w:ilvl w:val="0"/>
          <w:numId w:val="6"/>
        </w:numPr>
        <w:spacing w:before="100" w:beforeAutospacing="1" w:after="100" w:afterAutospacing="1"/>
      </w:pPr>
      <w:r w:rsidRPr="00191A46">
        <w:rPr>
          <w:b/>
          <w:bCs/>
        </w:rPr>
        <w:t>Fault-Tolerant Quantum Computing</w:t>
      </w:r>
    </w:p>
    <w:p w14:paraId="023C1545" w14:textId="77777777" w:rsidR="00191A46" w:rsidRPr="00191A46" w:rsidRDefault="00191A46" w:rsidP="00191A46">
      <w:pPr>
        <w:spacing w:before="100" w:beforeAutospacing="1" w:after="100" w:afterAutospacing="1"/>
      </w:pPr>
      <w:r w:rsidRPr="00191A46">
        <w:rPr>
          <w:b/>
          <w:bCs/>
        </w:rPr>
        <w:t>Bottom Line:</w:t>
      </w:r>
      <w:r w:rsidRPr="00191A46">
        <w:t xml:space="preserve"> Quantum ML is </w:t>
      </w:r>
      <w:r w:rsidRPr="00191A46">
        <w:rPr>
          <w:i/>
          <w:iCs/>
        </w:rPr>
        <w:t>not</w:t>
      </w:r>
      <w:r w:rsidRPr="00191A46">
        <w:t xml:space="preserve"> ready to replace classical ML. But it's an active research area with potential for niche applications. The field will evolve dramatically over next 5-10 years.</w:t>
      </w:r>
    </w:p>
    <w:p w14:paraId="56089A75" w14:textId="77777777" w:rsidR="00191A46" w:rsidRPr="00191A46" w:rsidRDefault="00191A46" w:rsidP="00191A46">
      <w:pPr>
        <w:spacing w:before="100" w:beforeAutospacing="1" w:after="100" w:afterAutospacing="1"/>
      </w:pPr>
      <w:r w:rsidRPr="00191A46">
        <w:t>You've created a comprehensive quantum computing learning journey! Want to:</w:t>
      </w:r>
    </w:p>
    <w:p w14:paraId="231A62A9" w14:textId="77777777" w:rsidR="00191A46" w:rsidRPr="00191A46" w:rsidRDefault="00191A46" w:rsidP="00191A46">
      <w:pPr>
        <w:numPr>
          <w:ilvl w:val="0"/>
          <w:numId w:val="7"/>
        </w:numPr>
        <w:spacing w:before="100" w:beforeAutospacing="1" w:after="100" w:afterAutospacing="1"/>
      </w:pPr>
      <w:r w:rsidRPr="00191A46">
        <w:t>Explore Shor's Algorithm (the famous one—breaks RSA encryption)?</w:t>
      </w:r>
    </w:p>
    <w:p w14:paraId="4647A3F1" w14:textId="77777777" w:rsidR="00191A46" w:rsidRPr="00191A46" w:rsidRDefault="00191A46" w:rsidP="00191A46">
      <w:pPr>
        <w:numPr>
          <w:ilvl w:val="0"/>
          <w:numId w:val="7"/>
        </w:numPr>
        <w:spacing w:before="100" w:beforeAutospacing="1" w:after="100" w:afterAutospacing="1"/>
      </w:pPr>
      <w:r w:rsidRPr="00191A46">
        <w:t>Study Quantum Simulation (chemistry applications)?</w:t>
      </w:r>
    </w:p>
    <w:p w14:paraId="45693762" w14:textId="77777777" w:rsidR="00191A46" w:rsidRPr="00191A46" w:rsidRDefault="00191A46" w:rsidP="00191A46">
      <w:pPr>
        <w:numPr>
          <w:ilvl w:val="0"/>
          <w:numId w:val="7"/>
        </w:numPr>
        <w:spacing w:before="100" w:beforeAutospacing="1" w:after="100" w:afterAutospacing="1"/>
      </w:pPr>
      <w:r w:rsidRPr="00191A46">
        <w:t>Implement a complete hybrid quantum-classical ML system?</w:t>
      </w:r>
    </w:p>
    <w:p w14:paraId="707E747A" w14:textId="53177F60" w:rsidR="00191A46" w:rsidRPr="00191A46" w:rsidRDefault="00191A46" w:rsidP="00191A46">
      <w:pPr>
        <w:numPr>
          <w:ilvl w:val="0"/>
          <w:numId w:val="7"/>
        </w:numPr>
        <w:spacing w:before="100" w:beforeAutospacing="1" w:after="100" w:afterAutospacing="1"/>
      </w:pPr>
      <w:proofErr w:type="gramStart"/>
      <w:r w:rsidRPr="00191A46">
        <w:t>D</w:t>
      </w:r>
      <w:r w:rsidR="006052F7">
        <w:t>::</w:t>
      </w:r>
      <w:proofErr w:type="spellStart"/>
      <w:proofErr w:type="gramEnd"/>
      <w:r w:rsidRPr="00191A46">
        <w:t>eep</w:t>
      </w:r>
      <w:proofErr w:type="spellEnd"/>
      <w:r w:rsidRPr="00191A46">
        <w:t xml:space="preserve"> dive into a specific advanced topic?</w:t>
      </w:r>
    </w:p>
    <w:p w14:paraId="021E2DD4" w14:textId="477E6077" w:rsidR="002B2D97" w:rsidRDefault="006052F7">
      <w:r>
        <w:lastRenderedPageBreak/>
        <w:t>OUTPUT:</w:t>
      </w:r>
    </w:p>
    <w:p w14:paraId="1000F178" w14:textId="77777777" w:rsidR="006052F7" w:rsidRDefault="006052F7"/>
    <w:p w14:paraId="4DBD10E9" w14:textId="490D8D66" w:rsidR="006052F7" w:rsidRDefault="006052F7" w:rsidP="006052F7">
      <w:pPr>
        <w:pStyle w:val="NormalWeb"/>
      </w:pPr>
      <w:r>
        <w:t xml:space="preserve">All experiments completed and all 5 PNGs saved to </w:t>
      </w:r>
      <w:r>
        <w:rPr>
          <w:rStyle w:val="HTMLCode"/>
        </w:rPr>
        <w:t>/Documents/</w:t>
      </w:r>
      <w:proofErr w:type="spellStart"/>
      <w:r>
        <w:rPr>
          <w:rStyle w:val="HTMLCode"/>
        </w:rPr>
        <w:t>QuantumComputing</w:t>
      </w:r>
      <w:proofErr w:type="spellEnd"/>
      <w:r>
        <w:rPr>
          <w:rStyle w:val="HTMLCode"/>
        </w:rPr>
        <w:t>/Quantum Classification Explorer/</w:t>
      </w:r>
      <w:r>
        <w:t>. Two bugs were fixed: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3"/>
        <w:gridCol w:w="2427"/>
      </w:tblGrid>
      <w:tr w:rsidR="006052F7" w14:paraId="4AB26D1A" w14:textId="77777777" w:rsidTr="006052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3E8A4B" w14:textId="77777777" w:rsidR="006052F7" w:rsidRDefault="006052F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Bug</w:t>
            </w:r>
          </w:p>
        </w:tc>
        <w:tc>
          <w:tcPr>
            <w:tcW w:w="0" w:type="auto"/>
            <w:vAlign w:val="center"/>
            <w:hideMark/>
          </w:tcPr>
          <w:p w14:paraId="1F4C3C4F" w14:textId="77777777" w:rsidR="006052F7" w:rsidRDefault="006052F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Fix</w:t>
            </w:r>
          </w:p>
        </w:tc>
      </w:tr>
      <w:tr w:rsidR="006052F7" w14:paraId="334AF087" w14:textId="77777777" w:rsidTr="006052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06672" w14:textId="77777777" w:rsidR="006052F7" w:rsidRDefault="006052F7">
            <w:proofErr w:type="spellStart"/>
            <w:r>
              <w:rPr>
                <w:rStyle w:val="HTMLCode"/>
              </w:rPr>
              <w:t>ModuleNotFoundError</w:t>
            </w:r>
            <w:proofErr w:type="spellEnd"/>
            <w:r>
              <w:rPr>
                <w:rStyle w:val="HTMLCode"/>
              </w:rPr>
              <w:t xml:space="preserve">: </w:t>
            </w:r>
            <w:proofErr w:type="spellStart"/>
            <w:r>
              <w:rPr>
                <w:rStyle w:val="HTMLCode"/>
              </w:rPr>
              <w:t>sklearn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3701C0" w14:textId="77777777" w:rsidR="006052F7" w:rsidRDefault="006052F7">
            <w:r>
              <w:t xml:space="preserve">Installed </w:t>
            </w:r>
            <w:r>
              <w:rPr>
                <w:rStyle w:val="HTMLCode"/>
              </w:rPr>
              <w:t>scikit-learn</w:t>
            </w:r>
          </w:p>
        </w:tc>
      </w:tr>
      <w:tr w:rsidR="006052F7" w14:paraId="1D70B1E8" w14:textId="77777777" w:rsidTr="006052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A3359" w14:textId="77777777" w:rsidR="006052F7" w:rsidRDefault="006052F7">
            <w:r>
              <w:rPr>
                <w:rStyle w:val="HTMLCode"/>
              </w:rPr>
              <w:t>'–'</w:t>
            </w:r>
            <w:r>
              <w:t xml:space="preserve"> (</w:t>
            </w:r>
            <w:proofErr w:type="spellStart"/>
            <w:r>
              <w:t>em</w:t>
            </w:r>
            <w:proofErr w:type="spellEnd"/>
            <w:r>
              <w:t xml:space="preserve">-dash) as matplotlib </w:t>
            </w:r>
            <w:proofErr w:type="spellStart"/>
            <w:r>
              <w:t>linestyle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90C20A" w14:textId="77777777" w:rsidR="006052F7" w:rsidRDefault="006052F7">
            <w:r>
              <w:t xml:space="preserve">Replaced with </w:t>
            </w:r>
            <w:r>
              <w:rPr>
                <w:rStyle w:val="HTMLCode"/>
              </w:rPr>
              <w:t>'--'</w:t>
            </w:r>
          </w:p>
        </w:tc>
      </w:tr>
    </w:tbl>
    <w:p w14:paraId="0765D492" w14:textId="77777777" w:rsidR="006052F7" w:rsidRDefault="006052F7" w:rsidP="006052F7">
      <w:pPr>
        <w:rPr>
          <w:vanish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2"/>
        <w:gridCol w:w="5964"/>
      </w:tblGrid>
      <w:tr w:rsidR="006052F7" w14:paraId="78ADBE2B" w14:textId="77777777" w:rsidTr="006052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989CDC" w14:textId="77777777" w:rsidR="006052F7" w:rsidRDefault="006052F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Experiment</w:t>
            </w:r>
          </w:p>
        </w:tc>
        <w:tc>
          <w:tcPr>
            <w:tcW w:w="0" w:type="auto"/>
            <w:vAlign w:val="center"/>
            <w:hideMark/>
          </w:tcPr>
          <w:p w14:paraId="41C68A20" w14:textId="77777777" w:rsidR="006052F7" w:rsidRDefault="006052F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</w:t>
            </w:r>
          </w:p>
        </w:tc>
      </w:tr>
      <w:tr w:rsidR="006052F7" w14:paraId="57853FC8" w14:textId="77777777" w:rsidTr="006052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581F0" w14:textId="77777777" w:rsidR="006052F7" w:rsidRDefault="006052F7">
            <w:r>
              <w:rPr>
                <w:rStyle w:val="Strong"/>
              </w:rPr>
              <w:t>1. Concepts</w:t>
            </w:r>
          </w:p>
        </w:tc>
        <w:tc>
          <w:tcPr>
            <w:tcW w:w="0" w:type="auto"/>
            <w:vAlign w:val="center"/>
            <w:hideMark/>
          </w:tcPr>
          <w:p w14:paraId="1D36B9DE" w14:textId="77777777" w:rsidR="006052F7" w:rsidRDefault="006052F7">
            <w:r>
              <w:t>Full quantum classification pipeline explained</w:t>
            </w:r>
          </w:p>
        </w:tc>
      </w:tr>
      <w:tr w:rsidR="006052F7" w14:paraId="7DA21FB6" w14:textId="77777777" w:rsidTr="006052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CB619" w14:textId="77777777" w:rsidR="006052F7" w:rsidRDefault="006052F7">
            <w:r>
              <w:rPr>
                <w:rStyle w:val="Strong"/>
              </w:rPr>
              <w:t>2. 2-Qubit Classifier</w:t>
            </w:r>
          </w:p>
        </w:tc>
        <w:tc>
          <w:tcPr>
            <w:tcW w:w="0" w:type="auto"/>
            <w:vAlign w:val="center"/>
            <w:hideMark/>
          </w:tcPr>
          <w:p w14:paraId="6D1299C6" w14:textId="77777777" w:rsidR="006052F7" w:rsidRDefault="006052F7">
            <w:r>
              <w:t>Trained from 14.3% → 100% accuracy; test accuracy 100%</w:t>
            </w:r>
          </w:p>
        </w:tc>
      </w:tr>
      <w:tr w:rsidR="006052F7" w14:paraId="0396A099" w14:textId="77777777" w:rsidTr="006052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780C7" w14:textId="77777777" w:rsidR="006052F7" w:rsidRDefault="006052F7">
            <w:r>
              <w:rPr>
                <w:rStyle w:val="Strong"/>
              </w:rPr>
              <w:t>3. Quantum vs Classical SVM</w:t>
            </w:r>
          </w:p>
        </w:tc>
        <w:tc>
          <w:tcPr>
            <w:tcW w:w="0" w:type="auto"/>
            <w:vAlign w:val="center"/>
            <w:hideMark/>
          </w:tcPr>
          <w:p w14:paraId="68042F47" w14:textId="77777777" w:rsidR="006052F7" w:rsidRDefault="006052F7">
            <w:r>
              <w:t>Both achieved 100% on this dataset</w:t>
            </w:r>
          </w:p>
        </w:tc>
      </w:tr>
      <w:tr w:rsidR="006052F7" w14:paraId="152159F5" w14:textId="77777777" w:rsidTr="006052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BACFA" w14:textId="77777777" w:rsidR="006052F7" w:rsidRDefault="006052F7">
            <w:r>
              <w:rPr>
                <w:rStyle w:val="Strong"/>
              </w:rPr>
              <w:t>4. Feature Maps</w:t>
            </w:r>
          </w:p>
        </w:tc>
        <w:tc>
          <w:tcPr>
            <w:tcW w:w="0" w:type="auto"/>
            <w:vAlign w:val="center"/>
            <w:hideMark/>
          </w:tcPr>
          <w:p w14:paraId="2347D0C8" w14:textId="77777777" w:rsidR="006052F7" w:rsidRDefault="006052F7">
            <w:r>
              <w:t>Angle, Amplitude, IQP, Basis encoding compared</w:t>
            </w:r>
          </w:p>
        </w:tc>
      </w:tr>
      <w:tr w:rsidR="006052F7" w14:paraId="7F78A8F6" w14:textId="77777777" w:rsidTr="006052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4C28D" w14:textId="77777777" w:rsidR="006052F7" w:rsidRDefault="006052F7">
            <w:r>
              <w:rPr>
                <w:rStyle w:val="Strong"/>
              </w:rPr>
              <w:t>5. Quantum Kernel Methods</w:t>
            </w:r>
          </w:p>
        </w:tc>
        <w:tc>
          <w:tcPr>
            <w:tcW w:w="0" w:type="auto"/>
            <w:vAlign w:val="center"/>
            <w:hideMark/>
          </w:tcPr>
          <w:p w14:paraId="6F287E0D" w14:textId="77777777" w:rsidR="006052F7" w:rsidRDefault="006052F7">
            <w:r>
              <w:t>K(</w:t>
            </w:r>
            <w:proofErr w:type="spellStart"/>
            <w:proofErr w:type="gramStart"/>
            <w:r>
              <w:t>x,y</w:t>
            </w:r>
            <w:proofErr w:type="spellEnd"/>
            <w:proofErr w:type="gramEnd"/>
            <w:r>
              <w:t>) = |</w:t>
            </w:r>
            <w:r>
              <w:rPr>
                <w:rFonts w:ascii="Cambria Math" w:hAnsi="Cambria Math" w:cs="Cambria Math"/>
              </w:rPr>
              <w:t>⟨</w:t>
            </w:r>
            <w:r>
              <w:t>ψ(x)|ψ(y)</w:t>
            </w:r>
            <w:r>
              <w:rPr>
                <w:rFonts w:ascii="Cambria Math" w:hAnsi="Cambria Math" w:cs="Cambria Math"/>
              </w:rPr>
              <w:t>⟩</w:t>
            </w:r>
            <w:r>
              <w:t>|² concept demonstrated</w:t>
            </w:r>
          </w:p>
        </w:tc>
      </w:tr>
      <w:tr w:rsidR="006052F7" w14:paraId="6CDD24E8" w14:textId="77777777" w:rsidTr="006052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6E951" w14:textId="77777777" w:rsidR="006052F7" w:rsidRDefault="006052F7">
            <w:r>
              <w:rPr>
                <w:rStyle w:val="Strong"/>
              </w:rPr>
              <w:t>6. Challenges</w:t>
            </w:r>
          </w:p>
        </w:tc>
        <w:tc>
          <w:tcPr>
            <w:tcW w:w="0" w:type="auto"/>
            <w:vAlign w:val="center"/>
            <w:hideMark/>
          </w:tcPr>
          <w:p w14:paraId="65619D51" w14:textId="77777777" w:rsidR="006052F7" w:rsidRDefault="006052F7">
            <w:r>
              <w:t>Barren plateaus, noise, sampling overhead, scalability discussed</w:t>
            </w:r>
          </w:p>
        </w:tc>
      </w:tr>
    </w:tbl>
    <w:p w14:paraId="13AB7DCB" w14:textId="77777777" w:rsidR="006052F7" w:rsidRDefault="006052F7"/>
    <w:sectPr w:rsidR="006052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BF92BD6"/>
    <w:multiLevelType w:val="multilevel"/>
    <w:tmpl w:val="FA38C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626EB6"/>
    <w:multiLevelType w:val="multilevel"/>
    <w:tmpl w:val="F296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E015E5"/>
    <w:multiLevelType w:val="multilevel"/>
    <w:tmpl w:val="4BC07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3F6766"/>
    <w:multiLevelType w:val="multilevel"/>
    <w:tmpl w:val="1458E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88783A"/>
    <w:multiLevelType w:val="multilevel"/>
    <w:tmpl w:val="15AA6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E806C3"/>
    <w:multiLevelType w:val="multilevel"/>
    <w:tmpl w:val="4E127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1D068B"/>
    <w:multiLevelType w:val="multilevel"/>
    <w:tmpl w:val="51165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7556397">
    <w:abstractNumId w:val="0"/>
  </w:num>
  <w:num w:numId="2" w16cid:durableId="1703095481">
    <w:abstractNumId w:val="2"/>
  </w:num>
  <w:num w:numId="3" w16cid:durableId="1539388406">
    <w:abstractNumId w:val="5"/>
  </w:num>
  <w:num w:numId="4" w16cid:durableId="698706950">
    <w:abstractNumId w:val="1"/>
  </w:num>
  <w:num w:numId="5" w16cid:durableId="812134818">
    <w:abstractNumId w:val="6"/>
  </w:num>
  <w:num w:numId="6" w16cid:durableId="997928571">
    <w:abstractNumId w:val="3"/>
  </w:num>
  <w:num w:numId="7" w16cid:durableId="1691905999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A46"/>
    <w:rsid w:val="00191A46"/>
    <w:rsid w:val="00253C3C"/>
    <w:rsid w:val="002B2D97"/>
    <w:rsid w:val="003C5455"/>
    <w:rsid w:val="004E4EF2"/>
    <w:rsid w:val="006052F7"/>
    <w:rsid w:val="00A44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D26B1E"/>
  <w15:chartTrackingRefBased/>
  <w15:docId w15:val="{4B0D75CD-884E-FA4D-BDA3-859F5265C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52F7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1A4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A4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A4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A4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A4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A46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A46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A46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A46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A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A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A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A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A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A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A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A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A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A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91A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A46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91A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A46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91A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A46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91A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A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A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A4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91A46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191A46"/>
    <w:rPr>
      <w:b/>
      <w:bCs/>
    </w:rPr>
  </w:style>
  <w:style w:type="character" w:styleId="Emphasis">
    <w:name w:val="Emphasis"/>
    <w:basedOn w:val="DefaultParagraphFont"/>
    <w:uiPriority w:val="20"/>
    <w:qFormat/>
    <w:rsid w:val="00191A46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91A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91A46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91A4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814</Words>
  <Characters>5184</Characters>
  <Application>Microsoft Office Word</Application>
  <DocSecurity>0</DocSecurity>
  <Lines>157</Lines>
  <Paragraphs>149</Paragraphs>
  <ScaleCrop>false</ScaleCrop>
  <Company/>
  <LinksUpToDate>false</LinksUpToDate>
  <CharactersWithSpaces>5849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SriSari K</dc:creator>
  <cp:keywords/>
  <dc:description/>
  <cp:lastModifiedBy>SriSari K</cp:lastModifiedBy>
  <cp:revision>3</cp:revision>
  <dcterms:created xsi:type="dcterms:W3CDTF">2026-06-19T12:19:00Z</dcterms:created>
  <dcterms:modified xsi:type="dcterms:W3CDTF">2026-06-19T12:24:00Z</dcterms:modified>
</cp:coreProperties>
</file>