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60220" w14:textId="52180760" w:rsidR="00A96372" w:rsidRDefault="00C63842">
      <w:r>
        <w:rPr>
          <w:noProof/>
        </w:rPr>
        <w:drawing>
          <wp:inline distT="0" distB="0" distL="0" distR="0" wp14:anchorId="083DAE5B" wp14:editId="0CE9F865">
            <wp:extent cx="5731510" cy="2565400"/>
            <wp:effectExtent l="0" t="0" r="2540" b="6350"/>
            <wp:docPr id="2107183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68920" wp14:editId="74F5988B">
            <wp:extent cx="5731510" cy="3498850"/>
            <wp:effectExtent l="0" t="0" r="2540" b="6350"/>
            <wp:docPr id="3609711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D76B54" wp14:editId="03EB4D00">
            <wp:extent cx="5731510" cy="3223895"/>
            <wp:effectExtent l="0" t="0" r="2540" b="0"/>
            <wp:docPr id="10522529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D3773" wp14:editId="2448477D">
            <wp:extent cx="5731510" cy="3223895"/>
            <wp:effectExtent l="0" t="0" r="2540" b="0"/>
            <wp:docPr id="90416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42"/>
    <w:rsid w:val="00A96372"/>
    <w:rsid w:val="00C45F7C"/>
    <w:rsid w:val="00C63842"/>
    <w:rsid w:val="00FD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F40C"/>
  <w15:chartTrackingRefBased/>
  <w15:docId w15:val="{FE94150F-7683-4C04-8808-9805CDDA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Thanusri Daivala</dc:creator>
  <cp:keywords/>
  <dc:description/>
  <cp:lastModifiedBy>Thanusri Daivala</cp:lastModifiedBy>
  <cp:revision>1</cp:revision>
  <dcterms:created xsi:type="dcterms:W3CDTF">2024-07-12T09:17:00Z</dcterms:created>
  <dcterms:modified xsi:type="dcterms:W3CDTF">2024-07-12T09:19:00Z</dcterms:modified>
</cp:coreProperties>
</file>