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28E00" w14:textId="77777777" w:rsidR="00E53A97" w:rsidRDefault="00E53A97">
      <w:pPr>
        <w:pStyle w:val="BodyText"/>
        <w:rPr>
          <w:sz w:val="28"/>
        </w:rPr>
      </w:pPr>
    </w:p>
    <w:p w14:paraId="29EE7BE7" w14:textId="77777777" w:rsidR="00E53A97" w:rsidRDefault="00E53A97">
      <w:pPr>
        <w:pStyle w:val="BodyText"/>
        <w:rPr>
          <w:sz w:val="28"/>
        </w:rPr>
      </w:pPr>
    </w:p>
    <w:p w14:paraId="3D1427F5" w14:textId="77777777" w:rsidR="00E53A97" w:rsidRDefault="00E53A97">
      <w:pPr>
        <w:pStyle w:val="BodyText"/>
        <w:spacing w:before="43"/>
        <w:rPr>
          <w:sz w:val="28"/>
        </w:rPr>
      </w:pPr>
    </w:p>
    <w:p w14:paraId="5077607D" w14:textId="77777777" w:rsidR="00842AB6" w:rsidRDefault="00842AB6" w:rsidP="00842AB6">
      <w:pPr>
        <w:pStyle w:val="Title"/>
        <w:spacing w:line="278" w:lineRule="auto"/>
      </w:pPr>
      <w:r>
        <w:t>REAL-TIME</w:t>
      </w:r>
      <w:r>
        <w:rPr>
          <w:spacing w:val="-8"/>
        </w:rPr>
        <w:t xml:space="preserve"> </w:t>
      </w:r>
      <w:r>
        <w:t>DISASTER</w:t>
      </w:r>
      <w:r>
        <w:rPr>
          <w:spacing w:val="-8"/>
        </w:rPr>
        <w:t xml:space="preserve"> </w:t>
      </w:r>
      <w:r>
        <w:t>ALERT</w:t>
      </w:r>
      <w:r>
        <w:rPr>
          <w:spacing w:val="-8"/>
        </w:rPr>
        <w:t xml:space="preserve"> </w:t>
      </w:r>
      <w:r>
        <w:t>AND</w:t>
      </w:r>
      <w:r>
        <w:rPr>
          <w:spacing w:val="-8"/>
        </w:rPr>
        <w:t xml:space="preserve"> </w:t>
      </w:r>
      <w:r>
        <w:t>ASSISTING MANAGEMENT SYSTEMS</w:t>
      </w:r>
    </w:p>
    <w:p w14:paraId="4468D372" w14:textId="1CB7A57E" w:rsidR="00E53A97" w:rsidRDefault="00EF2152">
      <w:pPr>
        <w:spacing w:before="215" w:line="254" w:lineRule="auto"/>
        <w:ind w:left="1597" w:right="1597"/>
        <w:jc w:val="center"/>
        <w:rPr>
          <w:sz w:val="18"/>
        </w:rPr>
      </w:pPr>
      <w:r>
        <w:rPr>
          <w:sz w:val="18"/>
        </w:rPr>
        <w:t>K</w:t>
      </w:r>
      <w:r w:rsidR="001C294B">
        <w:rPr>
          <w:sz w:val="18"/>
        </w:rPr>
        <w:t>. Sunan</w:t>
      </w:r>
      <w:r w:rsidR="00146BBB">
        <w:rPr>
          <w:sz w:val="18"/>
        </w:rPr>
        <w:t>da</w:t>
      </w:r>
      <w:r w:rsidR="001C294B">
        <w:rPr>
          <w:sz w:val="18"/>
          <w:vertAlign w:val="superscript"/>
        </w:rPr>
        <w:t>1</w:t>
      </w:r>
      <w:r w:rsidR="001C294B">
        <w:rPr>
          <w:sz w:val="18"/>
        </w:rPr>
        <w:t>,</w:t>
      </w:r>
      <w:r w:rsidR="001C294B">
        <w:rPr>
          <w:spacing w:val="-3"/>
          <w:sz w:val="18"/>
        </w:rPr>
        <w:t xml:space="preserve"> </w:t>
      </w:r>
      <w:proofErr w:type="spellStart"/>
      <w:r w:rsidR="00912415">
        <w:rPr>
          <w:sz w:val="18"/>
        </w:rPr>
        <w:t>Addagulla</w:t>
      </w:r>
      <w:proofErr w:type="spellEnd"/>
      <w:r w:rsidR="00E2678C">
        <w:rPr>
          <w:sz w:val="18"/>
        </w:rPr>
        <w:t xml:space="preserve"> </w:t>
      </w:r>
      <w:r w:rsidR="00912415">
        <w:rPr>
          <w:sz w:val="18"/>
        </w:rPr>
        <w:t>Sahithi</w:t>
      </w:r>
      <w:r w:rsidR="00C131B0">
        <w:rPr>
          <w:sz w:val="18"/>
          <w:vertAlign w:val="superscript"/>
        </w:rPr>
        <w:t>2</w:t>
      </w:r>
      <w:r w:rsidR="00C131B0">
        <w:rPr>
          <w:sz w:val="18"/>
        </w:rPr>
        <w:t>,</w:t>
      </w:r>
      <w:r w:rsidR="00C131B0">
        <w:rPr>
          <w:spacing w:val="-3"/>
          <w:sz w:val="18"/>
        </w:rPr>
        <w:t xml:space="preserve"> </w:t>
      </w:r>
      <w:proofErr w:type="spellStart"/>
      <w:r w:rsidR="00C131B0">
        <w:rPr>
          <w:spacing w:val="-3"/>
          <w:sz w:val="18"/>
        </w:rPr>
        <w:t>Rajulapati</w:t>
      </w:r>
      <w:proofErr w:type="spellEnd"/>
      <w:r w:rsidR="00E2678C">
        <w:rPr>
          <w:spacing w:val="-3"/>
          <w:sz w:val="18"/>
        </w:rPr>
        <w:t xml:space="preserve"> Sai</w:t>
      </w:r>
      <w:r w:rsidR="00CC05EE">
        <w:rPr>
          <w:spacing w:val="-3"/>
          <w:sz w:val="18"/>
        </w:rPr>
        <w:t xml:space="preserve"> </w:t>
      </w:r>
      <w:r w:rsidR="00E2678C">
        <w:rPr>
          <w:spacing w:val="-3"/>
          <w:sz w:val="18"/>
        </w:rPr>
        <w:t>lakshmi</w:t>
      </w:r>
      <w:r w:rsidR="001C294B">
        <w:rPr>
          <w:sz w:val="18"/>
          <w:vertAlign w:val="superscript"/>
        </w:rPr>
        <w:t>3</w:t>
      </w:r>
      <w:r w:rsidR="001C294B">
        <w:rPr>
          <w:sz w:val="18"/>
        </w:rPr>
        <w:t xml:space="preserve">, </w:t>
      </w:r>
      <w:proofErr w:type="spellStart"/>
      <w:r w:rsidR="006D5C8D">
        <w:rPr>
          <w:sz w:val="18"/>
        </w:rPr>
        <w:t>Annapureddy</w:t>
      </w:r>
      <w:proofErr w:type="spellEnd"/>
      <w:r w:rsidR="006D5C8D">
        <w:rPr>
          <w:sz w:val="18"/>
        </w:rPr>
        <w:t xml:space="preserve"> Tejaswini</w:t>
      </w:r>
      <w:r w:rsidR="001C294B">
        <w:rPr>
          <w:sz w:val="18"/>
        </w:rPr>
        <w:t xml:space="preserve"> </w:t>
      </w:r>
      <w:r w:rsidR="00C131B0">
        <w:rPr>
          <w:sz w:val="18"/>
          <w:vertAlign w:val="superscript"/>
        </w:rPr>
        <w:t>4</w:t>
      </w:r>
      <w:r w:rsidR="00C131B0">
        <w:rPr>
          <w:sz w:val="18"/>
        </w:rPr>
        <w:t>, Srivalli</w:t>
      </w:r>
      <w:r w:rsidR="00B90161">
        <w:rPr>
          <w:sz w:val="18"/>
        </w:rPr>
        <w:t xml:space="preserve"> Janani</w:t>
      </w:r>
      <w:r w:rsidR="001C294B">
        <w:rPr>
          <w:sz w:val="18"/>
          <w:vertAlign w:val="superscript"/>
        </w:rPr>
        <w:t>5</w:t>
      </w:r>
    </w:p>
    <w:p w14:paraId="048490A3" w14:textId="77777777" w:rsidR="00E53A97" w:rsidRDefault="00E53A97">
      <w:pPr>
        <w:pStyle w:val="BodyText"/>
        <w:spacing w:before="10"/>
        <w:rPr>
          <w:sz w:val="18"/>
        </w:rPr>
      </w:pPr>
    </w:p>
    <w:p w14:paraId="6CAD76FB" w14:textId="77777777" w:rsidR="00E53A97" w:rsidRDefault="00E60E1B">
      <w:pPr>
        <w:ind w:right="3"/>
        <w:jc w:val="center"/>
        <w:rPr>
          <w:sz w:val="18"/>
        </w:rPr>
      </w:pPr>
      <w:r>
        <w:rPr>
          <w:position w:val="6"/>
          <w:sz w:val="12"/>
        </w:rPr>
        <w:t>1,2,3,4,5</w:t>
      </w:r>
      <w:r>
        <w:rPr>
          <w:sz w:val="18"/>
        </w:rPr>
        <w:t>Dept</w:t>
      </w:r>
      <w:r>
        <w:rPr>
          <w:spacing w:val="-4"/>
          <w:sz w:val="18"/>
        </w:rPr>
        <w:t xml:space="preserve"> </w:t>
      </w:r>
      <w:r>
        <w:rPr>
          <w:sz w:val="18"/>
        </w:rPr>
        <w:t>of</w:t>
      </w:r>
      <w:r>
        <w:rPr>
          <w:spacing w:val="-1"/>
          <w:sz w:val="18"/>
        </w:rPr>
        <w:t xml:space="preserve"> </w:t>
      </w:r>
      <w:r>
        <w:rPr>
          <w:sz w:val="18"/>
        </w:rPr>
        <w:t>CSE</w:t>
      </w:r>
      <w:r>
        <w:rPr>
          <w:spacing w:val="-2"/>
          <w:sz w:val="18"/>
        </w:rPr>
        <w:t xml:space="preserve"> </w:t>
      </w:r>
      <w:r>
        <w:rPr>
          <w:sz w:val="18"/>
        </w:rPr>
        <w:t>(DS),</w:t>
      </w:r>
      <w:r>
        <w:rPr>
          <w:spacing w:val="-2"/>
          <w:sz w:val="18"/>
        </w:rPr>
        <w:t xml:space="preserve"> </w:t>
      </w:r>
      <w:r>
        <w:rPr>
          <w:sz w:val="18"/>
        </w:rPr>
        <w:t>Sreyas</w:t>
      </w:r>
      <w:r>
        <w:rPr>
          <w:spacing w:val="-2"/>
          <w:sz w:val="18"/>
        </w:rPr>
        <w:t xml:space="preserve"> </w:t>
      </w:r>
      <w:r>
        <w:rPr>
          <w:sz w:val="18"/>
        </w:rPr>
        <w:t>Institute</w:t>
      </w:r>
      <w:r>
        <w:rPr>
          <w:spacing w:val="-5"/>
          <w:sz w:val="18"/>
        </w:rPr>
        <w:t xml:space="preserve"> </w:t>
      </w:r>
      <w:r>
        <w:rPr>
          <w:sz w:val="18"/>
        </w:rPr>
        <w:t>of</w:t>
      </w:r>
      <w:r>
        <w:rPr>
          <w:spacing w:val="-1"/>
          <w:sz w:val="18"/>
        </w:rPr>
        <w:t xml:space="preserve"> </w:t>
      </w:r>
      <w:r>
        <w:rPr>
          <w:sz w:val="18"/>
        </w:rPr>
        <w:t>Engineering and</w:t>
      </w:r>
      <w:r>
        <w:rPr>
          <w:spacing w:val="-1"/>
          <w:sz w:val="18"/>
        </w:rPr>
        <w:t xml:space="preserve"> </w:t>
      </w:r>
      <w:r>
        <w:rPr>
          <w:sz w:val="18"/>
        </w:rPr>
        <w:t>Technology,</w:t>
      </w:r>
      <w:r>
        <w:rPr>
          <w:spacing w:val="-3"/>
          <w:sz w:val="18"/>
        </w:rPr>
        <w:t xml:space="preserve"> </w:t>
      </w:r>
      <w:r>
        <w:rPr>
          <w:sz w:val="18"/>
        </w:rPr>
        <w:t>Telangana,</w:t>
      </w:r>
      <w:r>
        <w:rPr>
          <w:spacing w:val="-1"/>
          <w:sz w:val="18"/>
        </w:rPr>
        <w:t xml:space="preserve"> </w:t>
      </w:r>
      <w:r>
        <w:rPr>
          <w:spacing w:val="-2"/>
          <w:sz w:val="18"/>
        </w:rPr>
        <w:t>India</w:t>
      </w:r>
    </w:p>
    <w:p w14:paraId="55BA7D1C" w14:textId="77777777" w:rsidR="00E53A97" w:rsidRDefault="00E53A97">
      <w:pPr>
        <w:pStyle w:val="BodyText"/>
        <w:spacing w:before="26"/>
        <w:rPr>
          <w:sz w:val="18"/>
        </w:rPr>
      </w:pPr>
    </w:p>
    <w:p w14:paraId="74C18D3D" w14:textId="69A23ADA" w:rsidR="00F1579E" w:rsidRDefault="00EF2152" w:rsidP="002A1891">
      <w:pPr>
        <w:pStyle w:val="BodyText"/>
        <w:jc w:val="center"/>
        <w:rPr>
          <w:sz w:val="18"/>
        </w:rPr>
      </w:pPr>
      <w:hyperlink r:id="rId8" w:history="1">
        <w:r w:rsidRPr="00871ED7">
          <w:rPr>
            <w:rStyle w:val="Hyperlink"/>
            <w:sz w:val="18"/>
          </w:rPr>
          <w:t>sunanda.k@sreyas.ac.in, sahithiaddagulla@gmail.com, rajulapatisailakshmi@gmail.com</w:t>
        </w:r>
      </w:hyperlink>
      <w:r w:rsidR="00BC088C">
        <w:rPr>
          <w:sz w:val="18"/>
        </w:rPr>
        <w:t>,</w:t>
      </w:r>
    </w:p>
    <w:p w14:paraId="388DC7D5" w14:textId="50A75D3E" w:rsidR="00E53A97" w:rsidRDefault="00772D06" w:rsidP="002A1891">
      <w:pPr>
        <w:pStyle w:val="BodyText"/>
        <w:jc w:val="center"/>
        <w:rPr>
          <w:sz w:val="18"/>
        </w:rPr>
      </w:pPr>
      <w:hyperlink r:id="rId9" w:history="1">
        <w:r w:rsidRPr="00871ED7">
          <w:rPr>
            <w:rStyle w:val="Hyperlink"/>
            <w:sz w:val="18"/>
          </w:rPr>
          <w:t>atejaswini933@gmail.com</w:t>
        </w:r>
      </w:hyperlink>
      <w:r w:rsidR="00F1579E">
        <w:rPr>
          <w:sz w:val="18"/>
        </w:rPr>
        <w:t>,</w:t>
      </w:r>
      <w:r>
        <w:rPr>
          <w:sz w:val="18"/>
        </w:rPr>
        <w:t xml:space="preserve"> </w:t>
      </w:r>
      <w:hyperlink r:id="rId10" w:history="1">
        <w:r w:rsidRPr="00871ED7">
          <w:rPr>
            <w:rStyle w:val="Hyperlink"/>
            <w:sz w:val="18"/>
          </w:rPr>
          <w:t>jananisrivalli04@gmail.com</w:t>
        </w:r>
      </w:hyperlink>
      <w:r>
        <w:rPr>
          <w:sz w:val="18"/>
        </w:rPr>
        <w:t xml:space="preserve"> </w:t>
      </w:r>
    </w:p>
    <w:p w14:paraId="32380521" w14:textId="71DC97D3" w:rsidR="00E53A97" w:rsidRDefault="00772D06">
      <w:pPr>
        <w:pStyle w:val="BodyText"/>
        <w:spacing w:before="182"/>
        <w:rPr>
          <w:sz w:val="18"/>
        </w:rPr>
      </w:pPr>
      <w:r>
        <w:rPr>
          <w:sz w:val="18"/>
        </w:rPr>
        <w:t xml:space="preserve"> </w:t>
      </w:r>
    </w:p>
    <w:p w14:paraId="089BA3FC" w14:textId="52B832BB" w:rsidR="008911AD" w:rsidRDefault="00E60E1B" w:rsidP="00BF6393">
      <w:pPr>
        <w:spacing w:line="254" w:lineRule="auto"/>
        <w:ind w:left="1360" w:right="1356"/>
        <w:jc w:val="both"/>
        <w:rPr>
          <w:b/>
          <w:sz w:val="18"/>
        </w:rPr>
      </w:pPr>
      <w:r>
        <w:rPr>
          <w:b/>
          <w:sz w:val="18"/>
        </w:rPr>
        <w:t>Abstract</w:t>
      </w:r>
      <w:r w:rsidR="00900831">
        <w:rPr>
          <w:b/>
          <w:sz w:val="18"/>
        </w:rPr>
        <w:t>:</w:t>
      </w:r>
    </w:p>
    <w:p w14:paraId="406BCFCB" w14:textId="77777777" w:rsidR="008911AD" w:rsidRDefault="008911AD" w:rsidP="00BF6393">
      <w:pPr>
        <w:spacing w:line="254" w:lineRule="auto"/>
        <w:ind w:left="1360" w:right="1356"/>
        <w:jc w:val="both"/>
        <w:rPr>
          <w:b/>
          <w:sz w:val="18"/>
        </w:rPr>
      </w:pPr>
    </w:p>
    <w:p w14:paraId="18E56907" w14:textId="55EEACE6" w:rsidR="00E53A97" w:rsidRDefault="008911AD" w:rsidP="00BF6393">
      <w:pPr>
        <w:spacing w:line="254" w:lineRule="auto"/>
        <w:ind w:left="1360" w:right="1356"/>
        <w:jc w:val="both"/>
        <w:rPr>
          <w:sz w:val="18"/>
        </w:rPr>
      </w:pPr>
      <w:r w:rsidRPr="008911AD">
        <w:rPr>
          <w:bCs/>
          <w:sz w:val="18"/>
        </w:rPr>
        <w:t>Real</w:t>
      </w:r>
      <w:r>
        <w:rPr>
          <w:b/>
          <w:sz w:val="18"/>
        </w:rPr>
        <w:t xml:space="preserve"> </w:t>
      </w:r>
      <w:r w:rsidR="00BF6393" w:rsidRPr="00BF6393">
        <w:rPr>
          <w:sz w:val="18"/>
        </w:rPr>
        <w:t xml:space="preserve">Time Alert and Assisting Management Systems is a web-based platform that helps people stay informed about what's going on around them and make the best use of their resources during natural disasters. People, sensors, or government groups can report things like floods, earthquakes, fires, and storms through a simple interface. When you send in the information, the backend, which is powered by </w:t>
      </w:r>
      <w:r w:rsidR="00CD685F" w:rsidRPr="00BF6393">
        <w:rPr>
          <w:sz w:val="18"/>
        </w:rPr>
        <w:t>Fast API</w:t>
      </w:r>
      <w:r w:rsidR="00BF6393" w:rsidRPr="00BF6393">
        <w:rPr>
          <w:sz w:val="18"/>
        </w:rPr>
        <w:t xml:space="preserve"> and a machine learning-based prediction engine, looks at the reported parameters (like severity, location, and population density) and figures out how many emergency resources are needed, such as ambulances, rescue teams, and relief supplies. The results are displayed on a stunning, dynamic dashboard. It evolves in real time as fresh facts and predictions come in.</w:t>
      </w:r>
    </w:p>
    <w:p w14:paraId="33FAEEAF" w14:textId="77777777" w:rsidR="00E53A97" w:rsidRDefault="00E53A97">
      <w:pPr>
        <w:pStyle w:val="BodyText"/>
        <w:spacing w:before="155"/>
        <w:rPr>
          <w:sz w:val="18"/>
        </w:rPr>
      </w:pPr>
    </w:p>
    <w:p w14:paraId="4A6702EB" w14:textId="77777777" w:rsidR="00900831" w:rsidRDefault="00E60E1B" w:rsidP="0076291B">
      <w:pPr>
        <w:spacing w:line="256" w:lineRule="auto"/>
        <w:ind w:left="1360" w:right="1730"/>
        <w:jc w:val="both"/>
        <w:rPr>
          <w:b/>
          <w:spacing w:val="-3"/>
          <w:sz w:val="18"/>
        </w:rPr>
      </w:pPr>
      <w:r>
        <w:rPr>
          <w:b/>
          <w:sz w:val="18"/>
        </w:rPr>
        <w:t>Keywords:</w:t>
      </w:r>
      <w:r>
        <w:rPr>
          <w:b/>
          <w:spacing w:val="-3"/>
          <w:sz w:val="18"/>
        </w:rPr>
        <w:t xml:space="preserve"> </w:t>
      </w:r>
    </w:p>
    <w:p w14:paraId="4B9B0FD4" w14:textId="7F7F1C20" w:rsidR="0076291B" w:rsidRPr="0076291B" w:rsidRDefault="0076291B" w:rsidP="0076291B">
      <w:pPr>
        <w:spacing w:line="256" w:lineRule="auto"/>
        <w:ind w:left="1360" w:right="1730"/>
        <w:jc w:val="both"/>
        <w:rPr>
          <w:sz w:val="18"/>
        </w:rPr>
      </w:pPr>
      <w:r w:rsidRPr="0076291B">
        <w:rPr>
          <w:sz w:val="18"/>
        </w:rPr>
        <w:t>Machine Learning, IoT Sensors, Real-Time Disaster Alerts, Dashboard Visualization, Emergency Response, Scalable Architecture, Automated Notifications, Incident Management, Live Data Tracking.</w:t>
      </w:r>
    </w:p>
    <w:p w14:paraId="3CA391CE" w14:textId="16BB203E" w:rsidR="00E53A97" w:rsidRDefault="00E53A97">
      <w:pPr>
        <w:spacing w:line="256" w:lineRule="auto"/>
        <w:ind w:left="1360" w:right="1730"/>
        <w:jc w:val="both"/>
        <w:rPr>
          <w:sz w:val="18"/>
        </w:rPr>
      </w:pPr>
    </w:p>
    <w:p w14:paraId="6A1D6AB1" w14:textId="77777777" w:rsidR="00E53A97" w:rsidRDefault="00E53A97">
      <w:pPr>
        <w:pStyle w:val="BodyText"/>
        <w:spacing w:before="160"/>
        <w:rPr>
          <w:sz w:val="18"/>
        </w:rPr>
      </w:pPr>
    </w:p>
    <w:p w14:paraId="059306DC" w14:textId="0C7874C7" w:rsidR="00E53A97" w:rsidRDefault="003B422E" w:rsidP="003B422E">
      <w:pPr>
        <w:pStyle w:val="Heading1"/>
        <w:numPr>
          <w:ilvl w:val="0"/>
          <w:numId w:val="3"/>
        </w:numPr>
        <w:tabs>
          <w:tab w:val="left" w:pos="1513"/>
        </w:tabs>
        <w:spacing w:before="1"/>
      </w:pPr>
      <w:r>
        <w:rPr>
          <w:spacing w:val="-2"/>
        </w:rPr>
        <w:t xml:space="preserve">    </w:t>
      </w:r>
      <w:r w:rsidR="00E60E1B">
        <w:rPr>
          <w:spacing w:val="-2"/>
        </w:rPr>
        <w:t>Introduction</w:t>
      </w:r>
    </w:p>
    <w:p w14:paraId="6CF652DF" w14:textId="77777777" w:rsidR="005302C5" w:rsidRPr="005302C5" w:rsidRDefault="005302C5" w:rsidP="005302C5">
      <w:pPr>
        <w:pStyle w:val="Heading1"/>
        <w:tabs>
          <w:tab w:val="left" w:pos="1513"/>
        </w:tabs>
        <w:spacing w:before="1"/>
        <w:ind w:firstLine="0"/>
      </w:pPr>
    </w:p>
    <w:p w14:paraId="167549BD" w14:textId="4829248A" w:rsidR="005302C5" w:rsidRPr="005302C5" w:rsidRDefault="005302C5" w:rsidP="00111389">
      <w:pPr>
        <w:pStyle w:val="BodyText"/>
        <w:ind w:left="720"/>
        <w:jc w:val="both"/>
        <w:sectPr w:rsidR="005302C5" w:rsidRPr="005302C5">
          <w:footerReference w:type="even" r:id="rId11"/>
          <w:type w:val="continuous"/>
          <w:pgSz w:w="11910" w:h="16840"/>
          <w:pgMar w:top="1920" w:right="1700" w:bottom="280" w:left="1700" w:header="720" w:footer="720" w:gutter="0"/>
          <w:cols w:space="720"/>
        </w:sectPr>
      </w:pPr>
      <w:r w:rsidRPr="005302C5">
        <w:t>One</w:t>
      </w:r>
      <w:r w:rsidR="00157320">
        <w:t xml:space="preserve"> </w:t>
      </w:r>
      <w:r w:rsidRPr="005302C5">
        <w:t>of the biggest problems with disaster management is that information isn't always available right away, it takes a long time for people to react, and emergency resources aren't always used in the best way. When there is a crisis, traditional disaster response systems often rely on bad data and people talking to each other, which can make it harder to make decisions. As web technologies improve, there is a growing need for real-time catastrophe alert systems that can give authorities rapid information and help them figure</w:t>
      </w:r>
      <w:r w:rsidR="003A0B5F">
        <w:t xml:space="preserve"> </w:t>
      </w:r>
      <w:r w:rsidRPr="005302C5">
        <w:t>out</w:t>
      </w:r>
      <w:r w:rsidR="003A0B5F">
        <w:t xml:space="preserve"> </w:t>
      </w:r>
      <w:r w:rsidRPr="005302C5">
        <w:t>how</w:t>
      </w:r>
      <w:r w:rsidR="003A0B5F">
        <w:t xml:space="preserve"> </w:t>
      </w:r>
      <w:r w:rsidRPr="005302C5">
        <w:t>to</w:t>
      </w:r>
      <w:r w:rsidR="003A0B5F">
        <w:t xml:space="preserve"> </w:t>
      </w:r>
      <w:r w:rsidRPr="005302C5">
        <w:t>deal</w:t>
      </w:r>
      <w:r w:rsidR="003A0B5F">
        <w:t xml:space="preserve"> </w:t>
      </w:r>
      <w:r w:rsidRPr="005302C5">
        <w:t>with</w:t>
      </w:r>
      <w:r w:rsidR="003A0B5F">
        <w:t xml:space="preserve"> </w:t>
      </w:r>
      <w:r w:rsidRPr="005302C5">
        <w:t>disasters.</w:t>
      </w:r>
    </w:p>
    <w:p w14:paraId="59D3E81A" w14:textId="77777777" w:rsidR="00590099" w:rsidRDefault="00590099" w:rsidP="00DA0353">
      <w:pPr>
        <w:pStyle w:val="BodyText"/>
        <w:spacing w:before="3"/>
        <w:jc w:val="both"/>
      </w:pPr>
    </w:p>
    <w:p w14:paraId="56203723" w14:textId="77777777" w:rsidR="00383546" w:rsidRDefault="00383546" w:rsidP="00DA0353">
      <w:pPr>
        <w:pStyle w:val="BodyText"/>
        <w:spacing w:before="3"/>
        <w:jc w:val="both"/>
      </w:pPr>
    </w:p>
    <w:p w14:paraId="14895977" w14:textId="77777777" w:rsidR="00383546" w:rsidRDefault="00383546" w:rsidP="00DA0353">
      <w:pPr>
        <w:pStyle w:val="BodyText"/>
        <w:spacing w:before="3"/>
        <w:jc w:val="both"/>
      </w:pPr>
    </w:p>
    <w:p w14:paraId="2AA89C0F" w14:textId="237BA775" w:rsidR="00DA0353" w:rsidRPr="00DA0353" w:rsidRDefault="00DA0353" w:rsidP="00651627">
      <w:pPr>
        <w:pStyle w:val="BodyText"/>
        <w:spacing w:before="3"/>
        <w:ind w:left="720"/>
        <w:jc w:val="both"/>
      </w:pPr>
      <w:r w:rsidRPr="00DA0353">
        <w:t>Today, disaster response systems often have problems with slow communication, poor coordination, and having to send out resources by hand. On the other hand, this web-based system enables you collect data in real time, provide smart alerts, and make choices about how to distribute resources all in one place. The purpose of this project is not just to speed up responses to crises, but also to make it easier for government agencies, NGOs, and the general public to work together using a cloud-based app that can grow. You can use this method in cities, states, or even the whole country. It is meant to be adaptable and able to evolve, so that other types of disasters or data sources can be incorporated in the future. Climate change is making disasters happen more often and with increasing force all around the planet. This shows how useful this kind of system is. A disaster management solution that is responsive, based on data, and easy to use can save lives, reduce damage, and make sure that emergency resources are used equitably and effectively. Natural and man-made disasters can happen without notice, and they can cause a lot of damage and trouble. Traditional disaster management systems have problems with delays, bad communication, and not using resources properly. This study suggests a system that can use predictive analytics and situational data to monitor things in real time, send out alerts, and smartly allocate resources. An internet dashboard that updates in real time so that administrators and first responders can keep an eye on emergencies. An alert system that sends SMS, push alerts, and pop-ups to everyone who needs to know. An AI-powered resource allocation engine that automatically assigns people, vehicles, and supplies based on the size and location of the crisis. GIS-based tools for visualizing data that show danger maps, risk zones, and actions that are now being taken. The paper gives real-life examples of how GIS has been used. to find places that are likely to flood, have a good likelihood of earthquakes, and ways to get away. The report stresses how important it is to using GIS and real-time sensor data together to help making a choice.</w:t>
      </w:r>
    </w:p>
    <w:p w14:paraId="65F4809E" w14:textId="2177A260" w:rsidR="00E53A97" w:rsidRDefault="00E53A97" w:rsidP="0033783C">
      <w:pPr>
        <w:pStyle w:val="NoSpacing"/>
      </w:pPr>
    </w:p>
    <w:p w14:paraId="6FF72881" w14:textId="150DCA1B" w:rsidR="00E53A97" w:rsidRDefault="003B422E" w:rsidP="003B422E">
      <w:pPr>
        <w:pStyle w:val="Heading1"/>
        <w:numPr>
          <w:ilvl w:val="0"/>
          <w:numId w:val="3"/>
        </w:numPr>
        <w:tabs>
          <w:tab w:val="left" w:pos="1512"/>
        </w:tabs>
        <w:spacing w:before="1"/>
        <w:rPr>
          <w:sz w:val="28"/>
        </w:rPr>
      </w:pPr>
      <w:r>
        <w:t xml:space="preserve">         </w:t>
      </w:r>
      <w:r w:rsidR="00E60E1B">
        <w:t>Literature</w:t>
      </w:r>
      <w:r w:rsidR="00E60E1B">
        <w:rPr>
          <w:spacing w:val="-5"/>
        </w:rPr>
        <w:t xml:space="preserve"> </w:t>
      </w:r>
      <w:r w:rsidR="00E60E1B">
        <w:rPr>
          <w:spacing w:val="-2"/>
        </w:rPr>
        <w:t>Survey</w:t>
      </w:r>
    </w:p>
    <w:p w14:paraId="77D9C769" w14:textId="77777777" w:rsidR="00E53A97" w:rsidRDefault="00E53A97">
      <w:pPr>
        <w:pStyle w:val="BodyText"/>
        <w:spacing w:before="47"/>
        <w:rPr>
          <w:b/>
          <w:sz w:val="24"/>
        </w:rPr>
      </w:pPr>
    </w:p>
    <w:p w14:paraId="22014D08" w14:textId="77777777" w:rsidR="008468BB" w:rsidRDefault="00571F59" w:rsidP="00571F59">
      <w:pPr>
        <w:pStyle w:val="BodyText"/>
        <w:spacing w:line="249" w:lineRule="auto"/>
        <w:ind w:left="720"/>
        <w:jc w:val="both"/>
      </w:pPr>
      <w:r w:rsidRPr="00571F59">
        <w:t>Chen et al. (2018) [1] – Multi-Source Data Fusion for Disaster Prediction: This study examines the efficacy of multi-source Data fusion is the process of combining information from sensors, satellite images, and other sources. Social media data from a lot of people makes tragedies worse. finding and guessing. The authors suggest a synthesis. framework with Bayesian networks Amini et al. (2019)</w:t>
      </w:r>
    </w:p>
    <w:p w14:paraId="1ECAFA81" w14:textId="77777777" w:rsidR="008468BB" w:rsidRDefault="008468BB" w:rsidP="00571F59">
      <w:pPr>
        <w:pStyle w:val="BodyText"/>
        <w:spacing w:line="249" w:lineRule="auto"/>
        <w:ind w:left="720"/>
        <w:jc w:val="both"/>
      </w:pPr>
    </w:p>
    <w:p w14:paraId="068FFE10" w14:textId="53594037" w:rsidR="00E53A97" w:rsidRDefault="00571F59" w:rsidP="00571F59">
      <w:pPr>
        <w:pStyle w:val="BodyText"/>
        <w:spacing w:line="249" w:lineRule="auto"/>
        <w:ind w:left="720"/>
        <w:jc w:val="both"/>
        <w:sectPr w:rsidR="00E53A97">
          <w:headerReference w:type="even" r:id="rId12"/>
          <w:headerReference w:type="default" r:id="rId13"/>
          <w:pgSz w:w="11910" w:h="16840"/>
          <w:pgMar w:top="2620" w:right="1700" w:bottom="280" w:left="1700" w:header="2422" w:footer="0" w:gutter="0"/>
          <w:pgNumType w:start="2"/>
          <w:cols w:space="720"/>
        </w:sectPr>
      </w:pPr>
      <w:r w:rsidRPr="00571F59">
        <w:t xml:space="preserve"> [2] - Using Resources Wisely in a Disaster Answer: Amini and his coworkers show that they are different mathematical and heuristic models for making the most of resources distribution amid major calamities. Ways like Ant, Linear Programming, and Genetic Algorithms We check Colony Optimization to see how well it works in providing out medical supplies, staff, and a method to leave putting things in different places. The article says that adaptive, real-time Models are far superior than static allocation approaches. Kim et al. (2020)</w:t>
      </w:r>
    </w:p>
    <w:p w14:paraId="5D12691A" w14:textId="77777777" w:rsidR="00E53A97" w:rsidRDefault="00E53A97">
      <w:pPr>
        <w:pStyle w:val="BodyText"/>
        <w:spacing w:before="105"/>
      </w:pPr>
    </w:p>
    <w:p w14:paraId="2DF3280C" w14:textId="77777777" w:rsidR="00493FA3" w:rsidRDefault="00493FA3" w:rsidP="00493FA3">
      <w:pPr>
        <w:pStyle w:val="BodyText"/>
        <w:spacing w:before="3"/>
        <w:ind w:left="720"/>
        <w:jc w:val="both"/>
      </w:pPr>
      <w:r w:rsidRPr="00493FA3">
        <w:t>[3] – Machine-Based Real-Time Emergency Alert Systems Learning Models: This research concentrates on the utilization of Real-time emergency alerts sent via machine learning algorithms generation. The authors look into examples like Support For LSTM, Random Forest, and Support Vector Machines (SVM) Putting sensor and social media data into groups based on how severe an event is. The research illustrates the effectiveness of ML in cutting down on the number of false alarms in systems that notify people of dangers and making systems that send out early warnings better. Sharma et al. (2021)</w:t>
      </w:r>
    </w:p>
    <w:p w14:paraId="7DF8F844" w14:textId="77777777" w:rsidR="008468BB" w:rsidRDefault="008468BB" w:rsidP="00493FA3">
      <w:pPr>
        <w:pStyle w:val="BodyText"/>
        <w:spacing w:before="3"/>
        <w:ind w:left="720"/>
        <w:jc w:val="both"/>
      </w:pPr>
    </w:p>
    <w:p w14:paraId="0BE390DA" w14:textId="2C0098D0" w:rsidR="00E53A97" w:rsidRDefault="00493FA3" w:rsidP="00493FA3">
      <w:pPr>
        <w:pStyle w:val="BodyText"/>
        <w:spacing w:before="3"/>
        <w:ind w:left="720"/>
        <w:jc w:val="both"/>
      </w:pPr>
      <w:r w:rsidRPr="00493FA3">
        <w:t xml:space="preserve"> [4]– A Review of Disaster Management Systems Using the Internet of Things. This research offers a comprehensive examination of the Internet of Disaster management employs Internet of Things (IoT) technologies. ways to keep an eye on things and do something about them. The survey sorts IoT applications for a lot of different calamities, such earthquakes, floods and fires are two kinds of disasters that sensor networks are highly useful for. instruments for getting information and talking to one other without wires in letting you see what's going on in real time. The authors also say problems including sensor failures, too much data, and network delay.</w:t>
      </w:r>
    </w:p>
    <w:p w14:paraId="2EA46BC0" w14:textId="77777777" w:rsidR="008468BB" w:rsidRDefault="008468BB" w:rsidP="00493FA3">
      <w:pPr>
        <w:pStyle w:val="BodyText"/>
        <w:spacing w:before="3"/>
        <w:ind w:left="720"/>
        <w:jc w:val="both"/>
      </w:pPr>
    </w:p>
    <w:p w14:paraId="1FA526CD" w14:textId="698A950D" w:rsidR="008468BB" w:rsidRDefault="008468BB" w:rsidP="00493FA3">
      <w:pPr>
        <w:pStyle w:val="BodyText"/>
        <w:spacing w:before="3"/>
        <w:ind w:left="720"/>
        <w:jc w:val="both"/>
      </w:pPr>
      <w:r w:rsidRPr="008468BB">
        <w:t>Rahman et al. (2021) [5]– Cloud-Based Platforms for Scalable Disaster Response Systems: Rahman et al. Learn how cloud computing may help with big substantial, broad efforts to deal with calamities. The article talks about things like Microsoft and AWS. Google Cloud and Azure for data and growth processing.</w:t>
      </w:r>
    </w:p>
    <w:p w14:paraId="21AC021E" w14:textId="77777777" w:rsidR="008468BB" w:rsidRDefault="008468BB" w:rsidP="00493FA3">
      <w:pPr>
        <w:pStyle w:val="BodyText"/>
        <w:spacing w:before="3"/>
        <w:ind w:left="720"/>
        <w:jc w:val="both"/>
      </w:pPr>
    </w:p>
    <w:p w14:paraId="0C99EAE9" w14:textId="77777777" w:rsidR="00493FA3" w:rsidRDefault="00493FA3" w:rsidP="00493FA3">
      <w:pPr>
        <w:pStyle w:val="BodyText"/>
        <w:spacing w:before="3"/>
        <w:ind w:left="720"/>
        <w:jc w:val="both"/>
      </w:pPr>
    </w:p>
    <w:p w14:paraId="215A1443" w14:textId="77777777" w:rsidR="00785E2D" w:rsidRDefault="00785E2D" w:rsidP="00785E2D">
      <w:pPr>
        <w:pStyle w:val="Heading1"/>
        <w:tabs>
          <w:tab w:val="left" w:pos="1513"/>
        </w:tabs>
        <w:ind w:left="0" w:firstLine="0"/>
        <w:rPr>
          <w:b w:val="0"/>
          <w:bCs w:val="0"/>
          <w:sz w:val="20"/>
          <w:szCs w:val="20"/>
        </w:rPr>
      </w:pPr>
    </w:p>
    <w:p w14:paraId="73307019" w14:textId="77777777" w:rsidR="00785E2D" w:rsidRDefault="00785E2D" w:rsidP="00785E2D">
      <w:pPr>
        <w:pStyle w:val="Heading1"/>
        <w:tabs>
          <w:tab w:val="left" w:pos="1513"/>
        </w:tabs>
        <w:ind w:left="0" w:firstLine="0"/>
        <w:rPr>
          <w:b w:val="0"/>
          <w:bCs w:val="0"/>
          <w:sz w:val="20"/>
          <w:szCs w:val="20"/>
        </w:rPr>
      </w:pPr>
    </w:p>
    <w:p w14:paraId="3CEC6546" w14:textId="4DA574C4" w:rsidR="00245020" w:rsidRDefault="002B541B" w:rsidP="002B541B">
      <w:pPr>
        <w:pStyle w:val="Heading1"/>
        <w:numPr>
          <w:ilvl w:val="0"/>
          <w:numId w:val="3"/>
        </w:numPr>
        <w:tabs>
          <w:tab w:val="left" w:pos="1513"/>
        </w:tabs>
      </w:pPr>
      <w:r>
        <w:t xml:space="preserve">      </w:t>
      </w:r>
      <w:r w:rsidR="00245020" w:rsidRPr="00245020">
        <w:t>METHODOLOGY</w:t>
      </w:r>
    </w:p>
    <w:p w14:paraId="32A34C83" w14:textId="77777777" w:rsidR="003C37B6" w:rsidRDefault="003C37B6" w:rsidP="003C37B6">
      <w:pPr>
        <w:pStyle w:val="Heading1"/>
        <w:tabs>
          <w:tab w:val="left" w:pos="1513"/>
        </w:tabs>
        <w:ind w:left="756" w:firstLine="0"/>
      </w:pPr>
    </w:p>
    <w:p w14:paraId="73A61625" w14:textId="71BD88DC" w:rsidR="003C37B6" w:rsidRDefault="00B9105C" w:rsidP="00B9105C">
      <w:pPr>
        <w:pStyle w:val="Heading1"/>
        <w:numPr>
          <w:ilvl w:val="1"/>
          <w:numId w:val="3"/>
        </w:numPr>
        <w:tabs>
          <w:tab w:val="left" w:pos="1513"/>
        </w:tabs>
      </w:pPr>
      <w:r>
        <w:t>Proposed</w:t>
      </w:r>
      <w:r w:rsidR="00CC3318">
        <w:t xml:space="preserve"> System </w:t>
      </w:r>
      <w:r>
        <w:t xml:space="preserve"> </w:t>
      </w:r>
    </w:p>
    <w:p w14:paraId="666E239D" w14:textId="77777777" w:rsidR="004112F1" w:rsidRDefault="004112F1" w:rsidP="004112F1">
      <w:pPr>
        <w:pStyle w:val="Heading1"/>
        <w:tabs>
          <w:tab w:val="left" w:pos="1513"/>
        </w:tabs>
      </w:pPr>
    </w:p>
    <w:p w14:paraId="304B49EB" w14:textId="77777777" w:rsidR="003E15AB" w:rsidRPr="003E15AB" w:rsidRDefault="005F13B4" w:rsidP="003E15AB">
      <w:pPr>
        <w:pStyle w:val="Heading1"/>
        <w:tabs>
          <w:tab w:val="left" w:pos="1513"/>
        </w:tabs>
        <w:ind w:left="756" w:firstLine="0"/>
        <w:jc w:val="both"/>
        <w:rPr>
          <w:b w:val="0"/>
          <w:bCs w:val="0"/>
          <w:sz w:val="20"/>
          <w:szCs w:val="20"/>
        </w:rPr>
      </w:pPr>
      <w:r>
        <w:rPr>
          <w:b w:val="0"/>
          <w:bCs w:val="0"/>
        </w:rPr>
        <w:t xml:space="preserve">      </w:t>
      </w:r>
      <w:r w:rsidR="00574E2A" w:rsidRPr="005F13B4">
        <w:rPr>
          <w:b w:val="0"/>
          <w:bCs w:val="0"/>
          <w:sz w:val="20"/>
          <w:szCs w:val="20"/>
        </w:rPr>
        <w:t>The suggested system introduces a Real-Time Disaster Alert and Resource</w:t>
      </w:r>
      <w:r w:rsidRPr="005F13B4">
        <w:rPr>
          <w:b w:val="0"/>
          <w:bCs w:val="0"/>
          <w:sz w:val="20"/>
          <w:szCs w:val="20"/>
        </w:rPr>
        <w:t xml:space="preserve">. </w:t>
      </w:r>
      <w:r w:rsidR="00574E2A" w:rsidRPr="005F13B4">
        <w:rPr>
          <w:b w:val="0"/>
          <w:bCs w:val="0"/>
          <w:sz w:val="20"/>
          <w:szCs w:val="20"/>
        </w:rPr>
        <w:t>Allocation Syste</w:t>
      </w:r>
      <w:r w:rsidR="009E194E">
        <w:rPr>
          <w:b w:val="0"/>
          <w:bCs w:val="0"/>
          <w:sz w:val="20"/>
          <w:szCs w:val="20"/>
        </w:rPr>
        <w:t xml:space="preserve">m </w:t>
      </w:r>
      <w:r w:rsidR="00574E2A" w:rsidRPr="005F13B4">
        <w:rPr>
          <w:b w:val="0"/>
          <w:bCs w:val="0"/>
          <w:sz w:val="20"/>
          <w:szCs w:val="20"/>
        </w:rPr>
        <w:t>that utilizes machine learning, immediate data processing, and optimization strategies to improve disaster readiness and response effectiveness. This system aims to identify disasters in their early stages, swiftly disseminate alerts, and optimally distribute emergency resources to reduce loss of life and damage to infrastructure</w:t>
      </w:r>
      <w:r w:rsidR="009E194E">
        <w:rPr>
          <w:b w:val="0"/>
          <w:bCs w:val="0"/>
          <w:sz w:val="20"/>
          <w:szCs w:val="20"/>
        </w:rPr>
        <w:t xml:space="preserve">. </w:t>
      </w:r>
      <w:r w:rsidR="00574E2A" w:rsidRPr="005F13B4">
        <w:rPr>
          <w:b w:val="0"/>
          <w:bCs w:val="0"/>
          <w:sz w:val="20"/>
          <w:szCs w:val="20"/>
        </w:rPr>
        <w:t>The system continuously gathers diverse data from various sources, including IoT sensors, satellite images, weather monitoring services, social media platforms, and government databases. These data streams are processed in real-time and analyzed through machine learning models to forecast the occurrence, nature, and intensity of disasters. Once a disaster is detected, the system activates an automated alert mechanism and begins a resource allocation process to aid emergency response efforts</w:t>
      </w:r>
      <w:r w:rsidR="00574E2A" w:rsidRPr="003E15AB">
        <w:rPr>
          <w:b w:val="0"/>
          <w:bCs w:val="0"/>
          <w:sz w:val="20"/>
          <w:szCs w:val="20"/>
        </w:rPr>
        <w:t>.</w:t>
      </w:r>
      <w:r w:rsidR="003E15AB" w:rsidRPr="003E15AB">
        <w:rPr>
          <w:b w:val="0"/>
          <w:bCs w:val="0"/>
          <w:sz w:val="20"/>
          <w:szCs w:val="20"/>
        </w:rPr>
        <w:t xml:space="preserve"> </w:t>
      </w:r>
      <w:r w:rsidR="003E15AB" w:rsidRPr="003E15AB">
        <w:rPr>
          <w:b w:val="0"/>
          <w:bCs w:val="0"/>
          <w:sz w:val="20"/>
          <w:szCs w:val="20"/>
        </w:rPr>
        <w:t xml:space="preserve">[6] Mozilla Developer Network (MDN), "Web Technologies: Mozilla's "HTML, CSS, and JavaScript Documentation" Foundation, 2022. </w:t>
      </w:r>
    </w:p>
    <w:p w14:paraId="3909861F" w14:textId="535F85F3" w:rsidR="004112F1" w:rsidRDefault="004112F1" w:rsidP="005F13B4">
      <w:pPr>
        <w:pStyle w:val="Heading1"/>
        <w:tabs>
          <w:tab w:val="left" w:pos="1513"/>
        </w:tabs>
        <w:ind w:left="1080"/>
        <w:jc w:val="both"/>
        <w:rPr>
          <w:b w:val="0"/>
          <w:bCs w:val="0"/>
        </w:rPr>
      </w:pPr>
    </w:p>
    <w:p w14:paraId="09A19B87" w14:textId="77777777" w:rsidR="00033173" w:rsidRPr="00180712" w:rsidRDefault="00033173" w:rsidP="00180712">
      <w:pPr>
        <w:pStyle w:val="Heading1"/>
        <w:tabs>
          <w:tab w:val="left" w:pos="1513"/>
        </w:tabs>
        <w:ind w:left="720"/>
        <w:jc w:val="both"/>
        <w:rPr>
          <w:b w:val="0"/>
          <w:bCs w:val="0"/>
        </w:rPr>
      </w:pPr>
    </w:p>
    <w:p w14:paraId="50FF4FAA" w14:textId="6882D16C" w:rsidR="00033173" w:rsidRPr="00180712" w:rsidRDefault="00033173" w:rsidP="00180712">
      <w:pPr>
        <w:pStyle w:val="Heading1"/>
        <w:tabs>
          <w:tab w:val="left" w:pos="1513"/>
        </w:tabs>
        <w:ind w:left="720"/>
        <w:jc w:val="both"/>
        <w:rPr>
          <w:b w:val="0"/>
          <w:bCs w:val="0"/>
          <w:sz w:val="20"/>
          <w:szCs w:val="20"/>
        </w:rPr>
      </w:pPr>
      <w:r w:rsidRPr="00180712">
        <w:rPr>
          <w:b w:val="0"/>
          <w:bCs w:val="0"/>
          <w:sz w:val="20"/>
          <w:szCs w:val="20"/>
        </w:rPr>
        <w:t xml:space="preserve">        The system continuously collects heterogeneous data from multiple sources such as IoT sensors, satellite imagery, weather monitoring services, social media feeds, and government databases. These data streams are processed in real time and analyzed using machine learning models to predict the occurrence, type, and severity of disasters. Upon detection, the system triggers an automated alert mechanism and initiates a resource allocation process to support emergency response operations. The overall architecture follows a modular and scalable design, enabling seamless integration of new data sources, disaster types, and response agencies</w:t>
      </w:r>
    </w:p>
    <w:p w14:paraId="263C46FA" w14:textId="77777777" w:rsidR="00033173" w:rsidRDefault="00033173" w:rsidP="005F13B4">
      <w:pPr>
        <w:pStyle w:val="Heading1"/>
        <w:tabs>
          <w:tab w:val="left" w:pos="1513"/>
        </w:tabs>
        <w:ind w:left="1080"/>
        <w:jc w:val="both"/>
        <w:rPr>
          <w:b w:val="0"/>
          <w:bCs w:val="0"/>
        </w:rPr>
      </w:pPr>
    </w:p>
    <w:p w14:paraId="65343AFE" w14:textId="77777777" w:rsidR="00F369AE" w:rsidRDefault="00F369AE" w:rsidP="005F13B4">
      <w:pPr>
        <w:pStyle w:val="Heading1"/>
        <w:tabs>
          <w:tab w:val="left" w:pos="1513"/>
        </w:tabs>
        <w:ind w:left="1080"/>
        <w:jc w:val="both"/>
        <w:rPr>
          <w:b w:val="0"/>
          <w:bCs w:val="0"/>
        </w:rPr>
      </w:pPr>
    </w:p>
    <w:p w14:paraId="58E2D664" w14:textId="1147A9C0" w:rsidR="00F369AE" w:rsidRPr="00574E2A" w:rsidRDefault="00F369AE" w:rsidP="005F13B4">
      <w:pPr>
        <w:pStyle w:val="Heading1"/>
        <w:tabs>
          <w:tab w:val="left" w:pos="1513"/>
        </w:tabs>
        <w:ind w:left="1080"/>
        <w:jc w:val="both"/>
        <w:rPr>
          <w:b w:val="0"/>
          <w:bCs w:val="0"/>
        </w:rPr>
      </w:pPr>
      <w:r>
        <w:rPr>
          <w:b w:val="0"/>
          <w:bCs w:val="0"/>
        </w:rPr>
        <w:t xml:space="preserve"> </w:t>
      </w:r>
    </w:p>
    <w:p w14:paraId="6B85E912" w14:textId="77777777" w:rsidR="004112F1" w:rsidRDefault="004112F1" w:rsidP="004112F1">
      <w:pPr>
        <w:pStyle w:val="Heading1"/>
        <w:tabs>
          <w:tab w:val="left" w:pos="1513"/>
        </w:tabs>
      </w:pPr>
    </w:p>
    <w:p w14:paraId="5457A87C" w14:textId="77777777" w:rsidR="004112F1" w:rsidRDefault="004112F1" w:rsidP="004112F1">
      <w:pPr>
        <w:pStyle w:val="Heading1"/>
        <w:tabs>
          <w:tab w:val="left" w:pos="1513"/>
        </w:tabs>
      </w:pPr>
    </w:p>
    <w:p w14:paraId="71FCB142" w14:textId="77777777" w:rsidR="00B9105C" w:rsidRDefault="00B9105C" w:rsidP="00B9105C">
      <w:pPr>
        <w:pStyle w:val="Heading1"/>
        <w:tabs>
          <w:tab w:val="left" w:pos="1513"/>
        </w:tabs>
        <w:ind w:left="1836" w:firstLine="0"/>
      </w:pPr>
    </w:p>
    <w:p w14:paraId="7353BA6C" w14:textId="77777777" w:rsidR="00B9105C" w:rsidRDefault="00B9105C" w:rsidP="00B9105C">
      <w:pPr>
        <w:pStyle w:val="Heading1"/>
        <w:tabs>
          <w:tab w:val="left" w:pos="1513"/>
        </w:tabs>
        <w:ind w:left="1836" w:firstLine="0"/>
      </w:pPr>
    </w:p>
    <w:p w14:paraId="47FD648A" w14:textId="77777777" w:rsidR="00B9105C" w:rsidRDefault="00B9105C" w:rsidP="00B9105C">
      <w:pPr>
        <w:pStyle w:val="Heading1"/>
        <w:tabs>
          <w:tab w:val="left" w:pos="1513"/>
        </w:tabs>
        <w:ind w:left="1836" w:firstLine="0"/>
      </w:pPr>
    </w:p>
    <w:p w14:paraId="212EC504" w14:textId="24C40601" w:rsidR="00B90A38" w:rsidRDefault="00B90A38" w:rsidP="00B9105C">
      <w:pPr>
        <w:pStyle w:val="Heading1"/>
        <w:tabs>
          <w:tab w:val="left" w:pos="1513"/>
        </w:tabs>
        <w:ind w:left="1836" w:firstLine="0"/>
      </w:pPr>
    </w:p>
    <w:p w14:paraId="6A5E06D2" w14:textId="549C513E" w:rsidR="00E50791" w:rsidRDefault="00E50791" w:rsidP="00E50791">
      <w:pPr>
        <w:pStyle w:val="Heading1"/>
        <w:tabs>
          <w:tab w:val="left" w:pos="1513"/>
        </w:tabs>
        <w:ind w:left="1080"/>
        <w:jc w:val="both"/>
        <w:rPr>
          <w:b w:val="0"/>
          <w:bCs w:val="0"/>
          <w:sz w:val="20"/>
          <w:szCs w:val="20"/>
        </w:rPr>
      </w:pPr>
      <w:r>
        <w:rPr>
          <w:b w:val="0"/>
          <w:bCs w:val="0"/>
          <w:sz w:val="20"/>
          <w:szCs w:val="20"/>
        </w:rPr>
        <w:t xml:space="preserve">       </w:t>
      </w:r>
      <w:r w:rsidR="00E344D4" w:rsidRPr="00E344D4">
        <w:rPr>
          <w:b w:val="0"/>
          <w:bCs w:val="0"/>
          <w:sz w:val="20"/>
          <w:szCs w:val="20"/>
        </w:rPr>
        <w:t>Data acquisition is performed through real-time streaming and batch ingestion mechanisms.</w:t>
      </w:r>
      <w:r>
        <w:rPr>
          <w:b w:val="0"/>
          <w:bCs w:val="0"/>
          <w:sz w:val="20"/>
          <w:szCs w:val="20"/>
        </w:rPr>
        <w:t xml:space="preserve"> </w:t>
      </w:r>
      <w:r w:rsidR="00E344D4" w:rsidRPr="00E344D4">
        <w:rPr>
          <w:b w:val="0"/>
          <w:bCs w:val="0"/>
          <w:sz w:val="20"/>
          <w:szCs w:val="20"/>
        </w:rPr>
        <w:t>Sensor data provide continuous environmental measurements, while satellite and meteorological data offer macro-level insights. Social media data are analyzed to identify disaster-related patterns and anomalies.</w:t>
      </w:r>
      <w:r w:rsidRPr="00E50791">
        <w:rPr>
          <w:b w:val="0"/>
          <w:bCs w:val="0"/>
          <w:sz w:val="20"/>
          <w:szCs w:val="20"/>
        </w:rPr>
        <w:t xml:space="preserve"> </w:t>
      </w:r>
      <w:r w:rsidRPr="00E344D4">
        <w:rPr>
          <w:b w:val="0"/>
          <w:bCs w:val="0"/>
          <w:sz w:val="20"/>
          <w:szCs w:val="20"/>
        </w:rPr>
        <w:t>Preprocessing techniques such as data cleaning, normalization, noise removal, and feature extraction are applied to ensure data reliability. Temporal and spatial features are generated to improve prediction accuracy and reduce false alarms.</w:t>
      </w:r>
    </w:p>
    <w:p w14:paraId="1D590321" w14:textId="06D4734B" w:rsidR="00E50791" w:rsidRDefault="00E50791" w:rsidP="00E50791">
      <w:pPr>
        <w:pStyle w:val="Heading1"/>
        <w:tabs>
          <w:tab w:val="left" w:pos="1513"/>
        </w:tabs>
        <w:ind w:left="1080"/>
        <w:jc w:val="both"/>
        <w:rPr>
          <w:b w:val="0"/>
          <w:bCs w:val="0"/>
          <w:sz w:val="20"/>
          <w:szCs w:val="20"/>
        </w:rPr>
      </w:pPr>
      <w:r>
        <w:rPr>
          <w:b w:val="0"/>
          <w:bCs w:val="0"/>
          <w:sz w:val="20"/>
          <w:szCs w:val="20"/>
        </w:rPr>
        <w:t xml:space="preserve">        </w:t>
      </w:r>
    </w:p>
    <w:p w14:paraId="044C9914" w14:textId="4E80EAA7" w:rsidR="00E50791" w:rsidRDefault="00E50791" w:rsidP="00E50791">
      <w:pPr>
        <w:pStyle w:val="Heading1"/>
        <w:tabs>
          <w:tab w:val="left" w:pos="1513"/>
        </w:tabs>
        <w:ind w:left="1080"/>
        <w:jc w:val="both"/>
        <w:rPr>
          <w:b w:val="0"/>
          <w:bCs w:val="0"/>
          <w:sz w:val="20"/>
          <w:szCs w:val="20"/>
        </w:rPr>
      </w:pPr>
    </w:p>
    <w:p w14:paraId="68DB6857" w14:textId="22B7BCFB" w:rsidR="00552FAE" w:rsidRDefault="00E50791" w:rsidP="00E5407A">
      <w:pPr>
        <w:pStyle w:val="Heading1"/>
        <w:tabs>
          <w:tab w:val="left" w:pos="1513"/>
        </w:tabs>
        <w:ind w:left="1080"/>
        <w:jc w:val="both"/>
        <w:rPr>
          <w:b w:val="0"/>
          <w:bCs w:val="0"/>
          <w:sz w:val="20"/>
          <w:szCs w:val="20"/>
        </w:rPr>
      </w:pPr>
      <w:r>
        <w:rPr>
          <w:b w:val="0"/>
          <w:bCs w:val="0"/>
          <w:sz w:val="20"/>
          <w:szCs w:val="20"/>
        </w:rPr>
        <w:t xml:space="preserve">      </w:t>
      </w:r>
      <w:r w:rsidR="00E5407A" w:rsidRPr="00E5407A">
        <w:rPr>
          <w:b w:val="0"/>
          <w:bCs w:val="0"/>
          <w:sz w:val="20"/>
          <w:szCs w:val="20"/>
        </w:rPr>
        <w:t>The disaster detection module employs supervised and time-series machine learning models,</w:t>
      </w:r>
    </w:p>
    <w:p w14:paraId="7D12485A" w14:textId="049B65A7" w:rsidR="00552FAE" w:rsidRDefault="00552FAE" w:rsidP="00E5407A">
      <w:pPr>
        <w:pStyle w:val="Heading1"/>
        <w:tabs>
          <w:tab w:val="left" w:pos="1513"/>
        </w:tabs>
        <w:ind w:left="1080"/>
        <w:jc w:val="both"/>
        <w:rPr>
          <w:b w:val="0"/>
          <w:bCs w:val="0"/>
          <w:sz w:val="20"/>
          <w:szCs w:val="20"/>
        </w:rPr>
      </w:pPr>
      <w:r>
        <w:rPr>
          <w:b w:val="0"/>
          <w:bCs w:val="0"/>
          <w:sz w:val="20"/>
          <w:szCs w:val="20"/>
        </w:rPr>
        <w:t xml:space="preserve">      </w:t>
      </w:r>
      <w:r w:rsidR="00E5407A" w:rsidRPr="00E5407A">
        <w:rPr>
          <w:b w:val="0"/>
          <w:bCs w:val="0"/>
          <w:sz w:val="20"/>
          <w:szCs w:val="20"/>
        </w:rPr>
        <w:t>including Random Forest, Support Vector Machines, and Long Short-Term Memory (LSTM)</w:t>
      </w:r>
    </w:p>
    <w:p w14:paraId="7EC0815E" w14:textId="690BF48D" w:rsidR="00552FAE" w:rsidRDefault="00552FAE" w:rsidP="00E5407A">
      <w:pPr>
        <w:pStyle w:val="Heading1"/>
        <w:tabs>
          <w:tab w:val="left" w:pos="1513"/>
        </w:tabs>
        <w:ind w:left="1080"/>
        <w:jc w:val="both"/>
        <w:rPr>
          <w:b w:val="0"/>
          <w:bCs w:val="0"/>
          <w:sz w:val="20"/>
          <w:szCs w:val="20"/>
        </w:rPr>
      </w:pPr>
      <w:r>
        <w:rPr>
          <w:b w:val="0"/>
          <w:bCs w:val="0"/>
          <w:sz w:val="20"/>
          <w:szCs w:val="20"/>
        </w:rPr>
        <w:t xml:space="preserve">      </w:t>
      </w:r>
      <w:r w:rsidR="00E5407A" w:rsidRPr="00E5407A">
        <w:rPr>
          <w:b w:val="0"/>
          <w:bCs w:val="0"/>
          <w:sz w:val="20"/>
          <w:szCs w:val="20"/>
        </w:rPr>
        <w:t>networks, to identify disaster events and predict their severity. Historical disaster datasets are</w:t>
      </w:r>
    </w:p>
    <w:p w14:paraId="457DC65B" w14:textId="071464F1" w:rsidR="00E5407A" w:rsidRPr="00E5407A" w:rsidRDefault="00552FAE" w:rsidP="00E5407A">
      <w:pPr>
        <w:pStyle w:val="Heading1"/>
        <w:tabs>
          <w:tab w:val="left" w:pos="1513"/>
        </w:tabs>
        <w:ind w:left="1080"/>
        <w:jc w:val="both"/>
        <w:rPr>
          <w:b w:val="0"/>
          <w:bCs w:val="0"/>
          <w:sz w:val="20"/>
          <w:szCs w:val="20"/>
        </w:rPr>
      </w:pPr>
      <w:r>
        <w:rPr>
          <w:b w:val="0"/>
          <w:bCs w:val="0"/>
          <w:sz w:val="20"/>
          <w:szCs w:val="20"/>
        </w:rPr>
        <w:t xml:space="preserve">      </w:t>
      </w:r>
      <w:r w:rsidR="00E5407A" w:rsidRPr="00E5407A">
        <w:rPr>
          <w:b w:val="0"/>
          <w:bCs w:val="0"/>
          <w:sz w:val="20"/>
          <w:szCs w:val="20"/>
        </w:rPr>
        <w:t>used for model training and validation.</w:t>
      </w:r>
    </w:p>
    <w:p w14:paraId="052F7731" w14:textId="67FECB4D" w:rsidR="00E5407A" w:rsidRPr="00E5407A" w:rsidRDefault="00E5407A" w:rsidP="00E5407A">
      <w:pPr>
        <w:pStyle w:val="Heading1"/>
        <w:tabs>
          <w:tab w:val="left" w:pos="1513"/>
        </w:tabs>
        <w:ind w:left="1080"/>
        <w:jc w:val="both"/>
        <w:rPr>
          <w:b w:val="0"/>
          <w:bCs w:val="0"/>
          <w:sz w:val="20"/>
          <w:szCs w:val="20"/>
        </w:rPr>
      </w:pPr>
      <w:r>
        <w:rPr>
          <w:b w:val="0"/>
          <w:bCs w:val="0"/>
          <w:sz w:val="20"/>
          <w:szCs w:val="20"/>
        </w:rPr>
        <w:t xml:space="preserve">      </w:t>
      </w:r>
      <w:r w:rsidRPr="00E5407A">
        <w:rPr>
          <w:b w:val="0"/>
          <w:bCs w:val="0"/>
          <w:sz w:val="20"/>
          <w:szCs w:val="20"/>
        </w:rPr>
        <w:t>The model outputs include:</w:t>
      </w:r>
    </w:p>
    <w:p w14:paraId="08FC3605" w14:textId="0E76637D" w:rsidR="00E5407A" w:rsidRPr="00E5407A" w:rsidRDefault="00E5407A" w:rsidP="00502EC5">
      <w:pPr>
        <w:pStyle w:val="Heading1"/>
        <w:tabs>
          <w:tab w:val="left" w:pos="1513"/>
        </w:tabs>
        <w:ind w:left="360" w:firstLine="0"/>
        <w:jc w:val="both"/>
        <w:rPr>
          <w:b w:val="0"/>
          <w:bCs w:val="0"/>
          <w:sz w:val="20"/>
          <w:szCs w:val="20"/>
        </w:rPr>
      </w:pPr>
      <w:r>
        <w:rPr>
          <w:b w:val="0"/>
          <w:bCs w:val="0"/>
          <w:sz w:val="20"/>
          <w:szCs w:val="20"/>
        </w:rPr>
        <w:t xml:space="preserve">      </w:t>
      </w:r>
      <w:r w:rsidR="00502EC5">
        <w:rPr>
          <w:b w:val="0"/>
          <w:bCs w:val="0"/>
          <w:sz w:val="20"/>
          <w:szCs w:val="20"/>
        </w:rPr>
        <w:t xml:space="preserve">       </w:t>
      </w:r>
      <w:r w:rsidRPr="00E5407A">
        <w:rPr>
          <w:b w:val="0"/>
          <w:bCs w:val="0"/>
          <w:sz w:val="20"/>
          <w:szCs w:val="20"/>
        </w:rPr>
        <w:t>Disaster type (e.g., flood, earthquake, cyclone)</w:t>
      </w:r>
    </w:p>
    <w:p w14:paraId="4EB11F87" w14:textId="4A342397" w:rsidR="00E5407A" w:rsidRPr="00E5407A" w:rsidRDefault="00E5407A" w:rsidP="00502EC5">
      <w:pPr>
        <w:pStyle w:val="Heading1"/>
        <w:tabs>
          <w:tab w:val="left" w:pos="1513"/>
        </w:tabs>
        <w:ind w:left="360" w:firstLine="0"/>
        <w:jc w:val="both"/>
        <w:rPr>
          <w:b w:val="0"/>
          <w:bCs w:val="0"/>
          <w:sz w:val="20"/>
          <w:szCs w:val="20"/>
        </w:rPr>
      </w:pPr>
      <w:r>
        <w:rPr>
          <w:b w:val="0"/>
          <w:bCs w:val="0"/>
          <w:sz w:val="20"/>
          <w:szCs w:val="20"/>
        </w:rPr>
        <w:t xml:space="preserve">        </w:t>
      </w:r>
      <w:r w:rsidR="00502EC5">
        <w:rPr>
          <w:b w:val="0"/>
          <w:bCs w:val="0"/>
          <w:sz w:val="20"/>
          <w:szCs w:val="20"/>
        </w:rPr>
        <w:t xml:space="preserve">     </w:t>
      </w:r>
      <w:r w:rsidRPr="00E5407A">
        <w:rPr>
          <w:b w:val="0"/>
          <w:bCs w:val="0"/>
          <w:sz w:val="20"/>
          <w:szCs w:val="20"/>
        </w:rPr>
        <w:t>Severity level</w:t>
      </w:r>
    </w:p>
    <w:p w14:paraId="7C136358" w14:textId="1DC43C5B" w:rsidR="00E5407A" w:rsidRPr="00E5407A" w:rsidRDefault="00502EC5" w:rsidP="00502EC5">
      <w:pPr>
        <w:pStyle w:val="Heading1"/>
        <w:tabs>
          <w:tab w:val="left" w:pos="1513"/>
        </w:tabs>
        <w:ind w:left="360" w:firstLine="0"/>
        <w:jc w:val="both"/>
        <w:rPr>
          <w:b w:val="0"/>
          <w:bCs w:val="0"/>
          <w:sz w:val="20"/>
          <w:szCs w:val="20"/>
        </w:rPr>
      </w:pPr>
      <w:r>
        <w:rPr>
          <w:b w:val="0"/>
          <w:bCs w:val="0"/>
          <w:sz w:val="20"/>
          <w:szCs w:val="20"/>
        </w:rPr>
        <w:t xml:space="preserve"> </w:t>
      </w:r>
      <w:r w:rsidR="00E5407A">
        <w:rPr>
          <w:b w:val="0"/>
          <w:bCs w:val="0"/>
          <w:sz w:val="20"/>
          <w:szCs w:val="20"/>
        </w:rPr>
        <w:t xml:space="preserve">       </w:t>
      </w:r>
      <w:r>
        <w:rPr>
          <w:b w:val="0"/>
          <w:bCs w:val="0"/>
          <w:sz w:val="20"/>
          <w:szCs w:val="20"/>
        </w:rPr>
        <w:t xml:space="preserve">     </w:t>
      </w:r>
      <w:r w:rsidR="00E5407A" w:rsidRPr="00E5407A">
        <w:rPr>
          <w:b w:val="0"/>
          <w:bCs w:val="0"/>
          <w:sz w:val="20"/>
          <w:szCs w:val="20"/>
        </w:rPr>
        <w:t>Estimated impact zone and time window</w:t>
      </w:r>
    </w:p>
    <w:p w14:paraId="0ED716FD" w14:textId="6AAB6793" w:rsidR="00E5407A" w:rsidRDefault="00E5407A" w:rsidP="00E5407A">
      <w:pPr>
        <w:pStyle w:val="Heading1"/>
        <w:tabs>
          <w:tab w:val="left" w:pos="1513"/>
        </w:tabs>
        <w:ind w:left="1080"/>
        <w:jc w:val="both"/>
        <w:rPr>
          <w:b w:val="0"/>
          <w:bCs w:val="0"/>
          <w:sz w:val="20"/>
          <w:szCs w:val="20"/>
        </w:rPr>
      </w:pPr>
      <w:r>
        <w:rPr>
          <w:b w:val="0"/>
          <w:bCs w:val="0"/>
          <w:sz w:val="20"/>
          <w:szCs w:val="20"/>
        </w:rPr>
        <w:t xml:space="preserve">     </w:t>
      </w:r>
      <w:r w:rsidRPr="00E5407A">
        <w:rPr>
          <w:b w:val="0"/>
          <w:bCs w:val="0"/>
          <w:sz w:val="20"/>
          <w:szCs w:val="20"/>
        </w:rPr>
        <w:t>These predictions enable proactive decision-making rather than reactive responses.</w:t>
      </w:r>
    </w:p>
    <w:p w14:paraId="7E4C5E7D" w14:textId="7D2C7F9E" w:rsidR="00D36EEF" w:rsidRDefault="00D36EEF" w:rsidP="00E5407A">
      <w:pPr>
        <w:pStyle w:val="Heading1"/>
        <w:tabs>
          <w:tab w:val="left" w:pos="1513"/>
        </w:tabs>
        <w:ind w:left="1080"/>
        <w:jc w:val="both"/>
        <w:rPr>
          <w:b w:val="0"/>
          <w:bCs w:val="0"/>
          <w:sz w:val="20"/>
          <w:szCs w:val="20"/>
        </w:rPr>
      </w:pPr>
    </w:p>
    <w:p w14:paraId="574DA6DA" w14:textId="77777777" w:rsidR="00D36EEF" w:rsidRDefault="00D36EEF" w:rsidP="00E5407A">
      <w:pPr>
        <w:pStyle w:val="Heading1"/>
        <w:tabs>
          <w:tab w:val="left" w:pos="1513"/>
        </w:tabs>
        <w:ind w:left="1080"/>
        <w:jc w:val="both"/>
        <w:rPr>
          <w:b w:val="0"/>
          <w:bCs w:val="0"/>
          <w:sz w:val="20"/>
          <w:szCs w:val="20"/>
        </w:rPr>
      </w:pPr>
    </w:p>
    <w:p w14:paraId="77DD5ACA" w14:textId="77777777" w:rsidR="00D36EEF" w:rsidRDefault="00D36EEF" w:rsidP="00E5407A">
      <w:pPr>
        <w:pStyle w:val="Heading1"/>
        <w:tabs>
          <w:tab w:val="left" w:pos="1513"/>
        </w:tabs>
        <w:ind w:left="1080"/>
        <w:jc w:val="both"/>
        <w:rPr>
          <w:b w:val="0"/>
          <w:bCs w:val="0"/>
          <w:sz w:val="20"/>
          <w:szCs w:val="20"/>
        </w:rPr>
      </w:pPr>
    </w:p>
    <w:p w14:paraId="3E0F7163" w14:textId="77777777" w:rsidR="002B0995" w:rsidRDefault="00552FAE" w:rsidP="00552FAE">
      <w:pPr>
        <w:pStyle w:val="Heading1"/>
        <w:tabs>
          <w:tab w:val="left" w:pos="1513"/>
        </w:tabs>
        <w:ind w:left="1440"/>
        <w:jc w:val="both"/>
        <w:rPr>
          <w:b w:val="0"/>
          <w:bCs w:val="0"/>
          <w:sz w:val="20"/>
          <w:szCs w:val="20"/>
        </w:rPr>
      </w:pPr>
      <w:r w:rsidRPr="00552FAE">
        <w:rPr>
          <w:b w:val="0"/>
          <w:bCs w:val="0"/>
          <w:sz w:val="20"/>
          <w:szCs w:val="20"/>
        </w:rPr>
        <w:t>The proposed system offers several advantages over traditional disaster management</w:t>
      </w:r>
    </w:p>
    <w:p w14:paraId="57302601" w14:textId="39C7B8F5" w:rsidR="00552FAE" w:rsidRPr="00552FAE" w:rsidRDefault="00552FAE" w:rsidP="00552FAE">
      <w:pPr>
        <w:pStyle w:val="Heading1"/>
        <w:tabs>
          <w:tab w:val="left" w:pos="1513"/>
        </w:tabs>
        <w:ind w:left="1440"/>
        <w:jc w:val="both"/>
        <w:rPr>
          <w:b w:val="0"/>
          <w:bCs w:val="0"/>
          <w:sz w:val="20"/>
          <w:szCs w:val="20"/>
        </w:rPr>
      </w:pPr>
      <w:r w:rsidRPr="00552FAE">
        <w:rPr>
          <w:b w:val="0"/>
          <w:bCs w:val="0"/>
          <w:sz w:val="20"/>
          <w:szCs w:val="20"/>
        </w:rPr>
        <w:t>approaches:</w:t>
      </w:r>
    </w:p>
    <w:p w14:paraId="6D2ECB81" w14:textId="77777777" w:rsidR="00552FAE" w:rsidRPr="00552FAE" w:rsidRDefault="00552FAE" w:rsidP="00552FAE">
      <w:pPr>
        <w:pStyle w:val="Heading1"/>
        <w:numPr>
          <w:ilvl w:val="0"/>
          <w:numId w:val="5"/>
        </w:numPr>
        <w:tabs>
          <w:tab w:val="clear" w:pos="720"/>
          <w:tab w:val="num" w:pos="1080"/>
          <w:tab w:val="left" w:pos="1513"/>
        </w:tabs>
        <w:ind w:left="1080"/>
        <w:jc w:val="both"/>
        <w:rPr>
          <w:b w:val="0"/>
          <w:bCs w:val="0"/>
          <w:sz w:val="20"/>
          <w:szCs w:val="20"/>
        </w:rPr>
      </w:pPr>
      <w:r w:rsidRPr="00552FAE">
        <w:rPr>
          <w:b w:val="0"/>
          <w:bCs w:val="0"/>
          <w:sz w:val="20"/>
          <w:szCs w:val="20"/>
        </w:rPr>
        <w:t>Early disaster detection using machine learning</w:t>
      </w:r>
    </w:p>
    <w:p w14:paraId="3741F738" w14:textId="77777777" w:rsidR="00552FAE" w:rsidRPr="00552FAE" w:rsidRDefault="00552FAE" w:rsidP="00552FAE">
      <w:pPr>
        <w:pStyle w:val="Heading1"/>
        <w:numPr>
          <w:ilvl w:val="0"/>
          <w:numId w:val="5"/>
        </w:numPr>
        <w:tabs>
          <w:tab w:val="clear" w:pos="720"/>
          <w:tab w:val="num" w:pos="1080"/>
          <w:tab w:val="left" w:pos="1513"/>
        </w:tabs>
        <w:ind w:left="1080"/>
        <w:jc w:val="both"/>
        <w:rPr>
          <w:b w:val="0"/>
          <w:bCs w:val="0"/>
          <w:sz w:val="20"/>
          <w:szCs w:val="20"/>
        </w:rPr>
      </w:pPr>
      <w:r w:rsidRPr="00552FAE">
        <w:rPr>
          <w:b w:val="0"/>
          <w:bCs w:val="0"/>
          <w:sz w:val="20"/>
          <w:szCs w:val="20"/>
        </w:rPr>
        <w:t>Automated and rapid alert dissemination</w:t>
      </w:r>
    </w:p>
    <w:p w14:paraId="78B5F3C9" w14:textId="0177DA86" w:rsidR="00552FAE" w:rsidRPr="00552FAE" w:rsidRDefault="00552FAE" w:rsidP="00552FAE">
      <w:pPr>
        <w:pStyle w:val="Heading1"/>
        <w:numPr>
          <w:ilvl w:val="0"/>
          <w:numId w:val="5"/>
        </w:numPr>
        <w:tabs>
          <w:tab w:val="clear" w:pos="720"/>
          <w:tab w:val="num" w:pos="1080"/>
          <w:tab w:val="left" w:pos="1513"/>
        </w:tabs>
        <w:ind w:left="1080"/>
        <w:jc w:val="both"/>
        <w:rPr>
          <w:b w:val="0"/>
          <w:bCs w:val="0"/>
          <w:sz w:val="20"/>
          <w:szCs w:val="20"/>
        </w:rPr>
      </w:pPr>
      <w:r w:rsidRPr="00552FAE">
        <w:rPr>
          <w:b w:val="0"/>
          <w:bCs w:val="0"/>
          <w:sz w:val="20"/>
          <w:szCs w:val="20"/>
        </w:rPr>
        <w:t>Optimal and dynamic resource allocation</w:t>
      </w:r>
    </w:p>
    <w:p w14:paraId="77565B0E" w14:textId="77777777" w:rsidR="00552FAE" w:rsidRPr="00552FAE" w:rsidRDefault="00552FAE" w:rsidP="00552FAE">
      <w:pPr>
        <w:pStyle w:val="Heading1"/>
        <w:numPr>
          <w:ilvl w:val="0"/>
          <w:numId w:val="5"/>
        </w:numPr>
        <w:tabs>
          <w:tab w:val="clear" w:pos="720"/>
          <w:tab w:val="num" w:pos="1080"/>
          <w:tab w:val="left" w:pos="1513"/>
        </w:tabs>
        <w:ind w:left="1080"/>
        <w:jc w:val="both"/>
        <w:rPr>
          <w:b w:val="0"/>
          <w:bCs w:val="0"/>
          <w:sz w:val="20"/>
          <w:szCs w:val="20"/>
        </w:rPr>
      </w:pPr>
      <w:r w:rsidRPr="00552FAE">
        <w:rPr>
          <w:b w:val="0"/>
          <w:bCs w:val="0"/>
          <w:sz w:val="20"/>
          <w:szCs w:val="20"/>
        </w:rPr>
        <w:t>Scalability across regions and disaster types</w:t>
      </w:r>
    </w:p>
    <w:p w14:paraId="46F01DCC" w14:textId="444B03B1" w:rsidR="00552FAE" w:rsidRDefault="00552FAE" w:rsidP="00552FAE">
      <w:pPr>
        <w:pStyle w:val="Heading1"/>
        <w:numPr>
          <w:ilvl w:val="0"/>
          <w:numId w:val="5"/>
        </w:numPr>
        <w:tabs>
          <w:tab w:val="clear" w:pos="720"/>
          <w:tab w:val="num" w:pos="1080"/>
          <w:tab w:val="left" w:pos="1513"/>
        </w:tabs>
        <w:ind w:left="1080"/>
        <w:jc w:val="both"/>
        <w:rPr>
          <w:b w:val="0"/>
          <w:bCs w:val="0"/>
          <w:sz w:val="20"/>
          <w:szCs w:val="20"/>
        </w:rPr>
      </w:pPr>
      <w:r w:rsidRPr="00552FAE">
        <w:rPr>
          <w:b w:val="0"/>
          <w:bCs w:val="0"/>
          <w:sz w:val="20"/>
          <w:szCs w:val="20"/>
        </w:rPr>
        <w:t>Improved coordination among stakeholders</w:t>
      </w:r>
      <w:r>
        <w:rPr>
          <w:b w:val="0"/>
          <w:bCs w:val="0"/>
          <w:sz w:val="20"/>
          <w:szCs w:val="20"/>
        </w:rPr>
        <w:t>.</w:t>
      </w:r>
    </w:p>
    <w:p w14:paraId="1CF65398" w14:textId="266D9350" w:rsidR="00552FAE" w:rsidRPr="00237ED4" w:rsidRDefault="00552FAE" w:rsidP="00552FAE">
      <w:pPr>
        <w:pStyle w:val="Heading1"/>
        <w:tabs>
          <w:tab w:val="left" w:pos="1513"/>
        </w:tabs>
        <w:jc w:val="both"/>
        <w:rPr>
          <w:b w:val="0"/>
          <w:bCs w:val="0"/>
          <w:sz w:val="20"/>
          <w:szCs w:val="20"/>
          <w:lang w:val="en-IN"/>
        </w:rPr>
      </w:pPr>
    </w:p>
    <w:p w14:paraId="43925BC8" w14:textId="4FFDCFFE" w:rsidR="00552FAE" w:rsidRDefault="00552FAE" w:rsidP="00552FAE">
      <w:pPr>
        <w:pStyle w:val="Heading1"/>
        <w:tabs>
          <w:tab w:val="left" w:pos="1513"/>
        </w:tabs>
        <w:jc w:val="both"/>
        <w:rPr>
          <w:b w:val="0"/>
          <w:bCs w:val="0"/>
          <w:sz w:val="20"/>
          <w:szCs w:val="20"/>
        </w:rPr>
      </w:pPr>
    </w:p>
    <w:p w14:paraId="53AAE58D" w14:textId="572135C3" w:rsidR="00552FAE" w:rsidRDefault="005F2F05" w:rsidP="00552FAE">
      <w:pPr>
        <w:pStyle w:val="Heading1"/>
        <w:tabs>
          <w:tab w:val="left" w:pos="1513"/>
        </w:tabs>
        <w:jc w:val="both"/>
        <w:rPr>
          <w:b w:val="0"/>
          <w:bCs w:val="0"/>
          <w:sz w:val="20"/>
          <w:szCs w:val="20"/>
        </w:rPr>
      </w:pPr>
      <w:r>
        <w:rPr>
          <w:b w:val="0"/>
          <w:bCs w:val="0"/>
          <w:noProof/>
          <w:sz w:val="20"/>
          <w:szCs w:val="20"/>
        </w:rPr>
        <w:drawing>
          <wp:anchor distT="0" distB="0" distL="114300" distR="114300" simplePos="0" relativeHeight="251656192" behindDoc="0" locked="0" layoutInCell="1" allowOverlap="1" wp14:anchorId="65091915" wp14:editId="2573789A">
            <wp:simplePos x="0" y="0"/>
            <wp:positionH relativeFrom="column">
              <wp:posOffset>603250</wp:posOffset>
            </wp:positionH>
            <wp:positionV relativeFrom="paragraph">
              <wp:posOffset>150495</wp:posOffset>
            </wp:positionV>
            <wp:extent cx="4732655" cy="3108960"/>
            <wp:effectExtent l="0" t="0" r="0" b="0"/>
            <wp:wrapTopAndBottom/>
            <wp:docPr id="679271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32655" cy="3108960"/>
                    </a:xfrm>
                    <a:prstGeom prst="rect">
                      <a:avLst/>
                    </a:prstGeom>
                    <a:noFill/>
                  </pic:spPr>
                </pic:pic>
              </a:graphicData>
            </a:graphic>
            <wp14:sizeRelH relativeFrom="margin">
              <wp14:pctWidth>0</wp14:pctWidth>
            </wp14:sizeRelH>
            <wp14:sizeRelV relativeFrom="margin">
              <wp14:pctHeight>0</wp14:pctHeight>
            </wp14:sizeRelV>
          </wp:anchor>
        </w:drawing>
      </w:r>
    </w:p>
    <w:p w14:paraId="3A4123F7" w14:textId="090F4C8A" w:rsidR="00552FAE" w:rsidRDefault="00552FAE" w:rsidP="00552FAE">
      <w:pPr>
        <w:pStyle w:val="Heading1"/>
        <w:tabs>
          <w:tab w:val="left" w:pos="1513"/>
        </w:tabs>
        <w:jc w:val="both"/>
        <w:rPr>
          <w:b w:val="0"/>
          <w:bCs w:val="0"/>
          <w:sz w:val="20"/>
          <w:szCs w:val="20"/>
        </w:rPr>
      </w:pPr>
    </w:p>
    <w:p w14:paraId="5499303E" w14:textId="7F25940F" w:rsidR="00552FAE" w:rsidRDefault="005F2F05" w:rsidP="00552FAE">
      <w:pPr>
        <w:pStyle w:val="Heading1"/>
        <w:tabs>
          <w:tab w:val="left" w:pos="1513"/>
        </w:tabs>
        <w:jc w:val="both"/>
        <w:rPr>
          <w:b w:val="0"/>
          <w:bCs w:val="0"/>
          <w:sz w:val="20"/>
          <w:szCs w:val="20"/>
        </w:rPr>
      </w:pPr>
      <w:r>
        <w:rPr>
          <w:b w:val="0"/>
          <w:bCs w:val="0"/>
          <w:sz w:val="20"/>
          <w:szCs w:val="20"/>
        </w:rPr>
        <w:t xml:space="preserve">            Fig 1: Proposed real-time disaster alert and resource allocation system </w:t>
      </w:r>
    </w:p>
    <w:p w14:paraId="48A57BD2" w14:textId="77777777" w:rsidR="00AF4246" w:rsidRDefault="00AF4246" w:rsidP="00552FAE">
      <w:pPr>
        <w:pStyle w:val="Heading1"/>
        <w:tabs>
          <w:tab w:val="left" w:pos="1513"/>
        </w:tabs>
        <w:jc w:val="both"/>
        <w:rPr>
          <w:b w:val="0"/>
          <w:bCs w:val="0"/>
          <w:sz w:val="20"/>
          <w:szCs w:val="20"/>
        </w:rPr>
      </w:pPr>
    </w:p>
    <w:p w14:paraId="0864C88D" w14:textId="77777777" w:rsidR="00AF4246" w:rsidRDefault="00AF4246" w:rsidP="00552FAE">
      <w:pPr>
        <w:pStyle w:val="Heading1"/>
        <w:tabs>
          <w:tab w:val="left" w:pos="1513"/>
        </w:tabs>
        <w:jc w:val="both"/>
        <w:rPr>
          <w:b w:val="0"/>
          <w:bCs w:val="0"/>
          <w:sz w:val="20"/>
          <w:szCs w:val="20"/>
        </w:rPr>
      </w:pPr>
    </w:p>
    <w:p w14:paraId="35CEECE0" w14:textId="77777777" w:rsidR="00AF4246" w:rsidRPr="00552FAE" w:rsidRDefault="00AF4246" w:rsidP="00552FAE">
      <w:pPr>
        <w:pStyle w:val="Heading1"/>
        <w:tabs>
          <w:tab w:val="left" w:pos="1513"/>
        </w:tabs>
        <w:jc w:val="both"/>
        <w:rPr>
          <w:b w:val="0"/>
          <w:bCs w:val="0"/>
          <w:sz w:val="20"/>
          <w:szCs w:val="20"/>
        </w:rPr>
      </w:pPr>
    </w:p>
    <w:p w14:paraId="12F57713" w14:textId="0AA288C4" w:rsidR="00D36EEF" w:rsidRPr="00E5407A" w:rsidRDefault="00D36EEF" w:rsidP="00E5407A">
      <w:pPr>
        <w:pStyle w:val="Heading1"/>
        <w:tabs>
          <w:tab w:val="left" w:pos="1513"/>
        </w:tabs>
        <w:ind w:left="1080"/>
        <w:jc w:val="both"/>
        <w:rPr>
          <w:b w:val="0"/>
          <w:bCs w:val="0"/>
          <w:sz w:val="20"/>
          <w:szCs w:val="20"/>
        </w:rPr>
      </w:pPr>
    </w:p>
    <w:p w14:paraId="5A6A5E49" w14:textId="33D60916" w:rsidR="00E50791" w:rsidRPr="00E344D4" w:rsidRDefault="00E50791" w:rsidP="00E50791">
      <w:pPr>
        <w:pStyle w:val="Heading1"/>
        <w:tabs>
          <w:tab w:val="left" w:pos="1513"/>
        </w:tabs>
        <w:ind w:left="1080"/>
        <w:jc w:val="both"/>
        <w:rPr>
          <w:b w:val="0"/>
          <w:bCs w:val="0"/>
          <w:sz w:val="20"/>
          <w:szCs w:val="20"/>
        </w:rPr>
      </w:pPr>
    </w:p>
    <w:p w14:paraId="0DF7A674" w14:textId="4718F7DA" w:rsidR="000E4507" w:rsidRDefault="00672906" w:rsidP="000E4507">
      <w:pPr>
        <w:pStyle w:val="Heading1"/>
        <w:numPr>
          <w:ilvl w:val="1"/>
          <w:numId w:val="3"/>
        </w:numPr>
        <w:tabs>
          <w:tab w:val="left" w:pos="1513"/>
        </w:tabs>
        <w:jc w:val="both"/>
        <w:rPr>
          <w:sz w:val="22"/>
          <w:szCs w:val="22"/>
          <w:lang w:val="en-IN"/>
        </w:rPr>
      </w:pPr>
      <w:r w:rsidRPr="00672906">
        <w:rPr>
          <w:sz w:val="22"/>
          <w:szCs w:val="22"/>
        </w:rPr>
        <w:t>Performance Evaluation Metrics</w:t>
      </w:r>
    </w:p>
    <w:p w14:paraId="48F68C29" w14:textId="77777777" w:rsidR="000E4507" w:rsidRDefault="000E4507" w:rsidP="000E4507">
      <w:pPr>
        <w:pStyle w:val="Heading1"/>
        <w:tabs>
          <w:tab w:val="left" w:pos="1513"/>
        </w:tabs>
        <w:ind w:left="756" w:firstLine="0"/>
        <w:jc w:val="both"/>
        <w:rPr>
          <w:sz w:val="22"/>
          <w:szCs w:val="22"/>
          <w:lang w:val="en-IN"/>
        </w:rPr>
      </w:pPr>
    </w:p>
    <w:p w14:paraId="0820140A" w14:textId="77777777" w:rsidR="000E4507" w:rsidRDefault="000E4507" w:rsidP="000E4507">
      <w:pPr>
        <w:pStyle w:val="Heading1"/>
        <w:tabs>
          <w:tab w:val="left" w:pos="1513"/>
        </w:tabs>
        <w:ind w:left="756" w:firstLine="0"/>
        <w:jc w:val="both"/>
        <w:rPr>
          <w:sz w:val="22"/>
          <w:szCs w:val="22"/>
          <w:lang w:val="en-IN"/>
        </w:rPr>
      </w:pPr>
    </w:p>
    <w:p w14:paraId="4405AA4A" w14:textId="2EC99EEA" w:rsidR="00B5431B" w:rsidRPr="006F0BA1" w:rsidRDefault="006F0BA1" w:rsidP="006F0BA1">
      <w:pPr>
        <w:pStyle w:val="Heading1"/>
        <w:tabs>
          <w:tab w:val="left" w:pos="1513"/>
        </w:tabs>
        <w:ind w:left="360"/>
        <w:jc w:val="both"/>
        <w:rPr>
          <w:b w:val="0"/>
          <w:bCs w:val="0"/>
          <w:sz w:val="22"/>
          <w:szCs w:val="22"/>
        </w:rPr>
      </w:pPr>
      <w:r w:rsidRPr="006F0BA1">
        <w:rPr>
          <w:b w:val="0"/>
          <w:bCs w:val="0"/>
          <w:sz w:val="22"/>
          <w:szCs w:val="22"/>
        </w:rPr>
        <w:t xml:space="preserve">       </w:t>
      </w:r>
      <w:r w:rsidR="00B5431B" w:rsidRPr="006F0BA1">
        <w:rPr>
          <w:b w:val="0"/>
          <w:bCs w:val="0"/>
          <w:sz w:val="22"/>
          <w:szCs w:val="22"/>
        </w:rPr>
        <w:t>The performance of the disaster prediction module is evaluated using standard</w:t>
      </w:r>
    </w:p>
    <w:p w14:paraId="7C70101B" w14:textId="4A030CEE" w:rsidR="006F0BA1" w:rsidRPr="006F0BA1" w:rsidRDefault="00B5431B" w:rsidP="006F0BA1">
      <w:pPr>
        <w:pStyle w:val="Heading1"/>
        <w:tabs>
          <w:tab w:val="left" w:pos="1513"/>
        </w:tabs>
        <w:ind w:left="396" w:firstLine="0"/>
        <w:jc w:val="both"/>
        <w:rPr>
          <w:b w:val="0"/>
          <w:bCs w:val="0"/>
          <w:sz w:val="20"/>
          <w:szCs w:val="20"/>
        </w:rPr>
      </w:pPr>
      <w:r w:rsidRPr="006F0BA1">
        <w:rPr>
          <w:b w:val="0"/>
          <w:bCs w:val="0"/>
          <w:sz w:val="22"/>
          <w:szCs w:val="22"/>
        </w:rPr>
        <w:t>classification and forecasting metrics.</w:t>
      </w:r>
      <w:r w:rsidR="006F0BA1" w:rsidRPr="006F0BA1">
        <w:rPr>
          <w:b w:val="0"/>
          <w:bCs w:val="0"/>
          <w:sz w:val="20"/>
          <w:szCs w:val="20"/>
        </w:rPr>
        <w:t xml:space="preserve"> </w:t>
      </w:r>
      <w:r w:rsidR="006F0BA1" w:rsidRPr="006F0BA1">
        <w:rPr>
          <w:b w:val="0"/>
          <w:bCs w:val="0"/>
          <w:sz w:val="20"/>
          <w:szCs w:val="20"/>
        </w:rPr>
        <w:t xml:space="preserve">[5] The UNDRR's "Global Assessment Report on Disaster Risk" "Reduction," United Nations Publications, 2019. Sommerville, Software Engineering, 10th Edition, Pearson Learning, 2016. </w:t>
      </w:r>
    </w:p>
    <w:p w14:paraId="1466A13C" w14:textId="7226D291" w:rsidR="00B5431B" w:rsidRPr="006F0BA1" w:rsidRDefault="00B5431B" w:rsidP="00B5431B">
      <w:pPr>
        <w:pStyle w:val="Heading1"/>
        <w:tabs>
          <w:tab w:val="left" w:pos="1513"/>
        </w:tabs>
        <w:ind w:left="720"/>
        <w:jc w:val="both"/>
        <w:rPr>
          <w:b w:val="0"/>
          <w:bCs w:val="0"/>
          <w:sz w:val="20"/>
          <w:szCs w:val="20"/>
        </w:rPr>
      </w:pPr>
    </w:p>
    <w:p w14:paraId="6907978B" w14:textId="11007306" w:rsidR="00B5431B" w:rsidRPr="00B5431B" w:rsidRDefault="006F0BA1" w:rsidP="00B5431B">
      <w:pPr>
        <w:pStyle w:val="Heading1"/>
        <w:tabs>
          <w:tab w:val="left" w:pos="1513"/>
        </w:tabs>
        <w:ind w:left="720"/>
        <w:jc w:val="both"/>
        <w:rPr>
          <w:b w:val="0"/>
          <w:bCs w:val="0"/>
        </w:rPr>
      </w:pPr>
      <w:r>
        <w:rPr>
          <w:b w:val="0"/>
          <w:bCs w:val="0"/>
        </w:rPr>
        <w:t xml:space="preserve"> </w:t>
      </w:r>
    </w:p>
    <w:p w14:paraId="40442C8D" w14:textId="2C7E8219" w:rsidR="00B5431B" w:rsidRPr="00B5431B" w:rsidRDefault="00B5431B" w:rsidP="00B5431B">
      <w:pPr>
        <w:pStyle w:val="Heading1"/>
        <w:tabs>
          <w:tab w:val="left" w:pos="1513"/>
        </w:tabs>
        <w:ind w:left="720"/>
        <w:jc w:val="both"/>
        <w:rPr>
          <w:b w:val="0"/>
          <w:bCs w:val="0"/>
        </w:rPr>
      </w:pPr>
      <w:proofErr w:type="gramStart"/>
      <w:r w:rsidRPr="00B5431B">
        <w:t>Accuracy(</w:t>
      </w:r>
      <w:proofErr w:type="gramEnd"/>
      <w:r w:rsidRPr="00B5431B">
        <w:t>ACC)</w:t>
      </w:r>
      <w:r w:rsidRPr="00B5431B">
        <w:rPr>
          <w:b w:val="0"/>
          <w:bCs w:val="0"/>
        </w:rPr>
        <w:br/>
        <w:t>Measures the overall correctness of disaster predictions.</w:t>
      </w:r>
    </w:p>
    <w:p w14:paraId="126DE814" w14:textId="1B71136C" w:rsidR="00B5431B" w:rsidRPr="00B5431B" w:rsidRDefault="00B5431B" w:rsidP="00B5431B">
      <w:pPr>
        <w:pStyle w:val="Heading1"/>
        <w:tabs>
          <w:tab w:val="left" w:pos="1513"/>
        </w:tabs>
        <w:ind w:left="720"/>
        <w:jc w:val="both"/>
        <w:rPr>
          <w:b w:val="0"/>
          <w:bCs w:val="0"/>
        </w:rPr>
      </w:pPr>
      <m:oMathPara>
        <m:oMath>
          <m:r>
            <m:rPr>
              <m:sty m:val="bi"/>
            </m:rPr>
            <w:rPr>
              <w:rFonts w:ascii="Cambria Math" w:hAnsi="Cambria Math"/>
            </w:rPr>
            <m:t>Accuracy=</m:t>
          </m:r>
          <m:f>
            <m:fPr>
              <m:ctrlPr>
                <w:rPr>
                  <w:rFonts w:ascii="Cambria Math" w:hAnsi="Cambria Math"/>
                  <w:b w:val="0"/>
                  <w:bCs w:val="0"/>
                </w:rPr>
              </m:ctrlPr>
            </m:fPr>
            <m:num>
              <m:r>
                <m:rPr>
                  <m:sty m:val="bi"/>
                </m:rPr>
                <w:rPr>
                  <w:rFonts w:ascii="Cambria Math" w:hAnsi="Cambria Math"/>
                </w:rPr>
                <m:t>TP+TN</m:t>
              </m:r>
            </m:num>
            <m:den>
              <m:r>
                <m:rPr>
                  <m:sty m:val="bi"/>
                </m:rPr>
                <w:rPr>
                  <w:rFonts w:ascii="Cambria Math" w:hAnsi="Cambria Math"/>
                </w:rPr>
                <m:t>TP+TN+FP+FN</m:t>
              </m:r>
            </m:den>
          </m:f>
          <m:r>
            <m:rPr>
              <m:sty m:val="p"/>
            </m:rPr>
            <w:br/>
          </m:r>
        </m:oMath>
      </m:oMathPara>
    </w:p>
    <w:p w14:paraId="1D6D0C5A" w14:textId="0C51C4D7" w:rsidR="00B5431B" w:rsidRPr="00B5431B" w:rsidRDefault="00B5431B" w:rsidP="00B5431B">
      <w:pPr>
        <w:pStyle w:val="Heading1"/>
        <w:tabs>
          <w:tab w:val="left" w:pos="1513"/>
        </w:tabs>
        <w:ind w:left="720"/>
        <w:jc w:val="both"/>
        <w:rPr>
          <w:b w:val="0"/>
          <w:bCs w:val="0"/>
        </w:rPr>
      </w:pPr>
      <w:r w:rsidRPr="00B5431B">
        <w:t>Precision(P)</w:t>
      </w:r>
      <w:r w:rsidRPr="00B5431B">
        <w:rPr>
          <w:b w:val="0"/>
          <w:bCs w:val="0"/>
        </w:rPr>
        <w:br/>
        <w:t>Indicates the proportion of correctly predicted disaster events among all predicted events.</w:t>
      </w:r>
    </w:p>
    <w:p w14:paraId="7B7F9E4D" w14:textId="4E1794D7" w:rsidR="00B5431B" w:rsidRPr="00B5431B" w:rsidRDefault="00B5431B" w:rsidP="00B5431B">
      <w:pPr>
        <w:pStyle w:val="Heading1"/>
        <w:tabs>
          <w:tab w:val="left" w:pos="1513"/>
        </w:tabs>
        <w:ind w:left="720"/>
        <w:jc w:val="both"/>
        <w:rPr>
          <w:b w:val="0"/>
          <w:bCs w:val="0"/>
        </w:rPr>
      </w:pPr>
      <m:oMathPara>
        <m:oMath>
          <m:r>
            <m:rPr>
              <m:sty m:val="bi"/>
            </m:rPr>
            <w:rPr>
              <w:rFonts w:ascii="Cambria Math" w:hAnsi="Cambria Math"/>
            </w:rPr>
            <m:t>Precision=</m:t>
          </m:r>
          <m:f>
            <m:fPr>
              <m:ctrlPr>
                <w:rPr>
                  <w:rFonts w:ascii="Cambria Math" w:hAnsi="Cambria Math"/>
                  <w:b w:val="0"/>
                  <w:bCs w:val="0"/>
                </w:rPr>
              </m:ctrlPr>
            </m:fPr>
            <m:num>
              <m:r>
                <m:rPr>
                  <m:sty m:val="bi"/>
                </m:rPr>
                <w:rPr>
                  <w:rFonts w:ascii="Cambria Math" w:hAnsi="Cambria Math"/>
                </w:rPr>
                <m:t>TP</m:t>
              </m:r>
            </m:num>
            <m:den>
              <m:r>
                <m:rPr>
                  <m:sty m:val="bi"/>
                </m:rPr>
                <w:rPr>
                  <w:rFonts w:ascii="Cambria Math" w:hAnsi="Cambria Math"/>
                </w:rPr>
                <m:t>TP+FP</m:t>
              </m:r>
            </m:den>
          </m:f>
          <m:r>
            <m:rPr>
              <m:sty m:val="p"/>
            </m:rPr>
            <w:br/>
          </m:r>
        </m:oMath>
      </m:oMathPara>
    </w:p>
    <w:p w14:paraId="69E8E65B" w14:textId="37F911B8" w:rsidR="00B5431B" w:rsidRPr="00B5431B" w:rsidRDefault="00B5431B" w:rsidP="00B5431B">
      <w:pPr>
        <w:pStyle w:val="Heading1"/>
        <w:tabs>
          <w:tab w:val="left" w:pos="1513"/>
        </w:tabs>
        <w:ind w:left="720"/>
        <w:jc w:val="both"/>
        <w:rPr>
          <w:b w:val="0"/>
          <w:bCs w:val="0"/>
        </w:rPr>
      </w:pPr>
      <w:r w:rsidRPr="00B5431B">
        <w:t>Recall(R)</w:t>
      </w:r>
      <w:r w:rsidRPr="00B5431B">
        <w:rPr>
          <w:b w:val="0"/>
          <w:bCs w:val="0"/>
        </w:rPr>
        <w:br/>
        <w:t>Measures the ability of the model to correctly identify actual disaster events.</w:t>
      </w:r>
    </w:p>
    <w:p w14:paraId="26DA30F7" w14:textId="26CFD0D0" w:rsidR="00B5431B" w:rsidRPr="00B5431B" w:rsidRDefault="00B5431B" w:rsidP="00B5431B">
      <w:pPr>
        <w:pStyle w:val="Heading1"/>
        <w:tabs>
          <w:tab w:val="left" w:pos="1513"/>
        </w:tabs>
        <w:ind w:left="720"/>
        <w:jc w:val="both"/>
        <w:rPr>
          <w:b w:val="0"/>
          <w:bCs w:val="0"/>
        </w:rPr>
      </w:pPr>
      <m:oMathPara>
        <m:oMath>
          <m:r>
            <m:rPr>
              <m:sty m:val="bi"/>
            </m:rPr>
            <w:rPr>
              <w:rFonts w:ascii="Cambria Math" w:hAnsi="Cambria Math"/>
            </w:rPr>
            <m:t>Recall=</m:t>
          </m:r>
          <m:f>
            <m:fPr>
              <m:ctrlPr>
                <w:rPr>
                  <w:rFonts w:ascii="Cambria Math" w:hAnsi="Cambria Math"/>
                  <w:b w:val="0"/>
                  <w:bCs w:val="0"/>
                </w:rPr>
              </m:ctrlPr>
            </m:fPr>
            <m:num>
              <m:r>
                <m:rPr>
                  <m:sty m:val="bi"/>
                </m:rPr>
                <w:rPr>
                  <w:rFonts w:ascii="Cambria Math" w:hAnsi="Cambria Math"/>
                </w:rPr>
                <m:t>TP</m:t>
              </m:r>
            </m:num>
            <m:den>
              <m:r>
                <m:rPr>
                  <m:sty m:val="bi"/>
                </m:rPr>
                <w:rPr>
                  <w:rFonts w:ascii="Cambria Math" w:hAnsi="Cambria Math"/>
                </w:rPr>
                <m:t>TP+FN</m:t>
              </m:r>
            </m:den>
          </m:f>
          <m:r>
            <m:rPr>
              <m:sty m:val="p"/>
            </m:rPr>
            <w:br/>
          </m:r>
        </m:oMath>
      </m:oMathPara>
    </w:p>
    <w:p w14:paraId="1B952988" w14:textId="77777777" w:rsidR="00B5431B" w:rsidRPr="00B5431B" w:rsidRDefault="00B5431B" w:rsidP="00B5431B">
      <w:pPr>
        <w:pStyle w:val="Heading1"/>
        <w:tabs>
          <w:tab w:val="left" w:pos="1513"/>
        </w:tabs>
        <w:ind w:left="720"/>
        <w:jc w:val="both"/>
        <w:rPr>
          <w:b w:val="0"/>
          <w:bCs w:val="0"/>
        </w:rPr>
      </w:pPr>
      <w:r w:rsidRPr="00B5431B">
        <w:t>F1-Score</w:t>
      </w:r>
      <w:r w:rsidRPr="00B5431B">
        <w:rPr>
          <w:b w:val="0"/>
          <w:bCs w:val="0"/>
        </w:rPr>
        <w:br/>
        <w:t>Provides a harmonic balance between precision and recall.</w:t>
      </w:r>
    </w:p>
    <w:p w14:paraId="446709EB" w14:textId="0ADBEC86" w:rsidR="00B5431B" w:rsidRPr="00B5431B" w:rsidRDefault="00B5431B" w:rsidP="00B5431B">
      <w:pPr>
        <w:pStyle w:val="Heading1"/>
        <w:tabs>
          <w:tab w:val="left" w:pos="1513"/>
        </w:tabs>
        <w:ind w:left="720"/>
        <w:rPr>
          <w:b w:val="0"/>
          <w:bCs w:val="0"/>
        </w:rPr>
      </w:pPr>
      <m:oMathPara>
        <m:oMath>
          <m:r>
            <m:rPr>
              <m:sty m:val="bi"/>
            </m:rPr>
            <w:rPr>
              <w:rFonts w:ascii="Cambria Math" w:hAnsi="Cambria Math"/>
            </w:rPr>
            <m:t>F1=2×</m:t>
          </m:r>
          <m:f>
            <m:fPr>
              <m:ctrlPr>
                <w:rPr>
                  <w:rFonts w:ascii="Cambria Math" w:hAnsi="Cambria Math"/>
                  <w:b w:val="0"/>
                  <w:bCs w:val="0"/>
                </w:rPr>
              </m:ctrlPr>
            </m:fPr>
            <m:num>
              <m:r>
                <m:rPr>
                  <m:sty m:val="bi"/>
                </m:rPr>
                <w:rPr>
                  <w:rFonts w:ascii="Cambria Math" w:hAnsi="Cambria Math"/>
                </w:rPr>
                <m:t>Precision×Recall</m:t>
              </m:r>
            </m:num>
            <m:den>
              <m:r>
                <m:rPr>
                  <m:sty m:val="bi"/>
                </m:rPr>
                <w:rPr>
                  <w:rFonts w:ascii="Cambria Math" w:hAnsi="Cambria Math"/>
                </w:rPr>
                <m:t>Precision+Recall</m:t>
              </m:r>
            </m:den>
          </m:f>
          <m:r>
            <m:rPr>
              <m:sty m:val="p"/>
            </m:rPr>
            <w:br/>
          </m:r>
        </m:oMath>
      </m:oMathPara>
    </w:p>
    <w:p w14:paraId="3FF44919" w14:textId="77777777" w:rsidR="00B5431B" w:rsidRPr="00B5431B" w:rsidRDefault="00B5431B" w:rsidP="00B5431B">
      <w:pPr>
        <w:pStyle w:val="Heading1"/>
        <w:tabs>
          <w:tab w:val="left" w:pos="1513"/>
        </w:tabs>
        <w:ind w:left="720"/>
        <w:rPr>
          <w:b w:val="0"/>
          <w:bCs w:val="0"/>
        </w:rPr>
      </w:pPr>
      <w:r w:rsidRPr="00B5431B">
        <w:t>Root Mean Square Error (RMSE)</w:t>
      </w:r>
      <w:r w:rsidRPr="00B5431B">
        <w:rPr>
          <w:b w:val="0"/>
          <w:bCs w:val="0"/>
        </w:rPr>
        <w:br/>
        <w:t>Used for time-series forecasting of disaster severity and intensity.</w:t>
      </w:r>
    </w:p>
    <w:p w14:paraId="05830D13" w14:textId="00D69930" w:rsidR="000E4507" w:rsidRPr="00E344D4" w:rsidRDefault="00B5431B" w:rsidP="00B5431B">
      <w:pPr>
        <w:pStyle w:val="Heading1"/>
        <w:tabs>
          <w:tab w:val="left" w:pos="1513"/>
        </w:tabs>
        <w:ind w:left="720" w:firstLine="0"/>
        <w:jc w:val="both"/>
        <w:rPr>
          <w:sz w:val="22"/>
          <w:szCs w:val="22"/>
          <w:lang w:val="en-IN"/>
        </w:rPr>
      </w:pPr>
      <m:oMathPara>
        <m:oMath>
          <m:r>
            <m:rPr>
              <m:sty m:val="bi"/>
            </m:rPr>
            <w:rPr>
              <w:rFonts w:ascii="Cambria Math" w:hAnsi="Cambria Math"/>
              <w:sz w:val="22"/>
              <w:szCs w:val="22"/>
            </w:rPr>
            <m:t>RMSE=</m:t>
          </m:r>
          <m:rad>
            <m:radPr>
              <m:degHide m:val="1"/>
              <m:ctrlPr>
                <w:rPr>
                  <w:rFonts w:ascii="Cambria Math" w:hAnsi="Cambria Math"/>
                  <w:b w:val="0"/>
                  <w:bCs w:val="0"/>
                  <w:sz w:val="22"/>
                  <w:szCs w:val="22"/>
                </w:rPr>
              </m:ctrlPr>
            </m:radPr>
            <m:deg/>
            <m:e>
              <m:f>
                <m:fPr>
                  <m:ctrlPr>
                    <w:rPr>
                      <w:rFonts w:ascii="Cambria Math" w:hAnsi="Cambria Math"/>
                      <w:b w:val="0"/>
                      <w:bCs w:val="0"/>
                      <w:sz w:val="22"/>
                      <w:szCs w:val="22"/>
                    </w:rPr>
                  </m:ctrlPr>
                </m:fPr>
                <m:num>
                  <m:r>
                    <m:rPr>
                      <m:sty m:val="bi"/>
                    </m:rPr>
                    <w:rPr>
                      <w:rFonts w:ascii="Cambria Math" w:hAnsi="Cambria Math"/>
                      <w:sz w:val="22"/>
                      <w:szCs w:val="22"/>
                    </w:rPr>
                    <m:t>1</m:t>
                  </m:r>
                </m:num>
                <m:den>
                  <m:r>
                    <m:rPr>
                      <m:sty m:val="bi"/>
                    </m:rPr>
                    <w:rPr>
                      <w:rFonts w:ascii="Cambria Math" w:hAnsi="Cambria Math"/>
                      <w:sz w:val="22"/>
                      <w:szCs w:val="22"/>
                    </w:rPr>
                    <m:t>n</m:t>
                  </m:r>
                </m:den>
              </m:f>
              <m:nary>
                <m:naryPr>
                  <m:chr m:val="∑"/>
                  <m:limLoc m:val="undOvr"/>
                  <m:grow m:val="1"/>
                  <m:ctrlPr>
                    <w:rPr>
                      <w:rFonts w:ascii="Cambria Math" w:hAnsi="Cambria Math"/>
                      <w:b w:val="0"/>
                      <w:bCs w:val="0"/>
                      <w:sz w:val="22"/>
                      <w:szCs w:val="22"/>
                    </w:rPr>
                  </m:ctrlPr>
                </m:naryPr>
                <m:sub>
                  <m:r>
                    <m:rPr>
                      <m:sty m:val="bi"/>
                    </m:rPr>
                    <w:rPr>
                      <w:rFonts w:ascii="Cambria Math" w:hAnsi="Cambria Math"/>
                      <w:sz w:val="22"/>
                      <w:szCs w:val="22"/>
                    </w:rPr>
                    <m:t>i=1</m:t>
                  </m:r>
                </m:sub>
                <m:sup>
                  <m:r>
                    <m:rPr>
                      <m:sty m:val="bi"/>
                    </m:rPr>
                    <w:rPr>
                      <w:rFonts w:ascii="Cambria Math" w:hAnsi="Cambria Math"/>
                      <w:sz w:val="22"/>
                      <w:szCs w:val="22"/>
                    </w:rPr>
                    <m:t>n</m:t>
                  </m:r>
                </m:sup>
                <m:e>
                  <m:r>
                    <m:rPr>
                      <m:sty m:val="bi"/>
                    </m:rPr>
                    <w:rPr>
                      <w:rFonts w:ascii="Cambria Math" w:hAnsi="Cambria Math"/>
                      <w:sz w:val="22"/>
                      <w:szCs w:val="22"/>
                    </w:rPr>
                    <m:t>(</m:t>
                  </m:r>
                </m:e>
              </m:nary>
              <m:sSub>
                <m:sSubPr>
                  <m:ctrlPr>
                    <w:rPr>
                      <w:rFonts w:ascii="Cambria Math" w:hAnsi="Cambria Math"/>
                      <w:b w:val="0"/>
                      <w:bCs w:val="0"/>
                      <w:sz w:val="22"/>
                      <w:szCs w:val="22"/>
                    </w:rPr>
                  </m:ctrlPr>
                </m:sSubPr>
                <m:e>
                  <m:r>
                    <m:rPr>
                      <m:sty m:val="bi"/>
                    </m:rPr>
                    <w:rPr>
                      <w:rFonts w:ascii="Cambria Math" w:hAnsi="Cambria Math"/>
                      <w:sz w:val="22"/>
                      <w:szCs w:val="22"/>
                    </w:rPr>
                    <m:t>y</m:t>
                  </m:r>
                </m:e>
                <m:sub>
                  <m:r>
                    <m:rPr>
                      <m:sty m:val="bi"/>
                    </m:rPr>
                    <w:rPr>
                      <w:rFonts w:ascii="Cambria Math" w:hAnsi="Cambria Math"/>
                      <w:sz w:val="22"/>
                      <w:szCs w:val="22"/>
                    </w:rPr>
                    <m:t>i</m:t>
                  </m:r>
                </m:sub>
              </m:sSub>
              <m:r>
                <m:rPr>
                  <m:sty m:val="bi"/>
                </m:rPr>
                <w:rPr>
                  <w:rFonts w:ascii="Cambria Math" w:hAnsi="Cambria Math"/>
                  <w:sz w:val="22"/>
                  <w:szCs w:val="22"/>
                </w:rPr>
                <m:t>-</m:t>
              </m:r>
              <m:sSub>
                <m:sSubPr>
                  <m:ctrlPr>
                    <w:rPr>
                      <w:rFonts w:ascii="Cambria Math" w:hAnsi="Cambria Math"/>
                      <w:b w:val="0"/>
                      <w:bCs w:val="0"/>
                      <w:sz w:val="22"/>
                      <w:szCs w:val="22"/>
                    </w:rPr>
                  </m:ctrlPr>
                </m:sSubPr>
                <m:e>
                  <m:acc>
                    <m:accPr>
                      <m:ctrlPr>
                        <w:rPr>
                          <w:rFonts w:ascii="Cambria Math" w:hAnsi="Cambria Math"/>
                          <w:b w:val="0"/>
                          <w:bCs w:val="0"/>
                          <w:sz w:val="22"/>
                          <w:szCs w:val="22"/>
                        </w:rPr>
                      </m:ctrlPr>
                    </m:accPr>
                    <m:e>
                      <m:r>
                        <m:rPr>
                          <m:sty m:val="bi"/>
                        </m:rPr>
                        <w:rPr>
                          <w:rFonts w:ascii="Cambria Math" w:hAnsi="Cambria Math"/>
                          <w:sz w:val="22"/>
                          <w:szCs w:val="22"/>
                        </w:rPr>
                        <m:t>y</m:t>
                      </m:r>
                    </m:e>
                  </m:acc>
                </m:e>
                <m:sub>
                  <m:r>
                    <m:rPr>
                      <m:sty m:val="bi"/>
                    </m:rPr>
                    <w:rPr>
                      <w:rFonts w:ascii="Cambria Math" w:hAnsi="Cambria Math"/>
                      <w:sz w:val="22"/>
                      <w:szCs w:val="22"/>
                    </w:rPr>
                    <m:t>i</m:t>
                  </m:r>
                </m:sub>
              </m:sSub>
              <m:sSup>
                <m:sSupPr>
                  <m:ctrlPr>
                    <w:rPr>
                      <w:rFonts w:ascii="Cambria Math" w:hAnsi="Cambria Math"/>
                      <w:b w:val="0"/>
                      <w:bCs w:val="0"/>
                      <w:sz w:val="22"/>
                      <w:szCs w:val="22"/>
                    </w:rPr>
                  </m:ctrlPr>
                </m:sSupPr>
                <m:e>
                  <m:r>
                    <m:rPr>
                      <m:sty m:val="bi"/>
                    </m:rPr>
                    <w:rPr>
                      <w:rFonts w:ascii="Cambria Math" w:hAnsi="Cambria Math"/>
                      <w:sz w:val="22"/>
                      <w:szCs w:val="22"/>
                    </w:rPr>
                    <m:t>)</m:t>
                  </m:r>
                </m:e>
                <m:sup>
                  <m:r>
                    <m:rPr>
                      <m:sty m:val="bi"/>
                    </m:rPr>
                    <w:rPr>
                      <w:rFonts w:ascii="Cambria Math" w:hAnsi="Cambria Math"/>
                      <w:sz w:val="22"/>
                      <w:szCs w:val="22"/>
                    </w:rPr>
                    <m:t>2</m:t>
                  </m:r>
                </m:sup>
              </m:sSup>
            </m:e>
          </m:rad>
          <m:r>
            <m:rPr>
              <m:sty m:val="b"/>
            </m:rPr>
            <w:rPr>
              <w:sz w:val="22"/>
              <w:szCs w:val="22"/>
            </w:rPr>
            <w:br/>
          </m:r>
        </m:oMath>
      </m:oMathPara>
    </w:p>
    <w:p w14:paraId="7AE3A932" w14:textId="770F65F3" w:rsidR="00B90A38" w:rsidRDefault="00B90A38" w:rsidP="00B9105C">
      <w:pPr>
        <w:pStyle w:val="Heading1"/>
        <w:tabs>
          <w:tab w:val="left" w:pos="1513"/>
        </w:tabs>
        <w:ind w:left="1836" w:firstLine="0"/>
      </w:pPr>
    </w:p>
    <w:p w14:paraId="691A818A" w14:textId="746A11FE" w:rsidR="00B9105C" w:rsidRDefault="00B9105C" w:rsidP="00B9105C">
      <w:pPr>
        <w:pStyle w:val="Heading1"/>
        <w:tabs>
          <w:tab w:val="left" w:pos="1513"/>
        </w:tabs>
        <w:ind w:left="1836" w:firstLine="0"/>
      </w:pPr>
    </w:p>
    <w:p w14:paraId="6ECEFA98" w14:textId="4E3A4CA0" w:rsidR="00B9105C" w:rsidRDefault="00B9105C" w:rsidP="00B9105C">
      <w:pPr>
        <w:pStyle w:val="Heading1"/>
        <w:tabs>
          <w:tab w:val="left" w:pos="1513"/>
        </w:tabs>
        <w:ind w:left="1836" w:firstLine="0"/>
      </w:pPr>
    </w:p>
    <w:p w14:paraId="041E7AD6" w14:textId="77777777" w:rsidR="00B9105C" w:rsidRDefault="00B9105C" w:rsidP="00B9105C">
      <w:pPr>
        <w:pStyle w:val="Heading1"/>
        <w:tabs>
          <w:tab w:val="left" w:pos="1513"/>
        </w:tabs>
        <w:ind w:left="1836" w:firstLine="0"/>
      </w:pPr>
    </w:p>
    <w:p w14:paraId="59060A31" w14:textId="77777777" w:rsidR="00B9105C" w:rsidRDefault="00B9105C" w:rsidP="00B9105C">
      <w:pPr>
        <w:pStyle w:val="Heading1"/>
        <w:tabs>
          <w:tab w:val="left" w:pos="1513"/>
        </w:tabs>
        <w:ind w:left="1836" w:firstLine="0"/>
      </w:pPr>
    </w:p>
    <w:p w14:paraId="0E068FCE" w14:textId="77777777" w:rsidR="00785E2D" w:rsidRDefault="00785E2D" w:rsidP="00785E2D">
      <w:pPr>
        <w:pStyle w:val="Heading1"/>
        <w:tabs>
          <w:tab w:val="left" w:pos="1513"/>
        </w:tabs>
        <w:ind w:left="1154" w:firstLine="0"/>
      </w:pPr>
    </w:p>
    <w:p w14:paraId="79070621" w14:textId="77777777" w:rsidR="00471183" w:rsidRDefault="00471183" w:rsidP="00785E2D">
      <w:pPr>
        <w:pStyle w:val="Heading1"/>
        <w:tabs>
          <w:tab w:val="left" w:pos="1513"/>
        </w:tabs>
        <w:ind w:left="1154" w:firstLine="0"/>
      </w:pPr>
    </w:p>
    <w:p w14:paraId="475D6D3E" w14:textId="77777777" w:rsidR="00471183" w:rsidRDefault="00471183" w:rsidP="00785E2D">
      <w:pPr>
        <w:pStyle w:val="Heading1"/>
        <w:tabs>
          <w:tab w:val="left" w:pos="1513"/>
        </w:tabs>
        <w:ind w:left="1154" w:firstLine="0"/>
      </w:pPr>
    </w:p>
    <w:p w14:paraId="0F46167D" w14:textId="77777777" w:rsidR="00471183" w:rsidRDefault="00471183" w:rsidP="00785E2D">
      <w:pPr>
        <w:pStyle w:val="Heading1"/>
        <w:tabs>
          <w:tab w:val="left" w:pos="1513"/>
        </w:tabs>
        <w:ind w:left="1154" w:firstLine="0"/>
      </w:pPr>
    </w:p>
    <w:p w14:paraId="4613738F" w14:textId="77777777" w:rsidR="00471183" w:rsidRDefault="00471183" w:rsidP="00785E2D">
      <w:pPr>
        <w:pStyle w:val="Heading1"/>
        <w:tabs>
          <w:tab w:val="left" w:pos="1513"/>
        </w:tabs>
        <w:ind w:left="1154" w:firstLine="0"/>
      </w:pPr>
    </w:p>
    <w:p w14:paraId="6F3E839F" w14:textId="77777777" w:rsidR="00471183" w:rsidRDefault="00471183" w:rsidP="00FE4B24">
      <w:pPr>
        <w:pStyle w:val="Heading1"/>
        <w:tabs>
          <w:tab w:val="left" w:pos="1513"/>
        </w:tabs>
        <w:ind w:left="0" w:firstLine="0"/>
      </w:pPr>
    </w:p>
    <w:p w14:paraId="28D8ECB0" w14:textId="77777777" w:rsidR="00471183" w:rsidRDefault="00471183" w:rsidP="00785E2D">
      <w:pPr>
        <w:pStyle w:val="Heading1"/>
        <w:tabs>
          <w:tab w:val="left" w:pos="1513"/>
        </w:tabs>
        <w:ind w:left="1154" w:firstLine="0"/>
      </w:pPr>
    </w:p>
    <w:p w14:paraId="16345310" w14:textId="2D8F42A6" w:rsidR="00471183" w:rsidRDefault="00471183" w:rsidP="00785E2D">
      <w:pPr>
        <w:pStyle w:val="Heading1"/>
        <w:tabs>
          <w:tab w:val="left" w:pos="1513"/>
        </w:tabs>
        <w:ind w:left="1154" w:firstLine="0"/>
      </w:pPr>
    </w:p>
    <w:p w14:paraId="1B0C51BD" w14:textId="1F0FD8F2" w:rsidR="00471183" w:rsidRDefault="00471183" w:rsidP="00471183">
      <w:pPr>
        <w:pStyle w:val="Heading1"/>
        <w:tabs>
          <w:tab w:val="left" w:pos="1513"/>
        </w:tabs>
        <w:ind w:left="1154" w:firstLine="0"/>
      </w:pPr>
    </w:p>
    <w:p w14:paraId="0046EC2F" w14:textId="7BD1E1CB" w:rsidR="00471183" w:rsidRDefault="004959E9" w:rsidP="000B06E7">
      <w:pPr>
        <w:pStyle w:val="Heading1"/>
        <w:numPr>
          <w:ilvl w:val="0"/>
          <w:numId w:val="3"/>
        </w:numPr>
        <w:tabs>
          <w:tab w:val="left" w:pos="1513"/>
        </w:tabs>
      </w:pPr>
      <w:r w:rsidRPr="004959E9">
        <w:t xml:space="preserve">       </w:t>
      </w:r>
      <w:r w:rsidR="002C67FC" w:rsidRPr="004959E9">
        <w:t>R</w:t>
      </w:r>
      <w:r w:rsidR="00D27CE2" w:rsidRPr="004959E9">
        <w:t>esults Discussion</w:t>
      </w:r>
    </w:p>
    <w:p w14:paraId="5D6405A4" w14:textId="6FDD3D2C" w:rsidR="004959E9" w:rsidRDefault="004959E9" w:rsidP="004959E9">
      <w:pPr>
        <w:pStyle w:val="Heading1"/>
        <w:tabs>
          <w:tab w:val="left" w:pos="1513"/>
        </w:tabs>
        <w:ind w:left="756" w:firstLine="0"/>
      </w:pPr>
    </w:p>
    <w:p w14:paraId="1D932497" w14:textId="0CB89A5D" w:rsidR="004959E9" w:rsidRPr="00721368" w:rsidRDefault="004959E9" w:rsidP="00721368">
      <w:pPr>
        <w:pStyle w:val="Heading1"/>
        <w:tabs>
          <w:tab w:val="left" w:pos="1513"/>
        </w:tabs>
        <w:ind w:left="756" w:firstLine="0"/>
        <w:jc w:val="both"/>
        <w:rPr>
          <w:b w:val="0"/>
          <w:bCs w:val="0"/>
          <w:sz w:val="22"/>
          <w:szCs w:val="22"/>
        </w:rPr>
      </w:pPr>
    </w:p>
    <w:p w14:paraId="39507C57" w14:textId="62AAE051" w:rsidR="00DA6D6D" w:rsidRPr="00DA6D6D" w:rsidRDefault="00721368" w:rsidP="00DA6D6D">
      <w:pPr>
        <w:pStyle w:val="Heading1"/>
        <w:tabs>
          <w:tab w:val="left" w:pos="1513"/>
        </w:tabs>
        <w:ind w:left="756" w:firstLine="0"/>
        <w:jc w:val="both"/>
        <w:rPr>
          <w:b w:val="0"/>
          <w:bCs w:val="0"/>
          <w:sz w:val="22"/>
          <w:szCs w:val="22"/>
        </w:rPr>
      </w:pPr>
      <w:r w:rsidRPr="00721368">
        <w:rPr>
          <w:b w:val="0"/>
          <w:bCs w:val="0"/>
          <w:sz w:val="22"/>
          <w:szCs w:val="22"/>
        </w:rPr>
        <w:t xml:space="preserve">The project's goals were successfully met. Fig. </w:t>
      </w:r>
      <w:r w:rsidR="00DA6D6D">
        <w:rPr>
          <w:b w:val="0"/>
          <w:bCs w:val="0"/>
          <w:sz w:val="22"/>
          <w:szCs w:val="22"/>
        </w:rPr>
        <w:t>2</w:t>
      </w:r>
      <w:r w:rsidRPr="00721368">
        <w:rPr>
          <w:b w:val="0"/>
          <w:bCs w:val="0"/>
          <w:sz w:val="22"/>
          <w:szCs w:val="22"/>
        </w:rPr>
        <w:t>: Results of the Authority Alerts Analysis Fig8: Authority Alert and Interactive Map the Real-Time Disaster Alert and Resource Management System was successfully designed and implemented as a web-based frontend application utilizing HTML, CSS, and JavaScript. Users can report disaster events by inputting information such the type of disaster, the location, the level of severity, and the number of people affected through an interactive graphical interface. Figure</w:t>
      </w:r>
      <w:r w:rsidR="00DA6D6D">
        <w:rPr>
          <w:b w:val="0"/>
          <w:bCs w:val="0"/>
          <w:sz w:val="22"/>
          <w:szCs w:val="22"/>
        </w:rPr>
        <w:t xml:space="preserve"> 2</w:t>
      </w:r>
      <w:r w:rsidRPr="00721368">
        <w:rPr>
          <w:b w:val="0"/>
          <w:bCs w:val="0"/>
          <w:sz w:val="22"/>
          <w:szCs w:val="22"/>
        </w:rPr>
        <w:t xml:space="preserve"> shows this</w:t>
      </w:r>
      <w:r w:rsidRPr="00DA6D6D">
        <w:rPr>
          <w:b w:val="0"/>
          <w:bCs w:val="0"/>
          <w:sz w:val="20"/>
          <w:szCs w:val="20"/>
        </w:rPr>
        <w:t>.</w:t>
      </w:r>
      <w:r w:rsidR="00DA6D6D" w:rsidRPr="00DA6D6D">
        <w:rPr>
          <w:b w:val="0"/>
          <w:bCs w:val="0"/>
          <w:sz w:val="20"/>
          <w:szCs w:val="20"/>
        </w:rPr>
        <w:t xml:space="preserve"> </w:t>
      </w:r>
      <w:r w:rsidR="00DA6D6D" w:rsidRPr="00DA6D6D">
        <w:rPr>
          <w:b w:val="0"/>
          <w:bCs w:val="0"/>
          <w:sz w:val="22"/>
          <w:szCs w:val="22"/>
        </w:rPr>
        <w:t xml:space="preserve">[4] P. T. Jaeger, J. C. Bertot, and S. M. Shuler, "Information "Technology and Emergency Management," Public Administration Review, vol. 67, no. 3, pp. 507–517, 2007. The UN Office for Disaster Risk Reduction </w:t>
      </w:r>
    </w:p>
    <w:p w14:paraId="6B3A90C9" w14:textId="5FBEEF4B" w:rsidR="004959E9" w:rsidRPr="00721368" w:rsidRDefault="00721368" w:rsidP="00E75C8A">
      <w:pPr>
        <w:pStyle w:val="Heading1"/>
        <w:tabs>
          <w:tab w:val="left" w:pos="1513"/>
        </w:tabs>
        <w:ind w:left="756" w:firstLine="0"/>
        <w:jc w:val="both"/>
        <w:rPr>
          <w:b w:val="0"/>
          <w:bCs w:val="0"/>
          <w:sz w:val="22"/>
          <w:szCs w:val="22"/>
        </w:rPr>
      </w:pPr>
      <w:r w:rsidRPr="00721368">
        <w:rPr>
          <w:b w:val="0"/>
          <w:bCs w:val="0"/>
          <w:sz w:val="22"/>
          <w:szCs w:val="22"/>
        </w:rPr>
        <w:t xml:space="preserve"> When you submit something, the system automatically sends out catastrophe notifications, updates live incident streams, and shows real time dashboard information. The rule</w:t>
      </w:r>
      <w:r>
        <w:rPr>
          <w:b w:val="0"/>
          <w:bCs w:val="0"/>
          <w:sz w:val="22"/>
          <w:szCs w:val="22"/>
        </w:rPr>
        <w:t>-</w:t>
      </w:r>
      <w:r w:rsidRPr="00721368">
        <w:rPr>
          <w:b w:val="0"/>
          <w:bCs w:val="0"/>
          <w:sz w:val="22"/>
          <w:szCs w:val="22"/>
        </w:rPr>
        <w:t>based resource estimation module uses set severity and population criteria to correctly figure out and show the emergency resources that are needed. Visual cues like severity-based alerts, dynamic counts, and dashboard cards make it easier to understand what's going on and use the system. Sommerville, Software Engineering, 10th Edition, Pearson Education, 2016. The system does a good job of simulating real-time disaster monitoring and planning for emergency response without using any backend servers or databases. The project shows that client-side web technologies may be utilized effectively to develop a prototype for catastrophe management that is both interactive and responsive. We were able to effectively design and build the Real-Time Disaster Alert and Resource Management System as a client-side web app utilizing HTML, CSS, and JavaScript.</w:t>
      </w:r>
    </w:p>
    <w:p w14:paraId="4CCB8CB7" w14:textId="61AF850C" w:rsidR="00D27CE2" w:rsidRDefault="00F6761E" w:rsidP="00D27CE2">
      <w:pPr>
        <w:pStyle w:val="Heading1"/>
        <w:tabs>
          <w:tab w:val="left" w:pos="1513"/>
        </w:tabs>
        <w:ind w:left="756" w:firstLine="0"/>
      </w:pPr>
      <w:r>
        <w:rPr>
          <w:noProof/>
        </w:rPr>
        <w:drawing>
          <wp:anchor distT="0" distB="0" distL="114300" distR="114300" simplePos="0" relativeHeight="251658240" behindDoc="0" locked="0" layoutInCell="1" allowOverlap="1" wp14:anchorId="260FE1D2" wp14:editId="7C54AA39">
            <wp:simplePos x="0" y="0"/>
            <wp:positionH relativeFrom="column">
              <wp:posOffset>894080</wp:posOffset>
            </wp:positionH>
            <wp:positionV relativeFrom="paragraph">
              <wp:posOffset>244475</wp:posOffset>
            </wp:positionV>
            <wp:extent cx="4046220" cy="3467100"/>
            <wp:effectExtent l="0" t="0" r="0" b="0"/>
            <wp:wrapTopAndBottom/>
            <wp:docPr id="6865545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6220" cy="3467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ED07FA" w14:textId="77777777" w:rsidR="00F6761E" w:rsidRDefault="00F6761E" w:rsidP="00F6761E">
      <w:pPr>
        <w:pStyle w:val="Heading1"/>
        <w:tabs>
          <w:tab w:val="left" w:pos="1513"/>
        </w:tabs>
        <w:ind w:left="756" w:firstLine="0"/>
        <w:jc w:val="center"/>
        <w:rPr>
          <w:b w:val="0"/>
          <w:bCs w:val="0"/>
          <w:sz w:val="22"/>
          <w:szCs w:val="22"/>
        </w:rPr>
      </w:pPr>
    </w:p>
    <w:p w14:paraId="59595FFD" w14:textId="041071DE" w:rsidR="00AD3E82" w:rsidRDefault="00F6761E" w:rsidP="00F6761E">
      <w:pPr>
        <w:pStyle w:val="Heading1"/>
        <w:tabs>
          <w:tab w:val="left" w:pos="1513"/>
        </w:tabs>
        <w:ind w:left="756" w:firstLine="0"/>
        <w:jc w:val="center"/>
        <w:rPr>
          <w:b w:val="0"/>
          <w:bCs w:val="0"/>
          <w:sz w:val="22"/>
          <w:szCs w:val="22"/>
        </w:rPr>
      </w:pPr>
      <w:r w:rsidRPr="00F6761E">
        <w:rPr>
          <w:b w:val="0"/>
          <w:bCs w:val="0"/>
          <w:sz w:val="22"/>
          <w:szCs w:val="22"/>
        </w:rPr>
        <w:t xml:space="preserve">Fig 2: </w:t>
      </w:r>
      <w:r w:rsidRPr="00F6761E">
        <w:rPr>
          <w:b w:val="0"/>
          <w:bCs w:val="0"/>
          <w:sz w:val="22"/>
          <w:szCs w:val="22"/>
        </w:rPr>
        <w:t>Result Analysis of Authority Alerts</w:t>
      </w:r>
    </w:p>
    <w:p w14:paraId="5B0904F8" w14:textId="77777777" w:rsidR="00F6761E" w:rsidRPr="00F6761E" w:rsidRDefault="00F6761E" w:rsidP="00F6761E">
      <w:pPr>
        <w:pStyle w:val="Heading1"/>
        <w:tabs>
          <w:tab w:val="left" w:pos="1513"/>
        </w:tabs>
        <w:ind w:left="756" w:firstLine="0"/>
        <w:jc w:val="center"/>
        <w:rPr>
          <w:b w:val="0"/>
          <w:bCs w:val="0"/>
          <w:sz w:val="22"/>
          <w:szCs w:val="22"/>
        </w:rPr>
      </w:pPr>
    </w:p>
    <w:p w14:paraId="095F3F7A" w14:textId="7BDEEDF3" w:rsidR="00AD3E82" w:rsidRDefault="00AD3E82" w:rsidP="00D27CE2">
      <w:pPr>
        <w:pStyle w:val="Heading1"/>
        <w:tabs>
          <w:tab w:val="left" w:pos="1513"/>
        </w:tabs>
        <w:ind w:left="756" w:firstLine="0"/>
      </w:pPr>
    </w:p>
    <w:p w14:paraId="3D3F06AE" w14:textId="62A208C1" w:rsidR="00AD3E82" w:rsidRDefault="00AD3E82" w:rsidP="00D27CE2">
      <w:pPr>
        <w:pStyle w:val="Heading1"/>
        <w:tabs>
          <w:tab w:val="left" w:pos="1513"/>
        </w:tabs>
        <w:ind w:left="756" w:firstLine="0"/>
      </w:pPr>
    </w:p>
    <w:p w14:paraId="53E67A73" w14:textId="2C9F3F9F" w:rsidR="00AD3E82" w:rsidRDefault="00AD3E82" w:rsidP="00D27CE2">
      <w:pPr>
        <w:pStyle w:val="Heading1"/>
        <w:tabs>
          <w:tab w:val="left" w:pos="1513"/>
        </w:tabs>
        <w:ind w:left="756" w:firstLine="0"/>
      </w:pPr>
    </w:p>
    <w:p w14:paraId="7CB04D9D" w14:textId="5FA97641" w:rsidR="00AD3E82" w:rsidRDefault="00CE6001" w:rsidP="00D27CE2">
      <w:pPr>
        <w:pStyle w:val="Heading1"/>
        <w:tabs>
          <w:tab w:val="left" w:pos="1513"/>
        </w:tabs>
        <w:ind w:left="756" w:firstLine="0"/>
      </w:pPr>
      <w:r w:rsidRPr="00AE433F">
        <w:rPr>
          <w:noProof/>
        </w:rPr>
        <w:drawing>
          <wp:anchor distT="0" distB="0" distL="114300" distR="114300" simplePos="0" relativeHeight="251659264" behindDoc="0" locked="0" layoutInCell="1" allowOverlap="1" wp14:anchorId="4A60474D" wp14:editId="715B54D0">
            <wp:simplePos x="0" y="0"/>
            <wp:positionH relativeFrom="column">
              <wp:posOffset>795020</wp:posOffset>
            </wp:positionH>
            <wp:positionV relativeFrom="paragraph">
              <wp:posOffset>271780</wp:posOffset>
            </wp:positionV>
            <wp:extent cx="4122420" cy="2847340"/>
            <wp:effectExtent l="0" t="0" r="0" b="0"/>
            <wp:wrapTopAndBottom/>
            <wp:docPr id="208434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42095" name=""/>
                    <pic:cNvPicPr/>
                  </pic:nvPicPr>
                  <pic:blipFill>
                    <a:blip r:embed="rId16">
                      <a:extLst>
                        <a:ext uri="{28A0092B-C50C-407E-A947-70E740481C1C}">
                          <a14:useLocalDpi xmlns:a14="http://schemas.microsoft.com/office/drawing/2010/main" val="0"/>
                        </a:ext>
                      </a:extLst>
                    </a:blip>
                    <a:stretch>
                      <a:fillRect/>
                    </a:stretch>
                  </pic:blipFill>
                  <pic:spPr>
                    <a:xfrm>
                      <a:off x="0" y="0"/>
                      <a:ext cx="4122420" cy="2847340"/>
                    </a:xfrm>
                    <a:prstGeom prst="rect">
                      <a:avLst/>
                    </a:prstGeom>
                  </pic:spPr>
                </pic:pic>
              </a:graphicData>
            </a:graphic>
            <wp14:sizeRelH relativeFrom="margin">
              <wp14:pctWidth>0</wp14:pctWidth>
            </wp14:sizeRelH>
          </wp:anchor>
        </w:drawing>
      </w:r>
    </w:p>
    <w:p w14:paraId="67B59E5E" w14:textId="41412F7F" w:rsidR="00AD3E82" w:rsidRDefault="00AD3E82" w:rsidP="00AD3E82">
      <w:pPr>
        <w:pStyle w:val="Heading1"/>
        <w:tabs>
          <w:tab w:val="left" w:pos="1513"/>
        </w:tabs>
        <w:ind w:left="756" w:firstLine="0"/>
        <w:jc w:val="center"/>
      </w:pPr>
    </w:p>
    <w:p w14:paraId="69986063" w14:textId="79757387" w:rsidR="00FA04CA" w:rsidRPr="00FA04CA" w:rsidRDefault="00FA04CA" w:rsidP="00AD3E82">
      <w:pPr>
        <w:pStyle w:val="Heading1"/>
        <w:tabs>
          <w:tab w:val="left" w:pos="1513"/>
        </w:tabs>
        <w:ind w:left="756" w:firstLine="0"/>
        <w:jc w:val="center"/>
        <w:rPr>
          <w:b w:val="0"/>
          <w:bCs w:val="0"/>
          <w:sz w:val="22"/>
          <w:szCs w:val="22"/>
        </w:rPr>
      </w:pPr>
      <w:r w:rsidRPr="00FA04CA">
        <w:rPr>
          <w:b w:val="0"/>
          <w:bCs w:val="0"/>
          <w:sz w:val="22"/>
          <w:szCs w:val="22"/>
        </w:rPr>
        <w:t xml:space="preserve">Fig 3: </w:t>
      </w:r>
      <w:r w:rsidRPr="00FA04CA">
        <w:rPr>
          <w:b w:val="0"/>
          <w:bCs w:val="0"/>
          <w:sz w:val="22"/>
          <w:szCs w:val="22"/>
        </w:rPr>
        <w:t>Authority Alert and Interactive Map</w:t>
      </w:r>
    </w:p>
    <w:p w14:paraId="10222882" w14:textId="77777777" w:rsidR="007A46BF" w:rsidRDefault="007A46BF" w:rsidP="00CE6001">
      <w:pPr>
        <w:pStyle w:val="Heading1"/>
        <w:tabs>
          <w:tab w:val="left" w:pos="1513"/>
        </w:tabs>
        <w:ind w:left="0" w:firstLine="0"/>
        <w:jc w:val="both"/>
        <w:rPr>
          <w:b w:val="0"/>
          <w:bCs w:val="0"/>
          <w:sz w:val="22"/>
          <w:szCs w:val="22"/>
        </w:rPr>
      </w:pPr>
    </w:p>
    <w:p w14:paraId="784ABA72" w14:textId="77777777" w:rsidR="007A46BF" w:rsidRDefault="007A46BF" w:rsidP="00640C95">
      <w:pPr>
        <w:pStyle w:val="Heading1"/>
        <w:tabs>
          <w:tab w:val="left" w:pos="1513"/>
        </w:tabs>
        <w:ind w:left="1154" w:firstLine="0"/>
        <w:jc w:val="both"/>
        <w:rPr>
          <w:b w:val="0"/>
          <w:bCs w:val="0"/>
          <w:sz w:val="22"/>
          <w:szCs w:val="22"/>
        </w:rPr>
      </w:pPr>
    </w:p>
    <w:p w14:paraId="4F50D42D" w14:textId="77777777" w:rsidR="007A46BF" w:rsidRDefault="007A46BF" w:rsidP="00640C95">
      <w:pPr>
        <w:pStyle w:val="Heading1"/>
        <w:tabs>
          <w:tab w:val="left" w:pos="1513"/>
        </w:tabs>
        <w:ind w:left="1154" w:firstLine="0"/>
        <w:jc w:val="both"/>
        <w:rPr>
          <w:b w:val="0"/>
          <w:bCs w:val="0"/>
          <w:sz w:val="22"/>
          <w:szCs w:val="22"/>
        </w:rPr>
      </w:pPr>
    </w:p>
    <w:p w14:paraId="5DD4CC27" w14:textId="65DFA1D8" w:rsidR="003C37B6" w:rsidRDefault="00640C95" w:rsidP="00640C95">
      <w:pPr>
        <w:pStyle w:val="Heading1"/>
        <w:tabs>
          <w:tab w:val="left" w:pos="1513"/>
        </w:tabs>
        <w:ind w:left="1154" w:firstLine="0"/>
        <w:jc w:val="both"/>
        <w:rPr>
          <w:b w:val="0"/>
          <w:bCs w:val="0"/>
          <w:sz w:val="22"/>
          <w:szCs w:val="22"/>
        </w:rPr>
      </w:pPr>
      <w:r w:rsidRPr="00640C95">
        <w:rPr>
          <w:b w:val="0"/>
          <w:bCs w:val="0"/>
          <w:sz w:val="22"/>
          <w:szCs w:val="22"/>
        </w:rPr>
        <w:t>The system's dynamic and user-friendly design makes it easy to collect information on disasters, like the sort of disaster, where it happened, how bad it was, and how many people were affected. The rule-based decision support module uses the input data to provide accurate predictions about the emergency resources that will be needed, such as ambulances, rescue teams, and relief supplies. The calculated results are shown right away, without having to reload the page, showing that the processing is done quickly in real time. The system updates alert feeds and dashboard metrics in real time, giving you a clear and organized view of emergency information. Figure 8 shows this. It keeps an eye on the catastrophe areas. The application was tested with a number of disaster situations, such as floods, earthquakes, and fires, and it always gave accurate and useful results. Alerts based on severity and visual cues made the system easier to understand and use. [2] S. A. Kumar, P. Singh and A. Verma, Computer “Web Based” “Disaster Alert” &amp; Emergency Response System.” (IJERT),</w:t>
      </w:r>
      <w:r>
        <w:rPr>
          <w:b w:val="0"/>
          <w:bCs w:val="0"/>
          <w:sz w:val="22"/>
          <w:szCs w:val="22"/>
        </w:rPr>
        <w:t xml:space="preserve"> </w:t>
      </w:r>
      <w:r w:rsidRPr="00640C95">
        <w:rPr>
          <w:b w:val="0"/>
          <w:bCs w:val="0"/>
          <w:sz w:val="22"/>
          <w:szCs w:val="22"/>
        </w:rPr>
        <w:t>vol,9, no, 6,202. The project successfully replicates monitoring and emergency planning, even though it doesn't use any backend servers or databases. Disaster VIII in real time.</w:t>
      </w:r>
    </w:p>
    <w:p w14:paraId="0D0FEEDA" w14:textId="77777777" w:rsidR="00996E7F" w:rsidRDefault="00996E7F" w:rsidP="00640C95">
      <w:pPr>
        <w:pStyle w:val="Heading1"/>
        <w:tabs>
          <w:tab w:val="left" w:pos="1513"/>
        </w:tabs>
        <w:ind w:left="1154" w:firstLine="0"/>
        <w:jc w:val="both"/>
        <w:rPr>
          <w:b w:val="0"/>
          <w:bCs w:val="0"/>
          <w:sz w:val="22"/>
          <w:szCs w:val="22"/>
        </w:rPr>
      </w:pPr>
    </w:p>
    <w:p w14:paraId="4F0102CF" w14:textId="77777777" w:rsidR="00996E7F" w:rsidRDefault="00996E7F" w:rsidP="00640C95">
      <w:pPr>
        <w:pStyle w:val="Heading1"/>
        <w:tabs>
          <w:tab w:val="left" w:pos="1513"/>
        </w:tabs>
        <w:ind w:left="1154" w:firstLine="0"/>
        <w:jc w:val="both"/>
        <w:rPr>
          <w:b w:val="0"/>
          <w:bCs w:val="0"/>
          <w:sz w:val="22"/>
          <w:szCs w:val="22"/>
        </w:rPr>
      </w:pPr>
    </w:p>
    <w:p w14:paraId="40FB2AB4" w14:textId="77777777" w:rsidR="00996E7F" w:rsidRDefault="00996E7F" w:rsidP="00640C95">
      <w:pPr>
        <w:pStyle w:val="Heading1"/>
        <w:tabs>
          <w:tab w:val="left" w:pos="1513"/>
        </w:tabs>
        <w:ind w:left="1154" w:firstLine="0"/>
        <w:jc w:val="both"/>
        <w:rPr>
          <w:b w:val="0"/>
          <w:bCs w:val="0"/>
          <w:sz w:val="22"/>
          <w:szCs w:val="22"/>
        </w:rPr>
      </w:pPr>
    </w:p>
    <w:p w14:paraId="290461E7" w14:textId="77777777" w:rsidR="00996E7F" w:rsidRDefault="00996E7F" w:rsidP="00640C95">
      <w:pPr>
        <w:pStyle w:val="Heading1"/>
        <w:tabs>
          <w:tab w:val="left" w:pos="1513"/>
        </w:tabs>
        <w:ind w:left="1154" w:firstLine="0"/>
        <w:jc w:val="both"/>
        <w:rPr>
          <w:b w:val="0"/>
          <w:bCs w:val="0"/>
          <w:sz w:val="22"/>
          <w:szCs w:val="22"/>
        </w:rPr>
      </w:pPr>
    </w:p>
    <w:p w14:paraId="54BAD82F" w14:textId="77777777" w:rsidR="00996E7F" w:rsidRDefault="00996E7F" w:rsidP="00640C95">
      <w:pPr>
        <w:pStyle w:val="Heading1"/>
        <w:tabs>
          <w:tab w:val="left" w:pos="1513"/>
        </w:tabs>
        <w:ind w:left="1154" w:firstLine="0"/>
        <w:jc w:val="both"/>
        <w:rPr>
          <w:b w:val="0"/>
          <w:bCs w:val="0"/>
          <w:sz w:val="22"/>
          <w:szCs w:val="22"/>
        </w:rPr>
      </w:pPr>
    </w:p>
    <w:p w14:paraId="07337A40" w14:textId="77777777" w:rsidR="00996E7F" w:rsidRDefault="00996E7F" w:rsidP="00640C95">
      <w:pPr>
        <w:pStyle w:val="Heading1"/>
        <w:tabs>
          <w:tab w:val="left" w:pos="1513"/>
        </w:tabs>
        <w:ind w:left="1154" w:firstLine="0"/>
        <w:jc w:val="both"/>
        <w:rPr>
          <w:b w:val="0"/>
          <w:bCs w:val="0"/>
          <w:sz w:val="22"/>
          <w:szCs w:val="22"/>
        </w:rPr>
      </w:pPr>
    </w:p>
    <w:p w14:paraId="6FD15C34" w14:textId="77777777" w:rsidR="00996E7F" w:rsidRDefault="00996E7F" w:rsidP="00640C95">
      <w:pPr>
        <w:pStyle w:val="Heading1"/>
        <w:tabs>
          <w:tab w:val="left" w:pos="1513"/>
        </w:tabs>
        <w:ind w:left="1154" w:firstLine="0"/>
        <w:jc w:val="both"/>
        <w:rPr>
          <w:b w:val="0"/>
          <w:bCs w:val="0"/>
          <w:sz w:val="22"/>
          <w:szCs w:val="22"/>
        </w:rPr>
      </w:pPr>
    </w:p>
    <w:p w14:paraId="08CB1CEF" w14:textId="77777777" w:rsidR="00996E7F" w:rsidRDefault="00996E7F" w:rsidP="00640C95">
      <w:pPr>
        <w:pStyle w:val="Heading1"/>
        <w:tabs>
          <w:tab w:val="left" w:pos="1513"/>
        </w:tabs>
        <w:ind w:left="1154" w:firstLine="0"/>
        <w:jc w:val="both"/>
        <w:rPr>
          <w:b w:val="0"/>
          <w:bCs w:val="0"/>
          <w:sz w:val="22"/>
          <w:szCs w:val="22"/>
        </w:rPr>
      </w:pPr>
    </w:p>
    <w:p w14:paraId="6EEB2657" w14:textId="77777777" w:rsidR="00996E7F" w:rsidRDefault="00996E7F" w:rsidP="00640C95">
      <w:pPr>
        <w:pStyle w:val="Heading1"/>
        <w:tabs>
          <w:tab w:val="left" w:pos="1513"/>
        </w:tabs>
        <w:ind w:left="1154" w:firstLine="0"/>
        <w:jc w:val="both"/>
        <w:rPr>
          <w:b w:val="0"/>
          <w:bCs w:val="0"/>
          <w:sz w:val="22"/>
          <w:szCs w:val="22"/>
        </w:rPr>
      </w:pPr>
    </w:p>
    <w:p w14:paraId="5A448D5D" w14:textId="77777777" w:rsidR="00996E7F" w:rsidRDefault="00996E7F" w:rsidP="00640C95">
      <w:pPr>
        <w:pStyle w:val="Heading1"/>
        <w:tabs>
          <w:tab w:val="left" w:pos="1513"/>
        </w:tabs>
        <w:ind w:left="1154" w:firstLine="0"/>
        <w:jc w:val="both"/>
        <w:rPr>
          <w:b w:val="0"/>
          <w:bCs w:val="0"/>
          <w:sz w:val="22"/>
          <w:szCs w:val="22"/>
        </w:rPr>
      </w:pPr>
    </w:p>
    <w:p w14:paraId="5CA92EB7" w14:textId="77777777" w:rsidR="00996E7F" w:rsidRDefault="00996E7F" w:rsidP="001C58DA">
      <w:pPr>
        <w:pStyle w:val="Heading1"/>
        <w:tabs>
          <w:tab w:val="left" w:pos="1513"/>
        </w:tabs>
        <w:ind w:left="0" w:firstLine="0"/>
        <w:jc w:val="both"/>
        <w:rPr>
          <w:b w:val="0"/>
          <w:bCs w:val="0"/>
          <w:sz w:val="22"/>
          <w:szCs w:val="22"/>
        </w:rPr>
      </w:pPr>
    </w:p>
    <w:p w14:paraId="6CAEBA26" w14:textId="77777777" w:rsidR="00996E7F" w:rsidRDefault="00996E7F" w:rsidP="00640C95">
      <w:pPr>
        <w:pStyle w:val="Heading1"/>
        <w:tabs>
          <w:tab w:val="left" w:pos="1513"/>
        </w:tabs>
        <w:ind w:left="1154" w:firstLine="0"/>
        <w:jc w:val="both"/>
        <w:rPr>
          <w:b w:val="0"/>
          <w:bCs w:val="0"/>
          <w:sz w:val="22"/>
          <w:szCs w:val="22"/>
        </w:rPr>
      </w:pPr>
    </w:p>
    <w:p w14:paraId="4DA40211" w14:textId="77777777" w:rsidR="00996E7F" w:rsidRDefault="00996E7F" w:rsidP="00640C95">
      <w:pPr>
        <w:pStyle w:val="Heading1"/>
        <w:tabs>
          <w:tab w:val="left" w:pos="1513"/>
        </w:tabs>
        <w:ind w:left="1154" w:firstLine="0"/>
        <w:jc w:val="both"/>
        <w:rPr>
          <w:b w:val="0"/>
          <w:bCs w:val="0"/>
          <w:sz w:val="22"/>
          <w:szCs w:val="22"/>
        </w:rPr>
      </w:pPr>
    </w:p>
    <w:p w14:paraId="6BC201E6" w14:textId="284ED54A" w:rsidR="00FB11F6" w:rsidRDefault="00FB11F6" w:rsidP="00FB11F6">
      <w:pPr>
        <w:pStyle w:val="Heading1"/>
        <w:numPr>
          <w:ilvl w:val="1"/>
          <w:numId w:val="3"/>
        </w:numPr>
        <w:tabs>
          <w:tab w:val="left" w:pos="1513"/>
        </w:tabs>
        <w:jc w:val="both"/>
      </w:pPr>
      <w:r w:rsidRPr="00FB11F6">
        <w:t>Experimental Setup</w:t>
      </w:r>
    </w:p>
    <w:p w14:paraId="0FD638D4" w14:textId="77777777" w:rsidR="00FB11F6" w:rsidRPr="00FB11F6" w:rsidRDefault="00FB11F6" w:rsidP="00FB11F6">
      <w:pPr>
        <w:pStyle w:val="Heading1"/>
        <w:tabs>
          <w:tab w:val="left" w:pos="1513"/>
        </w:tabs>
        <w:ind w:left="1836" w:firstLine="0"/>
        <w:jc w:val="both"/>
      </w:pPr>
    </w:p>
    <w:p w14:paraId="4E384092" w14:textId="77777777" w:rsidR="00FB11F6" w:rsidRDefault="00FB11F6" w:rsidP="00642F16">
      <w:pPr>
        <w:pStyle w:val="Heading1"/>
        <w:tabs>
          <w:tab w:val="left" w:pos="1513"/>
        </w:tabs>
        <w:ind w:left="1154"/>
        <w:jc w:val="both"/>
        <w:rPr>
          <w:b w:val="0"/>
          <w:bCs w:val="0"/>
          <w:sz w:val="22"/>
          <w:szCs w:val="22"/>
        </w:rPr>
      </w:pPr>
      <w:r w:rsidRPr="00FB11F6">
        <w:rPr>
          <w:b w:val="0"/>
          <w:bCs w:val="0"/>
          <w:sz w:val="22"/>
          <w:szCs w:val="22"/>
        </w:rPr>
        <w:t>The proposed Real-Time Disaster Alert and Resource Allocation System was evaluated</w:t>
      </w:r>
    </w:p>
    <w:p w14:paraId="525EF50E" w14:textId="77777777" w:rsidR="00FB11F6" w:rsidRDefault="00FB11F6" w:rsidP="00642F16">
      <w:pPr>
        <w:pStyle w:val="Heading1"/>
        <w:tabs>
          <w:tab w:val="left" w:pos="1513"/>
        </w:tabs>
        <w:ind w:left="1154"/>
        <w:jc w:val="both"/>
        <w:rPr>
          <w:b w:val="0"/>
          <w:bCs w:val="0"/>
          <w:sz w:val="22"/>
          <w:szCs w:val="22"/>
        </w:rPr>
      </w:pPr>
      <w:r w:rsidRPr="00FB11F6">
        <w:rPr>
          <w:b w:val="0"/>
          <w:bCs w:val="0"/>
          <w:sz w:val="22"/>
          <w:szCs w:val="22"/>
        </w:rPr>
        <w:t xml:space="preserve">using historical disaster datasets combined with simulated real-time sensor inputs. The </w:t>
      </w:r>
    </w:p>
    <w:p w14:paraId="44D21A0A" w14:textId="77777777" w:rsidR="001D1177" w:rsidRDefault="00FB11F6" w:rsidP="00642F16">
      <w:pPr>
        <w:pStyle w:val="Heading1"/>
        <w:tabs>
          <w:tab w:val="left" w:pos="1513"/>
        </w:tabs>
        <w:ind w:left="1154"/>
        <w:jc w:val="both"/>
        <w:rPr>
          <w:b w:val="0"/>
          <w:bCs w:val="0"/>
          <w:sz w:val="22"/>
          <w:szCs w:val="22"/>
        </w:rPr>
      </w:pPr>
      <w:r w:rsidRPr="00FB11F6">
        <w:rPr>
          <w:b w:val="0"/>
          <w:bCs w:val="0"/>
          <w:sz w:val="22"/>
          <w:szCs w:val="22"/>
        </w:rPr>
        <w:t xml:space="preserve">system performance was compared against traditional rule-based disaster management </w:t>
      </w:r>
    </w:p>
    <w:p w14:paraId="1A88EB97" w14:textId="77777777" w:rsidR="001D1177" w:rsidRDefault="00FB11F6" w:rsidP="00642F16">
      <w:pPr>
        <w:pStyle w:val="Heading1"/>
        <w:tabs>
          <w:tab w:val="left" w:pos="1513"/>
        </w:tabs>
        <w:ind w:left="1154"/>
        <w:jc w:val="both"/>
        <w:rPr>
          <w:b w:val="0"/>
          <w:bCs w:val="0"/>
          <w:sz w:val="22"/>
          <w:szCs w:val="22"/>
        </w:rPr>
      </w:pPr>
      <w:r w:rsidRPr="00FB11F6">
        <w:rPr>
          <w:b w:val="0"/>
          <w:bCs w:val="0"/>
          <w:sz w:val="22"/>
          <w:szCs w:val="22"/>
        </w:rPr>
        <w:t xml:space="preserve">systems and baseline machine learning models without optimization-based resource </w:t>
      </w:r>
    </w:p>
    <w:p w14:paraId="66E02E8F" w14:textId="341D6432" w:rsidR="00B05198" w:rsidRPr="00B05198" w:rsidRDefault="00FB11F6" w:rsidP="00642F16">
      <w:pPr>
        <w:pStyle w:val="Heading1"/>
        <w:tabs>
          <w:tab w:val="left" w:pos="1513"/>
        </w:tabs>
        <w:ind w:left="756" w:firstLine="0"/>
        <w:jc w:val="both"/>
        <w:rPr>
          <w:b w:val="0"/>
          <w:bCs w:val="0"/>
          <w:sz w:val="22"/>
          <w:szCs w:val="22"/>
        </w:rPr>
      </w:pPr>
      <w:r w:rsidRPr="00FB11F6">
        <w:rPr>
          <w:b w:val="0"/>
          <w:bCs w:val="0"/>
          <w:sz w:val="22"/>
          <w:szCs w:val="22"/>
        </w:rPr>
        <w:t>allocation.</w:t>
      </w:r>
      <w:r w:rsidR="00B05198" w:rsidRPr="00B05198">
        <w:rPr>
          <w:b w:val="0"/>
          <w:bCs w:val="0"/>
        </w:rPr>
        <w:t xml:space="preserve"> </w:t>
      </w:r>
      <w:r w:rsidR="00B05198" w:rsidRPr="00B05198">
        <w:rPr>
          <w:b w:val="0"/>
          <w:bCs w:val="0"/>
          <w:sz w:val="22"/>
          <w:szCs w:val="22"/>
        </w:rPr>
        <w:t>[7] The World Health Organization (WHO) says, "Emergency Response" Framework," WHO Press, 2017 VII.</w:t>
      </w:r>
    </w:p>
    <w:p w14:paraId="0CCFC1E1" w14:textId="41670C66" w:rsidR="00FB11F6" w:rsidRPr="00FB11F6" w:rsidRDefault="00FB11F6" w:rsidP="00642F16">
      <w:pPr>
        <w:pStyle w:val="Heading1"/>
        <w:tabs>
          <w:tab w:val="left" w:pos="1513"/>
        </w:tabs>
        <w:ind w:left="1154"/>
        <w:jc w:val="both"/>
        <w:rPr>
          <w:b w:val="0"/>
          <w:bCs w:val="0"/>
          <w:sz w:val="22"/>
          <w:szCs w:val="22"/>
        </w:rPr>
      </w:pPr>
    </w:p>
    <w:p w14:paraId="798B45D4" w14:textId="77777777" w:rsidR="001D1177" w:rsidRDefault="00FB11F6" w:rsidP="00642F16">
      <w:pPr>
        <w:pStyle w:val="Heading1"/>
        <w:tabs>
          <w:tab w:val="left" w:pos="1513"/>
        </w:tabs>
        <w:ind w:left="1154"/>
        <w:jc w:val="both"/>
        <w:rPr>
          <w:b w:val="0"/>
          <w:bCs w:val="0"/>
          <w:sz w:val="22"/>
          <w:szCs w:val="22"/>
        </w:rPr>
      </w:pPr>
      <w:r w:rsidRPr="00FB11F6">
        <w:rPr>
          <w:b w:val="0"/>
          <w:bCs w:val="0"/>
          <w:sz w:val="22"/>
          <w:szCs w:val="22"/>
        </w:rPr>
        <w:t xml:space="preserve">All experiments were conducted under identical environmental conditions to ensure </w:t>
      </w:r>
    </w:p>
    <w:p w14:paraId="5723BF3B" w14:textId="77777777" w:rsidR="001D1177" w:rsidRDefault="00FB11F6" w:rsidP="00642F16">
      <w:pPr>
        <w:pStyle w:val="Heading1"/>
        <w:tabs>
          <w:tab w:val="left" w:pos="1513"/>
        </w:tabs>
        <w:ind w:left="1154"/>
        <w:jc w:val="both"/>
        <w:rPr>
          <w:b w:val="0"/>
          <w:bCs w:val="0"/>
          <w:sz w:val="22"/>
          <w:szCs w:val="22"/>
        </w:rPr>
      </w:pPr>
      <w:r w:rsidRPr="00FB11F6">
        <w:rPr>
          <w:b w:val="0"/>
          <w:bCs w:val="0"/>
          <w:sz w:val="22"/>
          <w:szCs w:val="22"/>
        </w:rPr>
        <w:t xml:space="preserve">fair comparison. Performance evaluation focused on disaster prediction accuracy, alert </w:t>
      </w:r>
    </w:p>
    <w:p w14:paraId="194D88D1" w14:textId="6F02BD44" w:rsidR="00FB11F6" w:rsidRDefault="00FB11F6" w:rsidP="00642F16">
      <w:pPr>
        <w:pStyle w:val="Heading1"/>
        <w:tabs>
          <w:tab w:val="left" w:pos="1513"/>
        </w:tabs>
        <w:ind w:left="1154"/>
        <w:jc w:val="both"/>
        <w:rPr>
          <w:b w:val="0"/>
          <w:bCs w:val="0"/>
          <w:sz w:val="22"/>
          <w:szCs w:val="22"/>
        </w:rPr>
      </w:pPr>
      <w:r w:rsidRPr="00FB11F6">
        <w:rPr>
          <w:b w:val="0"/>
          <w:bCs w:val="0"/>
          <w:sz w:val="22"/>
          <w:szCs w:val="22"/>
        </w:rPr>
        <w:t>dissemination efficiency, and resource allocation effectiveness.</w:t>
      </w:r>
    </w:p>
    <w:p w14:paraId="07D1FD51" w14:textId="77777777" w:rsidR="00054A44" w:rsidRDefault="00054A44" w:rsidP="00195607">
      <w:pPr>
        <w:pStyle w:val="Heading1"/>
        <w:tabs>
          <w:tab w:val="left" w:pos="1513"/>
        </w:tabs>
        <w:ind w:left="0" w:firstLine="0"/>
        <w:jc w:val="both"/>
        <w:rPr>
          <w:b w:val="0"/>
          <w:bCs w:val="0"/>
          <w:sz w:val="22"/>
          <w:szCs w:val="22"/>
        </w:rPr>
      </w:pPr>
    </w:p>
    <w:p w14:paraId="1159F5D3" w14:textId="77777777" w:rsidR="00054A44" w:rsidRDefault="00054A44" w:rsidP="00FB11F6">
      <w:pPr>
        <w:pStyle w:val="Heading1"/>
        <w:tabs>
          <w:tab w:val="left" w:pos="1513"/>
        </w:tabs>
        <w:ind w:left="1154"/>
        <w:jc w:val="both"/>
        <w:rPr>
          <w:b w:val="0"/>
          <w:bCs w:val="0"/>
          <w:sz w:val="22"/>
          <w:szCs w:val="22"/>
        </w:rPr>
      </w:pPr>
    </w:p>
    <w:p w14:paraId="66B99E0A" w14:textId="77777777" w:rsidR="00054A44" w:rsidRPr="003E7C55" w:rsidRDefault="00054A44" w:rsidP="00FB11F6">
      <w:pPr>
        <w:pStyle w:val="Heading1"/>
        <w:tabs>
          <w:tab w:val="left" w:pos="1513"/>
        </w:tabs>
        <w:ind w:left="1154"/>
        <w:jc w:val="both"/>
        <w:rPr>
          <w:sz w:val="22"/>
          <w:szCs w:val="22"/>
        </w:rPr>
      </w:pPr>
    </w:p>
    <w:p w14:paraId="34DBE20E" w14:textId="59087393" w:rsidR="003E7C55" w:rsidRDefault="003E7C55" w:rsidP="003E7C55">
      <w:pPr>
        <w:pStyle w:val="Heading3"/>
        <w:numPr>
          <w:ilvl w:val="1"/>
          <w:numId w:val="3"/>
        </w:numPr>
        <w:rPr>
          <w:b/>
          <w:bCs/>
          <w:color w:val="auto"/>
        </w:rPr>
      </w:pPr>
      <w:r w:rsidRPr="003E7C55">
        <w:rPr>
          <w:b/>
          <w:bCs/>
          <w:color w:val="auto"/>
        </w:rPr>
        <w:t>Comparative Analysis of Disaster Prediction Performance</w:t>
      </w:r>
    </w:p>
    <w:p w14:paraId="75910F64" w14:textId="77777777" w:rsidR="003E7C55" w:rsidRPr="003E7C55" w:rsidRDefault="003E7C55" w:rsidP="003E7C55">
      <w:pPr>
        <w:pStyle w:val="ListParagraph"/>
        <w:ind w:left="1836" w:firstLine="0"/>
      </w:pPr>
    </w:p>
    <w:p w14:paraId="727C105E" w14:textId="60BE7956" w:rsidR="003E7C55" w:rsidRDefault="003E7C55" w:rsidP="003E7C55">
      <w:pPr>
        <w:pStyle w:val="NormalWeb"/>
        <w:ind w:left="720"/>
      </w:pPr>
      <w:r>
        <w:t>A comparative evaluation of disaster prediction accuracy between the proposed system and existing approaches.</w:t>
      </w:r>
    </w:p>
    <w:p w14:paraId="23D204DA" w14:textId="77777777" w:rsidR="003E7C55" w:rsidRDefault="003E7C55" w:rsidP="003E7C55">
      <w:pPr>
        <w:pStyle w:val="NormalWeb"/>
        <w:ind w:left="720"/>
      </w:pPr>
    </w:p>
    <w:p w14:paraId="1C8CEBD3" w14:textId="77777777" w:rsidR="003E7C55" w:rsidRDefault="003E7C55" w:rsidP="003E7C55">
      <w:pPr>
        <w:pStyle w:val="NormalWeb"/>
        <w:ind w:left="720"/>
      </w:pPr>
      <w:r>
        <w:rPr>
          <w:rStyle w:val="Strong"/>
        </w:rPr>
        <w:t>Table 1. Comparison of Disaster Prediction Performance</w:t>
      </w:r>
    </w:p>
    <w:p w14:paraId="2CCFE1C1" w14:textId="77777777" w:rsidR="0031241D" w:rsidRDefault="0031241D" w:rsidP="003E7C55">
      <w:pPr>
        <w:pStyle w:val="NormalWeb"/>
        <w:ind w:left="720"/>
      </w:pPr>
    </w:p>
    <w:tbl>
      <w:tblPr>
        <w:tblStyle w:val="TableGrid"/>
        <w:tblpPr w:leftFromText="180" w:rightFromText="180" w:vertAnchor="text" w:horzAnchor="page" w:tblpX="2149" w:tblpY="154"/>
        <w:tblW w:w="8740" w:type="dxa"/>
        <w:tblLook w:val="04A0" w:firstRow="1" w:lastRow="0" w:firstColumn="1" w:lastColumn="0" w:noHBand="0" w:noVBand="1"/>
      </w:tblPr>
      <w:tblGrid>
        <w:gridCol w:w="2324"/>
        <w:gridCol w:w="1646"/>
        <w:gridCol w:w="1620"/>
        <w:gridCol w:w="239"/>
        <w:gridCol w:w="1317"/>
        <w:gridCol w:w="1594"/>
      </w:tblGrid>
      <w:tr w:rsidR="00311BDA" w14:paraId="4DD14AFC" w14:textId="77777777" w:rsidTr="00255281">
        <w:trPr>
          <w:trHeight w:val="539"/>
        </w:trPr>
        <w:tc>
          <w:tcPr>
            <w:tcW w:w="0" w:type="auto"/>
            <w:hideMark/>
          </w:tcPr>
          <w:p w14:paraId="3B1E1D09" w14:textId="77777777" w:rsidR="00311BDA" w:rsidRDefault="00311BDA" w:rsidP="00311BDA">
            <w:pPr>
              <w:rPr>
                <w:b/>
                <w:bCs/>
              </w:rPr>
            </w:pPr>
            <w:r>
              <w:rPr>
                <w:b/>
                <w:bCs/>
              </w:rPr>
              <w:t>Model</w:t>
            </w:r>
          </w:p>
        </w:tc>
        <w:tc>
          <w:tcPr>
            <w:tcW w:w="0" w:type="auto"/>
            <w:hideMark/>
          </w:tcPr>
          <w:p w14:paraId="0D4CB5F8" w14:textId="77777777" w:rsidR="00311BDA" w:rsidRDefault="00311BDA" w:rsidP="00311BDA">
            <w:pPr>
              <w:rPr>
                <w:b/>
                <w:bCs/>
              </w:rPr>
            </w:pPr>
            <w:r>
              <w:rPr>
                <w:b/>
                <w:bCs/>
              </w:rPr>
              <w:t>Accuracy (%)</w:t>
            </w:r>
          </w:p>
        </w:tc>
        <w:tc>
          <w:tcPr>
            <w:tcW w:w="1620" w:type="dxa"/>
            <w:hideMark/>
          </w:tcPr>
          <w:p w14:paraId="52ED9A73" w14:textId="77777777" w:rsidR="00311BDA" w:rsidRDefault="00311BDA" w:rsidP="00311BDA">
            <w:pPr>
              <w:rPr>
                <w:b/>
                <w:bCs/>
              </w:rPr>
            </w:pPr>
            <w:r>
              <w:rPr>
                <w:b/>
                <w:bCs/>
              </w:rPr>
              <w:t>Precision (%)</w:t>
            </w:r>
          </w:p>
        </w:tc>
        <w:tc>
          <w:tcPr>
            <w:tcW w:w="239" w:type="dxa"/>
          </w:tcPr>
          <w:p w14:paraId="004AFFD4" w14:textId="1753F039" w:rsidR="00311BDA" w:rsidRDefault="00311BDA" w:rsidP="00125592">
            <w:pPr>
              <w:rPr>
                <w:b/>
                <w:bCs/>
              </w:rPr>
            </w:pPr>
          </w:p>
        </w:tc>
        <w:tc>
          <w:tcPr>
            <w:tcW w:w="0" w:type="auto"/>
            <w:hideMark/>
          </w:tcPr>
          <w:p w14:paraId="58451785" w14:textId="77777777" w:rsidR="00311BDA" w:rsidRDefault="00311BDA" w:rsidP="00311BDA">
            <w:pPr>
              <w:rPr>
                <w:b/>
                <w:bCs/>
              </w:rPr>
            </w:pPr>
            <w:r>
              <w:rPr>
                <w:b/>
                <w:bCs/>
              </w:rPr>
              <w:t>Recall (%)</w:t>
            </w:r>
          </w:p>
        </w:tc>
        <w:tc>
          <w:tcPr>
            <w:tcW w:w="0" w:type="auto"/>
            <w:hideMark/>
          </w:tcPr>
          <w:p w14:paraId="6DA4294C" w14:textId="77777777" w:rsidR="00311BDA" w:rsidRDefault="00311BDA" w:rsidP="00311BDA">
            <w:pPr>
              <w:rPr>
                <w:b/>
                <w:bCs/>
              </w:rPr>
            </w:pPr>
            <w:r>
              <w:rPr>
                <w:b/>
                <w:bCs/>
              </w:rPr>
              <w:t>F1-Score (%)</w:t>
            </w:r>
          </w:p>
        </w:tc>
      </w:tr>
      <w:tr w:rsidR="00311BDA" w14:paraId="74286FE8" w14:textId="77777777" w:rsidTr="00255281">
        <w:trPr>
          <w:trHeight w:val="539"/>
        </w:trPr>
        <w:tc>
          <w:tcPr>
            <w:tcW w:w="0" w:type="auto"/>
            <w:hideMark/>
          </w:tcPr>
          <w:p w14:paraId="7136817B" w14:textId="77777777" w:rsidR="00311BDA" w:rsidRDefault="00311BDA" w:rsidP="00311BDA">
            <w:r>
              <w:t>Rule-Based System</w:t>
            </w:r>
          </w:p>
        </w:tc>
        <w:tc>
          <w:tcPr>
            <w:tcW w:w="0" w:type="auto"/>
            <w:hideMark/>
          </w:tcPr>
          <w:p w14:paraId="53124704" w14:textId="77777777" w:rsidR="00311BDA" w:rsidRDefault="00311BDA" w:rsidP="00311BDA">
            <w:r>
              <w:t>72.4</w:t>
            </w:r>
          </w:p>
        </w:tc>
        <w:tc>
          <w:tcPr>
            <w:tcW w:w="1620" w:type="dxa"/>
            <w:hideMark/>
          </w:tcPr>
          <w:p w14:paraId="7F3B3DB0" w14:textId="77777777" w:rsidR="00311BDA" w:rsidRDefault="00311BDA" w:rsidP="00311BDA">
            <w:r>
              <w:t>70.1</w:t>
            </w:r>
          </w:p>
        </w:tc>
        <w:tc>
          <w:tcPr>
            <w:tcW w:w="239" w:type="dxa"/>
          </w:tcPr>
          <w:p w14:paraId="1EBA95F4" w14:textId="77777777" w:rsidR="00311BDA" w:rsidRDefault="00311BDA" w:rsidP="00311BDA"/>
        </w:tc>
        <w:tc>
          <w:tcPr>
            <w:tcW w:w="0" w:type="auto"/>
            <w:hideMark/>
          </w:tcPr>
          <w:p w14:paraId="771785C8" w14:textId="77777777" w:rsidR="00311BDA" w:rsidRDefault="00311BDA" w:rsidP="00311BDA">
            <w:r>
              <w:t>68.5</w:t>
            </w:r>
          </w:p>
        </w:tc>
        <w:tc>
          <w:tcPr>
            <w:tcW w:w="0" w:type="auto"/>
            <w:hideMark/>
          </w:tcPr>
          <w:p w14:paraId="5C74492F" w14:textId="77777777" w:rsidR="00311BDA" w:rsidRDefault="00311BDA" w:rsidP="00311BDA">
            <w:r>
              <w:t>69.3</w:t>
            </w:r>
          </w:p>
        </w:tc>
      </w:tr>
      <w:tr w:rsidR="00311BDA" w14:paraId="4381AD8F" w14:textId="77777777" w:rsidTr="00255281">
        <w:trPr>
          <w:trHeight w:val="539"/>
        </w:trPr>
        <w:tc>
          <w:tcPr>
            <w:tcW w:w="0" w:type="auto"/>
            <w:hideMark/>
          </w:tcPr>
          <w:p w14:paraId="4E59FD55" w14:textId="77777777" w:rsidR="00311BDA" w:rsidRDefault="00311BDA" w:rsidP="00311BDA">
            <w:r>
              <w:t>SVM Model</w:t>
            </w:r>
          </w:p>
        </w:tc>
        <w:tc>
          <w:tcPr>
            <w:tcW w:w="0" w:type="auto"/>
            <w:hideMark/>
          </w:tcPr>
          <w:p w14:paraId="6D588F00" w14:textId="77777777" w:rsidR="00311BDA" w:rsidRDefault="00311BDA" w:rsidP="00311BDA">
            <w:r>
              <w:t>81.6</w:t>
            </w:r>
          </w:p>
        </w:tc>
        <w:tc>
          <w:tcPr>
            <w:tcW w:w="1620" w:type="dxa"/>
            <w:hideMark/>
          </w:tcPr>
          <w:p w14:paraId="7972ED21" w14:textId="77777777" w:rsidR="00311BDA" w:rsidRDefault="00311BDA" w:rsidP="00311BDA">
            <w:r>
              <w:t>79.8</w:t>
            </w:r>
          </w:p>
        </w:tc>
        <w:tc>
          <w:tcPr>
            <w:tcW w:w="239" w:type="dxa"/>
          </w:tcPr>
          <w:p w14:paraId="49000E30" w14:textId="77777777" w:rsidR="00311BDA" w:rsidRDefault="00311BDA" w:rsidP="00311BDA"/>
        </w:tc>
        <w:tc>
          <w:tcPr>
            <w:tcW w:w="0" w:type="auto"/>
            <w:hideMark/>
          </w:tcPr>
          <w:p w14:paraId="222D2360" w14:textId="77777777" w:rsidR="00311BDA" w:rsidRDefault="00311BDA" w:rsidP="00311BDA">
            <w:r>
              <w:t>78.9</w:t>
            </w:r>
          </w:p>
        </w:tc>
        <w:tc>
          <w:tcPr>
            <w:tcW w:w="0" w:type="auto"/>
            <w:hideMark/>
          </w:tcPr>
          <w:p w14:paraId="38B2EED8" w14:textId="77777777" w:rsidR="00311BDA" w:rsidRDefault="00311BDA" w:rsidP="00311BDA">
            <w:r>
              <w:t>79.3</w:t>
            </w:r>
          </w:p>
        </w:tc>
      </w:tr>
      <w:tr w:rsidR="00311BDA" w14:paraId="4841251E" w14:textId="77777777" w:rsidTr="00255281">
        <w:trPr>
          <w:trHeight w:val="566"/>
        </w:trPr>
        <w:tc>
          <w:tcPr>
            <w:tcW w:w="0" w:type="auto"/>
            <w:hideMark/>
          </w:tcPr>
          <w:p w14:paraId="60EC1FAA" w14:textId="77777777" w:rsidR="00311BDA" w:rsidRDefault="00311BDA" w:rsidP="00311BDA">
            <w:r>
              <w:t>Random Forest</w:t>
            </w:r>
          </w:p>
        </w:tc>
        <w:tc>
          <w:tcPr>
            <w:tcW w:w="0" w:type="auto"/>
            <w:hideMark/>
          </w:tcPr>
          <w:p w14:paraId="5D8798FE" w14:textId="77777777" w:rsidR="00311BDA" w:rsidRDefault="00311BDA" w:rsidP="00311BDA">
            <w:r>
              <w:t>86.9</w:t>
            </w:r>
          </w:p>
        </w:tc>
        <w:tc>
          <w:tcPr>
            <w:tcW w:w="1620" w:type="dxa"/>
            <w:hideMark/>
          </w:tcPr>
          <w:p w14:paraId="3605391E" w14:textId="77777777" w:rsidR="00311BDA" w:rsidRDefault="00311BDA" w:rsidP="00311BDA">
            <w:r>
              <w:t>85.4</w:t>
            </w:r>
          </w:p>
        </w:tc>
        <w:tc>
          <w:tcPr>
            <w:tcW w:w="239" w:type="dxa"/>
          </w:tcPr>
          <w:p w14:paraId="016CFC82" w14:textId="77777777" w:rsidR="00311BDA" w:rsidRDefault="00311BDA" w:rsidP="00311BDA"/>
        </w:tc>
        <w:tc>
          <w:tcPr>
            <w:tcW w:w="0" w:type="auto"/>
            <w:hideMark/>
          </w:tcPr>
          <w:p w14:paraId="4D1FBB14" w14:textId="77777777" w:rsidR="00311BDA" w:rsidRDefault="00311BDA" w:rsidP="00311BDA">
            <w:r>
              <w:t>84.7</w:t>
            </w:r>
          </w:p>
        </w:tc>
        <w:tc>
          <w:tcPr>
            <w:tcW w:w="0" w:type="auto"/>
            <w:hideMark/>
          </w:tcPr>
          <w:p w14:paraId="5558BC6B" w14:textId="77777777" w:rsidR="00311BDA" w:rsidRDefault="00311BDA" w:rsidP="00311BDA">
            <w:r>
              <w:t>85.0</w:t>
            </w:r>
          </w:p>
        </w:tc>
      </w:tr>
      <w:tr w:rsidR="00311BDA" w14:paraId="5DDCB62D" w14:textId="77777777" w:rsidTr="00255281">
        <w:trPr>
          <w:trHeight w:val="539"/>
        </w:trPr>
        <w:tc>
          <w:tcPr>
            <w:tcW w:w="0" w:type="auto"/>
            <w:hideMark/>
          </w:tcPr>
          <w:p w14:paraId="0639DE59" w14:textId="77777777" w:rsidR="00311BDA" w:rsidRDefault="00311BDA" w:rsidP="00311BDA">
            <w:r>
              <w:rPr>
                <w:rStyle w:val="Strong"/>
              </w:rPr>
              <w:t>Proposed ML Model</w:t>
            </w:r>
          </w:p>
        </w:tc>
        <w:tc>
          <w:tcPr>
            <w:tcW w:w="0" w:type="auto"/>
            <w:hideMark/>
          </w:tcPr>
          <w:p w14:paraId="7513A5C4" w14:textId="77777777" w:rsidR="00311BDA" w:rsidRDefault="00311BDA" w:rsidP="00311BDA">
            <w:r>
              <w:rPr>
                <w:rStyle w:val="Strong"/>
              </w:rPr>
              <w:t>92.8</w:t>
            </w:r>
          </w:p>
        </w:tc>
        <w:tc>
          <w:tcPr>
            <w:tcW w:w="1620" w:type="dxa"/>
            <w:hideMark/>
          </w:tcPr>
          <w:p w14:paraId="0DCB3B34" w14:textId="77777777" w:rsidR="00311BDA" w:rsidRDefault="00311BDA" w:rsidP="00311BDA">
            <w:r>
              <w:rPr>
                <w:rStyle w:val="Strong"/>
              </w:rPr>
              <w:t>91.6</w:t>
            </w:r>
          </w:p>
        </w:tc>
        <w:tc>
          <w:tcPr>
            <w:tcW w:w="239" w:type="dxa"/>
          </w:tcPr>
          <w:p w14:paraId="48AAFC0D" w14:textId="77777777" w:rsidR="00311BDA" w:rsidRDefault="00311BDA" w:rsidP="00311BDA">
            <w:pPr>
              <w:rPr>
                <w:rStyle w:val="Strong"/>
              </w:rPr>
            </w:pPr>
          </w:p>
        </w:tc>
        <w:tc>
          <w:tcPr>
            <w:tcW w:w="0" w:type="auto"/>
            <w:hideMark/>
          </w:tcPr>
          <w:p w14:paraId="62946778" w14:textId="77777777" w:rsidR="00311BDA" w:rsidRDefault="00311BDA" w:rsidP="00311BDA">
            <w:r>
              <w:rPr>
                <w:rStyle w:val="Strong"/>
              </w:rPr>
              <w:t>90.9</w:t>
            </w:r>
          </w:p>
        </w:tc>
        <w:tc>
          <w:tcPr>
            <w:tcW w:w="0" w:type="auto"/>
            <w:hideMark/>
          </w:tcPr>
          <w:p w14:paraId="7252643F" w14:textId="77777777" w:rsidR="00311BDA" w:rsidRDefault="00311BDA" w:rsidP="00311BDA">
            <w:r>
              <w:rPr>
                <w:rStyle w:val="Strong"/>
              </w:rPr>
              <w:t>91.2</w:t>
            </w:r>
          </w:p>
        </w:tc>
      </w:tr>
    </w:tbl>
    <w:p w14:paraId="322D509E" w14:textId="77777777" w:rsidR="0031241D" w:rsidRDefault="0031241D" w:rsidP="003E7C55">
      <w:pPr>
        <w:pStyle w:val="NormalWeb"/>
        <w:ind w:left="720"/>
      </w:pPr>
    </w:p>
    <w:p w14:paraId="2943B933" w14:textId="77777777" w:rsidR="00054A44" w:rsidRPr="00FB11F6" w:rsidRDefault="00054A44" w:rsidP="003E7C55">
      <w:pPr>
        <w:pStyle w:val="Heading1"/>
        <w:tabs>
          <w:tab w:val="left" w:pos="1513"/>
        </w:tabs>
        <w:ind w:left="1874"/>
        <w:jc w:val="both"/>
        <w:rPr>
          <w:b w:val="0"/>
          <w:bCs w:val="0"/>
          <w:sz w:val="22"/>
          <w:szCs w:val="22"/>
        </w:rPr>
      </w:pPr>
    </w:p>
    <w:p w14:paraId="068FF592" w14:textId="77777777" w:rsidR="00054A44" w:rsidRDefault="00054A44" w:rsidP="00AC7C1D">
      <w:pPr>
        <w:pStyle w:val="Heading1"/>
        <w:tabs>
          <w:tab w:val="left" w:pos="1513"/>
        </w:tabs>
        <w:ind w:left="0" w:firstLine="0"/>
        <w:rPr>
          <w:b w:val="0"/>
          <w:bCs w:val="0"/>
          <w:sz w:val="22"/>
          <w:szCs w:val="22"/>
        </w:rPr>
      </w:pPr>
    </w:p>
    <w:p w14:paraId="0B040221" w14:textId="77777777" w:rsidR="00A3247E" w:rsidRDefault="007808A9" w:rsidP="003B1A84">
      <w:pPr>
        <w:pStyle w:val="Heading1"/>
        <w:tabs>
          <w:tab w:val="left" w:pos="1513"/>
        </w:tabs>
        <w:ind w:left="1154"/>
        <w:jc w:val="both"/>
        <w:rPr>
          <w:b w:val="0"/>
          <w:bCs w:val="0"/>
          <w:sz w:val="22"/>
          <w:szCs w:val="22"/>
        </w:rPr>
      </w:pPr>
      <w:r w:rsidRPr="007808A9">
        <w:rPr>
          <w:b w:val="0"/>
          <w:bCs w:val="0"/>
          <w:sz w:val="22"/>
          <w:szCs w:val="22"/>
        </w:rPr>
        <w:t>The proposed optimization-based resource allocation significantly reduces response</w:t>
      </w:r>
    </w:p>
    <w:p w14:paraId="28545F3C" w14:textId="77777777" w:rsidR="00A3247E" w:rsidRDefault="007808A9" w:rsidP="003B1A84">
      <w:pPr>
        <w:pStyle w:val="Heading1"/>
        <w:tabs>
          <w:tab w:val="left" w:pos="1513"/>
        </w:tabs>
        <w:ind w:left="1154"/>
        <w:jc w:val="both"/>
        <w:rPr>
          <w:b w:val="0"/>
          <w:bCs w:val="0"/>
          <w:sz w:val="22"/>
          <w:szCs w:val="22"/>
        </w:rPr>
      </w:pPr>
      <w:r w:rsidRPr="007808A9">
        <w:rPr>
          <w:b w:val="0"/>
          <w:bCs w:val="0"/>
          <w:sz w:val="22"/>
          <w:szCs w:val="22"/>
        </w:rPr>
        <w:t>time by efficiently assigning emergency resources based on real-time demand and</w:t>
      </w:r>
    </w:p>
    <w:p w14:paraId="6E25C77E" w14:textId="77777777" w:rsidR="00A3247E" w:rsidRDefault="007808A9" w:rsidP="003B1A84">
      <w:pPr>
        <w:pStyle w:val="Heading1"/>
        <w:tabs>
          <w:tab w:val="left" w:pos="1513"/>
        </w:tabs>
        <w:ind w:left="1154"/>
        <w:jc w:val="both"/>
        <w:rPr>
          <w:b w:val="0"/>
          <w:bCs w:val="0"/>
          <w:sz w:val="22"/>
          <w:szCs w:val="22"/>
        </w:rPr>
      </w:pPr>
      <w:r w:rsidRPr="007808A9">
        <w:rPr>
          <w:b w:val="0"/>
          <w:bCs w:val="0"/>
          <w:sz w:val="22"/>
          <w:szCs w:val="22"/>
        </w:rPr>
        <w:t>disaster severity. Improved resource utilization demonstrates minimized wastage and</w:t>
      </w:r>
    </w:p>
    <w:p w14:paraId="7A9E29E4" w14:textId="77777777" w:rsidR="00A3247E" w:rsidRDefault="007808A9" w:rsidP="003B1A84">
      <w:pPr>
        <w:pStyle w:val="Heading1"/>
        <w:tabs>
          <w:tab w:val="left" w:pos="1513"/>
        </w:tabs>
        <w:ind w:left="1080"/>
        <w:jc w:val="both"/>
        <w:rPr>
          <w:b w:val="0"/>
          <w:bCs w:val="0"/>
          <w:sz w:val="20"/>
          <w:szCs w:val="20"/>
        </w:rPr>
      </w:pPr>
      <w:r w:rsidRPr="007808A9">
        <w:rPr>
          <w:b w:val="0"/>
          <w:bCs w:val="0"/>
          <w:sz w:val="22"/>
          <w:szCs w:val="22"/>
        </w:rPr>
        <w:t>better coordination among response units.</w:t>
      </w:r>
      <w:r w:rsidR="00A3247E" w:rsidRPr="00A3247E">
        <w:rPr>
          <w:rFonts w:ascii="Mangal" w:hAnsi="Mangal" w:cs="Mangal"/>
          <w:lang w:bidi="hi-IN"/>
        </w:rPr>
        <w:t xml:space="preserve"> </w:t>
      </w:r>
      <w:r w:rsidR="00A3247E" w:rsidRPr="00A3247E">
        <w:rPr>
          <w:b w:val="0"/>
          <w:bCs w:val="0"/>
          <w:sz w:val="20"/>
          <w:szCs w:val="20"/>
        </w:rPr>
        <w:t>The comparative analysis clearly demonstrates</w:t>
      </w:r>
    </w:p>
    <w:p w14:paraId="762D745D" w14:textId="77777777" w:rsidR="00A3247E" w:rsidRDefault="00A3247E" w:rsidP="003B1A84">
      <w:pPr>
        <w:pStyle w:val="Heading1"/>
        <w:tabs>
          <w:tab w:val="left" w:pos="1513"/>
        </w:tabs>
        <w:ind w:left="1154"/>
        <w:jc w:val="both"/>
        <w:rPr>
          <w:b w:val="0"/>
          <w:bCs w:val="0"/>
          <w:sz w:val="20"/>
          <w:szCs w:val="20"/>
        </w:rPr>
      </w:pPr>
      <w:r w:rsidRPr="00A3247E">
        <w:rPr>
          <w:b w:val="0"/>
          <w:bCs w:val="0"/>
          <w:sz w:val="20"/>
          <w:szCs w:val="20"/>
        </w:rPr>
        <w:t>that the proposed Real-Time Disaster Alert and Resource Allocation System significantly out</w:t>
      </w:r>
    </w:p>
    <w:p w14:paraId="40BA8111" w14:textId="77777777" w:rsidR="00A3247E" w:rsidRDefault="00A3247E" w:rsidP="003B1A84">
      <w:pPr>
        <w:pStyle w:val="Heading1"/>
        <w:tabs>
          <w:tab w:val="left" w:pos="1513"/>
        </w:tabs>
        <w:ind w:left="1154"/>
        <w:jc w:val="both"/>
        <w:rPr>
          <w:b w:val="0"/>
          <w:bCs w:val="0"/>
          <w:sz w:val="20"/>
          <w:szCs w:val="20"/>
        </w:rPr>
      </w:pPr>
      <w:r w:rsidRPr="00A3247E">
        <w:rPr>
          <w:b w:val="0"/>
          <w:bCs w:val="0"/>
          <w:sz w:val="20"/>
          <w:szCs w:val="20"/>
        </w:rPr>
        <w:t>perform traditional and baseline approaches. Improvements in prediction accuracy, alert</w:t>
      </w:r>
    </w:p>
    <w:p w14:paraId="40C89A6A" w14:textId="77777777" w:rsidR="00A3247E" w:rsidRDefault="00A3247E" w:rsidP="003B1A84">
      <w:pPr>
        <w:pStyle w:val="Heading1"/>
        <w:tabs>
          <w:tab w:val="left" w:pos="1513"/>
        </w:tabs>
        <w:ind w:left="1154"/>
        <w:jc w:val="both"/>
        <w:rPr>
          <w:b w:val="0"/>
          <w:bCs w:val="0"/>
          <w:sz w:val="20"/>
          <w:szCs w:val="20"/>
        </w:rPr>
      </w:pPr>
      <w:r w:rsidRPr="00A3247E">
        <w:rPr>
          <w:b w:val="0"/>
          <w:bCs w:val="0"/>
          <w:sz w:val="20"/>
          <w:szCs w:val="20"/>
        </w:rPr>
        <w:t>dissemination speed, and resource allocation efficiency directly contribute to reduced response</w:t>
      </w:r>
    </w:p>
    <w:p w14:paraId="63EBC4C4" w14:textId="77777777" w:rsidR="003B1A84" w:rsidRDefault="00A3247E" w:rsidP="003B1A84">
      <w:pPr>
        <w:pStyle w:val="Heading1"/>
        <w:tabs>
          <w:tab w:val="left" w:pos="1513"/>
        </w:tabs>
        <w:ind w:left="1154"/>
        <w:jc w:val="both"/>
        <w:rPr>
          <w:b w:val="0"/>
          <w:bCs w:val="0"/>
          <w:sz w:val="20"/>
          <w:szCs w:val="20"/>
        </w:rPr>
      </w:pPr>
      <w:r w:rsidRPr="00A3247E">
        <w:rPr>
          <w:b w:val="0"/>
          <w:bCs w:val="0"/>
          <w:sz w:val="20"/>
          <w:szCs w:val="20"/>
        </w:rPr>
        <w:t>time and enhanced disaster resilience.</w:t>
      </w:r>
    </w:p>
    <w:p w14:paraId="5D116BC5" w14:textId="2F2CC76F" w:rsidR="00A3247E" w:rsidRPr="003B1A84" w:rsidRDefault="00A3247E" w:rsidP="003B1A84">
      <w:pPr>
        <w:pStyle w:val="Heading1"/>
        <w:tabs>
          <w:tab w:val="left" w:pos="1513"/>
        </w:tabs>
        <w:ind w:left="1154"/>
        <w:jc w:val="both"/>
        <w:rPr>
          <w:b w:val="0"/>
          <w:bCs w:val="0"/>
          <w:sz w:val="20"/>
          <w:szCs w:val="20"/>
        </w:rPr>
      </w:pPr>
      <w:r w:rsidRPr="00A3247E">
        <w:rPr>
          <w:b w:val="0"/>
          <w:bCs w:val="0"/>
          <w:sz w:val="22"/>
          <w:szCs w:val="22"/>
        </w:rPr>
        <w:t>The integration of machine learning with real-time data processing and optimization</w:t>
      </w:r>
    </w:p>
    <w:p w14:paraId="78311484" w14:textId="57B8EA21" w:rsidR="00A3247E" w:rsidRDefault="00A3247E" w:rsidP="003B1A84">
      <w:pPr>
        <w:pStyle w:val="Heading1"/>
        <w:tabs>
          <w:tab w:val="left" w:pos="1513"/>
        </w:tabs>
        <w:ind w:left="1154"/>
        <w:jc w:val="both"/>
        <w:rPr>
          <w:b w:val="0"/>
          <w:bCs w:val="0"/>
          <w:sz w:val="22"/>
          <w:szCs w:val="22"/>
        </w:rPr>
      </w:pPr>
      <w:r w:rsidRPr="00A3247E">
        <w:rPr>
          <w:b w:val="0"/>
          <w:bCs w:val="0"/>
          <w:sz w:val="22"/>
          <w:szCs w:val="22"/>
        </w:rPr>
        <w:t>techniques enable proactive disaster management, making the system suitable for</w:t>
      </w:r>
    </w:p>
    <w:p w14:paraId="5B8DDEBE" w14:textId="07E50658" w:rsidR="00A3247E" w:rsidRPr="00A3247E" w:rsidRDefault="00A3247E" w:rsidP="003B1A84">
      <w:pPr>
        <w:pStyle w:val="Heading1"/>
        <w:tabs>
          <w:tab w:val="left" w:pos="1513"/>
        </w:tabs>
        <w:ind w:left="1154"/>
        <w:jc w:val="both"/>
        <w:rPr>
          <w:b w:val="0"/>
          <w:bCs w:val="0"/>
          <w:sz w:val="22"/>
          <w:szCs w:val="22"/>
        </w:rPr>
      </w:pPr>
      <w:r w:rsidRPr="00A3247E">
        <w:rPr>
          <w:b w:val="0"/>
          <w:bCs w:val="0"/>
          <w:sz w:val="22"/>
          <w:szCs w:val="22"/>
        </w:rPr>
        <w:t>smart city and national-level disaster response applications.</w:t>
      </w:r>
    </w:p>
    <w:p w14:paraId="540669D0" w14:textId="6CA6F7D0" w:rsidR="00054A44" w:rsidRDefault="00054A44" w:rsidP="00640C95">
      <w:pPr>
        <w:pStyle w:val="Heading1"/>
        <w:tabs>
          <w:tab w:val="left" w:pos="1513"/>
        </w:tabs>
        <w:ind w:left="1154" w:firstLine="0"/>
        <w:jc w:val="both"/>
        <w:rPr>
          <w:b w:val="0"/>
          <w:bCs w:val="0"/>
          <w:sz w:val="22"/>
          <w:szCs w:val="22"/>
        </w:rPr>
      </w:pPr>
    </w:p>
    <w:p w14:paraId="276DCE0E" w14:textId="77777777" w:rsidR="007808A9" w:rsidRDefault="007808A9" w:rsidP="00640C95">
      <w:pPr>
        <w:pStyle w:val="Heading1"/>
        <w:tabs>
          <w:tab w:val="left" w:pos="1513"/>
        </w:tabs>
        <w:ind w:left="1154" w:firstLine="0"/>
        <w:jc w:val="both"/>
        <w:rPr>
          <w:b w:val="0"/>
          <w:bCs w:val="0"/>
          <w:sz w:val="22"/>
          <w:szCs w:val="22"/>
        </w:rPr>
      </w:pPr>
    </w:p>
    <w:p w14:paraId="6F9EA83D" w14:textId="77777777" w:rsidR="00B048A2" w:rsidRDefault="00B048A2" w:rsidP="00640C95">
      <w:pPr>
        <w:pStyle w:val="Heading1"/>
        <w:tabs>
          <w:tab w:val="left" w:pos="1513"/>
        </w:tabs>
        <w:ind w:left="1154" w:firstLine="0"/>
        <w:jc w:val="both"/>
        <w:rPr>
          <w:b w:val="0"/>
          <w:bCs w:val="0"/>
          <w:sz w:val="22"/>
          <w:szCs w:val="22"/>
        </w:rPr>
      </w:pPr>
    </w:p>
    <w:p w14:paraId="56D037B6" w14:textId="77777777" w:rsidR="00B048A2" w:rsidRDefault="00B048A2" w:rsidP="00640C95">
      <w:pPr>
        <w:pStyle w:val="Heading1"/>
        <w:tabs>
          <w:tab w:val="left" w:pos="1513"/>
        </w:tabs>
        <w:ind w:left="1154" w:firstLine="0"/>
        <w:jc w:val="both"/>
        <w:rPr>
          <w:b w:val="0"/>
          <w:bCs w:val="0"/>
          <w:sz w:val="22"/>
          <w:szCs w:val="22"/>
        </w:rPr>
      </w:pPr>
    </w:p>
    <w:p w14:paraId="57472841" w14:textId="43334D83" w:rsidR="00B048A2" w:rsidRDefault="006C462F" w:rsidP="00B048A2">
      <w:pPr>
        <w:pStyle w:val="Heading1"/>
        <w:numPr>
          <w:ilvl w:val="0"/>
          <w:numId w:val="3"/>
        </w:numPr>
        <w:tabs>
          <w:tab w:val="left" w:pos="1513"/>
        </w:tabs>
        <w:jc w:val="both"/>
      </w:pPr>
      <w:r>
        <w:t xml:space="preserve">    </w:t>
      </w:r>
      <w:r w:rsidR="00A13044" w:rsidRPr="00A13044">
        <w:t xml:space="preserve">Conclusion and Future Work </w:t>
      </w:r>
    </w:p>
    <w:p w14:paraId="19C5551C" w14:textId="77777777" w:rsidR="00A13044" w:rsidRDefault="00A13044" w:rsidP="00A13044">
      <w:pPr>
        <w:pStyle w:val="Heading1"/>
        <w:tabs>
          <w:tab w:val="left" w:pos="1513"/>
        </w:tabs>
        <w:ind w:left="756" w:firstLine="0"/>
        <w:jc w:val="both"/>
      </w:pPr>
    </w:p>
    <w:p w14:paraId="53FBCDBF" w14:textId="14D425AE" w:rsidR="00A13044" w:rsidRDefault="00A13044" w:rsidP="00113A43">
      <w:pPr>
        <w:pStyle w:val="Heading1"/>
        <w:tabs>
          <w:tab w:val="left" w:pos="1513"/>
        </w:tabs>
        <w:ind w:left="0" w:firstLine="0"/>
        <w:jc w:val="both"/>
      </w:pPr>
    </w:p>
    <w:p w14:paraId="0C2A790D" w14:textId="77777777" w:rsidR="002671F7" w:rsidRDefault="002671F7" w:rsidP="00A13044">
      <w:pPr>
        <w:pStyle w:val="Heading1"/>
        <w:tabs>
          <w:tab w:val="left" w:pos="1513"/>
        </w:tabs>
        <w:ind w:left="756" w:firstLine="0"/>
        <w:jc w:val="both"/>
      </w:pPr>
    </w:p>
    <w:p w14:paraId="016FE5D5" w14:textId="4804FD6C" w:rsidR="003A7040" w:rsidRPr="003A7040" w:rsidRDefault="006C462F" w:rsidP="003A7040">
      <w:pPr>
        <w:pStyle w:val="Heading1"/>
        <w:tabs>
          <w:tab w:val="left" w:pos="1513"/>
        </w:tabs>
        <w:ind w:left="756" w:firstLine="0"/>
        <w:jc w:val="both"/>
        <w:rPr>
          <w:b w:val="0"/>
          <w:bCs w:val="0"/>
          <w:sz w:val="20"/>
          <w:szCs w:val="20"/>
        </w:rPr>
      </w:pPr>
      <w:r>
        <w:rPr>
          <w:b w:val="0"/>
          <w:bCs w:val="0"/>
          <w:sz w:val="20"/>
          <w:szCs w:val="20"/>
        </w:rPr>
        <w:t xml:space="preserve">       </w:t>
      </w:r>
      <w:r w:rsidR="00A13044" w:rsidRPr="00A13044">
        <w:rPr>
          <w:b w:val="0"/>
          <w:bCs w:val="0"/>
          <w:sz w:val="20"/>
          <w:szCs w:val="20"/>
        </w:rPr>
        <w:t>This paper presented a Real-Time Disaster Alert and Resource Allocation System using Machine Learning, designed to improve disaster preparedness, early detection, and emergency response efficiency. The proposed system integrates heterogeneous real-time data sources, machine learning-based disaster prediction models, automated alert dissemination mechanisms, and optimization-driven resource allocation strategies</w:t>
      </w:r>
      <w:r w:rsidR="00A13044" w:rsidRPr="003A7040">
        <w:rPr>
          <w:b w:val="0"/>
          <w:bCs w:val="0"/>
          <w:sz w:val="16"/>
          <w:szCs w:val="16"/>
        </w:rPr>
        <w:t>.</w:t>
      </w:r>
      <w:r w:rsidR="003A7040" w:rsidRPr="003A7040">
        <w:rPr>
          <w:b w:val="0"/>
          <w:bCs w:val="0"/>
          <w:sz w:val="20"/>
          <w:szCs w:val="20"/>
        </w:rPr>
        <w:t xml:space="preserve"> </w:t>
      </w:r>
      <w:r w:rsidR="003A7040" w:rsidRPr="003A7040">
        <w:rPr>
          <w:b w:val="0"/>
          <w:bCs w:val="0"/>
          <w:sz w:val="20"/>
          <w:szCs w:val="20"/>
        </w:rPr>
        <w:t xml:space="preserve">[3] N. M. and Ramesh Priya, "Watching Disasters Happen in Real Time" With an alert system that employs online apps, "International the Journal of Advanced Research in Computer Science 10, 2019, pp. 45–50, no. 3. </w:t>
      </w:r>
    </w:p>
    <w:p w14:paraId="76EAA607" w14:textId="3CD0CE95" w:rsidR="00A13044" w:rsidRPr="00A13044" w:rsidRDefault="00A13044" w:rsidP="00113A43">
      <w:pPr>
        <w:pStyle w:val="Heading1"/>
        <w:tabs>
          <w:tab w:val="left" w:pos="1513"/>
        </w:tabs>
        <w:ind w:left="756"/>
        <w:jc w:val="both"/>
        <w:rPr>
          <w:b w:val="0"/>
          <w:bCs w:val="0"/>
          <w:sz w:val="20"/>
          <w:szCs w:val="20"/>
        </w:rPr>
      </w:pPr>
    </w:p>
    <w:p w14:paraId="22F05713" w14:textId="2537D887" w:rsidR="00A13044" w:rsidRDefault="006C462F" w:rsidP="00113A43">
      <w:pPr>
        <w:pStyle w:val="Heading1"/>
        <w:tabs>
          <w:tab w:val="left" w:pos="1513"/>
        </w:tabs>
        <w:ind w:left="756"/>
        <w:jc w:val="both"/>
        <w:rPr>
          <w:b w:val="0"/>
          <w:bCs w:val="0"/>
          <w:sz w:val="20"/>
          <w:szCs w:val="20"/>
        </w:rPr>
      </w:pPr>
      <w:r>
        <w:rPr>
          <w:b w:val="0"/>
          <w:bCs w:val="0"/>
          <w:sz w:val="20"/>
          <w:szCs w:val="20"/>
        </w:rPr>
        <w:t xml:space="preserve">        </w:t>
      </w:r>
      <w:r w:rsidR="00A13044" w:rsidRPr="00A13044">
        <w:rPr>
          <w:b w:val="0"/>
          <w:bCs w:val="0"/>
          <w:sz w:val="20"/>
          <w:szCs w:val="20"/>
        </w:rPr>
        <w:t>Experimental results and comparative analysis demonstrate that the proposed approach significantly outperforms traditional and baseline systems in terms of prediction accuracy, alert latency, coverage ratio, response time reduction, and resource utilization. The ability to deliver rapid alerts and optimally allocate emergency resources enables timely decision-making and effective coordination among stakeholders, thereby reducing potential loss of life and infrastructure damage.</w:t>
      </w:r>
      <w:r w:rsidR="00AA67FA">
        <w:rPr>
          <w:b w:val="0"/>
          <w:bCs w:val="0"/>
          <w:sz w:val="20"/>
          <w:szCs w:val="20"/>
        </w:rPr>
        <w:t xml:space="preserve"> </w:t>
      </w:r>
      <w:r w:rsidR="00AA67FA" w:rsidRPr="00AA67FA">
        <w:rPr>
          <w:b w:val="0"/>
          <w:bCs w:val="0"/>
          <w:sz w:val="20"/>
          <w:szCs w:val="20"/>
        </w:rPr>
        <w:t>The modular and scalable architecture of the system makes it suitable for deployment in smart cities and large-scale disaster management frameworks, supporting multiple disaster types and dynamically adapting to evolving disaster conditions</w:t>
      </w:r>
      <w:r w:rsidR="00AA67FA">
        <w:rPr>
          <w:b w:val="0"/>
          <w:bCs w:val="0"/>
          <w:sz w:val="20"/>
          <w:szCs w:val="20"/>
        </w:rPr>
        <w:t>.</w:t>
      </w:r>
    </w:p>
    <w:p w14:paraId="34A27D7F" w14:textId="77777777" w:rsidR="00542D46" w:rsidRPr="00542D46" w:rsidRDefault="00AA67FA" w:rsidP="00113A43">
      <w:pPr>
        <w:pStyle w:val="Heading1"/>
        <w:tabs>
          <w:tab w:val="left" w:pos="1513"/>
        </w:tabs>
        <w:ind w:left="756"/>
        <w:jc w:val="both"/>
        <w:rPr>
          <w:b w:val="0"/>
          <w:bCs w:val="0"/>
          <w:sz w:val="20"/>
          <w:szCs w:val="20"/>
        </w:rPr>
      </w:pPr>
      <w:r>
        <w:rPr>
          <w:b w:val="0"/>
          <w:bCs w:val="0"/>
          <w:sz w:val="20"/>
          <w:szCs w:val="20"/>
        </w:rPr>
        <w:t xml:space="preserve">       </w:t>
      </w:r>
      <w:r w:rsidR="00542D46" w:rsidRPr="00542D46">
        <w:rPr>
          <w:b w:val="0"/>
          <w:bCs w:val="0"/>
          <w:sz w:val="20"/>
          <w:szCs w:val="20"/>
        </w:rPr>
        <w:t>While the proposed system demonstrates promising results, several directions for future enhancement remain. First, the integration of deep learning-based spatiotemporal models, such as Graph Neural Networks and Transformer architectures, can further improve disaster prediction accuracy and impact zone estimation.</w:t>
      </w:r>
    </w:p>
    <w:p w14:paraId="58B54D4C" w14:textId="4D230A78" w:rsidR="00542D46" w:rsidRPr="00542D46" w:rsidRDefault="00542D46" w:rsidP="00113A43">
      <w:pPr>
        <w:pStyle w:val="Heading1"/>
        <w:tabs>
          <w:tab w:val="left" w:pos="1513"/>
        </w:tabs>
        <w:ind w:left="756"/>
        <w:jc w:val="both"/>
        <w:rPr>
          <w:b w:val="0"/>
          <w:bCs w:val="0"/>
          <w:sz w:val="20"/>
          <w:szCs w:val="20"/>
        </w:rPr>
      </w:pPr>
      <w:r>
        <w:rPr>
          <w:b w:val="0"/>
          <w:bCs w:val="0"/>
          <w:sz w:val="20"/>
          <w:szCs w:val="20"/>
        </w:rPr>
        <w:t xml:space="preserve">       </w:t>
      </w:r>
      <w:r w:rsidRPr="00542D46">
        <w:rPr>
          <w:b w:val="0"/>
          <w:bCs w:val="0"/>
          <w:sz w:val="20"/>
          <w:szCs w:val="20"/>
        </w:rPr>
        <w:t>Second, the system can be extended by incorporating real-time drone and satellite imagery analysis for enhanced situational awareness and damage assessment. The use of edge computing can also be explored to reduce latency in remote or connectivity-constrained environments.</w:t>
      </w:r>
    </w:p>
    <w:p w14:paraId="3E63467C" w14:textId="7B0DDB68" w:rsidR="00542D46" w:rsidRPr="00542D46" w:rsidRDefault="00542D46" w:rsidP="00113A43">
      <w:pPr>
        <w:pStyle w:val="Heading1"/>
        <w:tabs>
          <w:tab w:val="left" w:pos="1513"/>
        </w:tabs>
        <w:ind w:left="756"/>
        <w:jc w:val="both"/>
        <w:rPr>
          <w:b w:val="0"/>
          <w:bCs w:val="0"/>
          <w:sz w:val="20"/>
          <w:szCs w:val="20"/>
        </w:rPr>
      </w:pPr>
      <w:r>
        <w:rPr>
          <w:b w:val="0"/>
          <w:bCs w:val="0"/>
          <w:sz w:val="20"/>
          <w:szCs w:val="20"/>
        </w:rPr>
        <w:t xml:space="preserve">        </w:t>
      </w:r>
      <w:r w:rsidRPr="00542D46">
        <w:rPr>
          <w:b w:val="0"/>
          <w:bCs w:val="0"/>
          <w:sz w:val="20"/>
          <w:szCs w:val="20"/>
        </w:rPr>
        <w:t>Additionally, future work may focus on implementing blockchain-based secure resource tracking and aid distribution to improve transparency and trust among participating agencies. Expanding the system to support cross-regional and cross-border disaster coordination will further enhance its applicability at national and global levels.</w:t>
      </w:r>
    </w:p>
    <w:p w14:paraId="0193CFC7" w14:textId="7BD1FE8D" w:rsidR="00542D46" w:rsidRPr="00542D46" w:rsidRDefault="00542D46" w:rsidP="00113A43">
      <w:pPr>
        <w:pStyle w:val="Heading1"/>
        <w:tabs>
          <w:tab w:val="left" w:pos="1513"/>
        </w:tabs>
        <w:ind w:left="756"/>
        <w:jc w:val="both"/>
        <w:rPr>
          <w:b w:val="0"/>
          <w:bCs w:val="0"/>
          <w:sz w:val="20"/>
          <w:szCs w:val="20"/>
        </w:rPr>
      </w:pPr>
      <w:r>
        <w:rPr>
          <w:b w:val="0"/>
          <w:bCs w:val="0"/>
          <w:sz w:val="20"/>
          <w:szCs w:val="20"/>
        </w:rPr>
        <w:t xml:space="preserve">        </w:t>
      </w:r>
      <w:r w:rsidRPr="00542D46">
        <w:rPr>
          <w:b w:val="0"/>
          <w:bCs w:val="0"/>
          <w:sz w:val="20"/>
          <w:szCs w:val="20"/>
        </w:rPr>
        <w:t>Finally, extensive real-world deployment and long-term evaluation using live disaster scenarios will be conducted to validate system robustness, scalability, and operational effectiveness.</w:t>
      </w:r>
    </w:p>
    <w:p w14:paraId="7500CAE2" w14:textId="1E96B8C5" w:rsidR="00AA67FA" w:rsidRPr="00542D46" w:rsidRDefault="00AA67FA" w:rsidP="00542D46">
      <w:pPr>
        <w:pStyle w:val="Heading1"/>
        <w:tabs>
          <w:tab w:val="left" w:pos="1513"/>
        </w:tabs>
        <w:ind w:left="756"/>
        <w:jc w:val="both"/>
        <w:rPr>
          <w:b w:val="0"/>
          <w:bCs w:val="0"/>
          <w:sz w:val="20"/>
          <w:szCs w:val="20"/>
        </w:rPr>
      </w:pPr>
    </w:p>
    <w:p w14:paraId="0CD0C853" w14:textId="77777777" w:rsidR="00AA67FA" w:rsidRDefault="00AA67FA" w:rsidP="006C462F">
      <w:pPr>
        <w:pStyle w:val="Heading1"/>
        <w:tabs>
          <w:tab w:val="left" w:pos="1513"/>
        </w:tabs>
        <w:ind w:left="756"/>
        <w:jc w:val="both"/>
        <w:rPr>
          <w:b w:val="0"/>
          <w:bCs w:val="0"/>
          <w:sz w:val="20"/>
          <w:szCs w:val="20"/>
        </w:rPr>
      </w:pPr>
    </w:p>
    <w:p w14:paraId="1CC271FF" w14:textId="584E5B3B" w:rsidR="00AA67FA" w:rsidRPr="00A13044" w:rsidRDefault="00AA67FA" w:rsidP="006C462F">
      <w:pPr>
        <w:pStyle w:val="Heading1"/>
        <w:tabs>
          <w:tab w:val="left" w:pos="1513"/>
        </w:tabs>
        <w:ind w:left="756"/>
        <w:jc w:val="both"/>
        <w:rPr>
          <w:b w:val="0"/>
          <w:bCs w:val="0"/>
          <w:sz w:val="20"/>
          <w:szCs w:val="20"/>
        </w:rPr>
      </w:pPr>
      <w:r>
        <w:rPr>
          <w:b w:val="0"/>
          <w:bCs w:val="0"/>
          <w:sz w:val="20"/>
          <w:szCs w:val="20"/>
        </w:rPr>
        <w:t xml:space="preserve">      </w:t>
      </w:r>
    </w:p>
    <w:p w14:paraId="6B320C5A" w14:textId="77777777" w:rsidR="00A13044" w:rsidRDefault="00A13044" w:rsidP="00A13044">
      <w:pPr>
        <w:pStyle w:val="Heading1"/>
        <w:tabs>
          <w:tab w:val="left" w:pos="1513"/>
        </w:tabs>
        <w:ind w:left="756" w:firstLine="0"/>
        <w:jc w:val="both"/>
      </w:pPr>
    </w:p>
    <w:p w14:paraId="52CE72D9" w14:textId="77777777" w:rsidR="00E75F44" w:rsidRDefault="00E75F44" w:rsidP="00A13044">
      <w:pPr>
        <w:pStyle w:val="Heading1"/>
        <w:tabs>
          <w:tab w:val="left" w:pos="1513"/>
        </w:tabs>
        <w:ind w:left="756" w:firstLine="0"/>
        <w:jc w:val="both"/>
      </w:pPr>
    </w:p>
    <w:p w14:paraId="347DCD25" w14:textId="77777777" w:rsidR="00E75F44" w:rsidRDefault="00E75F44" w:rsidP="00A13044">
      <w:pPr>
        <w:pStyle w:val="Heading1"/>
        <w:tabs>
          <w:tab w:val="left" w:pos="1513"/>
        </w:tabs>
        <w:ind w:left="756" w:firstLine="0"/>
        <w:jc w:val="both"/>
      </w:pPr>
    </w:p>
    <w:p w14:paraId="370594C4" w14:textId="77777777" w:rsidR="00E75F44" w:rsidRDefault="00E75F44" w:rsidP="00A13044">
      <w:pPr>
        <w:pStyle w:val="Heading1"/>
        <w:tabs>
          <w:tab w:val="left" w:pos="1513"/>
        </w:tabs>
        <w:ind w:left="756" w:firstLine="0"/>
        <w:jc w:val="both"/>
      </w:pPr>
    </w:p>
    <w:p w14:paraId="7C4C777C" w14:textId="77777777" w:rsidR="00E75F44" w:rsidRDefault="00E75F44" w:rsidP="00A13044">
      <w:pPr>
        <w:pStyle w:val="Heading1"/>
        <w:tabs>
          <w:tab w:val="left" w:pos="1513"/>
        </w:tabs>
        <w:ind w:left="756" w:firstLine="0"/>
        <w:jc w:val="both"/>
      </w:pPr>
    </w:p>
    <w:p w14:paraId="76E8E327" w14:textId="77777777" w:rsidR="00E75F44" w:rsidRDefault="00E75F44" w:rsidP="00A13044">
      <w:pPr>
        <w:pStyle w:val="Heading1"/>
        <w:tabs>
          <w:tab w:val="left" w:pos="1513"/>
        </w:tabs>
        <w:ind w:left="756" w:firstLine="0"/>
        <w:jc w:val="both"/>
      </w:pPr>
    </w:p>
    <w:p w14:paraId="678B94A3" w14:textId="77777777" w:rsidR="00E75F44" w:rsidRDefault="00E75F44" w:rsidP="00A13044">
      <w:pPr>
        <w:pStyle w:val="Heading1"/>
        <w:tabs>
          <w:tab w:val="left" w:pos="1513"/>
        </w:tabs>
        <w:ind w:left="756" w:firstLine="0"/>
        <w:jc w:val="both"/>
      </w:pPr>
    </w:p>
    <w:p w14:paraId="48436420" w14:textId="77777777" w:rsidR="00E75F44" w:rsidRDefault="00E75F44" w:rsidP="00A13044">
      <w:pPr>
        <w:pStyle w:val="Heading1"/>
        <w:tabs>
          <w:tab w:val="left" w:pos="1513"/>
        </w:tabs>
        <w:ind w:left="756" w:firstLine="0"/>
        <w:jc w:val="both"/>
      </w:pPr>
    </w:p>
    <w:p w14:paraId="27366DC0" w14:textId="77777777" w:rsidR="00E75F44" w:rsidRDefault="00E75F44" w:rsidP="00A13044">
      <w:pPr>
        <w:pStyle w:val="Heading1"/>
        <w:tabs>
          <w:tab w:val="left" w:pos="1513"/>
        </w:tabs>
        <w:ind w:left="756" w:firstLine="0"/>
        <w:jc w:val="both"/>
      </w:pPr>
    </w:p>
    <w:p w14:paraId="70FCD6F1" w14:textId="77777777" w:rsidR="00E75F44" w:rsidRDefault="00E75F44" w:rsidP="00A13044">
      <w:pPr>
        <w:pStyle w:val="Heading1"/>
        <w:tabs>
          <w:tab w:val="left" w:pos="1513"/>
        </w:tabs>
        <w:ind w:left="756" w:firstLine="0"/>
        <w:jc w:val="both"/>
      </w:pPr>
    </w:p>
    <w:p w14:paraId="4CD1FAE6" w14:textId="77777777" w:rsidR="00E75F44" w:rsidRDefault="00E75F44" w:rsidP="00A13044">
      <w:pPr>
        <w:pStyle w:val="Heading1"/>
        <w:tabs>
          <w:tab w:val="left" w:pos="1513"/>
        </w:tabs>
        <w:ind w:left="756" w:firstLine="0"/>
        <w:jc w:val="both"/>
      </w:pPr>
    </w:p>
    <w:p w14:paraId="60203013" w14:textId="77777777" w:rsidR="00E75F44" w:rsidRDefault="00E75F44" w:rsidP="00A13044">
      <w:pPr>
        <w:pStyle w:val="Heading1"/>
        <w:tabs>
          <w:tab w:val="left" w:pos="1513"/>
        </w:tabs>
        <w:ind w:left="756" w:firstLine="0"/>
        <w:jc w:val="both"/>
      </w:pPr>
    </w:p>
    <w:p w14:paraId="52D8EF5B" w14:textId="77777777" w:rsidR="00E75F44" w:rsidRDefault="00E75F44" w:rsidP="00A13044">
      <w:pPr>
        <w:pStyle w:val="Heading1"/>
        <w:tabs>
          <w:tab w:val="left" w:pos="1513"/>
        </w:tabs>
        <w:ind w:left="756" w:firstLine="0"/>
        <w:jc w:val="both"/>
      </w:pPr>
    </w:p>
    <w:p w14:paraId="69810AC4" w14:textId="77777777" w:rsidR="00E75F44" w:rsidRDefault="00E75F44" w:rsidP="00A13044">
      <w:pPr>
        <w:pStyle w:val="Heading1"/>
        <w:tabs>
          <w:tab w:val="left" w:pos="1513"/>
        </w:tabs>
        <w:ind w:left="756" w:firstLine="0"/>
        <w:jc w:val="both"/>
      </w:pPr>
    </w:p>
    <w:p w14:paraId="5159C677" w14:textId="77777777" w:rsidR="00E75F44" w:rsidRDefault="00E75F44" w:rsidP="00A13044">
      <w:pPr>
        <w:pStyle w:val="Heading1"/>
        <w:tabs>
          <w:tab w:val="left" w:pos="1513"/>
        </w:tabs>
        <w:ind w:left="756" w:firstLine="0"/>
        <w:jc w:val="both"/>
      </w:pPr>
    </w:p>
    <w:p w14:paraId="653B1D4D" w14:textId="77777777" w:rsidR="00E75F44" w:rsidRDefault="00E75F44" w:rsidP="00A13044">
      <w:pPr>
        <w:pStyle w:val="Heading1"/>
        <w:tabs>
          <w:tab w:val="left" w:pos="1513"/>
        </w:tabs>
        <w:ind w:left="756" w:firstLine="0"/>
        <w:jc w:val="both"/>
      </w:pPr>
    </w:p>
    <w:p w14:paraId="5904C5C3" w14:textId="77777777" w:rsidR="00E75F44" w:rsidRDefault="00E75F44" w:rsidP="00A13044">
      <w:pPr>
        <w:pStyle w:val="Heading1"/>
        <w:tabs>
          <w:tab w:val="left" w:pos="1513"/>
        </w:tabs>
        <w:ind w:left="756" w:firstLine="0"/>
        <w:jc w:val="both"/>
      </w:pPr>
    </w:p>
    <w:p w14:paraId="1EA40C5E" w14:textId="77777777" w:rsidR="00E75F44" w:rsidRDefault="00E75F44" w:rsidP="00A13044">
      <w:pPr>
        <w:pStyle w:val="Heading1"/>
        <w:tabs>
          <w:tab w:val="left" w:pos="1513"/>
        </w:tabs>
        <w:ind w:left="756" w:firstLine="0"/>
        <w:jc w:val="both"/>
      </w:pPr>
    </w:p>
    <w:p w14:paraId="0DEEF655" w14:textId="77777777" w:rsidR="00E75F44" w:rsidRDefault="00E75F44" w:rsidP="00A13044">
      <w:pPr>
        <w:pStyle w:val="Heading1"/>
        <w:tabs>
          <w:tab w:val="left" w:pos="1513"/>
        </w:tabs>
        <w:ind w:left="756" w:firstLine="0"/>
        <w:jc w:val="both"/>
      </w:pPr>
    </w:p>
    <w:p w14:paraId="23C1A1DE" w14:textId="77777777" w:rsidR="00E75F44" w:rsidRDefault="00E75F44" w:rsidP="00A13044">
      <w:pPr>
        <w:pStyle w:val="Heading1"/>
        <w:tabs>
          <w:tab w:val="left" w:pos="1513"/>
        </w:tabs>
        <w:ind w:left="756" w:firstLine="0"/>
        <w:jc w:val="both"/>
      </w:pPr>
    </w:p>
    <w:p w14:paraId="73B85B73" w14:textId="77777777" w:rsidR="00E75F44" w:rsidRDefault="00E75F44" w:rsidP="00A13044">
      <w:pPr>
        <w:pStyle w:val="Heading1"/>
        <w:tabs>
          <w:tab w:val="left" w:pos="1513"/>
        </w:tabs>
        <w:ind w:left="756" w:firstLine="0"/>
        <w:jc w:val="both"/>
      </w:pPr>
    </w:p>
    <w:p w14:paraId="4BB669C3" w14:textId="77777777" w:rsidR="00E75F44" w:rsidRDefault="00E75F44" w:rsidP="00A13044">
      <w:pPr>
        <w:pStyle w:val="Heading1"/>
        <w:tabs>
          <w:tab w:val="left" w:pos="1513"/>
        </w:tabs>
        <w:ind w:left="756" w:firstLine="0"/>
        <w:jc w:val="both"/>
      </w:pPr>
    </w:p>
    <w:p w14:paraId="2BAB2477" w14:textId="07D62093" w:rsidR="00E75F44" w:rsidRDefault="00972458" w:rsidP="00972458">
      <w:pPr>
        <w:pStyle w:val="Heading1"/>
        <w:numPr>
          <w:ilvl w:val="0"/>
          <w:numId w:val="3"/>
        </w:numPr>
        <w:tabs>
          <w:tab w:val="left" w:pos="1513"/>
        </w:tabs>
        <w:jc w:val="both"/>
      </w:pPr>
      <w:r>
        <w:t xml:space="preserve">          References </w:t>
      </w:r>
    </w:p>
    <w:p w14:paraId="02505925" w14:textId="77777777" w:rsidR="00E75F44" w:rsidRDefault="00E75F44" w:rsidP="00A13044">
      <w:pPr>
        <w:pStyle w:val="Heading1"/>
        <w:tabs>
          <w:tab w:val="left" w:pos="1513"/>
        </w:tabs>
        <w:ind w:left="756" w:firstLine="0"/>
        <w:jc w:val="both"/>
      </w:pPr>
    </w:p>
    <w:p w14:paraId="315C1E33" w14:textId="77777777" w:rsidR="00E75F44" w:rsidRDefault="00E75F44" w:rsidP="00A13044">
      <w:pPr>
        <w:pStyle w:val="Heading1"/>
        <w:tabs>
          <w:tab w:val="left" w:pos="1513"/>
        </w:tabs>
        <w:ind w:left="756" w:firstLine="0"/>
        <w:jc w:val="both"/>
      </w:pPr>
    </w:p>
    <w:p w14:paraId="6747A566" w14:textId="77777777" w:rsidR="00945CF3" w:rsidRDefault="00972458" w:rsidP="00A13044">
      <w:pPr>
        <w:pStyle w:val="Heading1"/>
        <w:tabs>
          <w:tab w:val="left" w:pos="1513"/>
        </w:tabs>
        <w:ind w:left="756" w:firstLine="0"/>
        <w:jc w:val="both"/>
        <w:rPr>
          <w:b w:val="0"/>
          <w:bCs w:val="0"/>
        </w:rPr>
      </w:pPr>
      <w:r w:rsidRPr="00972458">
        <w:rPr>
          <w:b w:val="0"/>
          <w:bCs w:val="0"/>
        </w:rPr>
        <w:t xml:space="preserve">[1] A. K. Sharma and R. Kumar, "A Survey on Disaster "Management Systems Using Web Technologies," International Journal of Applications, vol. 175, no. 12, pp. 15 20, 2020. </w:t>
      </w:r>
    </w:p>
    <w:p w14:paraId="3C0BA141" w14:textId="77777777" w:rsidR="00945CF3" w:rsidRDefault="00945CF3" w:rsidP="00A13044">
      <w:pPr>
        <w:pStyle w:val="Heading1"/>
        <w:tabs>
          <w:tab w:val="left" w:pos="1513"/>
        </w:tabs>
        <w:ind w:left="756" w:firstLine="0"/>
        <w:jc w:val="both"/>
        <w:rPr>
          <w:b w:val="0"/>
          <w:bCs w:val="0"/>
        </w:rPr>
      </w:pPr>
    </w:p>
    <w:p w14:paraId="2836E6BE" w14:textId="77777777" w:rsidR="00945CF3" w:rsidRDefault="00972458" w:rsidP="00A13044">
      <w:pPr>
        <w:pStyle w:val="Heading1"/>
        <w:tabs>
          <w:tab w:val="left" w:pos="1513"/>
        </w:tabs>
        <w:ind w:left="756" w:firstLine="0"/>
        <w:jc w:val="both"/>
        <w:rPr>
          <w:b w:val="0"/>
          <w:bCs w:val="0"/>
        </w:rPr>
      </w:pPr>
      <w:r w:rsidRPr="00972458">
        <w:rPr>
          <w:b w:val="0"/>
          <w:bCs w:val="0"/>
        </w:rPr>
        <w:t xml:space="preserve">[2] S. A. Kumar, P. Singh, and A. Verma, Computer "Web Based" "Disaster Alert and Emergency Response System," International Journal of Engineering Research and Technology (IJERT), vol. 9, no. 6, 2020. </w:t>
      </w:r>
    </w:p>
    <w:p w14:paraId="4F2B9CA1" w14:textId="77777777" w:rsidR="00945CF3" w:rsidRDefault="00945CF3" w:rsidP="00A13044">
      <w:pPr>
        <w:pStyle w:val="Heading1"/>
        <w:tabs>
          <w:tab w:val="left" w:pos="1513"/>
        </w:tabs>
        <w:ind w:left="756" w:firstLine="0"/>
        <w:jc w:val="both"/>
        <w:rPr>
          <w:b w:val="0"/>
          <w:bCs w:val="0"/>
        </w:rPr>
      </w:pPr>
    </w:p>
    <w:p w14:paraId="3704940C" w14:textId="77777777" w:rsidR="00945CF3" w:rsidRDefault="00972458" w:rsidP="00A13044">
      <w:pPr>
        <w:pStyle w:val="Heading1"/>
        <w:tabs>
          <w:tab w:val="left" w:pos="1513"/>
        </w:tabs>
        <w:ind w:left="756" w:firstLine="0"/>
        <w:jc w:val="both"/>
        <w:rPr>
          <w:b w:val="0"/>
          <w:bCs w:val="0"/>
        </w:rPr>
      </w:pPr>
      <w:r w:rsidRPr="00972458">
        <w:rPr>
          <w:b w:val="0"/>
          <w:bCs w:val="0"/>
        </w:rPr>
        <w:t xml:space="preserve">[3] N. M. and Ramesh Priya, "Watching Disasters Happen in Real Time" With an alert system that employs online apps, "International the Journal of Advanced Research in Computer Science 10, 2019, pp. 45–50, no. 3. </w:t>
      </w:r>
    </w:p>
    <w:p w14:paraId="19C4D0C6" w14:textId="77777777" w:rsidR="00945CF3" w:rsidRDefault="00945CF3" w:rsidP="00A13044">
      <w:pPr>
        <w:pStyle w:val="Heading1"/>
        <w:tabs>
          <w:tab w:val="left" w:pos="1513"/>
        </w:tabs>
        <w:ind w:left="756" w:firstLine="0"/>
        <w:jc w:val="both"/>
        <w:rPr>
          <w:b w:val="0"/>
          <w:bCs w:val="0"/>
        </w:rPr>
      </w:pPr>
    </w:p>
    <w:p w14:paraId="7EFCA011" w14:textId="77777777" w:rsidR="00945CF3" w:rsidRDefault="00972458" w:rsidP="00A13044">
      <w:pPr>
        <w:pStyle w:val="Heading1"/>
        <w:tabs>
          <w:tab w:val="left" w:pos="1513"/>
        </w:tabs>
        <w:ind w:left="756" w:firstLine="0"/>
        <w:jc w:val="both"/>
        <w:rPr>
          <w:b w:val="0"/>
          <w:bCs w:val="0"/>
        </w:rPr>
      </w:pPr>
      <w:r w:rsidRPr="00972458">
        <w:rPr>
          <w:b w:val="0"/>
          <w:bCs w:val="0"/>
        </w:rPr>
        <w:t xml:space="preserve">[4] P. T. Jaeger, J. C. Bertot, and S. M. Shuler, "Information "Technology and Emergency Management," Public Administration Review, vol. 67, no. 3, pp. 507–517, 2007. The UN Office for Disaster Risk Reduction </w:t>
      </w:r>
    </w:p>
    <w:p w14:paraId="55701212" w14:textId="77777777" w:rsidR="00945CF3" w:rsidRDefault="00945CF3" w:rsidP="00A13044">
      <w:pPr>
        <w:pStyle w:val="Heading1"/>
        <w:tabs>
          <w:tab w:val="left" w:pos="1513"/>
        </w:tabs>
        <w:ind w:left="756" w:firstLine="0"/>
        <w:jc w:val="both"/>
        <w:rPr>
          <w:b w:val="0"/>
          <w:bCs w:val="0"/>
        </w:rPr>
      </w:pPr>
    </w:p>
    <w:p w14:paraId="7F52B316" w14:textId="77777777" w:rsidR="00945CF3" w:rsidRDefault="00972458" w:rsidP="00A13044">
      <w:pPr>
        <w:pStyle w:val="Heading1"/>
        <w:tabs>
          <w:tab w:val="left" w:pos="1513"/>
        </w:tabs>
        <w:ind w:left="756" w:firstLine="0"/>
        <w:jc w:val="both"/>
        <w:rPr>
          <w:b w:val="0"/>
          <w:bCs w:val="0"/>
        </w:rPr>
      </w:pPr>
      <w:r w:rsidRPr="00972458">
        <w:rPr>
          <w:b w:val="0"/>
          <w:bCs w:val="0"/>
        </w:rPr>
        <w:t xml:space="preserve">[5] The UNDRR's "Global Assessment Report on Disaster Risk" "Reduction," United Nations Publications, 2019. Sommerville, Software Engineering, 10th Edition, Pearson Learning, 2016. </w:t>
      </w:r>
    </w:p>
    <w:p w14:paraId="6F408CC4" w14:textId="77777777" w:rsidR="00945CF3" w:rsidRDefault="00945CF3" w:rsidP="00A13044">
      <w:pPr>
        <w:pStyle w:val="Heading1"/>
        <w:tabs>
          <w:tab w:val="left" w:pos="1513"/>
        </w:tabs>
        <w:ind w:left="756" w:firstLine="0"/>
        <w:jc w:val="both"/>
        <w:rPr>
          <w:b w:val="0"/>
          <w:bCs w:val="0"/>
        </w:rPr>
      </w:pPr>
    </w:p>
    <w:p w14:paraId="37DE7F87" w14:textId="77777777" w:rsidR="00945CF3" w:rsidRDefault="00972458" w:rsidP="00A13044">
      <w:pPr>
        <w:pStyle w:val="Heading1"/>
        <w:tabs>
          <w:tab w:val="left" w:pos="1513"/>
        </w:tabs>
        <w:ind w:left="756" w:firstLine="0"/>
        <w:jc w:val="both"/>
        <w:rPr>
          <w:b w:val="0"/>
          <w:bCs w:val="0"/>
        </w:rPr>
      </w:pPr>
      <w:r w:rsidRPr="00972458">
        <w:rPr>
          <w:b w:val="0"/>
          <w:bCs w:val="0"/>
        </w:rPr>
        <w:t xml:space="preserve">[6] Mozilla Developer Network (MDN), "Web Technologies: Mozilla's "HTML, CSS, and JavaScript Documentation" Foundation, 2022. </w:t>
      </w:r>
    </w:p>
    <w:p w14:paraId="4043DA6C" w14:textId="77777777" w:rsidR="00945CF3" w:rsidRDefault="00945CF3" w:rsidP="00A13044">
      <w:pPr>
        <w:pStyle w:val="Heading1"/>
        <w:tabs>
          <w:tab w:val="left" w:pos="1513"/>
        </w:tabs>
        <w:ind w:left="756" w:firstLine="0"/>
        <w:jc w:val="both"/>
        <w:rPr>
          <w:b w:val="0"/>
          <w:bCs w:val="0"/>
        </w:rPr>
      </w:pPr>
    </w:p>
    <w:p w14:paraId="23E51CB3" w14:textId="6DCF2ED0" w:rsidR="00972458" w:rsidRPr="00972458" w:rsidRDefault="00972458" w:rsidP="00A13044">
      <w:pPr>
        <w:pStyle w:val="Heading1"/>
        <w:tabs>
          <w:tab w:val="left" w:pos="1513"/>
        </w:tabs>
        <w:ind w:left="756" w:firstLine="0"/>
        <w:jc w:val="both"/>
        <w:rPr>
          <w:b w:val="0"/>
          <w:bCs w:val="0"/>
        </w:rPr>
      </w:pPr>
      <w:r w:rsidRPr="00972458">
        <w:rPr>
          <w:b w:val="0"/>
          <w:bCs w:val="0"/>
        </w:rPr>
        <w:t>[7] The World Health Organization (WHO) says, "Emergency Response" Framework," WHO Press, 2017 VII.</w:t>
      </w:r>
    </w:p>
    <w:sectPr w:rsidR="00972458" w:rsidRPr="00972458">
      <w:pgSz w:w="11910" w:h="16840"/>
      <w:pgMar w:top="2620" w:right="1700" w:bottom="280" w:left="1700" w:header="24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9E328" w14:textId="77777777" w:rsidR="00E61353" w:rsidRDefault="00E61353">
      <w:r>
        <w:separator/>
      </w:r>
    </w:p>
  </w:endnote>
  <w:endnote w:type="continuationSeparator" w:id="0">
    <w:p w14:paraId="7EA1E66D" w14:textId="77777777" w:rsidR="00E61353" w:rsidRDefault="00E61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5427229"/>
      <w:docPartObj>
        <w:docPartGallery w:val="Page Numbers (Bottom of Page)"/>
        <w:docPartUnique/>
      </w:docPartObj>
    </w:sdtPr>
    <w:sdtEndPr/>
    <w:sdtContent>
      <w:p w14:paraId="61CFB4AE" w14:textId="6CE36D25" w:rsidR="00466089" w:rsidRDefault="004660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DF92C9" w14:textId="77777777" w:rsidR="00466089" w:rsidRDefault="004660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4C2E8" w14:textId="77777777" w:rsidR="00E61353" w:rsidRDefault="00E61353">
      <w:r>
        <w:separator/>
      </w:r>
    </w:p>
  </w:footnote>
  <w:footnote w:type="continuationSeparator" w:id="0">
    <w:p w14:paraId="51741C24" w14:textId="77777777" w:rsidR="00E61353" w:rsidRDefault="00E613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9E12A" w14:textId="77777777" w:rsidR="00E53A97" w:rsidRDefault="00E60E1B">
    <w:pPr>
      <w:pStyle w:val="BodyText"/>
      <w:spacing w:line="14" w:lineRule="auto"/>
    </w:pPr>
    <w:r>
      <w:rPr>
        <w:noProof/>
      </w:rPr>
      <mc:AlternateContent>
        <mc:Choice Requires="wps">
          <w:drawing>
            <wp:anchor distT="0" distB="0" distL="0" distR="0" simplePos="0" relativeHeight="487393280" behindDoc="1" locked="0" layoutInCell="1" allowOverlap="1" wp14:anchorId="006C9061" wp14:editId="5FEB99D3">
              <wp:simplePos x="0" y="0"/>
              <wp:positionH relativeFrom="page">
                <wp:posOffset>1545589</wp:posOffset>
              </wp:positionH>
              <wp:positionV relativeFrom="page">
                <wp:posOffset>1525523</wp:posOffset>
              </wp:positionV>
              <wp:extent cx="16700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52400"/>
                      </a:xfrm>
                      <a:prstGeom prst="rect">
                        <a:avLst/>
                      </a:prstGeom>
                    </wps:spPr>
                    <wps:txbx>
                      <w:txbxContent>
                        <w:p w14:paraId="277D3C97" w14:textId="77777777" w:rsidR="00E53A97" w:rsidRDefault="00E60E1B">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w14:anchorId="006C9061" id="_x0000_t202" coordsize="21600,21600" o:spt="202" path="m,l,21600r21600,l21600,xe">
              <v:stroke joinstyle="miter"/>
              <v:path gradientshapeok="t" o:connecttype="rect"/>
            </v:shapetype>
            <v:shape id="Textbox 1" o:spid="_x0000_s1026" type="#_x0000_t202" style="position:absolute;margin-left:121.7pt;margin-top:120.1pt;width:13.15pt;height:12pt;z-index:-1592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" filled="f" stroked="f">
              <v:textbox inset="0,0,0,0">
                <w:txbxContent>
                  <w:p w14:paraId="277D3C97" w14:textId="77777777" w:rsidR="00E53A97" w:rsidRDefault="00E60E1B">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D1B96" w14:textId="77777777" w:rsidR="00E53A97" w:rsidRDefault="00E60E1B">
    <w:pPr>
      <w:pStyle w:val="BodyText"/>
      <w:spacing w:line="14" w:lineRule="auto"/>
    </w:pPr>
    <w:r>
      <w:rPr>
        <w:noProof/>
      </w:rPr>
      <mc:AlternateContent>
        <mc:Choice Requires="wps">
          <w:drawing>
            <wp:anchor distT="0" distB="0" distL="0" distR="0" simplePos="0" relativeHeight="487393792" behindDoc="1" locked="0" layoutInCell="1" allowOverlap="1" wp14:anchorId="6C792F04" wp14:editId="000DAB9C">
              <wp:simplePos x="0" y="0"/>
              <wp:positionH relativeFrom="page">
                <wp:posOffset>5851397</wp:posOffset>
              </wp:positionH>
              <wp:positionV relativeFrom="page">
                <wp:posOffset>1525523</wp:posOffset>
              </wp:positionV>
              <wp:extent cx="17970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52400"/>
                      </a:xfrm>
                      <a:prstGeom prst="rect">
                        <a:avLst/>
                      </a:prstGeom>
                    </wps:spPr>
                    <wps:txbx>
                      <w:txbxContent>
                        <w:p w14:paraId="73E6EF91" w14:textId="77777777" w:rsidR="00E53A97" w:rsidRDefault="00E60E1B">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11</w:t>
                          </w:r>
                          <w:r>
                            <w:rPr>
                              <w:spacing w:val="-5"/>
                              <w:sz w:val="18"/>
                            </w:rPr>
                            <w:fldChar w:fldCharType="end"/>
                          </w:r>
                        </w:p>
                      </w:txbxContent>
                    </wps:txbx>
                    <wps:bodyPr wrap="square" lIns="0" tIns="0" rIns="0" bIns="0" rtlCol="0">
                      <a:noAutofit/>
                    </wps:bodyPr>
                  </wps:wsp>
                </a:graphicData>
              </a:graphic>
            </wp:anchor>
          </w:drawing>
        </mc:Choice>
        <mc:Fallback>
          <w:pict>
            <v:shapetype w14:anchorId="6C792F04" id="_x0000_t202" coordsize="21600,21600" o:spt="202" path="m,l,21600r21600,l21600,xe">
              <v:stroke joinstyle="miter"/>
              <v:path gradientshapeok="t" o:connecttype="rect"/>
            </v:shapetype>
            <v:shape id="Textbox 2" o:spid="_x0000_s1027" type="#_x0000_t202" style="position:absolute;margin-left:460.75pt;margin-top:120.1pt;width:14.15pt;height:12pt;z-index:-1592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" filled="f" stroked="f">
              <v:textbox inset="0,0,0,0">
                <w:txbxContent>
                  <w:p w14:paraId="73E6EF91" w14:textId="77777777" w:rsidR="00E53A97" w:rsidRDefault="00E60E1B">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11</w:t>
                    </w:r>
                    <w:r>
                      <w:rPr>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425"/>
    <w:multiLevelType w:val="multilevel"/>
    <w:tmpl w:val="EA62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9C566F"/>
    <w:multiLevelType w:val="hybridMultilevel"/>
    <w:tmpl w:val="6184882C"/>
    <w:lvl w:ilvl="0" w:tplc="7D20AB2A">
      <w:start w:val="1"/>
      <w:numFmt w:val="decimal"/>
      <w:lvlText w:val="[%1]"/>
      <w:lvlJc w:val="left"/>
      <w:pPr>
        <w:ind w:left="1514" w:hanging="276"/>
      </w:pPr>
      <w:rPr>
        <w:rFonts w:ascii="Times New Roman" w:eastAsia="Times New Roman" w:hAnsi="Times New Roman" w:cs="Times New Roman" w:hint="default"/>
        <w:b w:val="0"/>
        <w:bCs w:val="0"/>
        <w:i w:val="0"/>
        <w:iCs w:val="0"/>
        <w:spacing w:val="0"/>
        <w:w w:val="99"/>
        <w:sz w:val="20"/>
        <w:szCs w:val="20"/>
        <w:lang w:val="en-US" w:eastAsia="en-US" w:bidi="ar-SA"/>
      </w:rPr>
    </w:lvl>
    <w:lvl w:ilvl="1" w:tplc="E84C7068">
      <w:numFmt w:val="bullet"/>
      <w:lvlText w:val="•"/>
      <w:lvlJc w:val="left"/>
      <w:pPr>
        <w:ind w:left="2218" w:hanging="276"/>
      </w:pPr>
      <w:rPr>
        <w:rFonts w:hint="default"/>
        <w:lang w:val="en-US" w:eastAsia="en-US" w:bidi="ar-SA"/>
      </w:rPr>
    </w:lvl>
    <w:lvl w:ilvl="2" w:tplc="EA30D8F8">
      <w:numFmt w:val="bullet"/>
      <w:lvlText w:val="•"/>
      <w:lvlJc w:val="left"/>
      <w:pPr>
        <w:ind w:left="2917" w:hanging="276"/>
      </w:pPr>
      <w:rPr>
        <w:rFonts w:hint="default"/>
        <w:lang w:val="en-US" w:eastAsia="en-US" w:bidi="ar-SA"/>
      </w:rPr>
    </w:lvl>
    <w:lvl w:ilvl="3" w:tplc="3A425ECE">
      <w:numFmt w:val="bullet"/>
      <w:lvlText w:val="•"/>
      <w:lvlJc w:val="left"/>
      <w:pPr>
        <w:ind w:left="3615" w:hanging="276"/>
      </w:pPr>
      <w:rPr>
        <w:rFonts w:hint="default"/>
        <w:lang w:val="en-US" w:eastAsia="en-US" w:bidi="ar-SA"/>
      </w:rPr>
    </w:lvl>
    <w:lvl w:ilvl="4" w:tplc="76AE6AEC">
      <w:numFmt w:val="bullet"/>
      <w:lvlText w:val="•"/>
      <w:lvlJc w:val="left"/>
      <w:pPr>
        <w:ind w:left="4314" w:hanging="276"/>
      </w:pPr>
      <w:rPr>
        <w:rFonts w:hint="default"/>
        <w:lang w:val="en-US" w:eastAsia="en-US" w:bidi="ar-SA"/>
      </w:rPr>
    </w:lvl>
    <w:lvl w:ilvl="5" w:tplc="3E8C11C2">
      <w:numFmt w:val="bullet"/>
      <w:lvlText w:val="•"/>
      <w:lvlJc w:val="left"/>
      <w:pPr>
        <w:ind w:left="5013" w:hanging="276"/>
      </w:pPr>
      <w:rPr>
        <w:rFonts w:hint="default"/>
        <w:lang w:val="en-US" w:eastAsia="en-US" w:bidi="ar-SA"/>
      </w:rPr>
    </w:lvl>
    <w:lvl w:ilvl="6" w:tplc="8B581388">
      <w:numFmt w:val="bullet"/>
      <w:lvlText w:val="•"/>
      <w:lvlJc w:val="left"/>
      <w:pPr>
        <w:ind w:left="5711" w:hanging="276"/>
      </w:pPr>
      <w:rPr>
        <w:rFonts w:hint="default"/>
        <w:lang w:val="en-US" w:eastAsia="en-US" w:bidi="ar-SA"/>
      </w:rPr>
    </w:lvl>
    <w:lvl w:ilvl="7" w:tplc="AA3653A6">
      <w:numFmt w:val="bullet"/>
      <w:lvlText w:val="•"/>
      <w:lvlJc w:val="left"/>
      <w:pPr>
        <w:ind w:left="6410" w:hanging="276"/>
      </w:pPr>
      <w:rPr>
        <w:rFonts w:hint="default"/>
        <w:lang w:val="en-US" w:eastAsia="en-US" w:bidi="ar-SA"/>
      </w:rPr>
    </w:lvl>
    <w:lvl w:ilvl="8" w:tplc="9CAC1718">
      <w:numFmt w:val="bullet"/>
      <w:lvlText w:val="•"/>
      <w:lvlJc w:val="left"/>
      <w:pPr>
        <w:ind w:left="7109" w:hanging="276"/>
      </w:pPr>
      <w:rPr>
        <w:rFonts w:hint="default"/>
        <w:lang w:val="en-US" w:eastAsia="en-US" w:bidi="ar-SA"/>
      </w:rPr>
    </w:lvl>
  </w:abstractNum>
  <w:abstractNum w:abstractNumId="2" w15:restartNumberingAfterBreak="0">
    <w:nsid w:val="5FF62BAF"/>
    <w:multiLevelType w:val="multilevel"/>
    <w:tmpl w:val="455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107C57"/>
    <w:multiLevelType w:val="multilevel"/>
    <w:tmpl w:val="E2104434"/>
    <w:lvl w:ilvl="0">
      <w:start w:val="1"/>
      <w:numFmt w:val="decimal"/>
      <w:lvlText w:val="%1."/>
      <w:lvlJc w:val="left"/>
      <w:pPr>
        <w:ind w:left="1514" w:hanging="360"/>
      </w:pPr>
      <w:rPr>
        <w:rFonts w:hint="default"/>
        <w:spacing w:val="0"/>
        <w:w w:val="100"/>
        <w:lang w:val="en-US" w:eastAsia="en-US" w:bidi="ar-SA"/>
      </w:rPr>
    </w:lvl>
    <w:lvl w:ilvl="1">
      <w:start w:val="1"/>
      <w:numFmt w:val="decimal"/>
      <w:lvlText w:val="%1.%2"/>
      <w:lvlJc w:val="left"/>
      <w:pPr>
        <w:ind w:left="1514"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917" w:hanging="360"/>
      </w:pPr>
      <w:rPr>
        <w:rFonts w:hint="default"/>
        <w:lang w:val="en-US" w:eastAsia="en-US" w:bidi="ar-SA"/>
      </w:rPr>
    </w:lvl>
    <w:lvl w:ilvl="3">
      <w:numFmt w:val="bullet"/>
      <w:lvlText w:val="•"/>
      <w:lvlJc w:val="left"/>
      <w:pPr>
        <w:ind w:left="3615" w:hanging="360"/>
      </w:pPr>
      <w:rPr>
        <w:rFonts w:hint="default"/>
        <w:lang w:val="en-US" w:eastAsia="en-US" w:bidi="ar-SA"/>
      </w:rPr>
    </w:lvl>
    <w:lvl w:ilvl="4">
      <w:numFmt w:val="bullet"/>
      <w:lvlText w:val="•"/>
      <w:lvlJc w:val="left"/>
      <w:pPr>
        <w:ind w:left="4314" w:hanging="360"/>
      </w:pPr>
      <w:rPr>
        <w:rFonts w:hint="default"/>
        <w:lang w:val="en-US" w:eastAsia="en-US" w:bidi="ar-SA"/>
      </w:rPr>
    </w:lvl>
    <w:lvl w:ilvl="5">
      <w:numFmt w:val="bullet"/>
      <w:lvlText w:val="•"/>
      <w:lvlJc w:val="left"/>
      <w:pPr>
        <w:ind w:left="5013" w:hanging="360"/>
      </w:pPr>
      <w:rPr>
        <w:rFonts w:hint="default"/>
        <w:lang w:val="en-US" w:eastAsia="en-US" w:bidi="ar-SA"/>
      </w:rPr>
    </w:lvl>
    <w:lvl w:ilvl="6">
      <w:numFmt w:val="bullet"/>
      <w:lvlText w:val="•"/>
      <w:lvlJc w:val="left"/>
      <w:pPr>
        <w:ind w:left="5711" w:hanging="360"/>
      </w:pPr>
      <w:rPr>
        <w:rFonts w:hint="default"/>
        <w:lang w:val="en-US" w:eastAsia="en-US" w:bidi="ar-SA"/>
      </w:rPr>
    </w:lvl>
    <w:lvl w:ilvl="7">
      <w:numFmt w:val="bullet"/>
      <w:lvlText w:val="•"/>
      <w:lvlJc w:val="left"/>
      <w:pPr>
        <w:ind w:left="6410" w:hanging="360"/>
      </w:pPr>
      <w:rPr>
        <w:rFonts w:hint="default"/>
        <w:lang w:val="en-US" w:eastAsia="en-US" w:bidi="ar-SA"/>
      </w:rPr>
    </w:lvl>
    <w:lvl w:ilvl="8">
      <w:numFmt w:val="bullet"/>
      <w:lvlText w:val="•"/>
      <w:lvlJc w:val="left"/>
      <w:pPr>
        <w:ind w:left="7109" w:hanging="360"/>
      </w:pPr>
      <w:rPr>
        <w:rFonts w:hint="default"/>
        <w:lang w:val="en-US" w:eastAsia="en-US" w:bidi="ar-SA"/>
      </w:rPr>
    </w:lvl>
  </w:abstractNum>
  <w:abstractNum w:abstractNumId="4" w15:restartNumberingAfterBreak="0">
    <w:nsid w:val="72E74E03"/>
    <w:multiLevelType w:val="multilevel"/>
    <w:tmpl w:val="145096E2"/>
    <w:lvl w:ilvl="0">
      <w:start w:val="1"/>
      <w:numFmt w:val="decimal"/>
      <w:lvlText w:val="%1."/>
      <w:lvlJc w:val="left"/>
      <w:pPr>
        <w:ind w:left="1116" w:hanging="360"/>
      </w:pPr>
      <w:rPr>
        <w:rFonts w:hint="default"/>
      </w:rPr>
    </w:lvl>
    <w:lvl w:ilvl="1">
      <w:start w:val="1"/>
      <w:numFmt w:val="decimal"/>
      <w:isLgl/>
      <w:lvlText w:val="%1.%2"/>
      <w:lvlJc w:val="left"/>
      <w:pPr>
        <w:ind w:left="1836" w:hanging="1080"/>
      </w:pPr>
      <w:rPr>
        <w:rFonts w:hint="default"/>
      </w:rPr>
    </w:lvl>
    <w:lvl w:ilvl="2">
      <w:start w:val="1"/>
      <w:numFmt w:val="decimal"/>
      <w:isLgl/>
      <w:lvlText w:val="%1.%2.%3"/>
      <w:lvlJc w:val="left"/>
      <w:pPr>
        <w:ind w:left="1836" w:hanging="1080"/>
      </w:pPr>
      <w:rPr>
        <w:rFonts w:hint="default"/>
      </w:rPr>
    </w:lvl>
    <w:lvl w:ilvl="3">
      <w:start w:val="1"/>
      <w:numFmt w:val="decimal"/>
      <w:isLgl/>
      <w:lvlText w:val="%1.%2.%3.%4"/>
      <w:lvlJc w:val="left"/>
      <w:pPr>
        <w:ind w:left="1836" w:hanging="108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36"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196" w:hanging="1440"/>
      </w:pPr>
      <w:rPr>
        <w:rFonts w:hint="default"/>
      </w:rPr>
    </w:lvl>
    <w:lvl w:ilvl="8">
      <w:start w:val="1"/>
      <w:numFmt w:val="decimal"/>
      <w:isLgl/>
      <w:lvlText w:val="%1.%2.%3.%4.%5.%6.%7.%8.%9"/>
      <w:lvlJc w:val="left"/>
      <w:pPr>
        <w:ind w:left="2556" w:hanging="1800"/>
      </w:pPr>
      <w:rPr>
        <w:rFonts w:hint="default"/>
      </w:rPr>
    </w:lvl>
  </w:abstractNum>
  <w:num w:numId="1" w16cid:durableId="1716540963">
    <w:abstractNumId w:val="1"/>
  </w:num>
  <w:num w:numId="2" w16cid:durableId="1211112732">
    <w:abstractNumId w:val="3"/>
  </w:num>
  <w:num w:numId="3" w16cid:durableId="180630286">
    <w:abstractNumId w:val="4"/>
  </w:num>
  <w:num w:numId="4" w16cid:durableId="133564690">
    <w:abstractNumId w:val="0"/>
  </w:num>
  <w:num w:numId="5" w16cid:durableId="10512710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53A97"/>
    <w:rsid w:val="00024D2E"/>
    <w:rsid w:val="00033173"/>
    <w:rsid w:val="000343B3"/>
    <w:rsid w:val="00034B43"/>
    <w:rsid w:val="00054A44"/>
    <w:rsid w:val="000A4E50"/>
    <w:rsid w:val="000A60E2"/>
    <w:rsid w:val="000B06E7"/>
    <w:rsid w:val="000C1A57"/>
    <w:rsid w:val="000C61B8"/>
    <w:rsid w:val="000C7D29"/>
    <w:rsid w:val="000D41D3"/>
    <w:rsid w:val="000D742B"/>
    <w:rsid w:val="000E4507"/>
    <w:rsid w:val="00111389"/>
    <w:rsid w:val="00113A43"/>
    <w:rsid w:val="00125592"/>
    <w:rsid w:val="00131EA4"/>
    <w:rsid w:val="0013581A"/>
    <w:rsid w:val="00146BBB"/>
    <w:rsid w:val="00146E09"/>
    <w:rsid w:val="00157320"/>
    <w:rsid w:val="00180712"/>
    <w:rsid w:val="00184C9C"/>
    <w:rsid w:val="00184FB2"/>
    <w:rsid w:val="00185E23"/>
    <w:rsid w:val="00195607"/>
    <w:rsid w:val="0019625C"/>
    <w:rsid w:val="001B432B"/>
    <w:rsid w:val="001C294B"/>
    <w:rsid w:val="001C58DA"/>
    <w:rsid w:val="001D1177"/>
    <w:rsid w:val="001D3020"/>
    <w:rsid w:val="00237ED4"/>
    <w:rsid w:val="0024488C"/>
    <w:rsid w:val="00245020"/>
    <w:rsid w:val="00255281"/>
    <w:rsid w:val="002576DB"/>
    <w:rsid w:val="002671F7"/>
    <w:rsid w:val="002742B0"/>
    <w:rsid w:val="002A1891"/>
    <w:rsid w:val="002A271D"/>
    <w:rsid w:val="002B0995"/>
    <w:rsid w:val="002B2034"/>
    <w:rsid w:val="002B541B"/>
    <w:rsid w:val="002B7FE9"/>
    <w:rsid w:val="002C67FC"/>
    <w:rsid w:val="002F02A8"/>
    <w:rsid w:val="00311BDA"/>
    <w:rsid w:val="0031241D"/>
    <w:rsid w:val="003346A5"/>
    <w:rsid w:val="0033783C"/>
    <w:rsid w:val="00383546"/>
    <w:rsid w:val="003978EE"/>
    <w:rsid w:val="003A0B5F"/>
    <w:rsid w:val="003A3BE2"/>
    <w:rsid w:val="003A7040"/>
    <w:rsid w:val="003B1A84"/>
    <w:rsid w:val="003B422E"/>
    <w:rsid w:val="003C37B6"/>
    <w:rsid w:val="003C5C51"/>
    <w:rsid w:val="003D7A89"/>
    <w:rsid w:val="003E15AB"/>
    <w:rsid w:val="003E1A5C"/>
    <w:rsid w:val="003E7C55"/>
    <w:rsid w:val="003F7BCF"/>
    <w:rsid w:val="004077BC"/>
    <w:rsid w:val="00410E62"/>
    <w:rsid w:val="004112F1"/>
    <w:rsid w:val="00413CBB"/>
    <w:rsid w:val="00453E7A"/>
    <w:rsid w:val="00466089"/>
    <w:rsid w:val="00471183"/>
    <w:rsid w:val="00493FA3"/>
    <w:rsid w:val="004959E9"/>
    <w:rsid w:val="004A7F27"/>
    <w:rsid w:val="004D0E5C"/>
    <w:rsid w:val="00502EC5"/>
    <w:rsid w:val="005302C5"/>
    <w:rsid w:val="005322E8"/>
    <w:rsid w:val="00540ABE"/>
    <w:rsid w:val="00542D46"/>
    <w:rsid w:val="005443E2"/>
    <w:rsid w:val="005524C7"/>
    <w:rsid w:val="00552FAE"/>
    <w:rsid w:val="00561D75"/>
    <w:rsid w:val="00571F59"/>
    <w:rsid w:val="00574E2A"/>
    <w:rsid w:val="00590099"/>
    <w:rsid w:val="005A61B1"/>
    <w:rsid w:val="005B0838"/>
    <w:rsid w:val="005B6215"/>
    <w:rsid w:val="005D59BC"/>
    <w:rsid w:val="005E1154"/>
    <w:rsid w:val="005F13B4"/>
    <w:rsid w:val="005F275F"/>
    <w:rsid w:val="005F2F05"/>
    <w:rsid w:val="005F77CB"/>
    <w:rsid w:val="00640C95"/>
    <w:rsid w:val="00642F16"/>
    <w:rsid w:val="0064573C"/>
    <w:rsid w:val="00651627"/>
    <w:rsid w:val="00652DBD"/>
    <w:rsid w:val="00662D42"/>
    <w:rsid w:val="00672906"/>
    <w:rsid w:val="006808F3"/>
    <w:rsid w:val="00680A44"/>
    <w:rsid w:val="006C462F"/>
    <w:rsid w:val="006D1121"/>
    <w:rsid w:val="006D5C8D"/>
    <w:rsid w:val="006F0BA1"/>
    <w:rsid w:val="00721368"/>
    <w:rsid w:val="00727A2A"/>
    <w:rsid w:val="0076291B"/>
    <w:rsid w:val="007670AB"/>
    <w:rsid w:val="00770879"/>
    <w:rsid w:val="00770E14"/>
    <w:rsid w:val="00772D06"/>
    <w:rsid w:val="00775325"/>
    <w:rsid w:val="007808A9"/>
    <w:rsid w:val="00783E95"/>
    <w:rsid w:val="007856A7"/>
    <w:rsid w:val="00785E2D"/>
    <w:rsid w:val="00793B19"/>
    <w:rsid w:val="007A46BF"/>
    <w:rsid w:val="007C1070"/>
    <w:rsid w:val="007F09F1"/>
    <w:rsid w:val="00805383"/>
    <w:rsid w:val="00842AB6"/>
    <w:rsid w:val="008468BB"/>
    <w:rsid w:val="00873B88"/>
    <w:rsid w:val="008773B3"/>
    <w:rsid w:val="00877F4B"/>
    <w:rsid w:val="008911AD"/>
    <w:rsid w:val="008B1207"/>
    <w:rsid w:val="008B5A63"/>
    <w:rsid w:val="008D4698"/>
    <w:rsid w:val="008E2784"/>
    <w:rsid w:val="00900831"/>
    <w:rsid w:val="009041B4"/>
    <w:rsid w:val="009105F8"/>
    <w:rsid w:val="00912415"/>
    <w:rsid w:val="00925E6A"/>
    <w:rsid w:val="00945CF3"/>
    <w:rsid w:val="00946E09"/>
    <w:rsid w:val="009564E1"/>
    <w:rsid w:val="00963D5B"/>
    <w:rsid w:val="00972458"/>
    <w:rsid w:val="0097317E"/>
    <w:rsid w:val="00974C2E"/>
    <w:rsid w:val="00974DD1"/>
    <w:rsid w:val="00980502"/>
    <w:rsid w:val="00983262"/>
    <w:rsid w:val="00996E7F"/>
    <w:rsid w:val="0099758F"/>
    <w:rsid w:val="009D4F84"/>
    <w:rsid w:val="009E194E"/>
    <w:rsid w:val="009E7BCD"/>
    <w:rsid w:val="00A13044"/>
    <w:rsid w:val="00A3247E"/>
    <w:rsid w:val="00A36C84"/>
    <w:rsid w:val="00A44E78"/>
    <w:rsid w:val="00A50F72"/>
    <w:rsid w:val="00A65AFA"/>
    <w:rsid w:val="00AA67FA"/>
    <w:rsid w:val="00AB0F9C"/>
    <w:rsid w:val="00AB58D0"/>
    <w:rsid w:val="00AC7C1D"/>
    <w:rsid w:val="00AD3E82"/>
    <w:rsid w:val="00AE293E"/>
    <w:rsid w:val="00AE433F"/>
    <w:rsid w:val="00AE4D7F"/>
    <w:rsid w:val="00AF4246"/>
    <w:rsid w:val="00AF66D2"/>
    <w:rsid w:val="00B048A2"/>
    <w:rsid w:val="00B05198"/>
    <w:rsid w:val="00B25CC3"/>
    <w:rsid w:val="00B5431B"/>
    <w:rsid w:val="00B6789F"/>
    <w:rsid w:val="00B85FEE"/>
    <w:rsid w:val="00B864C5"/>
    <w:rsid w:val="00B90161"/>
    <w:rsid w:val="00B90A38"/>
    <w:rsid w:val="00B9105C"/>
    <w:rsid w:val="00BA421D"/>
    <w:rsid w:val="00BB6F7B"/>
    <w:rsid w:val="00BC088C"/>
    <w:rsid w:val="00BC38A8"/>
    <w:rsid w:val="00BC506F"/>
    <w:rsid w:val="00BC59A0"/>
    <w:rsid w:val="00BD367E"/>
    <w:rsid w:val="00BF313E"/>
    <w:rsid w:val="00BF6393"/>
    <w:rsid w:val="00C0482A"/>
    <w:rsid w:val="00C054BA"/>
    <w:rsid w:val="00C129B8"/>
    <w:rsid w:val="00C131B0"/>
    <w:rsid w:val="00C664B5"/>
    <w:rsid w:val="00C762C8"/>
    <w:rsid w:val="00CB100D"/>
    <w:rsid w:val="00CC05EE"/>
    <w:rsid w:val="00CC3318"/>
    <w:rsid w:val="00CC3C2B"/>
    <w:rsid w:val="00CD685F"/>
    <w:rsid w:val="00CD6AC3"/>
    <w:rsid w:val="00CE6001"/>
    <w:rsid w:val="00D27CE2"/>
    <w:rsid w:val="00D33507"/>
    <w:rsid w:val="00D36EEF"/>
    <w:rsid w:val="00D445FF"/>
    <w:rsid w:val="00D512D4"/>
    <w:rsid w:val="00D666A6"/>
    <w:rsid w:val="00D67F8D"/>
    <w:rsid w:val="00D75797"/>
    <w:rsid w:val="00D849CA"/>
    <w:rsid w:val="00DA0353"/>
    <w:rsid w:val="00DA6D6D"/>
    <w:rsid w:val="00DF6979"/>
    <w:rsid w:val="00E05444"/>
    <w:rsid w:val="00E12ED4"/>
    <w:rsid w:val="00E2678C"/>
    <w:rsid w:val="00E344D4"/>
    <w:rsid w:val="00E50791"/>
    <w:rsid w:val="00E53A97"/>
    <w:rsid w:val="00E5407A"/>
    <w:rsid w:val="00E60E1B"/>
    <w:rsid w:val="00E61353"/>
    <w:rsid w:val="00E75C8A"/>
    <w:rsid w:val="00E75F44"/>
    <w:rsid w:val="00E81A27"/>
    <w:rsid w:val="00E81AD3"/>
    <w:rsid w:val="00E86F43"/>
    <w:rsid w:val="00EB0E5B"/>
    <w:rsid w:val="00EF2152"/>
    <w:rsid w:val="00F1579E"/>
    <w:rsid w:val="00F27B49"/>
    <w:rsid w:val="00F34C68"/>
    <w:rsid w:val="00F369AE"/>
    <w:rsid w:val="00F6761E"/>
    <w:rsid w:val="00FA04CA"/>
    <w:rsid w:val="00FA2DA4"/>
    <w:rsid w:val="00FB04F7"/>
    <w:rsid w:val="00FB11F6"/>
    <w:rsid w:val="00FE18C2"/>
    <w:rsid w:val="00FE1C39"/>
    <w:rsid w:val="00FE4B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C7785"/>
  <w15:docId w15:val="{C4853888-8FE3-4726-812E-9C7BAE45D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513" w:hanging="360"/>
      <w:outlineLvl w:val="0"/>
    </w:pPr>
    <w:rPr>
      <w:b/>
      <w:bCs/>
      <w:sz w:val="24"/>
      <w:szCs w:val="24"/>
    </w:rPr>
  </w:style>
  <w:style w:type="paragraph" w:styleId="Heading3">
    <w:name w:val="heading 3"/>
    <w:basedOn w:val="Normal"/>
    <w:next w:val="Normal"/>
    <w:link w:val="Heading3Char"/>
    <w:uiPriority w:val="9"/>
    <w:semiHidden/>
    <w:unhideWhenUsed/>
    <w:qFormat/>
    <w:rsid w:val="00FB11F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link w:val="TitleChar"/>
    <w:uiPriority w:val="10"/>
    <w:qFormat/>
    <w:pPr>
      <w:ind w:left="957" w:right="959" w:firstLine="3"/>
      <w:jc w:val="center"/>
    </w:pPr>
    <w:rPr>
      <w:b/>
      <w:bCs/>
      <w:sz w:val="28"/>
      <w:szCs w:val="28"/>
    </w:rPr>
  </w:style>
  <w:style w:type="paragraph" w:styleId="ListParagraph">
    <w:name w:val="List Paragraph"/>
    <w:basedOn w:val="Normal"/>
    <w:uiPriority w:val="1"/>
    <w:qFormat/>
    <w:pPr>
      <w:ind w:left="1513" w:hanging="360"/>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842AB6"/>
    <w:rPr>
      <w:rFonts w:ascii="Times New Roman" w:eastAsia="Times New Roman" w:hAnsi="Times New Roman" w:cs="Times New Roman"/>
      <w:b/>
      <w:bCs/>
      <w:sz w:val="28"/>
      <w:szCs w:val="28"/>
    </w:rPr>
  </w:style>
  <w:style w:type="character" w:styleId="Hyperlink">
    <w:name w:val="Hyperlink"/>
    <w:basedOn w:val="DefaultParagraphFont"/>
    <w:uiPriority w:val="99"/>
    <w:unhideWhenUsed/>
    <w:rsid w:val="00EB0E5B"/>
    <w:rPr>
      <w:color w:val="0000FF" w:themeColor="hyperlink"/>
      <w:u w:val="single"/>
    </w:rPr>
  </w:style>
  <w:style w:type="character" w:styleId="UnresolvedMention">
    <w:name w:val="Unresolved Mention"/>
    <w:basedOn w:val="DefaultParagraphFont"/>
    <w:uiPriority w:val="99"/>
    <w:semiHidden/>
    <w:unhideWhenUsed/>
    <w:rsid w:val="00EB0E5B"/>
    <w:rPr>
      <w:color w:val="605E5C"/>
      <w:shd w:val="clear" w:color="auto" w:fill="E1DFDD"/>
    </w:rPr>
  </w:style>
  <w:style w:type="paragraph" w:styleId="Header">
    <w:name w:val="header"/>
    <w:basedOn w:val="Normal"/>
    <w:link w:val="HeaderChar"/>
    <w:uiPriority w:val="99"/>
    <w:unhideWhenUsed/>
    <w:rsid w:val="00466089"/>
    <w:pPr>
      <w:tabs>
        <w:tab w:val="center" w:pos="4513"/>
        <w:tab w:val="right" w:pos="9026"/>
      </w:tabs>
    </w:pPr>
  </w:style>
  <w:style w:type="character" w:customStyle="1" w:styleId="HeaderChar">
    <w:name w:val="Header Char"/>
    <w:basedOn w:val="DefaultParagraphFont"/>
    <w:link w:val="Header"/>
    <w:uiPriority w:val="99"/>
    <w:rsid w:val="00466089"/>
    <w:rPr>
      <w:rFonts w:ascii="Times New Roman" w:eastAsia="Times New Roman" w:hAnsi="Times New Roman" w:cs="Times New Roman"/>
    </w:rPr>
  </w:style>
  <w:style w:type="paragraph" w:styleId="Footer">
    <w:name w:val="footer"/>
    <w:basedOn w:val="Normal"/>
    <w:link w:val="FooterChar"/>
    <w:uiPriority w:val="99"/>
    <w:unhideWhenUsed/>
    <w:rsid w:val="00466089"/>
    <w:pPr>
      <w:tabs>
        <w:tab w:val="center" w:pos="4513"/>
        <w:tab w:val="right" w:pos="9026"/>
      </w:tabs>
    </w:pPr>
  </w:style>
  <w:style w:type="character" w:customStyle="1" w:styleId="FooterChar">
    <w:name w:val="Footer Char"/>
    <w:basedOn w:val="DefaultParagraphFont"/>
    <w:link w:val="Footer"/>
    <w:uiPriority w:val="99"/>
    <w:rsid w:val="00466089"/>
    <w:rPr>
      <w:rFonts w:ascii="Times New Roman" w:eastAsia="Times New Roman" w:hAnsi="Times New Roman" w:cs="Times New Roman"/>
    </w:rPr>
  </w:style>
  <w:style w:type="paragraph" w:styleId="NoSpacing">
    <w:name w:val="No Spacing"/>
    <w:uiPriority w:val="1"/>
    <w:qFormat/>
    <w:rsid w:val="0033783C"/>
    <w:rPr>
      <w:rFonts w:ascii="Times New Roman" w:eastAsia="Times New Roman" w:hAnsi="Times New Roman" w:cs="Times New Roman"/>
    </w:rPr>
  </w:style>
  <w:style w:type="character" w:customStyle="1" w:styleId="Heading1Char">
    <w:name w:val="Heading 1 Char"/>
    <w:basedOn w:val="DefaultParagraphFont"/>
    <w:link w:val="Heading1"/>
    <w:uiPriority w:val="9"/>
    <w:rsid w:val="001D302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5407A"/>
    <w:rPr>
      <w:sz w:val="24"/>
      <w:szCs w:val="24"/>
    </w:rPr>
  </w:style>
  <w:style w:type="character" w:customStyle="1" w:styleId="Heading3Char">
    <w:name w:val="Heading 3 Char"/>
    <w:basedOn w:val="DefaultParagraphFont"/>
    <w:link w:val="Heading3"/>
    <w:uiPriority w:val="9"/>
    <w:semiHidden/>
    <w:rsid w:val="00FB11F6"/>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3E7C55"/>
    <w:rPr>
      <w:b/>
      <w:bCs/>
    </w:rPr>
  </w:style>
  <w:style w:type="table" w:styleId="TableGrid">
    <w:name w:val="Table Grid"/>
    <w:basedOn w:val="TableNormal"/>
    <w:uiPriority w:val="39"/>
    <w:rsid w:val="00E81A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unanda.k@sreyas.ac.in,%20sahithiaddagulla@gmail.com,%20rajulapatisailakshmi@gmail.com"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mailto:jananisrivalli04@gmail.com" TargetMode="External"/><Relationship Id="rId4" Type="http://schemas.openxmlformats.org/officeDocument/2006/relationships/settings" Target="settings.xml"/><Relationship Id="rId9" Type="http://schemas.openxmlformats.org/officeDocument/2006/relationships/hyperlink" Target="mailto:atejaswini933@gmail.com"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08237-4529-4B55-8E49-D1F0B8209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10</Pages>
  <Words>3024</Words>
  <Characters>17242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cp:lastModifiedBy>Srivalli janani</cp:lastModifiedBy>
  <cp:revision>234</cp:revision>
  <dcterms:created xsi:type="dcterms:W3CDTF">2026-01-17T11:46:00Z</dcterms:created>
  <dcterms:modified xsi:type="dcterms:W3CDTF">2026-02-15T06:00:00Z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2026-01-06T00:00:00Z</vt:filetime>
  </property>
  <property fmtid="{D5CDD505-2E9C-101B-9397-08002B2CF9AE}" pid="3" name="Creator">
    <vt:lpwstr>Microsoft® Word 2021</vt:lpwstr>
  </property>
  <property fmtid="{D5CDD505-2E9C-101B-9397-08002B2CF9AE}" pid="4" name="LastSaved">
    <vt:filetime>2026-01-17T00:00:00Z</vt:filetime>
  </property>
  <property fmtid="{D5CDD505-2E9C-101B-9397-08002B2CF9AE}" pid="5" name="Producer">
    <vt:lpwstr>Microsoft® Word 2021</vt:lpwstr>
  </property>
</Properties>
</file>