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6836" w:rsidRDefault="00C10ACA" w:rsidP="00C10ACA">
      <w:pPr>
        <w:ind w:left="-709" w:right="-897"/>
        <w:jc w:val="center"/>
        <w:rPr>
          <w:b/>
          <w:bCs/>
          <w:sz w:val="50"/>
          <w:szCs w:val="50"/>
        </w:rPr>
      </w:pPr>
      <w:r>
        <w:rPr>
          <w:b/>
          <w:bCs/>
          <w:sz w:val="50"/>
          <w:szCs w:val="50"/>
        </w:rPr>
        <w:t xml:space="preserve">Team </w:t>
      </w:r>
      <w:proofErr w:type="spellStart"/>
      <w:r>
        <w:rPr>
          <w:b/>
          <w:bCs/>
          <w:sz w:val="50"/>
          <w:szCs w:val="50"/>
        </w:rPr>
        <w:t>CareerSync</w:t>
      </w:r>
      <w:proofErr w:type="spellEnd"/>
    </w:p>
    <w:p w:rsidR="003C2641" w:rsidRPr="007C6836" w:rsidRDefault="00557CCE" w:rsidP="00C10ACA">
      <w:pPr>
        <w:ind w:left="-709" w:right="-897"/>
        <w:jc w:val="center"/>
        <w:rPr>
          <w:b/>
          <w:bCs/>
          <w:sz w:val="28"/>
          <w:szCs w:val="28"/>
        </w:rPr>
      </w:pPr>
      <w:r w:rsidRPr="007C6836">
        <w:rPr>
          <w:b/>
          <w:bCs/>
          <w:sz w:val="28"/>
          <w:szCs w:val="28"/>
        </w:rPr>
        <w:t>Smart Internship &amp; Placement Management Platform</w:t>
      </w:r>
    </w:p>
    <w:p w:rsidR="00C10ACA" w:rsidRDefault="00C10ACA" w:rsidP="00C10ACA">
      <w:pPr>
        <w:ind w:right="-897"/>
        <w:jc w:val="both"/>
        <w:rPr>
          <w:rFonts w:ascii="Arial" w:hAnsi="Arial" w:cs="Arial"/>
          <w:b/>
          <w:bCs/>
          <w:lang w:val="en-US"/>
        </w:rPr>
      </w:pPr>
      <w:r>
        <w:rPr>
          <w:rFonts w:ascii="Arial" w:hAnsi="Arial" w:cs="Arial"/>
          <w:b/>
          <w:bCs/>
          <w:lang w:val="en-US"/>
        </w:rPr>
        <w:t>TEAM MEMBERS:</w:t>
      </w:r>
    </w:p>
    <w:p w:rsidR="00C10ACA" w:rsidRDefault="00C10ACA" w:rsidP="00C10ACA">
      <w:pPr>
        <w:ind w:right="-897"/>
        <w:jc w:val="both"/>
        <w:rPr>
          <w:rFonts w:ascii="Arial" w:hAnsi="Arial" w:cs="Arial"/>
          <w:b/>
          <w:bCs/>
          <w:lang w:val="en-US"/>
        </w:rPr>
      </w:pPr>
      <w:r>
        <w:rPr>
          <w:rFonts w:ascii="Arial" w:hAnsi="Arial" w:cs="Arial"/>
          <w:b/>
          <w:bCs/>
          <w:lang w:val="en-US"/>
        </w:rPr>
        <w:t xml:space="preserve">G. </w:t>
      </w:r>
      <w:proofErr w:type="spellStart"/>
      <w:r>
        <w:rPr>
          <w:rFonts w:ascii="Arial" w:hAnsi="Arial" w:cs="Arial"/>
          <w:b/>
          <w:bCs/>
          <w:lang w:val="en-US"/>
        </w:rPr>
        <w:t>Manisha</w:t>
      </w:r>
      <w:proofErr w:type="spellEnd"/>
    </w:p>
    <w:p w:rsidR="00C10ACA" w:rsidRDefault="00C10ACA" w:rsidP="00C10ACA">
      <w:pPr>
        <w:ind w:right="-897"/>
        <w:jc w:val="both"/>
        <w:rPr>
          <w:rFonts w:ascii="Arial" w:hAnsi="Arial" w:cs="Arial"/>
          <w:b/>
          <w:bCs/>
          <w:lang w:val="en-US"/>
        </w:rPr>
      </w:pPr>
      <w:r>
        <w:rPr>
          <w:rFonts w:ascii="Arial" w:hAnsi="Arial" w:cs="Arial"/>
          <w:b/>
          <w:bCs/>
          <w:lang w:val="en-US"/>
        </w:rPr>
        <w:t xml:space="preserve">G. </w:t>
      </w:r>
      <w:proofErr w:type="spellStart"/>
      <w:r>
        <w:rPr>
          <w:rFonts w:ascii="Arial" w:hAnsi="Arial" w:cs="Arial"/>
          <w:b/>
          <w:bCs/>
          <w:lang w:val="en-US"/>
        </w:rPr>
        <w:t>Medha</w:t>
      </w:r>
      <w:proofErr w:type="spellEnd"/>
      <w:r>
        <w:rPr>
          <w:rFonts w:ascii="Arial" w:hAnsi="Arial" w:cs="Arial"/>
          <w:b/>
          <w:bCs/>
          <w:lang w:val="en-US"/>
        </w:rPr>
        <w:t xml:space="preserve"> Reddy</w:t>
      </w:r>
    </w:p>
    <w:p w:rsidR="00C10ACA" w:rsidRDefault="00C10ACA" w:rsidP="00C10ACA">
      <w:pPr>
        <w:ind w:right="-897"/>
        <w:jc w:val="both"/>
        <w:rPr>
          <w:rFonts w:ascii="Arial" w:hAnsi="Arial" w:cs="Arial"/>
          <w:b/>
          <w:bCs/>
          <w:lang w:val="en-US"/>
        </w:rPr>
      </w:pPr>
      <w:r>
        <w:rPr>
          <w:rFonts w:ascii="Arial" w:hAnsi="Arial" w:cs="Arial"/>
          <w:b/>
          <w:bCs/>
          <w:lang w:val="en-US"/>
        </w:rPr>
        <w:t xml:space="preserve">J. Sri </w:t>
      </w:r>
      <w:proofErr w:type="spellStart"/>
      <w:r>
        <w:rPr>
          <w:rFonts w:ascii="Arial" w:hAnsi="Arial" w:cs="Arial"/>
          <w:b/>
          <w:bCs/>
          <w:lang w:val="en-US"/>
        </w:rPr>
        <w:t>Varsha</w:t>
      </w:r>
      <w:proofErr w:type="spellEnd"/>
    </w:p>
    <w:p w:rsidR="00C10ACA" w:rsidRDefault="00C10ACA" w:rsidP="00C10ACA">
      <w:pPr>
        <w:ind w:right="-897"/>
        <w:jc w:val="both"/>
        <w:rPr>
          <w:rFonts w:ascii="Arial" w:hAnsi="Arial" w:cs="Arial"/>
          <w:b/>
          <w:bCs/>
          <w:lang w:val="en-US"/>
        </w:rPr>
      </w:pPr>
      <w:r>
        <w:rPr>
          <w:rFonts w:ascii="Arial" w:hAnsi="Arial" w:cs="Arial"/>
          <w:b/>
          <w:bCs/>
          <w:lang w:val="en-US"/>
        </w:rPr>
        <w:t xml:space="preserve">A. </w:t>
      </w:r>
      <w:proofErr w:type="spellStart"/>
      <w:r>
        <w:rPr>
          <w:rFonts w:ascii="Arial" w:hAnsi="Arial" w:cs="Arial"/>
          <w:b/>
          <w:bCs/>
          <w:lang w:val="en-US"/>
        </w:rPr>
        <w:t>Sushmitha</w:t>
      </w:r>
      <w:proofErr w:type="spellEnd"/>
    </w:p>
    <w:p w:rsidR="00C10ACA" w:rsidRDefault="00C10ACA" w:rsidP="00C10ACA">
      <w:pPr>
        <w:ind w:right="-897"/>
        <w:jc w:val="both"/>
        <w:rPr>
          <w:rFonts w:ascii="Arial" w:hAnsi="Arial" w:cs="Arial"/>
          <w:b/>
          <w:bCs/>
          <w:lang w:val="en-US"/>
        </w:rPr>
      </w:pPr>
      <w:proofErr w:type="spellStart"/>
      <w:r>
        <w:rPr>
          <w:rFonts w:ascii="Arial" w:hAnsi="Arial" w:cs="Arial"/>
          <w:b/>
          <w:bCs/>
          <w:lang w:val="en-US"/>
        </w:rPr>
        <w:t>Ratan</w:t>
      </w:r>
      <w:proofErr w:type="spellEnd"/>
      <w:r>
        <w:rPr>
          <w:rFonts w:ascii="Arial" w:hAnsi="Arial" w:cs="Arial"/>
          <w:b/>
          <w:bCs/>
          <w:lang w:val="en-US"/>
        </w:rPr>
        <w:t xml:space="preserve"> </w:t>
      </w:r>
      <w:proofErr w:type="spellStart"/>
      <w:r>
        <w:rPr>
          <w:rFonts w:ascii="Arial" w:hAnsi="Arial" w:cs="Arial"/>
          <w:b/>
          <w:bCs/>
          <w:lang w:val="en-US"/>
        </w:rPr>
        <w:t>Manisha</w:t>
      </w:r>
      <w:proofErr w:type="spellEnd"/>
    </w:p>
    <w:p w:rsidR="00C10ACA" w:rsidRDefault="00C10ACA" w:rsidP="00C10ACA">
      <w:pPr>
        <w:ind w:right="-897"/>
        <w:jc w:val="both"/>
        <w:rPr>
          <w:rFonts w:ascii="Arial" w:hAnsi="Arial" w:cs="Arial"/>
          <w:b/>
          <w:bCs/>
          <w:lang w:val="en-US"/>
        </w:rPr>
      </w:pPr>
      <w:r>
        <w:rPr>
          <w:rFonts w:ascii="Arial" w:hAnsi="Arial" w:cs="Arial"/>
          <w:b/>
          <w:bCs/>
          <w:lang w:val="en-US"/>
        </w:rPr>
        <w:t xml:space="preserve">D. </w:t>
      </w:r>
      <w:proofErr w:type="spellStart"/>
      <w:r>
        <w:rPr>
          <w:rFonts w:ascii="Arial" w:hAnsi="Arial" w:cs="Arial"/>
          <w:b/>
          <w:bCs/>
          <w:lang w:val="en-US"/>
        </w:rPr>
        <w:t>Srideep</w:t>
      </w:r>
      <w:proofErr w:type="spellEnd"/>
    </w:p>
    <w:p w:rsidR="008E0BD9" w:rsidRDefault="008E0BD9" w:rsidP="00C10ACA">
      <w:pPr>
        <w:ind w:right="-897"/>
        <w:jc w:val="both"/>
        <w:rPr>
          <w:rFonts w:ascii="Arial" w:hAnsi="Arial" w:cs="Arial"/>
          <w:sz w:val="28"/>
          <w:szCs w:val="28"/>
          <w:lang w:val="en-US"/>
        </w:rPr>
      </w:pPr>
    </w:p>
    <w:p w:rsidR="00557CCE" w:rsidRPr="00C10ACA" w:rsidRDefault="00557CCE" w:rsidP="00C10ACA">
      <w:pPr>
        <w:ind w:right="-897"/>
        <w:jc w:val="both"/>
        <w:rPr>
          <w:rFonts w:ascii="Arial" w:hAnsi="Arial" w:cs="Arial"/>
          <w:b/>
          <w:bCs/>
          <w:lang w:val="en-US"/>
        </w:rPr>
      </w:pPr>
      <w:r w:rsidRPr="00C10ACA">
        <w:rPr>
          <w:rFonts w:ascii="Arial" w:hAnsi="Arial" w:cs="Arial"/>
          <w:b/>
          <w:bCs/>
          <w:lang w:val="en-US"/>
        </w:rPr>
        <w:t>1. Title – Career Sync: Smart Internship &amp; Placement Management Platform</w:t>
      </w:r>
    </w:p>
    <w:p w:rsidR="00557CCE" w:rsidRPr="00C10ACA" w:rsidRDefault="00557CCE" w:rsidP="007C6836">
      <w:pPr>
        <w:ind w:right="-1"/>
        <w:jc w:val="both"/>
        <w:rPr>
          <w:rFonts w:ascii="Arial" w:hAnsi="Arial" w:cs="Arial"/>
          <w:lang w:val="en-US"/>
        </w:rPr>
      </w:pPr>
      <w:r w:rsidRPr="00C10ACA">
        <w:rPr>
          <w:rFonts w:ascii="Arial" w:hAnsi="Arial" w:cs="Arial"/>
          <w:lang w:val="en-US"/>
        </w:rPr>
        <w:t>This project focuses on developing a smart web-based platform called Career Sync that helps students manage their internship and job applications in an organized manner. The main idea of Career Sync is to provide a single platform where students can track applications, monitor deadlines, analyze skill gaps, and view career progress. It aims to solve the common problem of students feeling confused and stressed while applying for multiple opportunities across different platforms.</w:t>
      </w:r>
    </w:p>
    <w:p w:rsidR="00557CCE" w:rsidRPr="00C10ACA" w:rsidRDefault="00557CCE" w:rsidP="007C6836">
      <w:pPr>
        <w:pStyle w:val="ListParagraph"/>
        <w:ind w:left="11" w:right="-897"/>
        <w:jc w:val="both"/>
        <w:rPr>
          <w:rFonts w:ascii="Arial" w:hAnsi="Arial" w:cs="Arial"/>
          <w:lang w:val="en-US"/>
        </w:rPr>
      </w:pPr>
    </w:p>
    <w:p w:rsidR="00557CCE" w:rsidRPr="00C10ACA" w:rsidRDefault="00557CCE" w:rsidP="007C6836">
      <w:pPr>
        <w:pStyle w:val="ListParagraph"/>
        <w:ind w:left="11" w:right="-897"/>
        <w:jc w:val="both"/>
        <w:rPr>
          <w:rFonts w:ascii="Arial" w:hAnsi="Arial" w:cs="Arial"/>
          <w:b/>
          <w:bCs/>
          <w:lang w:val="en-US"/>
        </w:rPr>
      </w:pPr>
      <w:r w:rsidRPr="00C10ACA">
        <w:rPr>
          <w:rFonts w:ascii="Arial" w:hAnsi="Arial" w:cs="Arial"/>
          <w:b/>
          <w:bCs/>
          <w:lang w:val="en-US"/>
        </w:rPr>
        <w:t>2. Objective</w:t>
      </w:r>
    </w:p>
    <w:p w:rsidR="00557CCE" w:rsidRPr="00C10ACA" w:rsidRDefault="00557CCE" w:rsidP="007C6836">
      <w:pPr>
        <w:ind w:right="-1"/>
        <w:jc w:val="both"/>
        <w:rPr>
          <w:rFonts w:ascii="Arial" w:hAnsi="Arial" w:cs="Arial"/>
          <w:lang w:val="en-US"/>
        </w:rPr>
      </w:pPr>
      <w:r w:rsidRPr="00C10ACA">
        <w:rPr>
          <w:rFonts w:ascii="Arial" w:hAnsi="Arial" w:cs="Arial"/>
          <w:lang w:val="en-US"/>
        </w:rPr>
        <w:t>The primary objective of Career Sync is to simplify and streamline the career management process for students. Many students apply to numerous internships and jobs but fail to track application status, deadlines, and follow-ups. This project aims to reduce confusion, improve organization, and guide students in identifying the right skills required for their career goals. Career Sync helps students make better career decisions with clarity and structure.</w:t>
      </w:r>
    </w:p>
    <w:p w:rsidR="00557CCE" w:rsidRPr="00C10ACA" w:rsidRDefault="00557CCE" w:rsidP="007C6836">
      <w:pPr>
        <w:pStyle w:val="ListParagraph"/>
        <w:ind w:left="11" w:right="-897"/>
        <w:jc w:val="both"/>
        <w:rPr>
          <w:rFonts w:ascii="Arial" w:hAnsi="Arial" w:cs="Arial"/>
          <w:b/>
          <w:bCs/>
          <w:lang w:val="en-US"/>
        </w:rPr>
      </w:pPr>
    </w:p>
    <w:p w:rsidR="00557CCE" w:rsidRPr="00C10ACA" w:rsidRDefault="00557CCE" w:rsidP="007C6836">
      <w:pPr>
        <w:pStyle w:val="ListParagraph"/>
        <w:ind w:left="11" w:right="-897"/>
        <w:jc w:val="both"/>
        <w:rPr>
          <w:rFonts w:ascii="Arial" w:hAnsi="Arial" w:cs="Arial"/>
          <w:b/>
          <w:bCs/>
          <w:lang w:val="en-US"/>
        </w:rPr>
      </w:pPr>
      <w:r w:rsidRPr="00C10ACA">
        <w:rPr>
          <w:rFonts w:ascii="Arial" w:hAnsi="Arial" w:cs="Arial"/>
          <w:b/>
          <w:bCs/>
          <w:lang w:val="en-US"/>
        </w:rPr>
        <w:t>3. Tools Used</w:t>
      </w:r>
    </w:p>
    <w:p w:rsidR="00557CCE" w:rsidRPr="00C10ACA" w:rsidRDefault="00557CCE" w:rsidP="007C6836">
      <w:pPr>
        <w:ind w:right="-1"/>
        <w:jc w:val="both"/>
        <w:rPr>
          <w:rFonts w:ascii="Arial" w:hAnsi="Arial" w:cs="Arial"/>
          <w:lang w:val="en-US"/>
        </w:rPr>
      </w:pPr>
      <w:r w:rsidRPr="00C10ACA">
        <w:rPr>
          <w:rFonts w:ascii="Arial" w:hAnsi="Arial" w:cs="Arial"/>
          <w:lang w:val="en-US"/>
        </w:rPr>
        <w:t xml:space="preserve">Career Sync is developed using modern web development tools. The frontend of the platform is built using tools like </w:t>
      </w:r>
      <w:proofErr w:type="spellStart"/>
      <w:r w:rsidRPr="00C10ACA">
        <w:rPr>
          <w:rFonts w:ascii="Arial" w:hAnsi="Arial" w:cs="Arial"/>
          <w:lang w:val="en-US"/>
        </w:rPr>
        <w:t>Wix</w:t>
      </w:r>
      <w:proofErr w:type="spellEnd"/>
      <w:r w:rsidRPr="00C10ACA">
        <w:rPr>
          <w:rFonts w:ascii="Arial" w:hAnsi="Arial" w:cs="Arial"/>
          <w:lang w:val="en-US"/>
        </w:rPr>
        <w:t xml:space="preserve"> / Lovable / </w:t>
      </w:r>
      <w:proofErr w:type="spellStart"/>
      <w:r w:rsidRPr="00C10ACA">
        <w:rPr>
          <w:rFonts w:ascii="Arial" w:hAnsi="Arial" w:cs="Arial"/>
          <w:lang w:val="en-US"/>
        </w:rPr>
        <w:t>VibeCode</w:t>
      </w:r>
      <w:proofErr w:type="spellEnd"/>
      <w:r w:rsidRPr="00C10ACA">
        <w:rPr>
          <w:rFonts w:ascii="Arial" w:hAnsi="Arial" w:cs="Arial"/>
          <w:lang w:val="en-US"/>
        </w:rPr>
        <w:t xml:space="preserve">, along with HTML, CSS, and JavaScript to create an interactive and user-friendly interface. The backend is supported using Firebase / </w:t>
      </w:r>
      <w:proofErr w:type="spellStart"/>
      <w:r w:rsidRPr="00C10ACA">
        <w:rPr>
          <w:rFonts w:ascii="Arial" w:hAnsi="Arial" w:cs="Arial"/>
          <w:lang w:val="en-US"/>
        </w:rPr>
        <w:t>Supabase</w:t>
      </w:r>
      <w:proofErr w:type="spellEnd"/>
      <w:r w:rsidRPr="00C10ACA">
        <w:rPr>
          <w:rFonts w:ascii="Arial" w:hAnsi="Arial" w:cs="Arial"/>
          <w:lang w:val="en-US"/>
        </w:rPr>
        <w:t xml:space="preserve"> / Node.js, which helps in managing user authentication, storing application data, and handling real-time updates. A cloud-based database is used to securely store all user-related information.</w:t>
      </w:r>
    </w:p>
    <w:p w:rsidR="00557CCE" w:rsidRPr="00C10ACA" w:rsidRDefault="00557CCE" w:rsidP="007C6836">
      <w:pPr>
        <w:ind w:right="-897"/>
        <w:jc w:val="both"/>
        <w:rPr>
          <w:rFonts w:ascii="Arial" w:hAnsi="Arial" w:cs="Arial"/>
          <w:b/>
          <w:bCs/>
        </w:rPr>
      </w:pPr>
      <w:r w:rsidRPr="00C10ACA">
        <w:rPr>
          <w:rFonts w:ascii="Arial" w:hAnsi="Arial" w:cs="Arial"/>
          <w:b/>
          <w:bCs/>
        </w:rPr>
        <w:t>4. Methodology</w:t>
      </w:r>
    </w:p>
    <w:p w:rsidR="00557CCE" w:rsidRPr="00C10ACA" w:rsidRDefault="00557CCE" w:rsidP="007C6836">
      <w:pPr>
        <w:ind w:right="-1"/>
        <w:jc w:val="both"/>
        <w:rPr>
          <w:rFonts w:ascii="Arial" w:hAnsi="Arial" w:cs="Arial"/>
        </w:rPr>
      </w:pPr>
      <w:r w:rsidRPr="00C10ACA">
        <w:rPr>
          <w:rFonts w:ascii="Arial" w:hAnsi="Arial" w:cs="Arial"/>
        </w:rPr>
        <w:t>The development of Career Sync started with identifying real problems faced by students during internship and placement applications. Based on this analysis, system requirements were designed. The frontend interface was created to allow users to add, update, and track their applications easily. The backend processes store the application details, deadlines, and status in the database. The system then displays this information on a dashboard and provides reminders and progress insights. Multiple test cases were performed to ensure accuracy and smooth functionality.</w:t>
      </w:r>
    </w:p>
    <w:p w:rsidR="007C6836" w:rsidRPr="00C10ACA" w:rsidRDefault="007C6836" w:rsidP="00C10ACA">
      <w:pPr>
        <w:ind w:right="-1"/>
        <w:jc w:val="both"/>
        <w:rPr>
          <w:rFonts w:ascii="Arial" w:hAnsi="Arial" w:cs="Arial"/>
          <w:b/>
          <w:bCs/>
        </w:rPr>
      </w:pPr>
    </w:p>
    <w:p w:rsidR="007C6836" w:rsidRPr="00C10ACA" w:rsidRDefault="007C6836" w:rsidP="00C10ACA">
      <w:pPr>
        <w:ind w:right="-1" w:hanging="709"/>
        <w:jc w:val="both"/>
        <w:rPr>
          <w:rFonts w:ascii="Arial" w:hAnsi="Arial" w:cs="Arial"/>
          <w:b/>
          <w:bCs/>
        </w:rPr>
      </w:pPr>
      <w:r w:rsidRPr="00C10ACA">
        <w:rPr>
          <w:rFonts w:ascii="Arial" w:hAnsi="Arial" w:cs="Arial"/>
          <w:b/>
          <w:bCs/>
        </w:rPr>
        <w:t xml:space="preserve">            </w:t>
      </w:r>
      <w:r w:rsidR="00557CCE" w:rsidRPr="00C10ACA">
        <w:rPr>
          <w:rFonts w:ascii="Arial" w:hAnsi="Arial" w:cs="Arial"/>
          <w:b/>
          <w:bCs/>
        </w:rPr>
        <w:t>5. Output</w:t>
      </w:r>
    </w:p>
    <w:p w:rsidR="00557CCE" w:rsidRPr="00C10ACA" w:rsidRDefault="007C6836" w:rsidP="007C6836">
      <w:pPr>
        <w:ind w:right="-1" w:hanging="709"/>
        <w:jc w:val="both"/>
        <w:rPr>
          <w:rFonts w:ascii="Arial" w:hAnsi="Arial" w:cs="Arial"/>
          <w:b/>
          <w:bCs/>
        </w:rPr>
      </w:pPr>
      <w:r w:rsidRPr="00C10ACA">
        <w:rPr>
          <w:rFonts w:ascii="Arial" w:hAnsi="Arial" w:cs="Arial"/>
          <w:b/>
          <w:bCs/>
        </w:rPr>
        <w:t xml:space="preserve">           </w:t>
      </w:r>
      <w:r w:rsidR="00557CCE" w:rsidRPr="00C10ACA">
        <w:rPr>
          <w:rFonts w:ascii="Arial" w:hAnsi="Arial" w:cs="Arial"/>
        </w:rPr>
        <w:t>The final output of this project is a functional career management platform where students can log in and manage all their internship and job applications in one place. The system allows users to track application status, upcoming deadlines, and pending follow-ups. It also provides insights into skill gaps and career progress through a simple dashboard. The platform is easy to use and helps students stay organized throughout their career journey.</w:t>
      </w:r>
    </w:p>
    <w:p w:rsidR="00557CCE" w:rsidRPr="00C10ACA" w:rsidRDefault="00557CCE" w:rsidP="007C6836">
      <w:pPr>
        <w:ind w:right="-1" w:hanging="709"/>
        <w:jc w:val="both"/>
        <w:rPr>
          <w:rFonts w:ascii="Arial" w:hAnsi="Arial" w:cs="Arial"/>
          <w:b/>
          <w:bCs/>
        </w:rPr>
      </w:pPr>
    </w:p>
    <w:p w:rsidR="00557CCE" w:rsidRPr="00C10ACA" w:rsidRDefault="00557CCE" w:rsidP="007C6836">
      <w:pPr>
        <w:ind w:right="-1" w:hanging="709"/>
        <w:jc w:val="both"/>
        <w:rPr>
          <w:rFonts w:ascii="Arial" w:hAnsi="Arial" w:cs="Arial"/>
          <w:b/>
          <w:bCs/>
        </w:rPr>
      </w:pPr>
      <w:r w:rsidRPr="00C10ACA">
        <w:rPr>
          <w:rFonts w:ascii="Arial" w:hAnsi="Arial" w:cs="Arial"/>
          <w:b/>
          <w:bCs/>
        </w:rPr>
        <w:t xml:space="preserve">           6. Result</w:t>
      </w:r>
    </w:p>
    <w:p w:rsidR="00557CCE" w:rsidRPr="00C10ACA" w:rsidRDefault="00557CCE" w:rsidP="007C6836">
      <w:pPr>
        <w:ind w:right="-1"/>
        <w:jc w:val="both"/>
        <w:rPr>
          <w:rFonts w:ascii="Arial" w:hAnsi="Arial" w:cs="Arial"/>
        </w:rPr>
      </w:pPr>
      <w:r w:rsidRPr="00C10ACA">
        <w:rPr>
          <w:rFonts w:ascii="Arial" w:hAnsi="Arial" w:cs="Arial"/>
        </w:rPr>
        <w:t>The Career Sync platform successfully addressed the major challenges faced by students during internship and placement preparation. It reduced dependency on manual tracking methods like spreadsheets and notes. The system improved application tracking efficiency and helped students gain better clarity about their career progress. This project demonstrates how a centralized digital solution can improve productivity and reduce stress among students.</w:t>
      </w:r>
    </w:p>
    <w:p w:rsidR="00557CCE" w:rsidRPr="00C10ACA" w:rsidRDefault="00557CCE" w:rsidP="007C6836">
      <w:pPr>
        <w:ind w:right="-1" w:hanging="709"/>
        <w:jc w:val="both"/>
        <w:rPr>
          <w:rFonts w:ascii="Arial" w:hAnsi="Arial" w:cs="Arial"/>
        </w:rPr>
      </w:pPr>
    </w:p>
    <w:p w:rsidR="00557CCE" w:rsidRPr="00C10ACA" w:rsidRDefault="00557CCE" w:rsidP="007C6836">
      <w:pPr>
        <w:ind w:right="-1" w:hanging="709"/>
        <w:jc w:val="both"/>
        <w:rPr>
          <w:rFonts w:ascii="Arial" w:hAnsi="Arial" w:cs="Arial"/>
        </w:rPr>
      </w:pPr>
      <w:r w:rsidRPr="00C10ACA">
        <w:rPr>
          <w:rFonts w:ascii="Arial" w:hAnsi="Arial" w:cs="Arial"/>
        </w:rPr>
        <w:t xml:space="preserve">          </w:t>
      </w:r>
      <w:r w:rsidRPr="00C10ACA">
        <w:rPr>
          <w:rFonts w:ascii="Arial" w:hAnsi="Arial" w:cs="Arial"/>
          <w:b/>
          <w:bCs/>
        </w:rPr>
        <w:t xml:space="preserve"> 7. Conclusion</w:t>
      </w:r>
    </w:p>
    <w:p w:rsidR="00557CCE" w:rsidRPr="00C10ACA" w:rsidRDefault="00557CCE" w:rsidP="007C6836">
      <w:pPr>
        <w:ind w:right="-1"/>
        <w:jc w:val="both"/>
        <w:rPr>
          <w:rFonts w:ascii="Arial" w:hAnsi="Arial" w:cs="Arial"/>
        </w:rPr>
      </w:pPr>
      <w:r w:rsidRPr="00C10ACA">
        <w:rPr>
          <w:rFonts w:ascii="Arial" w:hAnsi="Arial" w:cs="Arial"/>
        </w:rPr>
        <w:t>This project clearly demonstrates the importance</w:t>
      </w:r>
      <w:r w:rsidR="007C6836" w:rsidRPr="00C10ACA">
        <w:rPr>
          <w:rFonts w:ascii="Arial" w:hAnsi="Arial" w:cs="Arial"/>
        </w:rPr>
        <w:t xml:space="preserve"> of a unified career management</w:t>
      </w:r>
      <w:r w:rsidRPr="00C10ACA">
        <w:rPr>
          <w:rFonts w:ascii="Arial" w:hAnsi="Arial" w:cs="Arial"/>
        </w:rPr>
        <w:t xml:space="preserve"> system for students. Career Sync provides a structured and organized approach to handling internships, job applications, and skill development. By bringing everything onto one platform, the system enhances career planning and readiness. Overall, Career Sync is a practical and effective solution that supports students in building a successful career path.</w:t>
      </w:r>
    </w:p>
    <w:p w:rsidR="00C10ACA" w:rsidRDefault="00C10ACA" w:rsidP="007C6836">
      <w:pPr>
        <w:ind w:right="-897"/>
        <w:jc w:val="both"/>
        <w:rPr>
          <w:rFonts w:ascii="Arial" w:hAnsi="Arial" w:cs="Arial"/>
        </w:rPr>
      </w:pPr>
    </w:p>
    <w:p w:rsidR="00557CCE" w:rsidRPr="007E0DBA" w:rsidRDefault="00557CCE" w:rsidP="007E0DBA">
      <w:pPr>
        <w:ind w:right="-897"/>
        <w:jc w:val="both"/>
        <w:rPr>
          <w:rFonts w:ascii="Arial" w:hAnsi="Arial" w:cs="Arial"/>
          <w:b/>
          <w:bCs/>
        </w:rPr>
      </w:pPr>
      <w:r w:rsidRPr="00C10ACA">
        <w:rPr>
          <w:rFonts w:ascii="Arial" w:hAnsi="Arial" w:cs="Arial"/>
          <w:b/>
          <w:bCs/>
        </w:rPr>
        <w:t>8. Project URL</w:t>
      </w:r>
    </w:p>
    <w:p w:rsidR="00557CCE" w:rsidRPr="00C10ACA" w:rsidRDefault="00557CCE" w:rsidP="007C6836">
      <w:pPr>
        <w:ind w:right="-897"/>
        <w:jc w:val="both"/>
        <w:rPr>
          <w:rFonts w:ascii="Arial" w:hAnsi="Arial" w:cs="Arial"/>
        </w:rPr>
      </w:pPr>
      <w:r w:rsidRPr="00C10ACA">
        <w:rPr>
          <w:rFonts w:ascii="Arial" w:hAnsi="Arial" w:cs="Arial"/>
        </w:rPr>
        <w:t>(To be added after deployment)</w:t>
      </w:r>
    </w:p>
    <w:p w:rsidR="00557CCE" w:rsidRPr="00C10ACA" w:rsidRDefault="00557CCE" w:rsidP="007C6836">
      <w:pPr>
        <w:ind w:left="-709" w:right="-897"/>
        <w:jc w:val="both"/>
        <w:rPr>
          <w:rFonts w:ascii="Arial" w:hAnsi="Arial" w:cs="Arial"/>
        </w:rPr>
      </w:pPr>
    </w:p>
    <w:p w:rsidR="00557CCE" w:rsidRPr="00C10ACA" w:rsidRDefault="00557CCE" w:rsidP="007C6836">
      <w:pPr>
        <w:ind w:right="-897"/>
        <w:jc w:val="both"/>
        <w:rPr>
          <w:rFonts w:ascii="Arial" w:hAnsi="Arial" w:cs="Arial"/>
          <w:b/>
          <w:bCs/>
        </w:rPr>
      </w:pPr>
      <w:r w:rsidRPr="00C10ACA">
        <w:rPr>
          <w:rFonts w:ascii="Arial" w:hAnsi="Arial" w:cs="Arial"/>
          <w:b/>
          <w:bCs/>
        </w:rPr>
        <w:t xml:space="preserve">9. </w:t>
      </w:r>
      <w:proofErr w:type="spellStart"/>
      <w:r w:rsidRPr="00C10ACA">
        <w:rPr>
          <w:rFonts w:ascii="Arial" w:hAnsi="Arial" w:cs="Arial"/>
          <w:b/>
          <w:bCs/>
        </w:rPr>
        <w:t>GitHub</w:t>
      </w:r>
      <w:proofErr w:type="spellEnd"/>
      <w:r w:rsidRPr="00C10ACA">
        <w:rPr>
          <w:rFonts w:ascii="Arial" w:hAnsi="Arial" w:cs="Arial"/>
          <w:b/>
          <w:bCs/>
        </w:rPr>
        <w:t xml:space="preserve"> Profile</w:t>
      </w:r>
    </w:p>
    <w:p w:rsidR="00054C61" w:rsidRDefault="00054C61" w:rsidP="007C6836">
      <w:pPr>
        <w:ind w:right="-897"/>
        <w:jc w:val="both"/>
        <w:rPr>
          <w:rFonts w:ascii="Arial" w:hAnsi="Arial" w:cs="Arial"/>
        </w:rPr>
      </w:pPr>
    </w:p>
    <w:p w:rsidR="00054C61" w:rsidRDefault="00292D76" w:rsidP="007C6836">
      <w:pPr>
        <w:ind w:right="-897"/>
        <w:jc w:val="both"/>
        <w:rPr>
          <w:rFonts w:ascii="Arial" w:hAnsi="Arial" w:cs="Arial"/>
        </w:rPr>
      </w:pPr>
      <w:hyperlink r:id="rId5" w:history="1">
        <w:r w:rsidR="00054C61" w:rsidRPr="00054C61">
          <w:rPr>
            <w:rStyle w:val="Hyperlink"/>
            <w:rFonts w:ascii="Arial" w:hAnsi="Arial" w:cs="Arial"/>
          </w:rPr>
          <w:t>https://github.com/gmedhareddy</w:t>
        </w:r>
      </w:hyperlink>
    </w:p>
    <w:p w:rsidR="00557CCE" w:rsidRDefault="00292D76" w:rsidP="007C6836">
      <w:pPr>
        <w:ind w:right="-897"/>
        <w:jc w:val="both"/>
        <w:rPr>
          <w:rFonts w:ascii="Arial" w:hAnsi="Arial" w:cs="Arial"/>
        </w:rPr>
      </w:pPr>
      <w:hyperlink r:id="rId6" w:history="1">
        <w:r w:rsidR="00054C61" w:rsidRPr="006C0D36">
          <w:rPr>
            <w:rStyle w:val="Hyperlink"/>
            <w:rFonts w:ascii="Arial" w:hAnsi="Arial" w:cs="Arial"/>
          </w:rPr>
          <w:t>https://github.com/Srivarsha21</w:t>
        </w:r>
      </w:hyperlink>
    </w:p>
    <w:p w:rsidR="00054C61" w:rsidRDefault="00292D76" w:rsidP="007C6836">
      <w:pPr>
        <w:ind w:right="-897"/>
        <w:jc w:val="both"/>
        <w:rPr>
          <w:rFonts w:ascii="Arial" w:hAnsi="Arial" w:cs="Arial"/>
        </w:rPr>
      </w:pPr>
      <w:hyperlink r:id="rId7" w:history="1">
        <w:r w:rsidR="00054C61" w:rsidRPr="006C0D36">
          <w:rPr>
            <w:rStyle w:val="Hyperlink"/>
            <w:rFonts w:ascii="Arial" w:hAnsi="Arial" w:cs="Arial"/>
          </w:rPr>
          <w:t>https://github.com/anumulaSushmitha</w:t>
        </w:r>
      </w:hyperlink>
    </w:p>
    <w:p w:rsidR="00054C61" w:rsidRDefault="00292D76" w:rsidP="007C6836">
      <w:pPr>
        <w:ind w:right="-897"/>
        <w:jc w:val="both"/>
        <w:rPr>
          <w:rFonts w:ascii="Arial" w:hAnsi="Arial" w:cs="Arial"/>
        </w:rPr>
      </w:pPr>
      <w:hyperlink r:id="rId8" w:history="1">
        <w:r w:rsidR="00054C61" w:rsidRPr="006C0D36">
          <w:rPr>
            <w:rStyle w:val="Hyperlink"/>
            <w:rFonts w:ascii="Arial" w:hAnsi="Arial" w:cs="Arial"/>
          </w:rPr>
          <w:t>https://github.com/RatanManisha</w:t>
        </w:r>
      </w:hyperlink>
    </w:p>
    <w:p w:rsidR="00054C61" w:rsidRDefault="00292D76" w:rsidP="007C6836">
      <w:pPr>
        <w:ind w:right="-897"/>
        <w:jc w:val="both"/>
        <w:rPr>
          <w:rFonts w:ascii="Arial" w:hAnsi="Arial" w:cs="Arial"/>
        </w:rPr>
      </w:pPr>
      <w:hyperlink r:id="rId9" w:history="1">
        <w:r w:rsidR="00054C61" w:rsidRPr="006C0D36">
          <w:rPr>
            <w:rStyle w:val="Hyperlink"/>
            <w:rFonts w:ascii="Arial" w:hAnsi="Arial" w:cs="Arial"/>
          </w:rPr>
          <w:t>https://github.com/srideepreddy74-glitch</w:t>
        </w:r>
      </w:hyperlink>
    </w:p>
    <w:p w:rsidR="00054C61" w:rsidRDefault="00054C61" w:rsidP="007C6836">
      <w:pPr>
        <w:ind w:right="-897"/>
        <w:jc w:val="both"/>
        <w:rPr>
          <w:rFonts w:ascii="Arial" w:hAnsi="Arial" w:cs="Arial"/>
        </w:rPr>
      </w:pPr>
    </w:p>
    <w:p w:rsidR="00054C61" w:rsidRDefault="00054C61" w:rsidP="007C6836">
      <w:pPr>
        <w:ind w:right="-897"/>
        <w:jc w:val="both"/>
        <w:rPr>
          <w:rFonts w:ascii="Arial" w:hAnsi="Arial" w:cs="Arial"/>
        </w:rPr>
      </w:pPr>
    </w:p>
    <w:p w:rsidR="00054C61" w:rsidRPr="00C10ACA" w:rsidRDefault="00054C61" w:rsidP="007C6836">
      <w:pPr>
        <w:ind w:right="-897"/>
        <w:jc w:val="both"/>
        <w:rPr>
          <w:rFonts w:ascii="Arial" w:hAnsi="Arial" w:cs="Arial"/>
        </w:rPr>
      </w:pPr>
    </w:p>
    <w:sectPr w:rsidR="00054C61" w:rsidRPr="00C10ACA" w:rsidSect="00557CCE">
      <w:pgSz w:w="11906" w:h="16838"/>
      <w:pgMar w:top="1440" w:right="1133" w:bottom="1440" w:left="1276"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B375B8"/>
    <w:multiLevelType w:val="hybridMultilevel"/>
    <w:tmpl w:val="DEB0B7E4"/>
    <w:lvl w:ilvl="0" w:tplc="0409000F">
      <w:start w:val="1"/>
      <w:numFmt w:val="decimal"/>
      <w:lvlText w:val="%1."/>
      <w:lvlJc w:val="left"/>
      <w:pPr>
        <w:ind w:left="11" w:hanging="360"/>
      </w:pPr>
    </w:lvl>
    <w:lvl w:ilvl="1" w:tplc="04090019" w:tentative="1">
      <w:start w:val="1"/>
      <w:numFmt w:val="lowerLetter"/>
      <w:lvlText w:val="%2."/>
      <w:lvlJc w:val="left"/>
      <w:pPr>
        <w:ind w:left="731" w:hanging="360"/>
      </w:pPr>
    </w:lvl>
    <w:lvl w:ilvl="2" w:tplc="0409001B" w:tentative="1">
      <w:start w:val="1"/>
      <w:numFmt w:val="lowerRoman"/>
      <w:lvlText w:val="%3."/>
      <w:lvlJc w:val="right"/>
      <w:pPr>
        <w:ind w:left="1451" w:hanging="180"/>
      </w:pPr>
    </w:lvl>
    <w:lvl w:ilvl="3" w:tplc="0409000F" w:tentative="1">
      <w:start w:val="1"/>
      <w:numFmt w:val="decimal"/>
      <w:lvlText w:val="%4."/>
      <w:lvlJc w:val="left"/>
      <w:pPr>
        <w:ind w:left="2171" w:hanging="360"/>
      </w:pPr>
    </w:lvl>
    <w:lvl w:ilvl="4" w:tplc="04090019" w:tentative="1">
      <w:start w:val="1"/>
      <w:numFmt w:val="lowerLetter"/>
      <w:lvlText w:val="%5."/>
      <w:lvlJc w:val="left"/>
      <w:pPr>
        <w:ind w:left="2891" w:hanging="360"/>
      </w:pPr>
    </w:lvl>
    <w:lvl w:ilvl="5" w:tplc="0409001B" w:tentative="1">
      <w:start w:val="1"/>
      <w:numFmt w:val="lowerRoman"/>
      <w:lvlText w:val="%6."/>
      <w:lvlJc w:val="right"/>
      <w:pPr>
        <w:ind w:left="3611" w:hanging="180"/>
      </w:pPr>
    </w:lvl>
    <w:lvl w:ilvl="6" w:tplc="0409000F" w:tentative="1">
      <w:start w:val="1"/>
      <w:numFmt w:val="decimal"/>
      <w:lvlText w:val="%7."/>
      <w:lvlJc w:val="left"/>
      <w:pPr>
        <w:ind w:left="4331" w:hanging="360"/>
      </w:pPr>
    </w:lvl>
    <w:lvl w:ilvl="7" w:tplc="04090019" w:tentative="1">
      <w:start w:val="1"/>
      <w:numFmt w:val="lowerLetter"/>
      <w:lvlText w:val="%8."/>
      <w:lvlJc w:val="left"/>
      <w:pPr>
        <w:ind w:left="5051" w:hanging="360"/>
      </w:pPr>
    </w:lvl>
    <w:lvl w:ilvl="8" w:tplc="0409001B" w:tentative="1">
      <w:start w:val="1"/>
      <w:numFmt w:val="lowerRoman"/>
      <w:lvlText w:val="%9."/>
      <w:lvlJc w:val="right"/>
      <w:pPr>
        <w:ind w:left="5771"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557CCE"/>
    <w:rsid w:val="00015470"/>
    <w:rsid w:val="00054C61"/>
    <w:rsid w:val="00100F71"/>
    <w:rsid w:val="00110343"/>
    <w:rsid w:val="00150095"/>
    <w:rsid w:val="00292D76"/>
    <w:rsid w:val="00362711"/>
    <w:rsid w:val="003C2641"/>
    <w:rsid w:val="00557CCE"/>
    <w:rsid w:val="00667522"/>
    <w:rsid w:val="007C6836"/>
    <w:rsid w:val="007E0DBA"/>
    <w:rsid w:val="008E0BD9"/>
    <w:rsid w:val="00996926"/>
    <w:rsid w:val="00AB6DE2"/>
    <w:rsid w:val="00C10ACA"/>
    <w:rsid w:val="00FC44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26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7CCE"/>
    <w:pPr>
      <w:ind w:left="720"/>
      <w:contextualSpacing/>
    </w:pPr>
  </w:style>
  <w:style w:type="character" w:styleId="Hyperlink">
    <w:name w:val="Hyperlink"/>
    <w:basedOn w:val="DefaultParagraphFont"/>
    <w:uiPriority w:val="99"/>
    <w:unhideWhenUsed/>
    <w:rsid w:val="00054C61"/>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54653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RatanManisha" TargetMode="External"/><Relationship Id="rId3" Type="http://schemas.openxmlformats.org/officeDocument/2006/relationships/settings" Target="settings.xml"/><Relationship Id="rId7" Type="http://schemas.openxmlformats.org/officeDocument/2006/relationships/hyperlink" Target="https://github.com/anumulaSushmith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rivarsha21" TargetMode="External"/><Relationship Id="rId11" Type="http://schemas.openxmlformats.org/officeDocument/2006/relationships/theme" Target="theme/theme1.xml"/><Relationship Id="rId5" Type="http://schemas.openxmlformats.org/officeDocument/2006/relationships/hyperlink" Target="https://github.com/gmedharedd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rideepreddy74-gli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Meghana</dc:creator>
  <cp:lastModifiedBy>Jagini Srivarsha</cp:lastModifiedBy>
  <cp:revision>2</cp:revision>
  <dcterms:created xsi:type="dcterms:W3CDTF">2025-12-18T16:08:00Z</dcterms:created>
  <dcterms:modified xsi:type="dcterms:W3CDTF">2025-12-18T16:08:00Z</dcterms:modified>
</cp:coreProperties>
</file>