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4F3DCE" w:rsidR="00213BDC" w:rsidP="00B425C3" w:rsidRDefault="00266610" w14:paraId="6690BD95" w14:textId="0A6AB4CD">
      <w:pPr>
        <w:pStyle w:val="MaristTitle"/>
        <w:spacing w:after="240"/>
        <w:jc w:val="center"/>
        <w:rPr>
          <w:color w:val="7030A0"/>
        </w:rPr>
      </w:pPr>
      <w:r w:rsidRPr="004F3DCE">
        <w:rPr>
          <w:color w:val="7030A0"/>
        </w:rPr>
        <w:t xml:space="preserve">Lab </w:t>
      </w:r>
      <w:r w:rsidR="008C7F4C">
        <w:rPr>
          <w:color w:val="7030A0"/>
        </w:rPr>
        <w:t>2</w:t>
      </w:r>
      <w:r w:rsidRPr="004F3DCE">
        <w:rPr>
          <w:color w:val="7030A0"/>
        </w:rPr>
        <w:t xml:space="preserve">: </w:t>
      </w:r>
      <w:r w:rsidR="00B425C3">
        <w:rPr>
          <w:color w:val="7030A0"/>
        </w:rPr>
        <w:t xml:space="preserve">Setting up and configuring </w:t>
      </w:r>
      <w:r w:rsidR="008C7F4C">
        <w:rPr>
          <w:color w:val="7030A0"/>
        </w:rPr>
        <w:t>a pfSense firewall</w:t>
      </w:r>
    </w:p>
    <w:p w:rsidRPr="004F3DCE" w:rsidR="00E50963" w:rsidP="00E50963" w:rsidRDefault="00E50963" w14:paraId="28949BC0" w14:textId="50C35354">
      <w:pPr>
        <w:rPr>
          <w:rFonts w:ascii="Avenir Next LT Pro" w:hAnsi="Avenir Next LT Pro"/>
          <w:color w:val="7030A0"/>
          <w:sz w:val="28"/>
          <w:szCs w:val="28"/>
          <w14:textOutline w14:w="6350" w14:cap="rnd" w14:cmpd="sng" w14:algn="ctr">
            <w14:noFill/>
            <w14:prstDash w14:val="solid"/>
            <w14:bevel/>
          </w14:textOutline>
        </w:rPr>
      </w:pPr>
      <w:r w:rsidRPr="004F3DCE">
        <w:rPr>
          <w:rFonts w:ascii="Avenir Next LT Pro" w:hAnsi="Avenir Next LT Pro"/>
          <w:color w:val="7030A0"/>
          <w:sz w:val="28"/>
          <w:szCs w:val="28"/>
          <w14:textOutline w14:w="3175" w14:cap="rnd" w14:cmpd="sng" w14:algn="ctr">
            <w14:noFill/>
            <w14:prstDash w14:val="solid"/>
            <w14:bevel/>
          </w14:textOutline>
        </w:rPr>
        <w:t>Introduction</w:t>
      </w:r>
    </w:p>
    <w:p w:rsidR="007902F4" w:rsidP="00626AD9" w:rsidRDefault="00626AD9" w14:paraId="67F40BC1" w14:textId="23E5043A">
      <w:pPr>
        <w:rPr>
          <w:rFonts w:ascii="Avenir Next LT Pro" w:hAnsi="Avenir Next LT Pro"/>
        </w:rPr>
      </w:pPr>
      <w:r w:rsidRPr="00626AD9">
        <w:rPr>
          <w:rFonts w:ascii="Avenir Next LT Pro" w:hAnsi="Avenir Next LT Pro"/>
        </w:rPr>
        <w:t xml:space="preserve">In this </w:t>
      </w:r>
      <w:r w:rsidR="00403E3A">
        <w:rPr>
          <w:rFonts w:ascii="Avenir Next LT Pro" w:hAnsi="Avenir Next LT Pro"/>
        </w:rPr>
        <w:t>lab</w:t>
      </w:r>
      <w:r w:rsidRPr="00626AD9">
        <w:rPr>
          <w:rFonts w:ascii="Avenir Next LT Pro" w:hAnsi="Avenir Next LT Pro"/>
        </w:rPr>
        <w:t xml:space="preserve">, we will </w:t>
      </w:r>
      <w:r w:rsidR="007902F4">
        <w:rPr>
          <w:rFonts w:ascii="Avenir Next LT Pro" w:hAnsi="Avenir Next LT Pro"/>
        </w:rPr>
        <w:t>discuss the details</w:t>
      </w:r>
      <w:r w:rsidRPr="00626AD9">
        <w:rPr>
          <w:rFonts w:ascii="Avenir Next LT Pro" w:hAnsi="Avenir Next LT Pro"/>
        </w:rPr>
        <w:t xml:space="preserve"> of deploying a software-based firewall—pfSense—and see how to configure it to start sending events such as blocked and allowed connections and other interesting information to a syslog (or SIEM) server. </w:t>
      </w:r>
    </w:p>
    <w:p w:rsidR="00626AD9" w:rsidP="00626AD9" w:rsidRDefault="00626AD9" w14:paraId="471D6D3E" w14:textId="13213A0F">
      <w:pPr>
        <w:rPr>
          <w:rFonts w:ascii="Avenir Next LT Pro" w:hAnsi="Avenir Next LT Pro"/>
        </w:rPr>
      </w:pPr>
      <w:r w:rsidRPr="00626AD9">
        <w:rPr>
          <w:rFonts w:ascii="Avenir Next LT Pro" w:hAnsi="Avenir Next LT Pro"/>
        </w:rPr>
        <w:t>I chose the pfSense software-based firewall because it is the most versatile, stable, expandable, and configurable firewall</w:t>
      </w:r>
      <w:r w:rsidR="007902F4">
        <w:rPr>
          <w:rFonts w:ascii="Avenir Next LT Pro" w:hAnsi="Avenir Next LT Pro"/>
        </w:rPr>
        <w:t>;</w:t>
      </w:r>
      <w:r w:rsidRPr="00626AD9">
        <w:rPr>
          <w:rFonts w:ascii="Avenir Next LT Pro" w:hAnsi="Avenir Next LT Pro"/>
        </w:rPr>
        <w:t xml:space="preserve"> putting no money down will buy you. A pfSense VM </w:t>
      </w:r>
      <w:r w:rsidR="0090539C">
        <w:rPr>
          <w:rFonts w:ascii="Avenir Next LT Pro" w:hAnsi="Avenir Next LT Pro"/>
        </w:rPr>
        <w:t>can conveniently</w:t>
      </w:r>
      <w:r w:rsidRPr="00626AD9">
        <w:rPr>
          <w:rFonts w:ascii="Avenir Next LT Pro" w:hAnsi="Avenir Next LT Pro"/>
        </w:rPr>
        <w:t xml:space="preserve"> add a firewall, routing, network address translation (NAT), and event DPI (through additional add-ons) to a lab setup.</w:t>
      </w:r>
    </w:p>
    <w:p w:rsidRPr="00626AD9" w:rsidR="007853EF" w:rsidP="00626AD9" w:rsidRDefault="007853EF" w14:paraId="39E816BD" w14:textId="24E98E54">
      <w:pPr>
        <w:rPr>
          <w:rFonts w:ascii="Avenir Next LT Pro" w:hAnsi="Avenir Next LT Pro"/>
        </w:rPr>
      </w:pPr>
      <w:r>
        <w:rPr>
          <w:rFonts w:ascii="Avenir Next LT Pro" w:hAnsi="Avenir Next LT Pro"/>
        </w:rPr>
        <w:t xml:space="preserve">Objectives for this </w:t>
      </w:r>
      <w:r w:rsidR="003B798E">
        <w:rPr>
          <w:rFonts w:ascii="Avenir Next LT Pro" w:hAnsi="Avenir Next LT Pro"/>
        </w:rPr>
        <w:t xml:space="preserve">assignment: </w:t>
      </w:r>
    </w:p>
    <w:p w:rsidRPr="004F3DCE" w:rsidR="00555E85" w:rsidP="004F3DCE" w:rsidRDefault="004F3DCE" w14:paraId="5FCE0F73" w14:textId="11A6AB68">
      <w:pPr>
        <w:pStyle w:val="ListParagraph"/>
        <w:numPr>
          <w:ilvl w:val="0"/>
          <w:numId w:val="5"/>
        </w:numPr>
        <w:rPr>
          <w:rFonts w:ascii="Avenir Next LT Pro" w:hAnsi="Avenir Next LT Pro"/>
        </w:rPr>
      </w:pPr>
      <w:r>
        <w:rPr>
          <w:rFonts w:ascii="Avenir Next LT Pro" w:hAnsi="Avenir Next LT Pro"/>
        </w:rPr>
        <w:t xml:space="preserve">Deploying the </w:t>
      </w:r>
      <w:r w:rsidR="00605634">
        <w:rPr>
          <w:rFonts w:ascii="Avenir Next LT Pro" w:hAnsi="Avenir Next LT Pro"/>
        </w:rPr>
        <w:t>pfSense</w:t>
      </w:r>
      <w:r>
        <w:rPr>
          <w:rFonts w:ascii="Avenir Next LT Pro" w:hAnsi="Avenir Next LT Pro"/>
        </w:rPr>
        <w:t xml:space="preserve"> VM </w:t>
      </w:r>
    </w:p>
    <w:p w:rsidRPr="00555E85" w:rsidR="00555E85" w:rsidP="00555E85" w:rsidRDefault="00605634" w14:paraId="784C0FB7" w14:textId="2FF26C46">
      <w:pPr>
        <w:pStyle w:val="ListParagraph"/>
        <w:numPr>
          <w:ilvl w:val="0"/>
          <w:numId w:val="5"/>
        </w:numPr>
        <w:rPr>
          <w:rFonts w:ascii="Avenir Next LT Pro" w:hAnsi="Avenir Next LT Pro"/>
        </w:rPr>
      </w:pPr>
      <w:r>
        <w:rPr>
          <w:rFonts w:ascii="Avenir Next LT Pro" w:hAnsi="Avenir Next LT Pro"/>
        </w:rPr>
        <w:t>Configuring pfSense</w:t>
      </w:r>
    </w:p>
    <w:p w:rsidRPr="0058724C" w:rsidR="00EE21E8" w:rsidP="0058724C" w:rsidRDefault="00605634" w14:paraId="5D24834C" w14:textId="50F1F919">
      <w:pPr>
        <w:pStyle w:val="ListParagraph"/>
        <w:numPr>
          <w:ilvl w:val="0"/>
          <w:numId w:val="5"/>
        </w:numPr>
        <w:rPr>
          <w:rFonts w:ascii="Avenir Next LT Pro" w:hAnsi="Avenir Next LT Pro"/>
        </w:rPr>
      </w:pPr>
      <w:r>
        <w:rPr>
          <w:rFonts w:ascii="Avenir Next LT Pro" w:hAnsi="Avenir Next LT Pro"/>
        </w:rPr>
        <w:t>Configuring log forwarding to syslog</w:t>
      </w:r>
      <w:r w:rsidR="004401D5">
        <w:rPr>
          <w:rFonts w:ascii="Avenir Next LT Pro" w:hAnsi="Avenir Next LT Pro"/>
        </w:rPr>
        <w:t xml:space="preserve"> (Security Onion)</w:t>
      </w:r>
    </w:p>
    <w:p w:rsidRPr="00C20BE8" w:rsidR="009E2930" w:rsidP="004E12F5" w:rsidRDefault="009E2930" w14:paraId="0C22BD82" w14:textId="3F224E7D">
      <w:pPr>
        <w:rPr>
          <w:rFonts w:ascii="Avenir Next LT Pro" w:hAnsi="Avenir Next LT Pro"/>
          <w:b/>
          <w:bCs/>
        </w:rPr>
      </w:pPr>
      <w:r w:rsidRPr="004E12F5">
        <w:rPr>
          <w:rFonts w:ascii="Avenir Next LT Pro" w:hAnsi="Avenir Next LT Pro"/>
          <w:b/>
          <w:bCs/>
        </w:rPr>
        <w:t>Submission:</w:t>
      </w:r>
      <w:r>
        <w:rPr>
          <w:rFonts w:ascii="Avenir Next LT Pro" w:hAnsi="Avenir Next LT Pro"/>
        </w:rPr>
        <w:t xml:space="preserve"> </w:t>
      </w:r>
      <w:r w:rsidRPr="004E12F5" w:rsidR="004E12F5">
        <w:rPr>
          <w:rFonts w:ascii="Avenir Next LT Pro" w:hAnsi="Avenir Next LT Pro"/>
        </w:rPr>
        <w:t xml:space="preserve">You need to submit a detailed lab report, with screenshots, to describe what you have done and </w:t>
      </w:r>
      <w:r w:rsidR="00B425C3">
        <w:rPr>
          <w:rFonts w:ascii="Avenir Next LT Pro" w:hAnsi="Avenir Next LT Pro"/>
        </w:rPr>
        <w:t>observed. Questions will be defined as you progress through the lab. The lab report will be compiled as a Word document and</w:t>
      </w:r>
      <w:r w:rsidR="003F2BC4">
        <w:rPr>
          <w:rFonts w:ascii="Avenir Next LT Pro" w:hAnsi="Avenir Next LT Pro"/>
        </w:rPr>
        <w:t xml:space="preserve"> submitted on </w:t>
      </w:r>
      <w:r w:rsidR="004F27D3">
        <w:rPr>
          <w:rFonts w:ascii="Avenir Next LT Pro" w:hAnsi="Avenir Next LT Pro"/>
        </w:rPr>
        <w:t xml:space="preserve">Brightspace </w:t>
      </w:r>
      <w:r w:rsidR="00C20BE8">
        <w:rPr>
          <w:rFonts w:ascii="Avenir Next LT Pro" w:hAnsi="Avenir Next LT Pro"/>
        </w:rPr>
        <w:t xml:space="preserve">by </w:t>
      </w:r>
      <w:r w:rsidRPr="00B425C3" w:rsidR="004F27D3">
        <w:rPr>
          <w:rFonts w:ascii="Avenir Next LT Pro" w:hAnsi="Avenir Next LT Pro"/>
          <w:b/>
          <w:bCs/>
          <w:color w:val="7030A0"/>
        </w:rPr>
        <w:t>MONTH</w:t>
      </w:r>
      <w:r w:rsidRPr="00B425C3" w:rsidR="00C20BE8">
        <w:rPr>
          <w:rFonts w:ascii="Avenir Next LT Pro" w:hAnsi="Avenir Next LT Pro"/>
          <w:b/>
          <w:bCs/>
          <w:color w:val="7030A0"/>
        </w:rPr>
        <w:t xml:space="preserve"> </w:t>
      </w:r>
      <w:r w:rsidRPr="00B425C3" w:rsidR="004F27D3">
        <w:rPr>
          <w:rFonts w:ascii="Avenir Next LT Pro" w:hAnsi="Avenir Next LT Pro"/>
          <w:b/>
          <w:bCs/>
          <w:color w:val="7030A0"/>
        </w:rPr>
        <w:t>DAY</w:t>
      </w:r>
      <w:r w:rsidRPr="00B425C3" w:rsidR="00C20BE8">
        <w:rPr>
          <w:rFonts w:ascii="Avenir Next LT Pro" w:hAnsi="Avenir Next LT Pro"/>
          <w:b/>
          <w:bCs/>
          <w:color w:val="7030A0"/>
        </w:rPr>
        <w:t xml:space="preserve"> at </w:t>
      </w:r>
      <w:r w:rsidRPr="00B425C3" w:rsidR="004F27D3">
        <w:rPr>
          <w:rFonts w:ascii="Avenir Next LT Pro" w:hAnsi="Avenir Next LT Pro"/>
          <w:b/>
          <w:bCs/>
          <w:color w:val="7030A0"/>
        </w:rPr>
        <w:t>TIME</w:t>
      </w:r>
      <w:r w:rsidRPr="00B425C3" w:rsidR="00C20BE8">
        <w:rPr>
          <w:rFonts w:ascii="Avenir Next LT Pro" w:hAnsi="Avenir Next LT Pro"/>
          <w:b/>
          <w:bCs/>
          <w:color w:val="7030A0"/>
        </w:rPr>
        <w:t xml:space="preserve"> AM</w:t>
      </w:r>
      <w:r w:rsidRPr="00B425C3" w:rsidR="004F27D3">
        <w:rPr>
          <w:rFonts w:ascii="Avenir Next LT Pro" w:hAnsi="Avenir Next LT Pro"/>
          <w:b/>
          <w:bCs/>
          <w:color w:val="7030A0"/>
        </w:rPr>
        <w:t>/PM</w:t>
      </w:r>
      <w:r w:rsidRPr="00B425C3" w:rsidR="00C20BE8">
        <w:rPr>
          <w:rFonts w:ascii="Avenir Next LT Pro" w:hAnsi="Avenir Next LT Pro"/>
          <w:b/>
          <w:bCs/>
          <w:color w:val="7030A0"/>
        </w:rPr>
        <w:t xml:space="preserve">. </w:t>
      </w:r>
    </w:p>
    <w:p w:rsidR="00BE0BEA" w:rsidP="00360604" w:rsidRDefault="00BE0BEA" w14:paraId="6309A174" w14:textId="0DCA58CE">
      <w:pPr>
        <w:rPr>
          <w:rFonts w:ascii="Avenir Next LT Pro" w:hAnsi="Avenir Next LT Pro"/>
        </w:rPr>
      </w:pPr>
    </w:p>
    <w:p w:rsidR="00790E71" w:rsidP="00360604" w:rsidRDefault="00790E71" w14:paraId="62F6BD5C" w14:textId="77777777">
      <w:pPr>
        <w:rPr>
          <w:rFonts w:ascii="Avenir Next LT Pro" w:hAnsi="Avenir Next LT Pro"/>
        </w:rPr>
      </w:pPr>
    </w:p>
    <w:p w:rsidR="00790E71" w:rsidP="00360604" w:rsidRDefault="00790E71" w14:paraId="4C24AAE0" w14:textId="77777777">
      <w:pPr>
        <w:rPr>
          <w:rFonts w:ascii="Avenir Next LT Pro" w:hAnsi="Avenir Next LT Pro"/>
        </w:rPr>
      </w:pPr>
    </w:p>
    <w:p w:rsidR="00790E71" w:rsidP="00360604" w:rsidRDefault="00790E71" w14:paraId="11FC67AD" w14:textId="77777777">
      <w:pPr>
        <w:rPr>
          <w:rFonts w:ascii="Avenir Next LT Pro" w:hAnsi="Avenir Next LT Pro"/>
        </w:rPr>
      </w:pPr>
    </w:p>
    <w:p w:rsidR="00266610" w:rsidP="00360604" w:rsidRDefault="00266610" w14:paraId="5CB49BBD" w14:textId="77777777">
      <w:pPr>
        <w:rPr>
          <w:rFonts w:ascii="Avenir Next LT Pro" w:hAnsi="Avenir Next LT Pro"/>
        </w:rPr>
      </w:pPr>
    </w:p>
    <w:p w:rsidR="00D84433" w:rsidP="00360604" w:rsidRDefault="00D84433" w14:paraId="05AE1FE6" w14:textId="77777777">
      <w:pPr>
        <w:rPr>
          <w:rFonts w:ascii="Avenir Next LT Pro" w:hAnsi="Avenir Next LT Pro"/>
          <w:color w:val="7030A0"/>
          <w:sz w:val="28"/>
          <w:szCs w:val="28"/>
        </w:rPr>
      </w:pPr>
    </w:p>
    <w:p w:rsidR="004F27D3" w:rsidP="00360604" w:rsidRDefault="004F27D3" w14:paraId="112A8E6D" w14:textId="77777777">
      <w:pPr>
        <w:rPr>
          <w:rFonts w:ascii="Avenir Next LT Pro" w:hAnsi="Avenir Next LT Pro"/>
          <w:color w:val="7030A0"/>
          <w:sz w:val="28"/>
          <w:szCs w:val="28"/>
        </w:rPr>
      </w:pPr>
    </w:p>
    <w:p w:rsidR="004F27D3" w:rsidP="00360604" w:rsidRDefault="004F27D3" w14:paraId="1D78F353" w14:textId="77777777">
      <w:pPr>
        <w:rPr>
          <w:rFonts w:ascii="Avenir Next LT Pro" w:hAnsi="Avenir Next LT Pro"/>
          <w:color w:val="7030A0"/>
          <w:sz w:val="28"/>
          <w:szCs w:val="28"/>
        </w:rPr>
      </w:pPr>
    </w:p>
    <w:p w:rsidR="004F27D3" w:rsidP="00360604" w:rsidRDefault="004F27D3" w14:paraId="6BE1C821" w14:textId="77777777">
      <w:pPr>
        <w:rPr>
          <w:rFonts w:ascii="Avenir Next LT Pro" w:hAnsi="Avenir Next LT Pro"/>
          <w:color w:val="7030A0"/>
          <w:sz w:val="28"/>
          <w:szCs w:val="28"/>
        </w:rPr>
      </w:pPr>
    </w:p>
    <w:p w:rsidR="004F27D3" w:rsidP="00360604" w:rsidRDefault="004F27D3" w14:paraId="37703BC1" w14:textId="77777777">
      <w:pPr>
        <w:rPr>
          <w:rFonts w:ascii="Avenir Next LT Pro" w:hAnsi="Avenir Next LT Pro"/>
          <w:color w:val="7030A0"/>
          <w:sz w:val="28"/>
          <w:szCs w:val="28"/>
        </w:rPr>
      </w:pPr>
    </w:p>
    <w:p w:rsidR="004F27D3" w:rsidP="00360604" w:rsidRDefault="004F27D3" w14:paraId="112D0A24" w14:textId="77777777">
      <w:pPr>
        <w:rPr>
          <w:rFonts w:ascii="Avenir Next LT Pro" w:hAnsi="Avenir Next LT Pro"/>
          <w:color w:val="7030A0"/>
          <w:sz w:val="28"/>
          <w:szCs w:val="28"/>
        </w:rPr>
      </w:pPr>
    </w:p>
    <w:p w:rsidR="00B425C3" w:rsidP="00360604" w:rsidRDefault="00B425C3" w14:paraId="26BA657C" w14:textId="77777777">
      <w:pPr>
        <w:rPr>
          <w:rFonts w:ascii="Avenir Next LT Pro" w:hAnsi="Avenir Next LT Pro"/>
          <w:color w:val="7030A0"/>
          <w:sz w:val="28"/>
          <w:szCs w:val="28"/>
        </w:rPr>
      </w:pPr>
    </w:p>
    <w:p w:rsidR="00B425C3" w:rsidP="00360604" w:rsidRDefault="00B425C3" w14:paraId="7D79946C" w14:textId="77777777">
      <w:pPr>
        <w:rPr>
          <w:rFonts w:ascii="Avenir Next LT Pro" w:hAnsi="Avenir Next LT Pro"/>
          <w:color w:val="7030A0"/>
          <w:sz w:val="28"/>
          <w:szCs w:val="28"/>
        </w:rPr>
      </w:pPr>
    </w:p>
    <w:p w:rsidRPr="00D84433" w:rsidR="00BE0BEA" w:rsidP="00360604" w:rsidRDefault="005304DF" w14:paraId="19512515" w14:textId="0A62A3B8">
      <w:pPr>
        <w:rPr>
          <w:rFonts w:ascii="Avenir Next LT Pro" w:hAnsi="Avenir Next LT Pro"/>
          <w:color w:val="7030A0"/>
          <w:sz w:val="28"/>
          <w:szCs w:val="28"/>
        </w:rPr>
      </w:pPr>
      <w:r w:rsidRPr="00D84433">
        <w:rPr>
          <w:rFonts w:ascii="Avenir Next LT Pro" w:hAnsi="Avenir Next LT Pro"/>
          <w:color w:val="7030A0"/>
          <w:sz w:val="28"/>
          <w:szCs w:val="28"/>
        </w:rPr>
        <w:t xml:space="preserve">Objective 1: </w:t>
      </w:r>
      <w:r w:rsidRPr="00D84433" w:rsidR="00D84433">
        <w:rPr>
          <w:rFonts w:ascii="Avenir Next LT Pro" w:hAnsi="Avenir Next LT Pro"/>
          <w:color w:val="7030A0"/>
          <w:sz w:val="28"/>
          <w:szCs w:val="28"/>
        </w:rPr>
        <w:t xml:space="preserve">Deploying the </w:t>
      </w:r>
      <w:r w:rsidR="0058724C">
        <w:rPr>
          <w:rFonts w:ascii="Avenir Next LT Pro" w:hAnsi="Avenir Next LT Pro"/>
          <w:color w:val="7030A0"/>
          <w:sz w:val="28"/>
          <w:szCs w:val="28"/>
        </w:rPr>
        <w:t>pfSense</w:t>
      </w:r>
      <w:r w:rsidRPr="00D84433" w:rsidR="00D84433">
        <w:rPr>
          <w:rFonts w:ascii="Avenir Next LT Pro" w:hAnsi="Avenir Next LT Pro"/>
          <w:color w:val="7030A0"/>
          <w:sz w:val="28"/>
          <w:szCs w:val="28"/>
        </w:rPr>
        <w:t xml:space="preserve"> VM</w:t>
      </w:r>
    </w:p>
    <w:p w:rsidRPr="00D84433" w:rsidR="00D84433" w:rsidP="00D84433" w:rsidRDefault="00D84433" w14:paraId="428C3AEF" w14:textId="1474508F">
      <w:pPr>
        <w:rPr>
          <w:rFonts w:ascii="Avenir Next LT Pro" w:hAnsi="Avenir Next LT Pro"/>
        </w:rPr>
      </w:pPr>
      <w:r w:rsidRPr="00D84433">
        <w:rPr>
          <w:rFonts w:ascii="Avenir Next LT Pro" w:hAnsi="Avenir Next LT Pro"/>
        </w:rPr>
        <w:t>We will now deploy a Security Onion VM for our lab environment. Follow along with the next process to get the VM up and running</w:t>
      </w:r>
      <w:r>
        <w:rPr>
          <w:rFonts w:ascii="Avenir Next LT Pro" w:hAnsi="Avenir Next LT Pro"/>
        </w:rPr>
        <w:t>.</w:t>
      </w:r>
    </w:p>
    <w:p w:rsidRPr="009A3D8C" w:rsidR="009A3D8C" w:rsidP="009A3D8C" w:rsidRDefault="00D84433" w14:paraId="01E01269" w14:textId="77777777">
      <w:pPr>
        <w:rPr>
          <w:rFonts w:ascii="Avenir Next LT Pro" w:hAnsi="Avenir Next LT Pro"/>
        </w:rPr>
      </w:pPr>
      <w:r w:rsidRPr="00D84433">
        <w:rPr>
          <w:rFonts w:ascii="Avenir Next LT Pro" w:hAnsi="Avenir Next LT Pro"/>
        </w:rPr>
        <w:t xml:space="preserve">1. </w:t>
      </w:r>
      <w:r w:rsidRPr="009A3D8C" w:rsidR="009A3D8C">
        <w:rPr>
          <w:rFonts w:ascii="Avenir Next LT Pro" w:hAnsi="Avenir Next LT Pro"/>
        </w:rPr>
        <w:t>Head on over to https://www.pfsense.org/download/ and download the latest version of the pfSense install ISO file. Make sure to select the proper architecture for your hardware (</w:t>
      </w:r>
      <w:r w:rsidRPr="009C6512" w:rsidR="009A3D8C">
        <w:rPr>
          <w:rFonts w:ascii="Avenir Next LT Pro" w:hAnsi="Avenir Next LT Pro"/>
          <w:b/>
          <w:bCs/>
        </w:rPr>
        <w:t>AMD64</w:t>
      </w:r>
      <w:r w:rsidRPr="009A3D8C" w:rsidR="009A3D8C">
        <w:rPr>
          <w:rFonts w:ascii="Avenir Next LT Pro" w:hAnsi="Avenir Next LT Pro"/>
        </w:rPr>
        <w:t xml:space="preserve"> if you install on a virtual platform) as well as choosing the </w:t>
      </w:r>
      <w:r w:rsidRPr="009C6512" w:rsidR="009A3D8C">
        <w:rPr>
          <w:rFonts w:ascii="Avenir Next LT Pro" w:hAnsi="Avenir Next LT Pro"/>
          <w:b/>
          <w:bCs/>
        </w:rPr>
        <w:t>CD Image (ISO) Installer</w:t>
      </w:r>
      <w:r w:rsidRPr="009A3D8C" w:rsidR="009A3D8C">
        <w:rPr>
          <w:rFonts w:ascii="Avenir Next LT Pro" w:hAnsi="Avenir Next LT Pro"/>
        </w:rPr>
        <w:t xml:space="preserve"> media, as illustrated in the following screenshot:</w:t>
      </w:r>
    </w:p>
    <w:p w:rsidRPr="00D84433" w:rsidR="00D84433" w:rsidP="00D84433" w:rsidRDefault="00D84433" w14:paraId="554D3C08" w14:textId="2A3E4596">
      <w:pPr>
        <w:rPr>
          <w:rFonts w:ascii="Avenir Next LT Pro" w:hAnsi="Avenir Next LT Pro"/>
        </w:rPr>
      </w:pPr>
      <w:r w:rsidRPr="3BBE8A40" w:rsidR="00D84433">
        <w:rPr>
          <w:rFonts w:ascii="Avenir Next LT Pro" w:hAnsi="Avenir Next LT Pro"/>
        </w:rPr>
        <w:t xml:space="preserve">Figure </w:t>
      </w:r>
      <w:r w:rsidRPr="3BBE8A40" w:rsidR="004F27D3">
        <w:rPr>
          <w:rFonts w:ascii="Avenir Next LT Pro" w:hAnsi="Avenir Next LT Pro"/>
        </w:rPr>
        <w:t>1</w:t>
      </w:r>
      <w:r w:rsidRPr="3BBE8A40" w:rsidR="00D84433">
        <w:rPr>
          <w:rFonts w:ascii="Avenir Next LT Pro" w:hAnsi="Avenir Next LT Pro"/>
        </w:rPr>
        <w:t>.</w:t>
      </w:r>
      <w:r w:rsidRPr="3BBE8A40" w:rsidR="004F27D3">
        <w:rPr>
          <w:rFonts w:ascii="Avenir Next LT Pro" w:hAnsi="Avenir Next LT Pro"/>
        </w:rPr>
        <w:t>1</w:t>
      </w:r>
      <w:r w:rsidRPr="3BBE8A40" w:rsidR="00D84433">
        <w:rPr>
          <w:rFonts w:ascii="Avenir Next LT Pro" w:hAnsi="Avenir Next LT Pro"/>
        </w:rPr>
        <w:t xml:space="preserve"> – Exercise </w:t>
      </w:r>
      <w:r w:rsidRPr="3BBE8A40" w:rsidR="009C6512">
        <w:rPr>
          <w:rFonts w:ascii="Avenir Next LT Pro" w:hAnsi="Avenir Next LT Pro"/>
        </w:rPr>
        <w:t>2</w:t>
      </w:r>
      <w:r w:rsidRPr="3BBE8A40" w:rsidR="00D84433">
        <w:rPr>
          <w:rFonts w:ascii="Avenir Next LT Pro" w:hAnsi="Avenir Next LT Pro"/>
        </w:rPr>
        <w:t xml:space="preserve">: Downloading </w:t>
      </w:r>
      <w:r w:rsidRPr="3BBE8A40" w:rsidR="009C6512">
        <w:rPr>
          <w:rFonts w:ascii="Avenir Next LT Pro" w:hAnsi="Avenir Next LT Pro"/>
        </w:rPr>
        <w:t>pfSense</w:t>
      </w:r>
      <w:r w:rsidRPr="3BBE8A40" w:rsidR="00D84433">
        <w:rPr>
          <w:rFonts w:ascii="Avenir Next LT Pro" w:hAnsi="Avenir Next LT Pro"/>
        </w:rPr>
        <w:t xml:space="preserve"> </w:t>
      </w:r>
    </w:p>
    <w:p w:rsidRPr="00D84433" w:rsidR="00D84433" w:rsidP="3BBE8A40" w:rsidRDefault="009A3D8C" w14:paraId="0F04D620" w14:textId="049899E0">
      <w:pPr>
        <w:pStyle w:val="Normal"/>
      </w:pPr>
      <w:r w:rsidR="44483673">
        <w:drawing>
          <wp:inline wp14:editId="5372D57B" wp14:anchorId="1F805F81">
            <wp:extent cx="4791076" cy="3286125"/>
            <wp:effectExtent l="0" t="0" r="0" b="0"/>
            <wp:docPr id="1669730720" name="" title=""/>
            <wp:cNvGraphicFramePr>
              <a:graphicFrameLocks noChangeAspect="1"/>
            </wp:cNvGraphicFramePr>
            <a:graphic>
              <a:graphicData uri="http://schemas.openxmlformats.org/drawingml/2006/picture">
                <pic:pic>
                  <pic:nvPicPr>
                    <pic:cNvPr id="0" name=""/>
                    <pic:cNvPicPr/>
                  </pic:nvPicPr>
                  <pic:blipFill>
                    <a:blip r:embed="Rb8c9550b680a452b">
                      <a:extLst>
                        <a:ext xmlns:a="http://schemas.openxmlformats.org/drawingml/2006/main" uri="{28A0092B-C50C-407E-A947-70E740481C1C}">
                          <a14:useLocalDpi val="0"/>
                        </a:ext>
                      </a:extLst>
                    </a:blip>
                    <a:stretch>
                      <a:fillRect/>
                    </a:stretch>
                  </pic:blipFill>
                  <pic:spPr>
                    <a:xfrm>
                      <a:off x="0" y="0"/>
                      <a:ext cx="4791076" cy="3286125"/>
                    </a:xfrm>
                    <a:prstGeom prst="rect">
                      <a:avLst/>
                    </a:prstGeom>
                  </pic:spPr>
                </pic:pic>
              </a:graphicData>
            </a:graphic>
          </wp:inline>
        </w:drawing>
      </w:r>
    </w:p>
    <w:p w:rsidRPr="00D84433" w:rsidR="00D84433" w:rsidP="00D84433" w:rsidRDefault="00D84433" w14:paraId="47974D96" w14:textId="77777777">
      <w:pPr>
        <w:rPr>
          <w:rFonts w:ascii="Avenir Next LT Pro" w:hAnsi="Avenir Next LT Pro"/>
        </w:rPr>
      </w:pPr>
    </w:p>
    <w:p w:rsidR="00334B29" w:rsidP="00AE573B" w:rsidRDefault="00334B29" w14:paraId="5415C481" w14:textId="77777777">
      <w:pPr>
        <w:rPr>
          <w:rFonts w:ascii="Avenir Next LT Pro" w:hAnsi="Avenir Next LT Pro"/>
        </w:rPr>
      </w:pPr>
    </w:p>
    <w:p w:rsidR="00334B29" w:rsidP="00AE573B" w:rsidRDefault="00334B29" w14:paraId="0F2F884D" w14:textId="77777777">
      <w:pPr>
        <w:rPr>
          <w:rFonts w:ascii="Avenir Next LT Pro" w:hAnsi="Avenir Next LT Pro"/>
        </w:rPr>
      </w:pPr>
    </w:p>
    <w:p w:rsidR="00334B29" w:rsidP="00AE573B" w:rsidRDefault="00334B29" w14:paraId="05D3F40D" w14:textId="77777777">
      <w:pPr>
        <w:rPr>
          <w:rFonts w:ascii="Avenir Next LT Pro" w:hAnsi="Avenir Next LT Pro"/>
        </w:rPr>
      </w:pPr>
    </w:p>
    <w:p w:rsidR="00334B29" w:rsidP="00AE573B" w:rsidRDefault="00334B29" w14:paraId="362EFCFC" w14:textId="77777777">
      <w:pPr>
        <w:rPr>
          <w:rFonts w:ascii="Avenir Next LT Pro" w:hAnsi="Avenir Next LT Pro"/>
        </w:rPr>
      </w:pPr>
    </w:p>
    <w:p w:rsidR="00334B29" w:rsidP="00AE573B" w:rsidRDefault="00334B29" w14:paraId="3E85EF18" w14:textId="77777777">
      <w:pPr>
        <w:rPr>
          <w:rFonts w:ascii="Avenir Next LT Pro" w:hAnsi="Avenir Next LT Pro"/>
        </w:rPr>
      </w:pPr>
    </w:p>
    <w:p w:rsidR="00334B29" w:rsidP="00AE573B" w:rsidRDefault="00334B29" w14:paraId="2ACE6EAF" w14:textId="77777777">
      <w:pPr>
        <w:rPr>
          <w:rFonts w:ascii="Avenir Next LT Pro" w:hAnsi="Avenir Next LT Pro"/>
        </w:rPr>
      </w:pPr>
    </w:p>
    <w:p w:rsidR="00334B29" w:rsidP="00AE573B" w:rsidRDefault="00334B29" w14:paraId="56D6026F" w14:textId="77777777">
      <w:pPr>
        <w:rPr>
          <w:rFonts w:ascii="Avenir Next LT Pro" w:hAnsi="Avenir Next LT Pro"/>
        </w:rPr>
      </w:pPr>
    </w:p>
    <w:p w:rsidR="00334B29" w:rsidP="00AE573B" w:rsidRDefault="00334B29" w14:paraId="022B49FE" w14:textId="77777777">
      <w:pPr>
        <w:rPr>
          <w:rFonts w:ascii="Avenir Next LT Pro" w:hAnsi="Avenir Next LT Pro"/>
        </w:rPr>
      </w:pPr>
    </w:p>
    <w:p w:rsidR="00334B29" w:rsidP="00AE573B" w:rsidRDefault="00334B29" w14:paraId="24F504DC" w14:textId="77777777">
      <w:pPr>
        <w:rPr>
          <w:rFonts w:ascii="Avenir Next LT Pro" w:hAnsi="Avenir Next LT Pro"/>
        </w:rPr>
      </w:pPr>
    </w:p>
    <w:p w:rsidRPr="00AE573B" w:rsidR="00AE573B" w:rsidP="00AE573B" w:rsidRDefault="00D84433" w14:paraId="0BB94EED" w14:textId="51C2459A">
      <w:pPr>
        <w:rPr>
          <w:rFonts w:ascii="Avenir Next LT Pro" w:hAnsi="Avenir Next LT Pro"/>
        </w:rPr>
      </w:pPr>
      <w:r w:rsidRPr="00D84433">
        <w:rPr>
          <w:rFonts w:ascii="Avenir Next LT Pro" w:hAnsi="Avenir Next LT Pro"/>
        </w:rPr>
        <w:lastRenderedPageBreak/>
        <w:t xml:space="preserve">2. </w:t>
      </w:r>
      <w:r w:rsidRPr="00AE573B" w:rsidR="00AE573B">
        <w:rPr>
          <w:rFonts w:ascii="Avenir Next LT Pro" w:hAnsi="Avenir Next LT Pro"/>
        </w:rPr>
        <w:t xml:space="preserve">As we did in the previous exercise, create a new VM in VMware Workstation and attach the freshly downloaded ISO image to install from. VMware should automatically detect that this is a </w:t>
      </w:r>
      <w:r w:rsidRPr="00AE573B" w:rsidR="00AE573B">
        <w:rPr>
          <w:rFonts w:ascii="Avenir Next LT Pro" w:hAnsi="Avenir Next LT Pro"/>
          <w:b/>
          <w:bCs/>
        </w:rPr>
        <w:t>FreeBSD</w:t>
      </w:r>
      <w:r w:rsidRPr="00AE573B" w:rsidR="00AE573B">
        <w:rPr>
          <w:rFonts w:ascii="Avenir Next LT Pro" w:hAnsi="Avenir Next LT Pro"/>
        </w:rPr>
        <w:t xml:space="preserve"> operating system, but if it fails to do so, select </w:t>
      </w:r>
      <w:r w:rsidRPr="00AE573B" w:rsidR="00AE573B">
        <w:rPr>
          <w:rFonts w:ascii="Avenir Next LT Pro" w:hAnsi="Avenir Next LT Pro"/>
          <w:b/>
          <w:bCs/>
        </w:rPr>
        <w:t>Other – FreeBSD version 10 and earlier 64-bit</w:t>
      </w:r>
      <w:r w:rsidRPr="00AE573B" w:rsidR="00AE573B">
        <w:rPr>
          <w:rFonts w:ascii="Avenir Next LT Pro" w:hAnsi="Avenir Next LT Pro"/>
        </w:rPr>
        <w:t xml:space="preserve"> in the operating system type screen, as illustrated in the following screenshot:</w:t>
      </w:r>
    </w:p>
    <w:p w:rsidRPr="00B92FCB" w:rsidR="00B92FCB" w:rsidP="00B92FCB" w:rsidRDefault="00B92FCB" w14:paraId="57B7B38F" w14:textId="1D289DF3">
      <w:pPr>
        <w:rPr>
          <w:rFonts w:ascii="Avenir Next LT Pro" w:hAnsi="Avenir Next LT Pro"/>
        </w:rPr>
      </w:pPr>
      <w:r w:rsidRPr="3BBE8A40" w:rsidR="00B92FCB">
        <w:rPr>
          <w:rFonts w:ascii="Avenir Next LT Pro" w:hAnsi="Avenir Next LT Pro"/>
        </w:rPr>
        <w:t xml:space="preserve">Figure </w:t>
      </w:r>
      <w:r w:rsidRPr="3BBE8A40" w:rsidR="004F27D3">
        <w:rPr>
          <w:rFonts w:ascii="Avenir Next LT Pro" w:hAnsi="Avenir Next LT Pro"/>
        </w:rPr>
        <w:t>1</w:t>
      </w:r>
      <w:r w:rsidRPr="3BBE8A40" w:rsidR="00B92FCB">
        <w:rPr>
          <w:rFonts w:ascii="Avenir Next LT Pro" w:hAnsi="Avenir Next LT Pro"/>
        </w:rPr>
        <w:t>.</w:t>
      </w:r>
      <w:r w:rsidRPr="3BBE8A40" w:rsidR="004F27D3">
        <w:rPr>
          <w:rFonts w:ascii="Avenir Next LT Pro" w:hAnsi="Avenir Next LT Pro"/>
        </w:rPr>
        <w:t>2</w:t>
      </w:r>
      <w:r w:rsidRPr="3BBE8A40" w:rsidR="00B92FCB">
        <w:rPr>
          <w:rFonts w:ascii="Avenir Next LT Pro" w:hAnsi="Avenir Next LT Pro"/>
        </w:rPr>
        <w:t xml:space="preserve"> – Exercise </w:t>
      </w:r>
      <w:r w:rsidRPr="3BBE8A40" w:rsidR="00924D5D">
        <w:rPr>
          <w:rFonts w:ascii="Avenir Next LT Pro" w:hAnsi="Avenir Next LT Pro"/>
        </w:rPr>
        <w:t>2</w:t>
      </w:r>
      <w:r w:rsidRPr="3BBE8A40" w:rsidR="00B92FCB">
        <w:rPr>
          <w:rFonts w:ascii="Avenir Next LT Pro" w:hAnsi="Avenir Next LT Pro"/>
        </w:rPr>
        <w:t xml:space="preserve">: Creating a VM </w:t>
      </w:r>
    </w:p>
    <w:p w:rsidRPr="00B92FCB" w:rsidR="00B92FCB" w:rsidP="3BBE8A40" w:rsidRDefault="00334B29" w14:paraId="3D704D37" w14:textId="6EE4BF5D">
      <w:pPr>
        <w:pStyle w:val="Normal"/>
      </w:pPr>
      <w:r w:rsidR="5C0CCFC9">
        <w:drawing>
          <wp:inline wp14:editId="42E14F7A" wp14:anchorId="456B3ADE">
            <wp:extent cx="5200650" cy="3133725"/>
            <wp:effectExtent l="0" t="0" r="0" b="0"/>
            <wp:docPr id="424552397" name="" title=""/>
            <wp:cNvGraphicFramePr>
              <a:graphicFrameLocks noChangeAspect="1"/>
            </wp:cNvGraphicFramePr>
            <a:graphic>
              <a:graphicData uri="http://schemas.openxmlformats.org/drawingml/2006/picture">
                <pic:pic>
                  <pic:nvPicPr>
                    <pic:cNvPr id="0" name=""/>
                    <pic:cNvPicPr/>
                  </pic:nvPicPr>
                  <pic:blipFill>
                    <a:blip r:embed="R5ef71194eea5440f">
                      <a:extLst>
                        <a:ext xmlns:a="http://schemas.openxmlformats.org/drawingml/2006/main" uri="{28A0092B-C50C-407E-A947-70E740481C1C}">
                          <a14:useLocalDpi val="0"/>
                        </a:ext>
                      </a:extLst>
                    </a:blip>
                    <a:stretch>
                      <a:fillRect/>
                    </a:stretch>
                  </pic:blipFill>
                  <pic:spPr>
                    <a:xfrm>
                      <a:off x="0" y="0"/>
                      <a:ext cx="5200650" cy="3133725"/>
                    </a:xfrm>
                    <a:prstGeom prst="rect">
                      <a:avLst/>
                    </a:prstGeom>
                  </pic:spPr>
                </pic:pic>
              </a:graphicData>
            </a:graphic>
          </wp:inline>
        </w:drawing>
      </w:r>
    </w:p>
    <w:p w:rsidR="3BBE8A40" w:rsidP="3BBE8A40" w:rsidRDefault="3BBE8A40" w14:paraId="23E53963" w14:textId="01C0CF27">
      <w:pPr>
        <w:pStyle w:val="Normal"/>
      </w:pPr>
    </w:p>
    <w:p w:rsidR="3BBE8A40" w:rsidP="3BBE8A40" w:rsidRDefault="3BBE8A40" w14:paraId="7A6E0EC2" w14:textId="06F7033E">
      <w:pPr>
        <w:pStyle w:val="Normal"/>
      </w:pPr>
    </w:p>
    <w:p w:rsidR="3BBE8A40" w:rsidP="3BBE8A40" w:rsidRDefault="3BBE8A40" w14:paraId="3DFC3C1C" w14:textId="3D077CC5">
      <w:pPr>
        <w:pStyle w:val="Normal"/>
      </w:pPr>
    </w:p>
    <w:p w:rsidR="3BBE8A40" w:rsidP="3BBE8A40" w:rsidRDefault="3BBE8A40" w14:paraId="3614C85F" w14:textId="29400E31">
      <w:pPr>
        <w:pStyle w:val="Normal"/>
      </w:pPr>
    </w:p>
    <w:p w:rsidR="3BBE8A40" w:rsidP="3BBE8A40" w:rsidRDefault="3BBE8A40" w14:paraId="5A5880A3" w14:textId="2FB09452">
      <w:pPr>
        <w:pStyle w:val="Normal"/>
      </w:pPr>
    </w:p>
    <w:p w:rsidR="3BBE8A40" w:rsidP="3BBE8A40" w:rsidRDefault="3BBE8A40" w14:paraId="2E3E9FDC" w14:textId="5FA64D08">
      <w:pPr>
        <w:pStyle w:val="Normal"/>
      </w:pPr>
    </w:p>
    <w:p w:rsidR="3BBE8A40" w:rsidP="3BBE8A40" w:rsidRDefault="3BBE8A40" w14:paraId="5F1FB645" w14:textId="74F71A9F">
      <w:pPr>
        <w:pStyle w:val="Normal"/>
      </w:pPr>
    </w:p>
    <w:p w:rsidR="3BBE8A40" w:rsidP="3BBE8A40" w:rsidRDefault="3BBE8A40" w14:paraId="45BE645D" w14:textId="7FA1880A">
      <w:pPr>
        <w:pStyle w:val="Normal"/>
      </w:pPr>
    </w:p>
    <w:p w:rsidR="3BBE8A40" w:rsidP="3BBE8A40" w:rsidRDefault="3BBE8A40" w14:paraId="4A53BC0D" w14:textId="015A698A">
      <w:pPr>
        <w:pStyle w:val="Normal"/>
      </w:pPr>
    </w:p>
    <w:p w:rsidRPr="00884A24" w:rsidR="00884A24" w:rsidP="00884A24" w:rsidRDefault="00B92FCB" w14:paraId="560C5776" w14:textId="5302E019">
      <w:pPr>
        <w:rPr>
          <w:rFonts w:ascii="Avenir Next LT Pro" w:hAnsi="Avenir Next LT Pro"/>
        </w:rPr>
      </w:pPr>
      <w:r w:rsidRPr="00B92FCB">
        <w:rPr>
          <w:rFonts w:ascii="Avenir Next LT Pro" w:hAnsi="Avenir Next LT Pro"/>
        </w:rPr>
        <w:t xml:space="preserve">3. </w:t>
      </w:r>
      <w:r w:rsidRPr="00884A24" w:rsidR="00884A24">
        <w:rPr>
          <w:rFonts w:ascii="Avenir Next LT Pro" w:hAnsi="Avenir Next LT Pro"/>
        </w:rPr>
        <w:t>Give the VM a name and configure the hardware settings to resemble this, as illustrated in the following screenshot:</w:t>
      </w:r>
    </w:p>
    <w:p w:rsidRPr="00B92FCB" w:rsidR="00B92FCB" w:rsidP="00884A24" w:rsidRDefault="00B92FCB" w14:paraId="6A280149" w14:textId="0A2FBCF7">
      <w:pPr>
        <w:rPr>
          <w:rFonts w:ascii="Avenir Next LT Pro" w:hAnsi="Avenir Next LT Pro"/>
        </w:rPr>
      </w:pPr>
      <w:r w:rsidRPr="3BBE8A40" w:rsidR="00B92FCB">
        <w:rPr>
          <w:rFonts w:ascii="Avenir Next LT Pro" w:hAnsi="Avenir Next LT Pro"/>
        </w:rPr>
        <w:t xml:space="preserve">Figure </w:t>
      </w:r>
      <w:r w:rsidRPr="3BBE8A40" w:rsidR="004F27D3">
        <w:rPr>
          <w:rFonts w:ascii="Avenir Next LT Pro" w:hAnsi="Avenir Next LT Pro"/>
        </w:rPr>
        <w:t>1</w:t>
      </w:r>
      <w:r w:rsidRPr="3BBE8A40" w:rsidR="00B92FCB">
        <w:rPr>
          <w:rFonts w:ascii="Avenir Next LT Pro" w:hAnsi="Avenir Next LT Pro"/>
        </w:rPr>
        <w:t>.</w:t>
      </w:r>
      <w:r w:rsidRPr="3BBE8A40" w:rsidR="004F27D3">
        <w:rPr>
          <w:rFonts w:ascii="Avenir Next LT Pro" w:hAnsi="Avenir Next LT Pro"/>
        </w:rPr>
        <w:t>3</w:t>
      </w:r>
      <w:r w:rsidRPr="3BBE8A40" w:rsidR="00B92FCB">
        <w:rPr>
          <w:rFonts w:ascii="Avenir Next LT Pro" w:hAnsi="Avenir Next LT Pro"/>
        </w:rPr>
        <w:t xml:space="preserve"> – Exercise </w:t>
      </w:r>
      <w:r w:rsidRPr="3BBE8A40" w:rsidR="00924D5D">
        <w:rPr>
          <w:rFonts w:ascii="Avenir Next LT Pro" w:hAnsi="Avenir Next LT Pro"/>
        </w:rPr>
        <w:t>2</w:t>
      </w:r>
      <w:r w:rsidRPr="3BBE8A40" w:rsidR="00B92FCB">
        <w:rPr>
          <w:rFonts w:ascii="Avenir Next LT Pro" w:hAnsi="Avenir Next LT Pro"/>
        </w:rPr>
        <w:t xml:space="preserve">: </w:t>
      </w:r>
      <w:r w:rsidRPr="3BBE8A40" w:rsidR="00884A24">
        <w:rPr>
          <w:rFonts w:ascii="Avenir Next LT Pro" w:hAnsi="Avenir Next LT Pro"/>
        </w:rPr>
        <w:t>VM</w:t>
      </w:r>
      <w:r w:rsidRPr="3BBE8A40" w:rsidR="00B92FCB">
        <w:rPr>
          <w:rFonts w:ascii="Avenir Next LT Pro" w:hAnsi="Avenir Next LT Pro"/>
        </w:rPr>
        <w:t xml:space="preserve"> </w:t>
      </w:r>
      <w:r w:rsidRPr="3BBE8A40" w:rsidR="00884A24">
        <w:rPr>
          <w:rFonts w:ascii="Avenir Next LT Pro" w:hAnsi="Avenir Next LT Pro"/>
        </w:rPr>
        <w:t>hardware settings</w:t>
      </w:r>
      <w:r w:rsidRPr="3BBE8A40" w:rsidR="00B92FCB">
        <w:rPr>
          <w:rFonts w:ascii="Avenir Next LT Pro" w:hAnsi="Avenir Next LT Pro"/>
        </w:rPr>
        <w:t xml:space="preserve"> </w:t>
      </w:r>
    </w:p>
    <w:p w:rsidRPr="00B92FCB" w:rsidR="00B92FCB" w:rsidP="3BBE8A40" w:rsidRDefault="00A7753D" w14:paraId="1BC63CDE" w14:textId="03409DF6">
      <w:pPr>
        <w:pStyle w:val="Normal"/>
      </w:pPr>
      <w:r w:rsidR="425E9418">
        <w:drawing>
          <wp:inline wp14:editId="1F9D5EAD" wp14:anchorId="7B894CB0">
            <wp:extent cx="5943600" cy="3648075"/>
            <wp:effectExtent l="0" t="0" r="0" b="0"/>
            <wp:docPr id="620812346" name="" title=""/>
            <wp:cNvGraphicFramePr>
              <a:graphicFrameLocks noChangeAspect="1"/>
            </wp:cNvGraphicFramePr>
            <a:graphic>
              <a:graphicData uri="http://schemas.openxmlformats.org/drawingml/2006/picture">
                <pic:pic>
                  <pic:nvPicPr>
                    <pic:cNvPr id="0" name=""/>
                    <pic:cNvPicPr/>
                  </pic:nvPicPr>
                  <pic:blipFill>
                    <a:blip r:embed="Re0089e0be4ff4b6c">
                      <a:extLst>
                        <a:ext xmlns:a="http://schemas.openxmlformats.org/drawingml/2006/main" uri="{28A0092B-C50C-407E-A947-70E740481C1C}">
                          <a14:useLocalDpi val="0"/>
                        </a:ext>
                      </a:extLst>
                    </a:blip>
                    <a:stretch>
                      <a:fillRect/>
                    </a:stretch>
                  </pic:blipFill>
                  <pic:spPr>
                    <a:xfrm>
                      <a:off x="0" y="0"/>
                      <a:ext cx="5943600" cy="3648075"/>
                    </a:xfrm>
                    <a:prstGeom prst="rect">
                      <a:avLst/>
                    </a:prstGeom>
                  </pic:spPr>
                </pic:pic>
              </a:graphicData>
            </a:graphic>
          </wp:inline>
        </w:drawing>
      </w:r>
    </w:p>
    <w:p w:rsidR="00A7753D" w:rsidP="00B92FCB" w:rsidRDefault="006E58D6" w14:paraId="3A3F5EEC" w14:textId="62348ED1">
      <w:pPr>
        <w:rPr>
          <w:rFonts w:ascii="Avenir Next LT Pro" w:hAnsi="Avenir Next LT Pro"/>
        </w:rPr>
      </w:pPr>
      <w:r w:rsidRPr="006E58D6">
        <w:rPr>
          <w:rFonts w:ascii="Avenir Next LT Pro" w:hAnsi="Avenir Next LT Pro"/>
        </w:rPr>
        <w:t>Notice that there are two interfaces configured. Add as many as you will need at this point.</w:t>
      </w:r>
    </w:p>
    <w:p w:rsidR="00A7753D" w:rsidP="00B92FCB" w:rsidRDefault="00A7753D" w14:paraId="4BD1ECBC" w14:textId="77777777">
      <w:pPr>
        <w:rPr>
          <w:rFonts w:ascii="Avenir Next LT Pro" w:hAnsi="Avenir Next LT Pro"/>
        </w:rPr>
      </w:pPr>
    </w:p>
    <w:p w:rsidR="00A7753D" w:rsidP="00B92FCB" w:rsidRDefault="00A7753D" w14:paraId="286F98EE" w14:textId="77777777">
      <w:pPr>
        <w:rPr>
          <w:rFonts w:ascii="Avenir Next LT Pro" w:hAnsi="Avenir Next LT Pro"/>
        </w:rPr>
      </w:pPr>
    </w:p>
    <w:p w:rsidR="00A7753D" w:rsidP="00B92FCB" w:rsidRDefault="00A7753D" w14:paraId="3732A9A8" w14:textId="77777777">
      <w:pPr>
        <w:rPr>
          <w:rFonts w:ascii="Avenir Next LT Pro" w:hAnsi="Avenir Next LT Pro"/>
        </w:rPr>
      </w:pPr>
    </w:p>
    <w:p w:rsidR="00B92FCB" w:rsidP="00B92FCB" w:rsidRDefault="00B92FCB" w14:paraId="16A59D58" w14:textId="3948BCAC">
      <w:pPr>
        <w:rPr>
          <w:rFonts w:ascii="Avenir Next LT Pro" w:hAnsi="Avenir Next LT Pro"/>
        </w:rPr>
      </w:pPr>
      <w:r w:rsidRPr="3BBE8A40" w:rsidR="00B92FCB">
        <w:rPr>
          <w:rFonts w:ascii="Avenir Next LT Pro" w:hAnsi="Avenir Next LT Pro"/>
        </w:rPr>
        <w:t xml:space="preserve">4. </w:t>
      </w:r>
      <w:r w:rsidRPr="3BBE8A40" w:rsidR="00461170">
        <w:rPr>
          <w:rFonts w:ascii="Avenir Next LT Pro" w:hAnsi="Avenir Next LT Pro"/>
        </w:rPr>
        <w:t xml:space="preserve">The VM is now ready to start up. Click the </w:t>
      </w:r>
      <w:r w:rsidRPr="3BBE8A40" w:rsidR="00461170">
        <w:rPr>
          <w:rFonts w:ascii="Avenir Next LT Pro" w:hAnsi="Avenir Next LT Pro"/>
          <w:b w:val="1"/>
          <w:bCs w:val="1"/>
        </w:rPr>
        <w:t>Power On this Virtual Machine button</w:t>
      </w:r>
      <w:r w:rsidRPr="3BBE8A40" w:rsidR="00461170">
        <w:rPr>
          <w:rFonts w:ascii="Avenir Next LT Pro" w:hAnsi="Avenir Next LT Pro"/>
        </w:rPr>
        <w:t xml:space="preserve"> and wait until the </w:t>
      </w:r>
      <w:r w:rsidRPr="3BBE8A40" w:rsidR="00461170">
        <w:rPr>
          <w:rFonts w:ascii="Avenir Next LT Pro" w:hAnsi="Avenir Next LT Pro"/>
          <w:b w:val="1"/>
          <w:bCs w:val="1"/>
        </w:rPr>
        <w:t>pfSense</w:t>
      </w:r>
      <w:r w:rsidRPr="3BBE8A40" w:rsidR="00461170">
        <w:rPr>
          <w:rFonts w:ascii="Avenir Next LT Pro" w:hAnsi="Avenir Next LT Pro"/>
          <w:b w:val="1"/>
          <w:bCs w:val="1"/>
        </w:rPr>
        <w:t xml:space="preserve"> Installer</w:t>
      </w:r>
      <w:r w:rsidRPr="3BBE8A40" w:rsidR="00461170">
        <w:rPr>
          <w:rFonts w:ascii="Avenir Next LT Pro" w:hAnsi="Avenir Next LT Pro"/>
        </w:rPr>
        <w:t xml:space="preserve"> appears.</w:t>
      </w:r>
    </w:p>
    <w:p w:rsidR="3BBE8A40" w:rsidP="3BBE8A40" w:rsidRDefault="3BBE8A40" w14:paraId="20780039" w14:textId="19EB68DE">
      <w:pPr>
        <w:rPr>
          <w:rFonts w:ascii="Avenir Next LT Pro" w:hAnsi="Avenir Next LT Pro"/>
        </w:rPr>
      </w:pPr>
    </w:p>
    <w:p w:rsidR="3BBE8A40" w:rsidP="3BBE8A40" w:rsidRDefault="3BBE8A40" w14:paraId="7CB229A7" w14:textId="6074F917">
      <w:pPr>
        <w:rPr>
          <w:rFonts w:ascii="Avenir Next LT Pro" w:hAnsi="Avenir Next LT Pro"/>
        </w:rPr>
      </w:pPr>
    </w:p>
    <w:p w:rsidR="3BBE8A40" w:rsidP="3BBE8A40" w:rsidRDefault="3BBE8A40" w14:paraId="50D13276" w14:textId="6FF85AEB">
      <w:pPr>
        <w:rPr>
          <w:rFonts w:ascii="Avenir Next LT Pro" w:hAnsi="Avenir Next LT Pro"/>
        </w:rPr>
      </w:pPr>
    </w:p>
    <w:p w:rsidR="3BBE8A40" w:rsidP="3BBE8A40" w:rsidRDefault="3BBE8A40" w14:paraId="627CBE74" w14:textId="02A5DA19">
      <w:pPr>
        <w:rPr>
          <w:rFonts w:ascii="Avenir Next LT Pro" w:hAnsi="Avenir Next LT Pro"/>
        </w:rPr>
      </w:pPr>
    </w:p>
    <w:p w:rsidR="3BBE8A40" w:rsidP="3BBE8A40" w:rsidRDefault="3BBE8A40" w14:paraId="1FC08FC2" w14:textId="36B0A359">
      <w:pPr>
        <w:rPr>
          <w:rFonts w:ascii="Avenir Next LT Pro" w:hAnsi="Avenir Next LT Pro"/>
        </w:rPr>
      </w:pPr>
    </w:p>
    <w:p w:rsidR="3BBE8A40" w:rsidP="3BBE8A40" w:rsidRDefault="3BBE8A40" w14:paraId="533D85C0" w14:textId="3874AC89">
      <w:pPr>
        <w:rPr>
          <w:rFonts w:ascii="Avenir Next LT Pro" w:hAnsi="Avenir Next LT Pro"/>
        </w:rPr>
      </w:pPr>
    </w:p>
    <w:p w:rsidRPr="00FD7D54" w:rsidR="00FD7D54" w:rsidP="00FD7D54" w:rsidRDefault="00B92FCB" w14:paraId="3DF69B85" w14:textId="77777777">
      <w:pPr>
        <w:rPr>
          <w:rFonts w:ascii="Avenir Next LT Pro" w:hAnsi="Avenir Next LT Pro"/>
        </w:rPr>
      </w:pPr>
      <w:r w:rsidRPr="00B92FCB">
        <w:rPr>
          <w:rFonts w:ascii="Avenir Next LT Pro" w:hAnsi="Avenir Next LT Pro"/>
        </w:rPr>
        <w:t xml:space="preserve">5. </w:t>
      </w:r>
      <w:r w:rsidRPr="00FD7D54" w:rsidR="00FD7D54">
        <w:rPr>
          <w:rFonts w:ascii="Avenir Next LT Pro" w:hAnsi="Avenir Next LT Pro"/>
        </w:rPr>
        <w:t xml:space="preserve">Simply hit </w:t>
      </w:r>
      <w:r w:rsidRPr="00406CB5" w:rsidR="00FD7D54">
        <w:rPr>
          <w:rFonts w:ascii="Avenir Next LT Pro" w:hAnsi="Avenir Next LT Pro"/>
          <w:b/>
          <w:bCs/>
        </w:rPr>
        <w:t>Accept</w:t>
      </w:r>
      <w:r w:rsidRPr="00FD7D54" w:rsidR="00FD7D54">
        <w:rPr>
          <w:rFonts w:ascii="Avenir Next LT Pro" w:hAnsi="Avenir Next LT Pro"/>
        </w:rPr>
        <w:t xml:space="preserve"> on the initial screen, followed by </w:t>
      </w:r>
      <w:r w:rsidRPr="00406CB5" w:rsidR="00FD7D54">
        <w:rPr>
          <w:rFonts w:ascii="Avenir Next LT Pro" w:hAnsi="Avenir Next LT Pro"/>
          <w:b/>
          <w:bCs/>
        </w:rPr>
        <w:t>OK</w:t>
      </w:r>
      <w:r w:rsidRPr="00FD7D54" w:rsidR="00FD7D54">
        <w:rPr>
          <w:rFonts w:ascii="Avenir Next LT Pro" w:hAnsi="Avenir Next LT Pro"/>
        </w:rPr>
        <w:t xml:space="preserve"> on the </w:t>
      </w:r>
      <w:r w:rsidRPr="00406CB5" w:rsidR="00FD7D54">
        <w:rPr>
          <w:rFonts w:ascii="Avenir Next LT Pro" w:hAnsi="Avenir Next LT Pro"/>
          <w:b/>
          <w:bCs/>
        </w:rPr>
        <w:t>Welcome</w:t>
      </w:r>
      <w:r w:rsidRPr="00FD7D54" w:rsidR="00FD7D54">
        <w:rPr>
          <w:rFonts w:ascii="Avenir Next LT Pro" w:hAnsi="Avenir Next LT Pro"/>
        </w:rPr>
        <w:t xml:space="preserve"> screen, as illustrated in the following screenshot:</w:t>
      </w:r>
    </w:p>
    <w:p w:rsidRPr="00B92FCB" w:rsidR="00B92FCB" w:rsidP="00B92FCB" w:rsidRDefault="00B92FCB" w14:paraId="6D768C55" w14:textId="6B948DF0">
      <w:pPr>
        <w:rPr>
          <w:rFonts w:ascii="Avenir Next LT Pro" w:hAnsi="Avenir Next LT Pro"/>
        </w:rPr>
      </w:pPr>
      <w:r w:rsidRPr="00B92FCB">
        <w:rPr>
          <w:rFonts w:ascii="Avenir Next LT Pro" w:hAnsi="Avenir Next LT Pro"/>
        </w:rPr>
        <w:t xml:space="preserve">Figure </w:t>
      </w:r>
      <w:r w:rsidR="004F27D3">
        <w:rPr>
          <w:rFonts w:ascii="Avenir Next LT Pro" w:hAnsi="Avenir Next LT Pro"/>
        </w:rPr>
        <w:t>1</w:t>
      </w:r>
      <w:r w:rsidRPr="00B92FCB">
        <w:rPr>
          <w:rFonts w:ascii="Avenir Next LT Pro" w:hAnsi="Avenir Next LT Pro"/>
        </w:rPr>
        <w:t>.</w:t>
      </w:r>
      <w:r w:rsidR="00DC0FC0">
        <w:rPr>
          <w:rFonts w:ascii="Avenir Next LT Pro" w:hAnsi="Avenir Next LT Pro"/>
        </w:rPr>
        <w:t>4</w:t>
      </w:r>
      <w:r w:rsidRPr="00B92FCB">
        <w:rPr>
          <w:rFonts w:ascii="Avenir Next LT Pro" w:hAnsi="Avenir Next LT Pro"/>
        </w:rPr>
        <w:t xml:space="preserve"> – Exercise </w:t>
      </w:r>
      <w:r w:rsidR="00DC0FC0">
        <w:rPr>
          <w:rFonts w:ascii="Avenir Next LT Pro" w:hAnsi="Avenir Next LT Pro"/>
        </w:rPr>
        <w:t>2</w:t>
      </w:r>
      <w:r w:rsidRPr="00B92FCB">
        <w:rPr>
          <w:rFonts w:ascii="Avenir Next LT Pro" w:hAnsi="Avenir Next LT Pro"/>
        </w:rPr>
        <w:t xml:space="preserve">: </w:t>
      </w:r>
      <w:r w:rsidR="00DC0FC0">
        <w:rPr>
          <w:rFonts w:ascii="Avenir Next LT Pro" w:hAnsi="Avenir Next LT Pro"/>
        </w:rPr>
        <w:t>Installing pfSense</w:t>
      </w:r>
      <w:r w:rsidRPr="00B92FCB">
        <w:rPr>
          <w:rFonts w:ascii="Avenir Next LT Pro" w:hAnsi="Avenir Next LT Pro"/>
        </w:rPr>
        <w:t xml:space="preserve"> – </w:t>
      </w:r>
      <w:r w:rsidR="007D3EAF">
        <w:rPr>
          <w:rFonts w:ascii="Avenir Next LT Pro" w:hAnsi="Avenir Next LT Pro"/>
        </w:rPr>
        <w:t>Installer screen</w:t>
      </w:r>
      <w:r w:rsidRPr="00B92FCB">
        <w:rPr>
          <w:rFonts w:ascii="Avenir Next LT Pro" w:hAnsi="Avenir Next LT Pro"/>
        </w:rPr>
        <w:t xml:space="preserve"> </w:t>
      </w:r>
    </w:p>
    <w:p w:rsidRPr="00B92FCB" w:rsidR="00B92FCB" w:rsidP="00B92FCB" w:rsidRDefault="007D3EAF" w14:paraId="77F281B3" w14:textId="1E732607">
      <w:pPr>
        <w:rPr>
          <w:rFonts w:ascii="Avenir Next LT Pro" w:hAnsi="Avenir Next LT Pro"/>
        </w:rPr>
      </w:pPr>
      <w:r w:rsidRPr="007D3EAF">
        <w:rPr>
          <w:rFonts w:ascii="Avenir Next LT Pro" w:hAnsi="Avenir Next LT Pro"/>
        </w:rPr>
        <w:drawing>
          <wp:inline distT="0" distB="0" distL="0" distR="0" wp14:anchorId="4286A94B" wp14:editId="432D5000">
            <wp:extent cx="3429479" cy="1047896"/>
            <wp:effectExtent l="0" t="0" r="0" b="0"/>
            <wp:docPr id="1733757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57552" name="Picture 1" descr="A screenshot of a computer&#10;&#10;Description automatically generated"/>
                    <pic:cNvPicPr/>
                  </pic:nvPicPr>
                  <pic:blipFill>
                    <a:blip r:embed="rId15"/>
                    <a:stretch>
                      <a:fillRect/>
                    </a:stretch>
                  </pic:blipFill>
                  <pic:spPr>
                    <a:xfrm>
                      <a:off x="0" y="0"/>
                      <a:ext cx="3429479" cy="1047896"/>
                    </a:xfrm>
                    <a:prstGeom prst="rect">
                      <a:avLst/>
                    </a:prstGeom>
                  </pic:spPr>
                </pic:pic>
              </a:graphicData>
            </a:graphic>
          </wp:inline>
        </w:drawing>
      </w:r>
    </w:p>
    <w:p w:rsidR="00975FA0" w:rsidP="00B92FCB" w:rsidRDefault="00B92FCB" w14:paraId="03135F7D" w14:textId="720DA189">
      <w:pPr>
        <w:rPr>
          <w:rFonts w:ascii="Avenir Next LT Pro" w:hAnsi="Avenir Next LT Pro"/>
        </w:rPr>
      </w:pPr>
      <w:r w:rsidRPr="00B92FCB">
        <w:rPr>
          <w:rFonts w:ascii="Avenir Next LT Pro" w:hAnsi="Avenir Next LT Pro"/>
        </w:rPr>
        <w:t xml:space="preserve">6. </w:t>
      </w:r>
      <w:r w:rsidRPr="00DB6DA0" w:rsidR="00DB6DA0">
        <w:rPr>
          <w:rFonts w:ascii="Avenir Next LT Pro" w:hAnsi="Avenir Next LT Pro"/>
        </w:rPr>
        <w:t xml:space="preserve">On the </w:t>
      </w:r>
      <w:r w:rsidRPr="00DB6DA0" w:rsidR="00DB6DA0">
        <w:rPr>
          <w:rFonts w:ascii="Avenir Next LT Pro" w:hAnsi="Avenir Next LT Pro"/>
          <w:b/>
          <w:bCs/>
        </w:rPr>
        <w:t>Keymap Selection</w:t>
      </w:r>
      <w:r w:rsidRPr="00DB6DA0" w:rsidR="00DB6DA0">
        <w:rPr>
          <w:rFonts w:ascii="Avenir Next LT Pro" w:hAnsi="Avenir Next LT Pro"/>
        </w:rPr>
        <w:t xml:space="preserve"> screen, opt for </w:t>
      </w:r>
      <w:r w:rsidRPr="00DB6DA0" w:rsidR="00DB6DA0">
        <w:rPr>
          <w:rFonts w:ascii="Avenir Next LT Pro" w:hAnsi="Avenir Next LT Pro"/>
          <w:b/>
          <w:bCs/>
        </w:rPr>
        <w:t>Continue with default keymap</w:t>
      </w:r>
      <w:r w:rsidRPr="00DB6DA0" w:rsidR="00DB6DA0">
        <w:rPr>
          <w:rFonts w:ascii="Avenir Next LT Pro" w:hAnsi="Avenir Next LT Pro"/>
        </w:rPr>
        <w:t xml:space="preserve"> and click </w:t>
      </w:r>
      <w:r w:rsidRPr="00DB6DA0" w:rsidR="00DB6DA0">
        <w:rPr>
          <w:rFonts w:ascii="Avenir Next LT Pro" w:hAnsi="Avenir Next LT Pro"/>
          <w:b/>
          <w:bCs/>
        </w:rPr>
        <w:t>Select</w:t>
      </w:r>
      <w:r w:rsidRPr="00DB6DA0" w:rsidR="00DB6DA0">
        <w:rPr>
          <w:rFonts w:ascii="Avenir Next LT Pro" w:hAnsi="Avenir Next LT Pro"/>
        </w:rPr>
        <w:t>.</w:t>
      </w:r>
    </w:p>
    <w:p w:rsidR="00204E95" w:rsidP="00B92FCB" w:rsidRDefault="00B92FCB" w14:paraId="5101CC98" w14:textId="77777777">
      <w:pPr>
        <w:rPr>
          <w:rFonts w:ascii="Avenir Next LT Pro" w:hAnsi="Avenir Next LT Pro"/>
        </w:rPr>
      </w:pPr>
      <w:r w:rsidRPr="00B92FCB">
        <w:rPr>
          <w:rFonts w:ascii="Avenir Next LT Pro" w:hAnsi="Avenir Next LT Pro"/>
        </w:rPr>
        <w:t xml:space="preserve">7. </w:t>
      </w:r>
      <w:r w:rsidRPr="00204E95" w:rsidR="00204E95">
        <w:rPr>
          <w:rFonts w:ascii="Avenir Next LT Pro" w:hAnsi="Avenir Next LT Pro"/>
        </w:rPr>
        <w:t xml:space="preserve">On the </w:t>
      </w:r>
      <w:r w:rsidRPr="00967FDF" w:rsidR="00204E95">
        <w:rPr>
          <w:rFonts w:ascii="Avenir Next LT Pro" w:hAnsi="Avenir Next LT Pro"/>
          <w:b/>
          <w:bCs/>
        </w:rPr>
        <w:t>Partitioning</w:t>
      </w:r>
      <w:r w:rsidRPr="00204E95" w:rsidR="00204E95">
        <w:rPr>
          <w:rFonts w:ascii="Avenir Next LT Pro" w:hAnsi="Avenir Next LT Pro"/>
        </w:rPr>
        <w:t xml:space="preserve"> screen, stick with the default </w:t>
      </w:r>
      <w:r w:rsidRPr="00967FDF" w:rsidR="00204E95">
        <w:rPr>
          <w:rFonts w:ascii="Avenir Next LT Pro" w:hAnsi="Avenir Next LT Pro"/>
          <w:b/>
          <w:bCs/>
        </w:rPr>
        <w:t xml:space="preserve">Auto (UFS) </w:t>
      </w:r>
      <w:r w:rsidRPr="00204E95" w:rsidR="00204E95">
        <w:rPr>
          <w:rFonts w:ascii="Avenir Next LT Pro" w:hAnsi="Avenir Next LT Pro"/>
        </w:rPr>
        <w:t xml:space="preserve">option and select </w:t>
      </w:r>
      <w:r w:rsidRPr="00967FDF" w:rsidR="00204E95">
        <w:rPr>
          <w:rFonts w:ascii="Avenir Next LT Pro" w:hAnsi="Avenir Next LT Pro"/>
          <w:b/>
          <w:bCs/>
        </w:rPr>
        <w:t>OK</w:t>
      </w:r>
      <w:r w:rsidRPr="00204E95" w:rsidR="00204E95">
        <w:rPr>
          <w:rFonts w:ascii="Avenir Next LT Pro" w:hAnsi="Avenir Next LT Pro"/>
        </w:rPr>
        <w:t>, as illustrated in the following screenshot:</w:t>
      </w:r>
    </w:p>
    <w:p w:rsidRPr="00B92FCB" w:rsidR="00B92FCB" w:rsidP="00B92FCB" w:rsidRDefault="00B92FCB" w14:paraId="0D4E7BC4" w14:textId="0DB06388">
      <w:pPr>
        <w:rPr>
          <w:rFonts w:ascii="Avenir Next LT Pro" w:hAnsi="Avenir Next LT Pro"/>
        </w:rPr>
      </w:pPr>
      <w:r w:rsidRPr="00B92FCB">
        <w:rPr>
          <w:rFonts w:ascii="Avenir Next LT Pro" w:hAnsi="Avenir Next LT Pro"/>
        </w:rPr>
        <w:t xml:space="preserve">Figure </w:t>
      </w:r>
      <w:r w:rsidR="004F27D3">
        <w:rPr>
          <w:rFonts w:ascii="Avenir Next LT Pro" w:hAnsi="Avenir Next LT Pro"/>
        </w:rPr>
        <w:t>1.</w:t>
      </w:r>
      <w:r w:rsidR="00204E95">
        <w:rPr>
          <w:rFonts w:ascii="Avenir Next LT Pro" w:hAnsi="Avenir Next LT Pro"/>
        </w:rPr>
        <w:t>5</w:t>
      </w:r>
      <w:r w:rsidR="004F27D3">
        <w:rPr>
          <w:rFonts w:ascii="Avenir Next LT Pro" w:hAnsi="Avenir Next LT Pro"/>
        </w:rPr>
        <w:t xml:space="preserve"> </w:t>
      </w:r>
      <w:r w:rsidRPr="00B92FCB">
        <w:rPr>
          <w:rFonts w:ascii="Avenir Next LT Pro" w:hAnsi="Avenir Next LT Pro"/>
        </w:rPr>
        <w:t xml:space="preserve">– Exercise </w:t>
      </w:r>
      <w:r w:rsidR="00204E95">
        <w:rPr>
          <w:rFonts w:ascii="Avenir Next LT Pro" w:hAnsi="Avenir Next LT Pro"/>
        </w:rPr>
        <w:t>2</w:t>
      </w:r>
      <w:r w:rsidRPr="00B92FCB">
        <w:rPr>
          <w:rFonts w:ascii="Avenir Next LT Pro" w:hAnsi="Avenir Next LT Pro"/>
        </w:rPr>
        <w:t xml:space="preserve">: </w:t>
      </w:r>
      <w:r w:rsidR="00204E95">
        <w:rPr>
          <w:rFonts w:ascii="Avenir Next LT Pro" w:hAnsi="Avenir Next LT Pro"/>
        </w:rPr>
        <w:t>Installing pfSense</w:t>
      </w:r>
      <w:r w:rsidRPr="00B92FCB">
        <w:rPr>
          <w:rFonts w:ascii="Avenir Next LT Pro" w:hAnsi="Avenir Next LT Pro"/>
        </w:rPr>
        <w:t xml:space="preserve"> – </w:t>
      </w:r>
      <w:r w:rsidR="000C6231">
        <w:rPr>
          <w:rFonts w:ascii="Avenir Next LT Pro" w:hAnsi="Avenir Next LT Pro"/>
        </w:rPr>
        <w:t>partioning</w:t>
      </w:r>
      <w:r w:rsidRPr="00B92FCB">
        <w:rPr>
          <w:rFonts w:ascii="Avenir Next LT Pro" w:hAnsi="Avenir Next LT Pro"/>
        </w:rPr>
        <w:t xml:space="preserve"> </w:t>
      </w:r>
    </w:p>
    <w:p w:rsidR="00975FA0" w:rsidP="00B92FCB" w:rsidRDefault="0091053D" w14:paraId="2D3A0160" w14:textId="0CDD6605">
      <w:pPr>
        <w:rPr>
          <w:rFonts w:ascii="Avenir Next LT Pro" w:hAnsi="Avenir Next LT Pro"/>
        </w:rPr>
      </w:pPr>
      <w:r w:rsidRPr="0091053D">
        <w:rPr>
          <w:rFonts w:ascii="Avenir Next LT Pro" w:hAnsi="Avenir Next LT Pro"/>
        </w:rPr>
        <w:drawing>
          <wp:inline distT="0" distB="0" distL="0" distR="0" wp14:anchorId="419569FF" wp14:editId="35E8CF18">
            <wp:extent cx="3419952" cy="1228896"/>
            <wp:effectExtent l="0" t="0" r="9525" b="9525"/>
            <wp:docPr id="2000726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26687" name="Picture 1" descr="A screenshot of a computer&#10;&#10;Description automatically generated"/>
                    <pic:cNvPicPr/>
                  </pic:nvPicPr>
                  <pic:blipFill>
                    <a:blip r:embed="rId16"/>
                    <a:stretch>
                      <a:fillRect/>
                    </a:stretch>
                  </pic:blipFill>
                  <pic:spPr>
                    <a:xfrm>
                      <a:off x="0" y="0"/>
                      <a:ext cx="3419952" cy="1228896"/>
                    </a:xfrm>
                    <a:prstGeom prst="rect">
                      <a:avLst/>
                    </a:prstGeom>
                  </pic:spPr>
                </pic:pic>
              </a:graphicData>
            </a:graphic>
          </wp:inline>
        </w:drawing>
      </w:r>
    </w:p>
    <w:p w:rsidRPr="00C06884" w:rsidR="00C06884" w:rsidP="00C06884" w:rsidRDefault="00B92FCB" w14:paraId="4223FEFD" w14:textId="77777777">
      <w:pPr>
        <w:rPr>
          <w:rFonts w:ascii="Avenir Next LT Pro" w:hAnsi="Avenir Next LT Pro"/>
        </w:rPr>
      </w:pPr>
      <w:r w:rsidRPr="00B92FCB">
        <w:rPr>
          <w:rFonts w:ascii="Avenir Next LT Pro" w:hAnsi="Avenir Next LT Pro"/>
        </w:rPr>
        <w:t xml:space="preserve">8. </w:t>
      </w:r>
      <w:r w:rsidRPr="00C06884" w:rsidR="00C06884">
        <w:rPr>
          <w:rFonts w:ascii="Avenir Next LT Pro" w:hAnsi="Avenir Next LT Pro"/>
        </w:rPr>
        <w:t>Now, the pfSense operating system is installing, as can be seen in the following screenshot:</w:t>
      </w:r>
    </w:p>
    <w:p w:rsidRPr="00B92FCB" w:rsidR="00B92FCB" w:rsidP="00B92FCB" w:rsidRDefault="00B92FCB" w14:paraId="5D435CA6" w14:textId="0332C540">
      <w:pPr>
        <w:rPr>
          <w:rFonts w:ascii="Avenir Next LT Pro" w:hAnsi="Avenir Next LT Pro"/>
        </w:rPr>
      </w:pPr>
      <w:r w:rsidRPr="00B92FCB">
        <w:rPr>
          <w:rFonts w:ascii="Avenir Next LT Pro" w:hAnsi="Avenir Next LT Pro"/>
        </w:rPr>
        <w:t xml:space="preserve">Figure </w:t>
      </w:r>
      <w:r w:rsidR="004F27D3">
        <w:rPr>
          <w:rFonts w:ascii="Avenir Next LT Pro" w:hAnsi="Avenir Next LT Pro"/>
        </w:rPr>
        <w:t>1</w:t>
      </w:r>
      <w:r w:rsidRPr="00B92FCB">
        <w:rPr>
          <w:rFonts w:ascii="Avenir Next LT Pro" w:hAnsi="Avenir Next LT Pro"/>
        </w:rPr>
        <w:t>.</w:t>
      </w:r>
      <w:r w:rsidR="00C06884">
        <w:rPr>
          <w:rFonts w:ascii="Avenir Next LT Pro" w:hAnsi="Avenir Next LT Pro"/>
        </w:rPr>
        <w:t>6</w:t>
      </w:r>
      <w:r w:rsidRPr="00B92FCB">
        <w:rPr>
          <w:rFonts w:ascii="Avenir Next LT Pro" w:hAnsi="Avenir Next LT Pro"/>
        </w:rPr>
        <w:t xml:space="preserve"> – Exercise </w:t>
      </w:r>
      <w:r w:rsidR="00C06884">
        <w:rPr>
          <w:rFonts w:ascii="Avenir Next LT Pro" w:hAnsi="Avenir Next LT Pro"/>
        </w:rPr>
        <w:t>2</w:t>
      </w:r>
      <w:r w:rsidRPr="00B92FCB">
        <w:rPr>
          <w:rFonts w:ascii="Avenir Next LT Pro" w:hAnsi="Avenir Next LT Pro"/>
        </w:rPr>
        <w:t xml:space="preserve">: Installing </w:t>
      </w:r>
      <w:r w:rsidR="00C06884">
        <w:rPr>
          <w:rFonts w:ascii="Avenir Next LT Pro" w:hAnsi="Avenir Next LT Pro"/>
        </w:rPr>
        <w:t>pfSense - installing</w:t>
      </w:r>
      <w:r w:rsidRPr="00B92FCB">
        <w:rPr>
          <w:rFonts w:ascii="Avenir Next LT Pro" w:hAnsi="Avenir Next LT Pro"/>
        </w:rPr>
        <w:t xml:space="preserve"> </w:t>
      </w:r>
    </w:p>
    <w:p w:rsidRPr="00B92FCB" w:rsidR="00B92FCB" w:rsidP="00B92FCB" w:rsidRDefault="00921A02" w14:paraId="7C462B63" w14:textId="56F12294">
      <w:pPr>
        <w:rPr>
          <w:rFonts w:ascii="Avenir Next LT Pro" w:hAnsi="Avenir Next LT Pro"/>
        </w:rPr>
      </w:pPr>
      <w:r w:rsidRPr="00921A02">
        <w:rPr>
          <w:rFonts w:ascii="Avenir Next LT Pro" w:hAnsi="Avenir Next LT Pro"/>
        </w:rPr>
        <w:drawing>
          <wp:inline distT="0" distB="0" distL="0" distR="0" wp14:anchorId="7BC86F9D" wp14:editId="5D4CF833">
            <wp:extent cx="3419952" cy="2076740"/>
            <wp:effectExtent l="0" t="0" r="0" b="0"/>
            <wp:docPr id="2137382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82123" name="Picture 1" descr="A screenshot of a computer&#10;&#10;Description automatically generated"/>
                    <pic:cNvPicPr/>
                  </pic:nvPicPr>
                  <pic:blipFill>
                    <a:blip r:embed="rId17"/>
                    <a:stretch>
                      <a:fillRect/>
                    </a:stretch>
                  </pic:blipFill>
                  <pic:spPr>
                    <a:xfrm>
                      <a:off x="0" y="0"/>
                      <a:ext cx="3419952" cy="2076740"/>
                    </a:xfrm>
                    <a:prstGeom prst="rect">
                      <a:avLst/>
                    </a:prstGeom>
                  </pic:spPr>
                </pic:pic>
              </a:graphicData>
            </a:graphic>
          </wp:inline>
        </w:drawing>
      </w:r>
    </w:p>
    <w:p w:rsidRPr="00B92FCB" w:rsidR="00B92FCB" w:rsidP="00B92FCB" w:rsidRDefault="00B92FCB" w14:paraId="2AFB6210" w14:textId="77777777">
      <w:pPr>
        <w:rPr>
          <w:rFonts w:ascii="Avenir Next LT Pro" w:hAnsi="Avenir Next LT Pro"/>
        </w:rPr>
      </w:pPr>
    </w:p>
    <w:p w:rsidR="00CE097E" w:rsidP="00CE097E" w:rsidRDefault="00B92FCB" w14:paraId="34B5EE4E" w14:textId="77777777">
      <w:pPr>
        <w:rPr>
          <w:rFonts w:ascii="Avenir Next LT Pro" w:hAnsi="Avenir Next LT Pro"/>
        </w:rPr>
      </w:pPr>
      <w:r w:rsidRPr="00B92FCB">
        <w:rPr>
          <w:rFonts w:ascii="Avenir Next LT Pro" w:hAnsi="Avenir Next LT Pro"/>
        </w:rPr>
        <w:t xml:space="preserve">9. </w:t>
      </w:r>
      <w:r w:rsidRPr="00CE097E" w:rsidR="00CE097E">
        <w:rPr>
          <w:rFonts w:ascii="Avenir Next LT Pro" w:hAnsi="Avenir Next LT Pro"/>
        </w:rPr>
        <w:t xml:space="preserve">When it finishes, opt for </w:t>
      </w:r>
      <w:r w:rsidRPr="005864C7" w:rsidR="00CE097E">
        <w:rPr>
          <w:rFonts w:ascii="Avenir Next LT Pro" w:hAnsi="Avenir Next LT Pro"/>
          <w:b/>
          <w:bCs/>
        </w:rPr>
        <w:t>No</w:t>
      </w:r>
      <w:r w:rsidRPr="00CE097E" w:rsidR="00CE097E">
        <w:rPr>
          <w:rFonts w:ascii="Avenir Next LT Pro" w:hAnsi="Avenir Next LT Pro"/>
        </w:rPr>
        <w:t xml:space="preserve"> when asked if manual modifications are required, then click </w:t>
      </w:r>
      <w:r w:rsidRPr="005864C7" w:rsidR="00CE097E">
        <w:rPr>
          <w:rFonts w:ascii="Avenir Next LT Pro" w:hAnsi="Avenir Next LT Pro"/>
          <w:b/>
          <w:bCs/>
        </w:rPr>
        <w:t xml:space="preserve">Reboot </w:t>
      </w:r>
      <w:r w:rsidRPr="00CE097E" w:rsidR="00CE097E">
        <w:rPr>
          <w:rFonts w:ascii="Avenir Next LT Pro" w:hAnsi="Avenir Next LT Pro"/>
        </w:rPr>
        <w:t>on the final screen, as illustrated in the following screenshot:</w:t>
      </w:r>
    </w:p>
    <w:p w:rsidR="00CE097E" w:rsidP="00CE097E" w:rsidRDefault="00CE097E" w14:paraId="0E104BBD" w14:textId="5C64EE97">
      <w:pPr>
        <w:rPr>
          <w:rFonts w:ascii="Avenir Next LT Pro" w:hAnsi="Avenir Next LT Pro"/>
        </w:rPr>
      </w:pPr>
      <w:r>
        <w:rPr>
          <w:rFonts w:ascii="Avenir Next LT Pro" w:hAnsi="Avenir Next LT Pro"/>
        </w:rPr>
        <w:t xml:space="preserve">Figure 1.7 – Exercise 2: </w:t>
      </w:r>
      <w:r w:rsidR="00967FDF">
        <w:rPr>
          <w:rFonts w:ascii="Avenir Next LT Pro" w:hAnsi="Avenir Next LT Pro"/>
        </w:rPr>
        <w:t>Installing pfSense – rebooting</w:t>
      </w:r>
    </w:p>
    <w:p w:rsidRPr="00CE097E" w:rsidR="00967FDF" w:rsidP="00CE097E" w:rsidRDefault="00967FDF" w14:paraId="0A3CD06C" w14:textId="550F5AA4">
      <w:pPr>
        <w:rPr>
          <w:rFonts w:ascii="Avenir Next LT Pro" w:hAnsi="Avenir Next LT Pro"/>
        </w:rPr>
      </w:pPr>
      <w:r w:rsidRPr="00967FDF">
        <w:rPr>
          <w:rFonts w:ascii="Avenir Next LT Pro" w:hAnsi="Avenir Next LT Pro"/>
        </w:rPr>
        <w:drawing>
          <wp:inline distT="0" distB="0" distL="0" distR="0" wp14:anchorId="49152842" wp14:editId="2BE605FC">
            <wp:extent cx="3238952" cy="1638529"/>
            <wp:effectExtent l="0" t="0" r="0" b="0"/>
            <wp:docPr id="440906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06462" name="Picture 1" descr="A screenshot of a computer&#10;&#10;Description automatically generated"/>
                    <pic:cNvPicPr/>
                  </pic:nvPicPr>
                  <pic:blipFill>
                    <a:blip r:embed="rId18"/>
                    <a:stretch>
                      <a:fillRect/>
                    </a:stretch>
                  </pic:blipFill>
                  <pic:spPr>
                    <a:xfrm>
                      <a:off x="0" y="0"/>
                      <a:ext cx="3238952" cy="1638529"/>
                    </a:xfrm>
                    <a:prstGeom prst="rect">
                      <a:avLst/>
                    </a:prstGeom>
                  </pic:spPr>
                </pic:pic>
              </a:graphicData>
            </a:graphic>
          </wp:inline>
        </w:drawing>
      </w:r>
    </w:p>
    <w:p w:rsidRPr="00B92FCB" w:rsidR="00B92FCB" w:rsidP="00B92FCB" w:rsidRDefault="00B92FCB" w14:paraId="3740020F" w14:textId="08DAFE45">
      <w:pPr>
        <w:rPr>
          <w:rFonts w:ascii="Avenir Next LT Pro" w:hAnsi="Avenir Next LT Pro"/>
        </w:rPr>
      </w:pPr>
      <w:r w:rsidRPr="00B92FCB">
        <w:rPr>
          <w:rFonts w:ascii="Avenir Next LT Pro" w:hAnsi="Avenir Next LT Pro"/>
        </w:rPr>
        <w:t xml:space="preserve">10. </w:t>
      </w:r>
      <w:r w:rsidRPr="00D96EE1" w:rsidR="00D96EE1">
        <w:rPr>
          <w:rFonts w:ascii="Avenir Next LT Pro" w:hAnsi="Avenir Next LT Pro"/>
        </w:rPr>
        <w:t xml:space="preserve">After the VM is completely rebooted, select </w:t>
      </w:r>
      <w:r w:rsidRPr="00D96EE1" w:rsidR="00D96EE1">
        <w:rPr>
          <w:rFonts w:ascii="Avenir Next LT Pro" w:hAnsi="Avenir Next LT Pro"/>
          <w:b/>
          <w:bCs/>
        </w:rPr>
        <w:t>2</w:t>
      </w:r>
      <w:r w:rsidRPr="00D96EE1" w:rsidR="00D96EE1">
        <w:rPr>
          <w:rFonts w:ascii="Avenir Next LT Pro" w:hAnsi="Avenir Next LT Pro"/>
        </w:rPr>
        <w:t xml:space="preserve"> from the main screen to start the </w:t>
      </w:r>
      <w:r w:rsidRPr="00D96EE1" w:rsidR="00D96EE1">
        <w:rPr>
          <w:rFonts w:ascii="Avenir Next LT Pro" w:hAnsi="Avenir Next LT Pro"/>
          <w:b/>
          <w:bCs/>
        </w:rPr>
        <w:t xml:space="preserve">Set interface(s) IP address </w:t>
      </w:r>
      <w:r w:rsidRPr="00D96EE1" w:rsidR="00D96EE1">
        <w:rPr>
          <w:rFonts w:ascii="Avenir Next LT Pro" w:hAnsi="Avenir Next LT Pro"/>
        </w:rPr>
        <w:t>configuration</w:t>
      </w:r>
      <w:r w:rsidRPr="00D96EE1" w:rsidR="00D96EE1">
        <w:rPr>
          <w:rFonts w:ascii="Avenir Next LT Pro" w:hAnsi="Avenir Next LT Pro"/>
          <w:b/>
          <w:bCs/>
        </w:rPr>
        <w:t xml:space="preserve"> </w:t>
      </w:r>
      <w:r w:rsidRPr="00D96EE1" w:rsidR="00D96EE1">
        <w:rPr>
          <w:rFonts w:ascii="Avenir Next LT Pro" w:hAnsi="Avenir Next LT Pro"/>
        </w:rPr>
        <w:t>process.</w:t>
      </w:r>
    </w:p>
    <w:p w:rsidRPr="00A1548C" w:rsidR="00A1548C" w:rsidP="00A1548C" w:rsidRDefault="00D25940" w14:paraId="5617D78F" w14:textId="77777777">
      <w:pPr>
        <w:rPr>
          <w:rFonts w:ascii="Avenir Next LT Pro" w:hAnsi="Avenir Next LT Pro"/>
        </w:rPr>
      </w:pPr>
      <w:r>
        <w:rPr>
          <w:rFonts w:ascii="Avenir Next LT Pro" w:hAnsi="Avenir Next LT Pro"/>
        </w:rPr>
        <w:t xml:space="preserve">11. </w:t>
      </w:r>
      <w:r w:rsidRPr="00A1548C" w:rsidR="00A1548C">
        <w:rPr>
          <w:rFonts w:ascii="Avenir Next LT Pro" w:hAnsi="Avenir Next LT Pro"/>
        </w:rPr>
        <w:t>Select the interface for the LAN side of the firewall (</w:t>
      </w:r>
      <w:r w:rsidRPr="00A1548C" w:rsidR="00A1548C">
        <w:rPr>
          <w:rFonts w:ascii="Avenir Next LT Pro" w:hAnsi="Avenir Next LT Pro"/>
          <w:b/>
          <w:bCs/>
        </w:rPr>
        <w:t>2</w:t>
      </w:r>
      <w:r w:rsidRPr="00A1548C" w:rsidR="00A1548C">
        <w:rPr>
          <w:rFonts w:ascii="Avenir Next LT Pro" w:hAnsi="Avenir Next LT Pro"/>
        </w:rPr>
        <w:t>, in my case) and specify the IP address you want to assign to that interface (</w:t>
      </w:r>
      <w:r w:rsidRPr="00A1548C" w:rsidR="00A1548C">
        <w:rPr>
          <w:rFonts w:ascii="Avenir Next LT Pro" w:hAnsi="Avenir Next LT Pro"/>
          <w:b/>
          <w:bCs/>
        </w:rPr>
        <w:t>172.25.100.1</w:t>
      </w:r>
      <w:r w:rsidRPr="00A1548C" w:rsidR="00A1548C">
        <w:rPr>
          <w:rFonts w:ascii="Avenir Next LT Pro" w:hAnsi="Avenir Next LT Pro"/>
        </w:rPr>
        <w:t>), as illustrated in the following screenshot:</w:t>
      </w:r>
    </w:p>
    <w:p w:rsidR="00DD0090" w:rsidP="00DD0090" w:rsidRDefault="00DD0090" w14:paraId="35078F9D" w14:textId="123185B4">
      <w:pPr>
        <w:rPr>
          <w:rFonts w:ascii="Avenir Next LT Pro" w:hAnsi="Avenir Next LT Pro"/>
        </w:rPr>
      </w:pPr>
      <w:r w:rsidRPr="00DD0090">
        <w:rPr>
          <w:rFonts w:ascii="Avenir Next LT Pro" w:hAnsi="Avenir Next LT Pro"/>
        </w:rPr>
        <w:t xml:space="preserve">Figure </w:t>
      </w:r>
      <w:r w:rsidR="00BC6E03">
        <w:rPr>
          <w:rFonts w:ascii="Avenir Next LT Pro" w:hAnsi="Avenir Next LT Pro"/>
        </w:rPr>
        <w:t>1</w:t>
      </w:r>
      <w:r w:rsidRPr="00DD0090">
        <w:rPr>
          <w:rFonts w:ascii="Avenir Next LT Pro" w:hAnsi="Avenir Next LT Pro"/>
        </w:rPr>
        <w:t>.</w:t>
      </w:r>
      <w:r w:rsidR="00BC6E03">
        <w:rPr>
          <w:rFonts w:ascii="Avenir Next LT Pro" w:hAnsi="Avenir Next LT Pro"/>
        </w:rPr>
        <w:t>8</w:t>
      </w:r>
      <w:r w:rsidRPr="00DD0090">
        <w:rPr>
          <w:rFonts w:ascii="Avenir Next LT Pro" w:hAnsi="Avenir Next LT Pro"/>
        </w:rPr>
        <w:t xml:space="preserve"> – Exercise 2: Configuring pfSense – LAN IP address </w:t>
      </w:r>
    </w:p>
    <w:p w:rsidR="00BC6E03" w:rsidP="00DD0090" w:rsidRDefault="00D25940" w14:paraId="052B1D54" w14:textId="3DF3CA20">
      <w:pPr>
        <w:rPr>
          <w:rFonts w:ascii="Avenir Next LT Pro" w:hAnsi="Avenir Next LT Pro"/>
        </w:rPr>
      </w:pPr>
      <w:r w:rsidRPr="00D25940">
        <w:rPr>
          <w:rFonts w:ascii="Avenir Next LT Pro" w:hAnsi="Avenir Next LT Pro"/>
        </w:rPr>
        <w:drawing>
          <wp:inline distT="0" distB="0" distL="0" distR="0" wp14:anchorId="4C9DF961" wp14:editId="127E80DE">
            <wp:extent cx="3343742" cy="2086266"/>
            <wp:effectExtent l="0" t="0" r="9525" b="9525"/>
            <wp:docPr id="2117872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72866" name="Picture 1" descr="A screenshot of a computer&#10;&#10;Description automatically generated"/>
                    <pic:cNvPicPr/>
                  </pic:nvPicPr>
                  <pic:blipFill>
                    <a:blip r:embed="rId19"/>
                    <a:stretch>
                      <a:fillRect/>
                    </a:stretch>
                  </pic:blipFill>
                  <pic:spPr>
                    <a:xfrm>
                      <a:off x="0" y="0"/>
                      <a:ext cx="3343742" cy="2086266"/>
                    </a:xfrm>
                    <a:prstGeom prst="rect">
                      <a:avLst/>
                    </a:prstGeom>
                  </pic:spPr>
                </pic:pic>
              </a:graphicData>
            </a:graphic>
          </wp:inline>
        </w:drawing>
      </w:r>
    </w:p>
    <w:p w:rsidR="005F2811" w:rsidP="00DD0090" w:rsidRDefault="00DD0090" w14:paraId="43E3D9AC" w14:textId="369B1E7B">
      <w:pPr>
        <w:rPr>
          <w:rFonts w:ascii="Avenir Next LT Pro" w:hAnsi="Avenir Next LT Pro"/>
        </w:rPr>
      </w:pPr>
      <w:r>
        <w:rPr>
          <w:rFonts w:ascii="Avenir Next LT Pro" w:hAnsi="Avenir Next LT Pro"/>
        </w:rPr>
        <w:t>1</w:t>
      </w:r>
      <w:r w:rsidR="00D25940">
        <w:rPr>
          <w:rFonts w:ascii="Avenir Next LT Pro" w:hAnsi="Avenir Next LT Pro"/>
        </w:rPr>
        <w:t>2</w:t>
      </w:r>
      <w:r>
        <w:rPr>
          <w:rFonts w:ascii="Avenir Next LT Pro" w:hAnsi="Avenir Next LT Pro"/>
        </w:rPr>
        <w:t>.</w:t>
      </w:r>
      <w:r w:rsidR="005F2811">
        <w:rPr>
          <w:rFonts w:ascii="Avenir Next LT Pro" w:hAnsi="Avenir Next LT Pro"/>
        </w:rPr>
        <w:t xml:space="preserve"> </w:t>
      </w:r>
      <w:r w:rsidRPr="00DD0090">
        <w:rPr>
          <w:rFonts w:ascii="Avenir Next LT Pro" w:hAnsi="Avenir Next LT Pro"/>
        </w:rPr>
        <w:t>Specify a netmask (</w:t>
      </w:r>
      <w:r w:rsidRPr="005F2811">
        <w:rPr>
          <w:rFonts w:ascii="Avenir Next LT Pro" w:hAnsi="Avenir Next LT Pro"/>
          <w:b/>
          <w:bCs/>
        </w:rPr>
        <w:t>24</w:t>
      </w:r>
      <w:r w:rsidRPr="00DD0090">
        <w:rPr>
          <w:rFonts w:ascii="Avenir Next LT Pro" w:hAnsi="Avenir Next LT Pro"/>
        </w:rPr>
        <w:t xml:space="preserve">). </w:t>
      </w:r>
    </w:p>
    <w:p w:rsidRPr="004A73DC" w:rsidR="00B92FCB" w:rsidP="00DD0090" w:rsidRDefault="005F2811" w14:paraId="7222FC35" w14:textId="524FE07B">
      <w:pPr>
        <w:rPr>
          <w:rFonts w:ascii="Avenir Next LT Pro" w:hAnsi="Avenir Next LT Pro"/>
          <w:b/>
          <w:bCs/>
        </w:rPr>
      </w:pPr>
      <w:r>
        <w:rPr>
          <w:rFonts w:ascii="Avenir Next LT Pro" w:hAnsi="Avenir Next LT Pro"/>
        </w:rPr>
        <w:t>1</w:t>
      </w:r>
      <w:r w:rsidR="00D25940">
        <w:rPr>
          <w:rFonts w:ascii="Avenir Next LT Pro" w:hAnsi="Avenir Next LT Pro"/>
        </w:rPr>
        <w:t>3</w:t>
      </w:r>
      <w:r>
        <w:rPr>
          <w:rFonts w:ascii="Avenir Next LT Pro" w:hAnsi="Avenir Next LT Pro"/>
        </w:rPr>
        <w:t>. H</w:t>
      </w:r>
      <w:r w:rsidRPr="00DD0090" w:rsidR="00DD0090">
        <w:rPr>
          <w:rFonts w:ascii="Avenir Next LT Pro" w:hAnsi="Avenir Next LT Pro"/>
        </w:rPr>
        <w:t xml:space="preserve">it </w:t>
      </w:r>
      <w:r w:rsidRPr="005F2811" w:rsidR="00DD0090">
        <w:rPr>
          <w:rFonts w:ascii="Avenir Next LT Pro" w:hAnsi="Avenir Next LT Pro"/>
          <w:i/>
          <w:iCs/>
        </w:rPr>
        <w:t>Enter</w:t>
      </w:r>
      <w:r w:rsidRPr="00DD0090" w:rsidR="00DD0090">
        <w:rPr>
          <w:rFonts w:ascii="Avenir Next LT Pro" w:hAnsi="Avenir Next LT Pro"/>
        </w:rPr>
        <w:t xml:space="preserve"> to skip specifying a gateway and, finally, decide whether you want to enable a </w:t>
      </w:r>
      <w:r w:rsidRPr="005F2811" w:rsidR="00DD0090">
        <w:rPr>
          <w:rFonts w:ascii="Avenir Next LT Pro" w:hAnsi="Avenir Next LT Pro"/>
          <w:b/>
          <w:bCs/>
        </w:rPr>
        <w:t>Dynamic Host</w:t>
      </w:r>
      <w:r w:rsidR="005503D7">
        <w:rPr>
          <w:rFonts w:ascii="Avenir Next LT Pro" w:hAnsi="Avenir Next LT Pro"/>
          <w:b/>
          <w:bCs/>
        </w:rPr>
        <w:t xml:space="preserve"> </w:t>
      </w:r>
      <w:r w:rsidRPr="005503D7" w:rsidR="005503D7">
        <w:rPr>
          <w:rFonts w:ascii="Avenir Next LT Pro" w:hAnsi="Avenir Next LT Pro"/>
          <w:b/>
          <w:bCs/>
        </w:rPr>
        <w:t xml:space="preserve">Configuration Protocol (DHCP) </w:t>
      </w:r>
      <w:r w:rsidRPr="005503D7" w:rsidR="005503D7">
        <w:rPr>
          <w:rFonts w:ascii="Avenir Next LT Pro" w:hAnsi="Avenir Next LT Pro"/>
        </w:rPr>
        <w:t>server on the LAN interface (</w:t>
      </w:r>
      <w:r w:rsidRPr="005503D7" w:rsidR="005503D7">
        <w:rPr>
          <w:rFonts w:ascii="Avenir Next LT Pro" w:hAnsi="Avenir Next LT Pro"/>
          <w:b/>
          <w:bCs/>
        </w:rPr>
        <w:t>y/n</w:t>
      </w:r>
      <w:r w:rsidRPr="005503D7" w:rsidR="005503D7">
        <w:rPr>
          <w:rFonts w:ascii="Avenir Next LT Pro" w:hAnsi="Avenir Next LT Pro"/>
        </w:rPr>
        <w:t>)</w:t>
      </w:r>
    </w:p>
    <w:p w:rsidR="00A87BF8" w:rsidP="00A87BF8" w:rsidRDefault="00A87BF8" w14:paraId="2776EB94" w14:textId="77777777">
      <w:pPr>
        <w:rPr>
          <w:rFonts w:ascii="Avenir Next LT Pro" w:hAnsi="Avenir Next LT Pro"/>
        </w:rPr>
      </w:pPr>
    </w:p>
    <w:p w:rsidR="00A87BF8" w:rsidP="00A87BF8" w:rsidRDefault="00A87BF8" w14:paraId="45C8255C" w14:textId="77777777">
      <w:pPr>
        <w:rPr>
          <w:rFonts w:ascii="Avenir Next LT Pro" w:hAnsi="Avenir Next LT Pro"/>
        </w:rPr>
      </w:pPr>
    </w:p>
    <w:p w:rsidR="00A87BF8" w:rsidP="00A87BF8" w:rsidRDefault="00A87BF8" w14:paraId="12F5C2CA" w14:textId="77777777">
      <w:pPr>
        <w:rPr>
          <w:rFonts w:ascii="Avenir Next LT Pro" w:hAnsi="Avenir Next LT Pro"/>
        </w:rPr>
      </w:pPr>
    </w:p>
    <w:p w:rsidR="00A87BF8" w:rsidP="00A87BF8" w:rsidRDefault="00B92FCB" w14:paraId="42495A77" w14:textId="2A4E2532">
      <w:pPr>
        <w:rPr>
          <w:rFonts w:ascii="Avenir Next LT Pro" w:hAnsi="Avenir Next LT Pro"/>
        </w:rPr>
      </w:pPr>
      <w:r w:rsidRPr="00B92FCB">
        <w:rPr>
          <w:rFonts w:ascii="Avenir Next LT Pro" w:hAnsi="Avenir Next LT Pro"/>
        </w:rPr>
        <w:lastRenderedPageBreak/>
        <w:t>1</w:t>
      </w:r>
      <w:r w:rsidR="004A73DC">
        <w:rPr>
          <w:rFonts w:ascii="Avenir Next LT Pro" w:hAnsi="Avenir Next LT Pro"/>
        </w:rPr>
        <w:t>4</w:t>
      </w:r>
      <w:r w:rsidRPr="00B92FCB">
        <w:rPr>
          <w:rFonts w:ascii="Avenir Next LT Pro" w:hAnsi="Avenir Next LT Pro"/>
        </w:rPr>
        <w:t xml:space="preserve">. </w:t>
      </w:r>
      <w:r w:rsidRPr="00A87BF8" w:rsidR="00A87BF8">
        <w:rPr>
          <w:rFonts w:ascii="Avenir Next LT Pro" w:hAnsi="Avenir Next LT Pro"/>
        </w:rPr>
        <w:t>The settings will be applied, so hit Enter once done to complete the process, as illustrated in the following screenshot:</w:t>
      </w:r>
    </w:p>
    <w:p w:rsidR="00A87BF8" w:rsidP="00A87BF8" w:rsidRDefault="00A87BF8" w14:paraId="793E67C4" w14:textId="71B00A59">
      <w:pPr>
        <w:rPr>
          <w:rFonts w:ascii="Avenir Next LT Pro" w:hAnsi="Avenir Next LT Pro"/>
        </w:rPr>
      </w:pPr>
      <w:r w:rsidRPr="00DD0090">
        <w:rPr>
          <w:rFonts w:ascii="Avenir Next LT Pro" w:hAnsi="Avenir Next LT Pro"/>
        </w:rPr>
        <w:t xml:space="preserve">Figure </w:t>
      </w:r>
      <w:r>
        <w:rPr>
          <w:rFonts w:ascii="Avenir Next LT Pro" w:hAnsi="Avenir Next LT Pro"/>
        </w:rPr>
        <w:t>1</w:t>
      </w:r>
      <w:r w:rsidRPr="00DD0090">
        <w:rPr>
          <w:rFonts w:ascii="Avenir Next LT Pro" w:hAnsi="Avenir Next LT Pro"/>
        </w:rPr>
        <w:t>.</w:t>
      </w:r>
      <w:r>
        <w:rPr>
          <w:rFonts w:ascii="Avenir Next LT Pro" w:hAnsi="Avenir Next LT Pro"/>
        </w:rPr>
        <w:t>9</w:t>
      </w:r>
      <w:r w:rsidRPr="00DD0090">
        <w:rPr>
          <w:rFonts w:ascii="Avenir Next LT Pro" w:hAnsi="Avenir Next LT Pro"/>
        </w:rPr>
        <w:t xml:space="preserve"> – Exercise 2: Configuring pfSense – </w:t>
      </w:r>
      <w:r>
        <w:rPr>
          <w:rFonts w:ascii="Avenir Next LT Pro" w:hAnsi="Avenir Next LT Pro"/>
        </w:rPr>
        <w:t>IP subnet mask</w:t>
      </w:r>
      <w:r w:rsidRPr="00DD0090">
        <w:rPr>
          <w:rFonts w:ascii="Avenir Next LT Pro" w:hAnsi="Avenir Next LT Pro"/>
        </w:rPr>
        <w:t xml:space="preserve"> </w:t>
      </w:r>
    </w:p>
    <w:p w:rsidRPr="00A87BF8" w:rsidR="00A87BF8" w:rsidP="00A87BF8" w:rsidRDefault="00996DB9" w14:paraId="248E6964" w14:textId="4427BBE2">
      <w:pPr>
        <w:rPr>
          <w:rFonts w:ascii="Avenir Next LT Pro" w:hAnsi="Avenir Next LT Pro"/>
        </w:rPr>
      </w:pPr>
      <w:r w:rsidRPr="00996DB9">
        <w:rPr>
          <w:rFonts w:ascii="Avenir Next LT Pro" w:hAnsi="Avenir Next LT Pro"/>
        </w:rPr>
        <w:drawing>
          <wp:inline distT="0" distB="0" distL="0" distR="0" wp14:anchorId="435FABE3" wp14:editId="0B24D9E2">
            <wp:extent cx="3629532" cy="2057687"/>
            <wp:effectExtent l="0" t="0" r="9525" b="0"/>
            <wp:docPr id="1471339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39746" name="Picture 1" descr="A screenshot of a computer&#10;&#10;Description automatically generated"/>
                    <pic:cNvPicPr/>
                  </pic:nvPicPr>
                  <pic:blipFill>
                    <a:blip r:embed="rId20"/>
                    <a:stretch>
                      <a:fillRect/>
                    </a:stretch>
                  </pic:blipFill>
                  <pic:spPr>
                    <a:xfrm>
                      <a:off x="0" y="0"/>
                      <a:ext cx="3629532" cy="2057687"/>
                    </a:xfrm>
                    <a:prstGeom prst="rect">
                      <a:avLst/>
                    </a:prstGeom>
                  </pic:spPr>
                </pic:pic>
              </a:graphicData>
            </a:graphic>
          </wp:inline>
        </w:drawing>
      </w:r>
    </w:p>
    <w:p w:rsidRPr="00B92FCB" w:rsidR="00B92FCB" w:rsidP="00B92FCB" w:rsidRDefault="00374659" w14:paraId="2D22E916" w14:textId="6F666BC5">
      <w:pPr>
        <w:rPr>
          <w:rFonts w:ascii="Avenir Next LT Pro" w:hAnsi="Avenir Next LT Pro"/>
        </w:rPr>
      </w:pPr>
      <w:r>
        <w:rPr>
          <w:rFonts w:ascii="Avenir Next LT Pro" w:hAnsi="Avenir Next LT Pro"/>
        </w:rPr>
        <w:t>This concludes the installation of the p</w:t>
      </w:r>
      <w:r w:rsidR="001533D0">
        <w:rPr>
          <w:rFonts w:ascii="Avenir Next LT Pro" w:hAnsi="Avenir Next LT Pro"/>
        </w:rPr>
        <w:t>f</w:t>
      </w:r>
      <w:r>
        <w:rPr>
          <w:rFonts w:ascii="Avenir Next LT Pro" w:hAnsi="Avenir Next LT Pro"/>
        </w:rPr>
        <w:t>Sense VM</w:t>
      </w:r>
      <w:r w:rsidR="001533D0">
        <w:rPr>
          <w:rFonts w:ascii="Avenir Next LT Pro" w:hAnsi="Avenir Next LT Pro"/>
        </w:rPr>
        <w:t xml:space="preserve">. Next, we will </w:t>
      </w:r>
      <w:r w:rsidR="00885FAC">
        <w:rPr>
          <w:rFonts w:ascii="Avenir Next LT Pro" w:hAnsi="Avenir Next LT Pro"/>
        </w:rPr>
        <w:t>examine the firewall's basic configuration</w:t>
      </w:r>
      <w:r w:rsidR="001533D0">
        <w:rPr>
          <w:rFonts w:ascii="Avenir Next LT Pro" w:hAnsi="Avenir Next LT Pro"/>
        </w:rPr>
        <w:t>.</w:t>
      </w:r>
    </w:p>
    <w:p w:rsidRPr="00975FA0" w:rsidR="00380A60" w:rsidP="00380A60" w:rsidRDefault="00380A60" w14:paraId="5E65CE08" w14:textId="007F9EBF">
      <w:pPr>
        <w:rPr>
          <w:rFonts w:ascii="Avenir Next LT Pro" w:hAnsi="Avenir Next LT Pro"/>
          <w:color w:val="7030A0"/>
          <w:sz w:val="28"/>
          <w:szCs w:val="28"/>
        </w:rPr>
      </w:pPr>
      <w:r w:rsidRPr="00975FA0">
        <w:rPr>
          <w:rFonts w:ascii="Avenir Next LT Pro" w:hAnsi="Avenir Next LT Pro"/>
          <w:color w:val="7030A0"/>
          <w:sz w:val="28"/>
          <w:szCs w:val="28"/>
        </w:rPr>
        <w:t>Objective 2</w:t>
      </w:r>
      <w:r w:rsidRPr="00975FA0" w:rsidR="00B92FCB">
        <w:rPr>
          <w:rFonts w:ascii="Avenir Next LT Pro" w:hAnsi="Avenir Next LT Pro"/>
          <w:color w:val="7030A0"/>
          <w:sz w:val="28"/>
          <w:szCs w:val="28"/>
        </w:rPr>
        <w:t>.0:</w:t>
      </w:r>
      <w:r w:rsidRPr="00975FA0">
        <w:rPr>
          <w:rFonts w:ascii="Avenir Next LT Pro" w:hAnsi="Avenir Next LT Pro"/>
          <w:color w:val="7030A0"/>
          <w:sz w:val="28"/>
          <w:szCs w:val="28"/>
        </w:rPr>
        <w:t xml:space="preserve"> </w:t>
      </w:r>
      <w:r w:rsidRPr="00975FA0" w:rsidR="00B92FCB">
        <w:rPr>
          <w:rFonts w:ascii="Avenir Next LT Pro" w:hAnsi="Avenir Next LT Pro"/>
          <w:color w:val="7030A0"/>
          <w:sz w:val="28"/>
          <w:szCs w:val="28"/>
        </w:rPr>
        <w:t xml:space="preserve">Configuring </w:t>
      </w:r>
      <w:r w:rsidR="00EC2F08">
        <w:rPr>
          <w:rFonts w:ascii="Avenir Next LT Pro" w:hAnsi="Avenir Next LT Pro"/>
          <w:color w:val="7030A0"/>
          <w:sz w:val="28"/>
          <w:szCs w:val="28"/>
        </w:rPr>
        <w:t>pfSense</w:t>
      </w:r>
    </w:p>
    <w:p w:rsidRPr="00EC2F08" w:rsidR="00EC2F08" w:rsidP="00EC2F08" w:rsidRDefault="00EC2F08" w14:paraId="1DBF5EBC" w14:textId="77777777">
      <w:pPr>
        <w:rPr>
          <w:rFonts w:ascii="Avenir Next LT Pro" w:hAnsi="Avenir Next LT Pro"/>
        </w:rPr>
      </w:pPr>
      <w:r w:rsidRPr="00EC2F08">
        <w:rPr>
          <w:rFonts w:ascii="Avenir Next LT Pro" w:hAnsi="Avenir Next LT Pro"/>
        </w:rPr>
        <w:t xml:space="preserve">As the preceding screenshot in the previous section shows, the </w:t>
      </w:r>
      <w:r w:rsidRPr="00332D91">
        <w:rPr>
          <w:rFonts w:ascii="Avenir Next LT Pro" w:hAnsi="Avenir Next LT Pro"/>
          <w:b/>
          <w:bCs/>
        </w:rPr>
        <w:t>WebConfiguration</w:t>
      </w:r>
      <w:r w:rsidRPr="00EC2F08">
        <w:rPr>
          <w:rFonts w:ascii="Avenir Next LT Pro" w:hAnsi="Avenir Next LT Pro"/>
        </w:rPr>
        <w:t xml:space="preserve"> address for the newly created pfSense firewall is </w:t>
      </w:r>
      <w:r w:rsidRPr="00332D91">
        <w:rPr>
          <w:rFonts w:ascii="Avenir Next LT Pro" w:hAnsi="Avenir Next LT Pro"/>
          <w:b/>
          <w:bCs/>
        </w:rPr>
        <w:t>https://172.25.100.1.</w:t>
      </w:r>
      <w:r w:rsidRPr="00EC2F08">
        <w:rPr>
          <w:rFonts w:ascii="Avenir Next LT Pro" w:hAnsi="Avenir Next LT Pro"/>
        </w:rPr>
        <w:t xml:space="preserve"> We will be using this </w:t>
      </w:r>
      <w:r w:rsidRPr="00332D91">
        <w:rPr>
          <w:rFonts w:ascii="Avenir Next LT Pro" w:hAnsi="Avenir Next LT Pro"/>
          <w:b/>
          <w:bCs/>
        </w:rPr>
        <w:t xml:space="preserve">Uniform Resource Locator (URL) </w:t>
      </w:r>
      <w:r w:rsidRPr="00EC2F08">
        <w:rPr>
          <w:rFonts w:ascii="Avenir Next LT Pro" w:hAnsi="Avenir Next LT Pro"/>
        </w:rPr>
        <w:t xml:space="preserve">to configure the firewall. The first time we log in to the </w:t>
      </w:r>
      <w:r w:rsidRPr="00332D91">
        <w:rPr>
          <w:rFonts w:ascii="Avenir Next LT Pro" w:hAnsi="Avenir Next LT Pro"/>
          <w:b/>
          <w:bCs/>
        </w:rPr>
        <w:t xml:space="preserve">WebConfigurator </w:t>
      </w:r>
      <w:r w:rsidRPr="00EC2F08">
        <w:rPr>
          <w:rFonts w:ascii="Avenir Next LT Pro" w:hAnsi="Avenir Next LT Pro"/>
        </w:rPr>
        <w:t xml:space="preserve">portal (the default credentials are </w:t>
      </w:r>
      <w:r w:rsidRPr="00332D91">
        <w:rPr>
          <w:rFonts w:ascii="Avenir Next LT Pro" w:hAnsi="Avenir Next LT Pro"/>
          <w:b/>
          <w:bCs/>
        </w:rPr>
        <w:t>admin</w:t>
      </w:r>
      <w:r w:rsidRPr="00EC2F08">
        <w:rPr>
          <w:rFonts w:ascii="Avenir Next LT Pro" w:hAnsi="Avenir Next LT Pro"/>
        </w:rPr>
        <w:t xml:space="preserve"> and </w:t>
      </w:r>
      <w:r w:rsidRPr="00332D91">
        <w:rPr>
          <w:rFonts w:ascii="Avenir Next LT Pro" w:hAnsi="Avenir Next LT Pro"/>
          <w:b/>
          <w:bCs/>
        </w:rPr>
        <w:t>pfsense</w:t>
      </w:r>
      <w:r w:rsidRPr="00EC2F08">
        <w:rPr>
          <w:rFonts w:ascii="Avenir Next LT Pro" w:hAnsi="Avenir Next LT Pro"/>
        </w:rPr>
        <w:t>), we are presented with some initial configuration steps. The login screen is shown in the following screenshot:</w:t>
      </w:r>
    </w:p>
    <w:p w:rsidR="00EC2F08" w:rsidP="00EC2F08" w:rsidRDefault="004E7E98" w14:paraId="38177710" w14:textId="1B52AC61">
      <w:pPr>
        <w:rPr>
          <w:rFonts w:ascii="Avenir Next LT Pro" w:hAnsi="Avenir Next LT Pro"/>
        </w:rPr>
      </w:pPr>
      <w:r>
        <w:rPr>
          <w:rFonts w:ascii="Avenir Next LT Pro" w:hAnsi="Avenir Next LT Pro"/>
        </w:rPr>
        <w:t>Figure 1.10 – Exercise 2: Configuring pfSense – web portal login</w:t>
      </w:r>
    </w:p>
    <w:p w:rsidR="004E7E98" w:rsidP="00EC2F08" w:rsidRDefault="004E7E98" w14:paraId="5201FD52" w14:textId="512FB0B2">
      <w:pPr>
        <w:rPr>
          <w:rFonts w:ascii="Avenir Next LT Pro" w:hAnsi="Avenir Next LT Pro"/>
        </w:rPr>
      </w:pPr>
      <w:r w:rsidRPr="004E7E98">
        <w:rPr>
          <w:rFonts w:ascii="Avenir Next LT Pro" w:hAnsi="Avenir Next LT Pro"/>
        </w:rPr>
        <w:drawing>
          <wp:inline distT="0" distB="0" distL="0" distR="0" wp14:anchorId="2D9A8950" wp14:editId="3BE1A7B7">
            <wp:extent cx="3600953" cy="1581371"/>
            <wp:effectExtent l="0" t="0" r="0" b="0"/>
            <wp:docPr id="1421654128" name="Picture 1" descr="A login screen with a green butto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54128" name="Picture 1" descr="A login screen with a green button and white text&#10;&#10;Description automatically generated"/>
                    <pic:cNvPicPr/>
                  </pic:nvPicPr>
                  <pic:blipFill>
                    <a:blip r:embed="rId21"/>
                    <a:stretch>
                      <a:fillRect/>
                    </a:stretch>
                  </pic:blipFill>
                  <pic:spPr>
                    <a:xfrm>
                      <a:off x="0" y="0"/>
                      <a:ext cx="3600953" cy="1581371"/>
                    </a:xfrm>
                    <a:prstGeom prst="rect">
                      <a:avLst/>
                    </a:prstGeom>
                  </pic:spPr>
                </pic:pic>
              </a:graphicData>
            </a:graphic>
          </wp:inline>
        </w:drawing>
      </w:r>
    </w:p>
    <w:p w:rsidR="00C462FA" w:rsidP="00C462FA" w:rsidRDefault="00C462FA" w14:paraId="3DD8C989" w14:textId="77777777">
      <w:pPr>
        <w:rPr>
          <w:rFonts w:ascii="Avenir Next LT Pro" w:hAnsi="Avenir Next LT Pro"/>
        </w:rPr>
      </w:pPr>
      <w:r w:rsidRPr="00C462FA">
        <w:rPr>
          <w:rFonts w:ascii="Avenir Next LT Pro" w:hAnsi="Avenir Next LT Pro"/>
        </w:rPr>
        <w:t>Once we are logged in, the initial configuration process starts automatically. Follow the next instructions to get through these initial configuration steps:</w:t>
      </w:r>
    </w:p>
    <w:p w:rsidR="00C462FA" w:rsidP="00C462FA" w:rsidRDefault="00C462FA" w14:paraId="70395E02" w14:textId="63D86FC8">
      <w:pPr>
        <w:pStyle w:val="ListParagraph"/>
        <w:numPr>
          <w:ilvl w:val="0"/>
          <w:numId w:val="18"/>
        </w:numPr>
        <w:rPr>
          <w:rFonts w:ascii="Avenir Next LT Pro" w:hAnsi="Avenir Next LT Pro"/>
        </w:rPr>
      </w:pPr>
      <w:r w:rsidRPr="00C462FA">
        <w:rPr>
          <w:rFonts w:ascii="Avenir Next LT Pro" w:hAnsi="Avenir Next LT Pro"/>
        </w:rPr>
        <w:t xml:space="preserve">On Step 1, click </w:t>
      </w:r>
      <w:r w:rsidRPr="00E4189E">
        <w:rPr>
          <w:rFonts w:ascii="Avenir Next LT Pro" w:hAnsi="Avenir Next LT Pro"/>
          <w:b/>
          <w:bCs/>
        </w:rPr>
        <w:t>Next</w:t>
      </w:r>
      <w:r w:rsidRPr="00C462FA">
        <w:rPr>
          <w:rFonts w:ascii="Avenir Next LT Pro" w:hAnsi="Avenir Next LT Pro"/>
        </w:rPr>
        <w:t xml:space="preserve">. </w:t>
      </w:r>
    </w:p>
    <w:p w:rsidR="00380AD8" w:rsidP="00380AD8" w:rsidRDefault="00C462FA" w14:paraId="7FF24A4A" w14:textId="77777777">
      <w:pPr>
        <w:pStyle w:val="ListParagraph"/>
        <w:numPr>
          <w:ilvl w:val="0"/>
          <w:numId w:val="18"/>
        </w:numPr>
        <w:rPr>
          <w:rFonts w:ascii="Avenir Next LT Pro" w:hAnsi="Avenir Next LT Pro"/>
        </w:rPr>
      </w:pPr>
      <w:r>
        <w:rPr>
          <w:rFonts w:ascii="Avenir Next LT Pro" w:hAnsi="Avenir Next LT Pro"/>
        </w:rPr>
        <w:t xml:space="preserve">In Step 2, specify a name for the server and enter the </w:t>
      </w:r>
      <w:r w:rsidRPr="00C462FA">
        <w:rPr>
          <w:rFonts w:ascii="Avenir Next LT Pro" w:hAnsi="Avenir Next LT Pro"/>
        </w:rPr>
        <w:t xml:space="preserve">primary and secondary DNS servers to use. I specified </w:t>
      </w:r>
      <w:r w:rsidRPr="00E4189E">
        <w:rPr>
          <w:rFonts w:ascii="Avenir Next LT Pro" w:hAnsi="Avenir Next LT Pro"/>
          <w:b/>
          <w:bCs/>
        </w:rPr>
        <w:t xml:space="preserve">1.1.1.1 </w:t>
      </w:r>
      <w:r w:rsidRPr="00C462FA">
        <w:rPr>
          <w:rFonts w:ascii="Avenir Next LT Pro" w:hAnsi="Avenir Next LT Pro"/>
        </w:rPr>
        <w:t>as</w:t>
      </w:r>
      <w:r w:rsidRPr="00380AD8" w:rsidR="00380AD8">
        <w:t xml:space="preserve"> </w:t>
      </w:r>
      <w:r w:rsidRPr="00380AD8" w:rsidR="00380AD8">
        <w:rPr>
          <w:rFonts w:ascii="Avenir Next LT Pro" w:hAnsi="Avenir Next LT Pro"/>
        </w:rPr>
        <w:t xml:space="preserve">the primary server and </w:t>
      </w:r>
      <w:r w:rsidRPr="00E4189E" w:rsidR="00380AD8">
        <w:rPr>
          <w:rFonts w:ascii="Avenir Next LT Pro" w:hAnsi="Avenir Next LT Pro"/>
          <w:b/>
          <w:bCs/>
        </w:rPr>
        <w:t>9.9.9.9</w:t>
      </w:r>
      <w:r w:rsidRPr="00380AD8" w:rsidR="00380AD8">
        <w:rPr>
          <w:rFonts w:ascii="Avenir Next LT Pro" w:hAnsi="Avenir Next LT Pro"/>
        </w:rPr>
        <w:t xml:space="preserve"> as the secondary one. Leave the </w:t>
      </w:r>
      <w:r w:rsidRPr="00E4189E" w:rsidR="00380AD8">
        <w:rPr>
          <w:rFonts w:ascii="Avenir Next LT Pro" w:hAnsi="Avenir Next LT Pro"/>
          <w:b/>
          <w:bCs/>
        </w:rPr>
        <w:t>Allow DNS servers to be overridden by DHCP/PPP on WAN</w:t>
      </w:r>
      <w:r w:rsidRPr="00380AD8" w:rsidR="00380AD8">
        <w:rPr>
          <w:rFonts w:ascii="Avenir Next LT Pro" w:hAnsi="Avenir Next LT Pro"/>
        </w:rPr>
        <w:t xml:space="preserve"> box checked, and click Next. </w:t>
      </w:r>
    </w:p>
    <w:p w:rsidR="00380AD8" w:rsidP="00380AD8" w:rsidRDefault="00380AD8" w14:paraId="141B1BAB" w14:textId="77777777">
      <w:pPr>
        <w:pStyle w:val="ListParagraph"/>
        <w:numPr>
          <w:ilvl w:val="0"/>
          <w:numId w:val="18"/>
        </w:numPr>
        <w:rPr>
          <w:rFonts w:ascii="Avenir Next LT Pro" w:hAnsi="Avenir Next LT Pro"/>
        </w:rPr>
      </w:pPr>
      <w:r w:rsidRPr="00380AD8">
        <w:rPr>
          <w:rFonts w:ascii="Avenir Next LT Pro" w:hAnsi="Avenir Next LT Pro"/>
        </w:rPr>
        <w:lastRenderedPageBreak/>
        <w:t xml:space="preserve">On Step 3, select the </w:t>
      </w:r>
      <w:r w:rsidRPr="00E4189E">
        <w:rPr>
          <w:rFonts w:ascii="Avenir Next LT Pro" w:hAnsi="Avenir Next LT Pro"/>
          <w:b/>
          <w:bCs/>
        </w:rPr>
        <w:t>Coordinated Universal</w:t>
      </w:r>
      <w:r w:rsidRPr="00380AD8">
        <w:rPr>
          <w:rFonts w:ascii="Avenir Next LT Pro" w:hAnsi="Avenir Next LT Pro"/>
        </w:rPr>
        <w:t xml:space="preserve"> </w:t>
      </w:r>
      <w:r w:rsidRPr="00E4189E">
        <w:rPr>
          <w:rFonts w:ascii="Avenir Next LT Pro" w:hAnsi="Avenir Next LT Pro"/>
          <w:b/>
          <w:bCs/>
        </w:rPr>
        <w:t>Time (UTC)</w:t>
      </w:r>
      <w:r w:rsidRPr="00380AD8">
        <w:rPr>
          <w:rFonts w:ascii="Avenir Next LT Pro" w:hAnsi="Avenir Next LT Pro"/>
        </w:rPr>
        <w:t xml:space="preserve"> time zone from the dropdown (in order to have the correct timestamp generated with events that we will be sending to Security Onion, we need to set the time zone for the pfSense firewall to </w:t>
      </w:r>
      <w:r w:rsidRPr="00E4189E">
        <w:rPr>
          <w:rFonts w:ascii="Avenir Next LT Pro" w:hAnsi="Avenir Next LT Pro"/>
          <w:b/>
          <w:bCs/>
        </w:rPr>
        <w:t>UTC</w:t>
      </w:r>
      <w:r w:rsidRPr="00380AD8">
        <w:rPr>
          <w:rFonts w:ascii="Avenir Next LT Pro" w:hAnsi="Avenir Next LT Pro"/>
        </w:rPr>
        <w:t xml:space="preserve">, a format that is universally accepted as default by many network and security devices and that allows for convenient synchronization of event log timestamps across multiple systems and devices). </w:t>
      </w:r>
    </w:p>
    <w:p w:rsidR="00380AD8" w:rsidP="00380AD8" w:rsidRDefault="00380AD8" w14:paraId="1A4E311C" w14:textId="77777777">
      <w:pPr>
        <w:pStyle w:val="ListParagraph"/>
        <w:numPr>
          <w:ilvl w:val="0"/>
          <w:numId w:val="18"/>
        </w:numPr>
        <w:rPr>
          <w:rFonts w:ascii="Avenir Next LT Pro" w:hAnsi="Avenir Next LT Pro"/>
        </w:rPr>
      </w:pPr>
      <w:r w:rsidRPr="00380AD8">
        <w:rPr>
          <w:rFonts w:ascii="Avenir Next LT Pro" w:hAnsi="Avenir Next LT Pro"/>
        </w:rPr>
        <w:t xml:space="preserve">On Step 4, define the </w:t>
      </w:r>
      <w:r w:rsidRPr="00E4189E">
        <w:rPr>
          <w:rFonts w:ascii="Avenir Next LT Pro" w:hAnsi="Avenir Next LT Pro"/>
          <w:b/>
          <w:bCs/>
        </w:rPr>
        <w:t>wide area network</w:t>
      </w:r>
      <w:r w:rsidRPr="00380AD8">
        <w:rPr>
          <w:rFonts w:ascii="Avenir Next LT Pro" w:hAnsi="Avenir Next LT Pro"/>
        </w:rPr>
        <w:t xml:space="preserve"> (</w:t>
      </w:r>
      <w:r w:rsidRPr="00E4189E">
        <w:rPr>
          <w:rFonts w:ascii="Avenir Next LT Pro" w:hAnsi="Avenir Next LT Pro"/>
          <w:b/>
          <w:bCs/>
        </w:rPr>
        <w:t>WAN</w:t>
      </w:r>
      <w:r w:rsidRPr="00380AD8">
        <w:rPr>
          <w:rFonts w:ascii="Avenir Next LT Pro" w:hAnsi="Avenir Next LT Pro"/>
        </w:rPr>
        <w:t>) interface setup (</w:t>
      </w:r>
      <w:r w:rsidRPr="00E4189E">
        <w:rPr>
          <w:rFonts w:ascii="Avenir Next LT Pro" w:hAnsi="Avenir Next LT Pro"/>
          <w:b/>
          <w:bCs/>
        </w:rPr>
        <w:t>DHCP</w:t>
      </w:r>
      <w:r w:rsidRPr="00380AD8">
        <w:rPr>
          <w:rFonts w:ascii="Avenir Next LT Pro" w:hAnsi="Avenir Next LT Pro"/>
        </w:rPr>
        <w:t xml:space="preserve">, in my case) and click </w:t>
      </w:r>
      <w:r w:rsidRPr="00E4189E">
        <w:rPr>
          <w:rFonts w:ascii="Avenir Next LT Pro" w:hAnsi="Avenir Next LT Pro"/>
          <w:b/>
          <w:bCs/>
        </w:rPr>
        <w:t>Next</w:t>
      </w:r>
      <w:r w:rsidRPr="00380AD8">
        <w:rPr>
          <w:rFonts w:ascii="Avenir Next LT Pro" w:hAnsi="Avenir Next LT Pro"/>
        </w:rPr>
        <w:t xml:space="preserve">. </w:t>
      </w:r>
    </w:p>
    <w:p w:rsidR="00380AD8" w:rsidP="00380AD8" w:rsidRDefault="00380AD8" w14:paraId="64200D3B" w14:textId="77777777">
      <w:pPr>
        <w:pStyle w:val="ListParagraph"/>
        <w:numPr>
          <w:ilvl w:val="0"/>
          <w:numId w:val="18"/>
        </w:numPr>
        <w:rPr>
          <w:rFonts w:ascii="Avenir Next LT Pro" w:hAnsi="Avenir Next LT Pro"/>
        </w:rPr>
      </w:pPr>
      <w:r w:rsidRPr="00380AD8">
        <w:rPr>
          <w:rFonts w:ascii="Avenir Next LT Pro" w:hAnsi="Avenir Next LT Pro"/>
        </w:rPr>
        <w:t xml:space="preserve">On Step 5, define the LAN Interface (already done earlier) and click </w:t>
      </w:r>
      <w:r w:rsidRPr="00E4189E">
        <w:rPr>
          <w:rFonts w:ascii="Avenir Next LT Pro" w:hAnsi="Avenir Next LT Pro"/>
          <w:b/>
          <w:bCs/>
        </w:rPr>
        <w:t>Next</w:t>
      </w:r>
      <w:r w:rsidRPr="00380AD8">
        <w:rPr>
          <w:rFonts w:ascii="Avenir Next LT Pro" w:hAnsi="Avenir Next LT Pro"/>
        </w:rPr>
        <w:t xml:space="preserve">. </w:t>
      </w:r>
    </w:p>
    <w:p w:rsidR="00380AD8" w:rsidP="00380AD8" w:rsidRDefault="00380AD8" w14:paraId="28461FF6" w14:textId="77777777">
      <w:pPr>
        <w:pStyle w:val="ListParagraph"/>
        <w:numPr>
          <w:ilvl w:val="0"/>
          <w:numId w:val="18"/>
        </w:numPr>
        <w:rPr>
          <w:rFonts w:ascii="Avenir Next LT Pro" w:hAnsi="Avenir Next LT Pro"/>
        </w:rPr>
      </w:pPr>
      <w:r w:rsidRPr="00380AD8">
        <w:rPr>
          <w:rFonts w:ascii="Avenir Next LT Pro" w:hAnsi="Avenir Next LT Pro"/>
        </w:rPr>
        <w:t xml:space="preserve">On Step 6, change the default admin password to something more secure than </w:t>
      </w:r>
      <w:r w:rsidRPr="00E4189E">
        <w:rPr>
          <w:rFonts w:ascii="Avenir Next LT Pro" w:hAnsi="Avenir Next LT Pro"/>
          <w:b/>
          <w:bCs/>
        </w:rPr>
        <w:t>pfsense</w:t>
      </w:r>
      <w:r w:rsidRPr="00380AD8">
        <w:rPr>
          <w:rFonts w:ascii="Avenir Next LT Pro" w:hAnsi="Avenir Next LT Pro"/>
        </w:rPr>
        <w:t xml:space="preserve">, then click </w:t>
      </w:r>
      <w:r w:rsidRPr="00E4189E">
        <w:rPr>
          <w:rFonts w:ascii="Avenir Next LT Pro" w:hAnsi="Avenir Next LT Pro"/>
          <w:b/>
          <w:bCs/>
        </w:rPr>
        <w:t>Next</w:t>
      </w:r>
      <w:r w:rsidRPr="00380AD8">
        <w:rPr>
          <w:rFonts w:ascii="Avenir Next LT Pro" w:hAnsi="Avenir Next LT Pro"/>
        </w:rPr>
        <w:t>.</w:t>
      </w:r>
    </w:p>
    <w:p w:rsidR="00E4189E" w:rsidP="00380AD8" w:rsidRDefault="00380AD8" w14:paraId="1F6930FB" w14:textId="77777777">
      <w:pPr>
        <w:pStyle w:val="ListParagraph"/>
        <w:numPr>
          <w:ilvl w:val="0"/>
          <w:numId w:val="18"/>
        </w:numPr>
        <w:rPr>
          <w:rFonts w:ascii="Avenir Next LT Pro" w:hAnsi="Avenir Next LT Pro"/>
        </w:rPr>
      </w:pPr>
      <w:r w:rsidRPr="00380AD8">
        <w:rPr>
          <w:rFonts w:ascii="Avenir Next LT Pro" w:hAnsi="Avenir Next LT Pro"/>
        </w:rPr>
        <w:t xml:space="preserve">On Step 7, click </w:t>
      </w:r>
      <w:r w:rsidRPr="00E4189E">
        <w:rPr>
          <w:rFonts w:ascii="Avenir Next LT Pro" w:hAnsi="Avenir Next LT Pro"/>
          <w:b/>
          <w:bCs/>
        </w:rPr>
        <w:t>Reload</w:t>
      </w:r>
      <w:r w:rsidRPr="00380AD8">
        <w:rPr>
          <w:rFonts w:ascii="Avenir Next LT Pro" w:hAnsi="Avenir Next LT Pro"/>
        </w:rPr>
        <w:t xml:space="preserve">. </w:t>
      </w:r>
    </w:p>
    <w:p w:rsidRPr="00E4189E" w:rsidR="00380AD8" w:rsidP="00E4189E" w:rsidRDefault="00380AD8" w14:paraId="22EC21DA" w14:textId="1880C744">
      <w:pPr>
        <w:rPr>
          <w:rFonts w:ascii="Avenir Next LT Pro" w:hAnsi="Avenir Next LT Pro"/>
        </w:rPr>
      </w:pPr>
      <w:r w:rsidRPr="00E4189E">
        <w:rPr>
          <w:rFonts w:ascii="Avenir Next LT Pro" w:hAnsi="Avenir Next LT Pro"/>
        </w:rPr>
        <w:t>Our pfSense firewall VM is now built and has an initial configuration, ready to start handling traffic. Let's next configure event log forwarding so that we can include data from our firewall in Security Onion searches and dashboards.</w:t>
      </w:r>
    </w:p>
    <w:p w:rsidRPr="00380AD8" w:rsidR="00975FA0" w:rsidP="00380AD8" w:rsidRDefault="00975FA0" w14:paraId="54D98C1A" w14:textId="2AEB2B15">
      <w:pPr>
        <w:rPr>
          <w:rFonts w:ascii="Avenir Next LT Pro" w:hAnsi="Avenir Next LT Pro"/>
        </w:rPr>
      </w:pPr>
      <w:r w:rsidRPr="00380AD8">
        <w:rPr>
          <w:rFonts w:ascii="Avenir Next LT Pro" w:hAnsi="Avenir Next LT Pro"/>
          <w:color w:val="7030A0"/>
          <w:sz w:val="28"/>
          <w:szCs w:val="28"/>
        </w:rPr>
        <w:t xml:space="preserve">Objective </w:t>
      </w:r>
      <w:r w:rsidR="00380AD8">
        <w:rPr>
          <w:rFonts w:ascii="Avenir Next LT Pro" w:hAnsi="Avenir Next LT Pro"/>
          <w:color w:val="7030A0"/>
          <w:sz w:val="28"/>
          <w:szCs w:val="28"/>
        </w:rPr>
        <w:t>3.0</w:t>
      </w:r>
      <w:r w:rsidRPr="00380AD8">
        <w:rPr>
          <w:rFonts w:ascii="Avenir Next LT Pro" w:hAnsi="Avenir Next LT Pro"/>
          <w:color w:val="7030A0"/>
          <w:sz w:val="28"/>
          <w:szCs w:val="28"/>
        </w:rPr>
        <w:t xml:space="preserve">: </w:t>
      </w:r>
      <w:r w:rsidR="00213BC9">
        <w:rPr>
          <w:rFonts w:ascii="Avenir Next LT Pro" w:hAnsi="Avenir Next LT Pro"/>
          <w:color w:val="7030A0"/>
          <w:sz w:val="28"/>
          <w:szCs w:val="28"/>
        </w:rPr>
        <w:t>Configuring log forwarding to syslog (Security Onion)</w:t>
      </w:r>
      <w:r w:rsidRPr="00380AD8">
        <w:rPr>
          <w:rFonts w:ascii="Avenir Next LT Pro" w:hAnsi="Avenir Next LT Pro"/>
          <w:color w:val="7030A0"/>
        </w:rPr>
        <w:t xml:space="preserve"> </w:t>
      </w:r>
    </w:p>
    <w:p w:rsidR="00C2546E" w:rsidP="00D00BC0" w:rsidRDefault="00D00BC0" w14:paraId="001AF9C6" w14:textId="77777777">
      <w:pPr>
        <w:rPr>
          <w:rFonts w:ascii="Avenir Next LT Pro" w:hAnsi="Avenir Next LT Pro"/>
        </w:rPr>
      </w:pPr>
      <w:r w:rsidRPr="00D00BC0">
        <w:rPr>
          <w:rFonts w:ascii="Avenir Next LT Pro" w:hAnsi="Avenir Next LT Pro"/>
        </w:rPr>
        <w:t xml:space="preserve">In order to start forwarding pfSense firewall logs to our Security Onion syslog server, we need to first allow (expose) the service to be contacted by the pfSense firewall. In order to do this, follow these next steps: </w:t>
      </w:r>
    </w:p>
    <w:p w:rsidR="00C2546E" w:rsidP="00C2546E" w:rsidRDefault="00D00BC0" w14:paraId="6E0EE05C" w14:textId="77777777">
      <w:pPr>
        <w:pStyle w:val="ListParagraph"/>
        <w:numPr>
          <w:ilvl w:val="0"/>
          <w:numId w:val="19"/>
        </w:numPr>
        <w:rPr>
          <w:rFonts w:ascii="Avenir Next LT Pro" w:hAnsi="Avenir Next LT Pro"/>
        </w:rPr>
      </w:pPr>
      <w:r w:rsidRPr="00C2546E">
        <w:rPr>
          <w:rFonts w:ascii="Avenir Next LT Pro" w:hAnsi="Avenir Next LT Pro"/>
        </w:rPr>
        <w:t xml:space="preserve">SSH into the Security Onion VM (ssh adm-pac@172.25.100.250) and run the sudo so-allow command. </w:t>
      </w:r>
    </w:p>
    <w:p w:rsidR="00C2546E" w:rsidP="00C2546E" w:rsidRDefault="00D00BC0" w14:paraId="7367896C" w14:textId="77777777">
      <w:pPr>
        <w:pStyle w:val="ListParagraph"/>
        <w:numPr>
          <w:ilvl w:val="0"/>
          <w:numId w:val="19"/>
        </w:numPr>
        <w:rPr>
          <w:rFonts w:ascii="Avenir Next LT Pro" w:hAnsi="Avenir Next LT Pro"/>
        </w:rPr>
      </w:pPr>
      <w:r w:rsidRPr="00C2546E">
        <w:rPr>
          <w:rFonts w:ascii="Avenir Next LT Pro" w:hAnsi="Avenir Next LT Pro"/>
        </w:rPr>
        <w:t xml:space="preserve">Choose selection s for Syslog Device—port 514/tcp/udp. </w:t>
      </w:r>
    </w:p>
    <w:p w:rsidR="00D00BC0" w:rsidP="00C2546E" w:rsidRDefault="00D00BC0" w14:paraId="0F8FD673" w14:textId="4BC22DE5">
      <w:pPr>
        <w:pStyle w:val="ListParagraph"/>
        <w:numPr>
          <w:ilvl w:val="0"/>
          <w:numId w:val="19"/>
        </w:numPr>
        <w:rPr>
          <w:rFonts w:ascii="Avenir Next LT Pro" w:hAnsi="Avenir Next LT Pro"/>
        </w:rPr>
      </w:pPr>
      <w:r w:rsidRPr="00C2546E">
        <w:rPr>
          <w:rFonts w:ascii="Avenir Next LT Pro" w:hAnsi="Avenir Next LT Pro"/>
        </w:rPr>
        <w:t>Specify the LAN IP address of the pfSense firewall as the allowed IP address (172.25.100.1).</w:t>
      </w:r>
    </w:p>
    <w:p w:rsidRPr="009A773A" w:rsidR="009A773A" w:rsidP="009A773A" w:rsidRDefault="009A773A" w14:paraId="6BFDB5DA" w14:textId="77777777">
      <w:pPr>
        <w:pStyle w:val="ListParagraph"/>
        <w:numPr>
          <w:ilvl w:val="0"/>
          <w:numId w:val="19"/>
        </w:numPr>
        <w:rPr>
          <w:rFonts w:ascii="Avenir Next LT Pro" w:hAnsi="Avenir Next LT Pro"/>
        </w:rPr>
      </w:pPr>
      <w:r w:rsidRPr="009A773A">
        <w:rPr>
          <w:rFonts w:ascii="Avenir Next LT Pro" w:hAnsi="Avenir Next LT Pro"/>
        </w:rPr>
        <w:t>Confirm the configuration by hitting Enter. The process is illustrated in the following screenshot:</w:t>
      </w:r>
    </w:p>
    <w:p w:rsidR="003B1F02" w:rsidP="00710A88" w:rsidRDefault="003B1F02" w14:paraId="7B8F5405" w14:textId="77777777">
      <w:pPr>
        <w:rPr>
          <w:rFonts w:ascii="Avenir Next LT Pro" w:hAnsi="Avenir Next LT Pro"/>
        </w:rPr>
      </w:pPr>
    </w:p>
    <w:p w:rsidR="003B1F02" w:rsidP="00710A88" w:rsidRDefault="003B1F02" w14:paraId="7B77F5C8" w14:textId="77777777">
      <w:pPr>
        <w:rPr>
          <w:rFonts w:ascii="Avenir Next LT Pro" w:hAnsi="Avenir Next LT Pro"/>
        </w:rPr>
      </w:pPr>
    </w:p>
    <w:p w:rsidR="003B1F02" w:rsidP="00710A88" w:rsidRDefault="003B1F02" w14:paraId="27091A54" w14:textId="77777777">
      <w:pPr>
        <w:rPr>
          <w:rFonts w:ascii="Avenir Next LT Pro" w:hAnsi="Avenir Next LT Pro"/>
        </w:rPr>
      </w:pPr>
    </w:p>
    <w:p w:rsidR="003B1F02" w:rsidP="00710A88" w:rsidRDefault="003B1F02" w14:paraId="7B1C5396" w14:textId="77777777">
      <w:pPr>
        <w:rPr>
          <w:rFonts w:ascii="Avenir Next LT Pro" w:hAnsi="Avenir Next LT Pro"/>
        </w:rPr>
      </w:pPr>
    </w:p>
    <w:p w:rsidR="003B1F02" w:rsidP="00710A88" w:rsidRDefault="003B1F02" w14:paraId="38637597" w14:textId="77777777">
      <w:pPr>
        <w:rPr>
          <w:rFonts w:ascii="Avenir Next LT Pro" w:hAnsi="Avenir Next LT Pro"/>
        </w:rPr>
      </w:pPr>
    </w:p>
    <w:p w:rsidR="003B1F02" w:rsidP="00710A88" w:rsidRDefault="003B1F02" w14:paraId="3870DAEA" w14:textId="77777777">
      <w:pPr>
        <w:rPr>
          <w:rFonts w:ascii="Avenir Next LT Pro" w:hAnsi="Avenir Next LT Pro"/>
        </w:rPr>
      </w:pPr>
    </w:p>
    <w:p w:rsidR="003B1F02" w:rsidP="00710A88" w:rsidRDefault="003B1F02" w14:paraId="616850C9" w14:textId="77777777">
      <w:pPr>
        <w:rPr>
          <w:rFonts w:ascii="Avenir Next LT Pro" w:hAnsi="Avenir Next LT Pro"/>
        </w:rPr>
      </w:pPr>
    </w:p>
    <w:p w:rsidR="003B1F02" w:rsidP="00710A88" w:rsidRDefault="003B1F02" w14:paraId="0A203F9F" w14:textId="77777777">
      <w:pPr>
        <w:rPr>
          <w:rFonts w:ascii="Avenir Next LT Pro" w:hAnsi="Avenir Next LT Pro"/>
        </w:rPr>
      </w:pPr>
    </w:p>
    <w:p w:rsidR="003B1F02" w:rsidP="00710A88" w:rsidRDefault="003B1F02" w14:paraId="268FB3F4" w14:textId="77777777">
      <w:pPr>
        <w:rPr>
          <w:rFonts w:ascii="Avenir Next LT Pro" w:hAnsi="Avenir Next LT Pro"/>
        </w:rPr>
      </w:pPr>
    </w:p>
    <w:p w:rsidR="003B1F02" w:rsidP="00710A88" w:rsidRDefault="003B1F02" w14:paraId="3B705CE0" w14:textId="77777777">
      <w:pPr>
        <w:rPr>
          <w:rFonts w:ascii="Avenir Next LT Pro" w:hAnsi="Avenir Next LT Pro"/>
        </w:rPr>
      </w:pPr>
    </w:p>
    <w:p w:rsidRPr="009A773A" w:rsidR="00C62BD4" w:rsidP="00710A88" w:rsidRDefault="00303825" w14:paraId="09EC3722" w14:textId="45C9B359">
      <w:pPr>
        <w:rPr>
          <w:rFonts w:ascii="Avenir Next LT Pro" w:hAnsi="Avenir Next LT Pro"/>
        </w:rPr>
      </w:pPr>
      <w:r w:rsidRPr="3BBE8A40" w:rsidR="00303825">
        <w:rPr>
          <w:rFonts w:ascii="Avenir Next LT Pro" w:hAnsi="Avenir Next LT Pro"/>
        </w:rPr>
        <w:t>Figure 1.11 – Exercise 2: Security Onion – allowing syslog access</w:t>
      </w:r>
    </w:p>
    <w:p w:rsidR="00C62BD4" w:rsidP="3BBE8A40" w:rsidRDefault="003B1F02" w14:paraId="4F55A7FA" w14:textId="38F551BD">
      <w:pPr>
        <w:pStyle w:val="Normal"/>
      </w:pPr>
      <w:r w:rsidR="63C51471">
        <w:drawing>
          <wp:inline wp14:editId="4B2F3E59" wp14:anchorId="160A13D4">
            <wp:extent cx="5943600" cy="5314950"/>
            <wp:effectExtent l="0" t="0" r="0" b="0"/>
            <wp:docPr id="1941008570" name="" title=""/>
            <wp:cNvGraphicFramePr>
              <a:graphicFrameLocks noChangeAspect="1"/>
            </wp:cNvGraphicFramePr>
            <a:graphic>
              <a:graphicData uri="http://schemas.openxmlformats.org/drawingml/2006/picture">
                <pic:pic>
                  <pic:nvPicPr>
                    <pic:cNvPr id="0" name=""/>
                    <pic:cNvPicPr/>
                  </pic:nvPicPr>
                  <pic:blipFill>
                    <a:blip r:embed="Rf6ccace693734e1d">
                      <a:extLst>
                        <a:ext xmlns:a="http://schemas.openxmlformats.org/drawingml/2006/main" uri="{28A0092B-C50C-407E-A947-70E740481C1C}">
                          <a14:useLocalDpi val="0"/>
                        </a:ext>
                      </a:extLst>
                    </a:blip>
                    <a:stretch>
                      <a:fillRect/>
                    </a:stretch>
                  </pic:blipFill>
                  <pic:spPr>
                    <a:xfrm>
                      <a:off x="0" y="0"/>
                      <a:ext cx="5943600" cy="5314950"/>
                    </a:xfrm>
                    <a:prstGeom prst="rect">
                      <a:avLst/>
                    </a:prstGeom>
                  </pic:spPr>
                </pic:pic>
              </a:graphicData>
            </a:graphic>
          </wp:inline>
        </w:drawing>
      </w:r>
    </w:p>
    <w:p w:rsidR="008A4886" w:rsidP="008A4886" w:rsidRDefault="008A4886" w14:paraId="3935C3E8" w14:textId="77777777">
      <w:pPr>
        <w:rPr>
          <w:rFonts w:ascii="Avenir Next LT Pro" w:hAnsi="Avenir Next LT Pro"/>
        </w:rPr>
      </w:pPr>
      <w:r w:rsidRPr="008A4886">
        <w:rPr>
          <w:rFonts w:ascii="Avenir Next LT Pro" w:hAnsi="Avenir Next LT Pro"/>
        </w:rPr>
        <w:t xml:space="preserve">That takes care of allowing access to the syslog server on our Security Onion VM. Next, we need to configure pfSense to start forwarding events to the external syslog server. To accomplish this, follow these instructions: </w:t>
      </w:r>
    </w:p>
    <w:p w:rsidR="008A4886" w:rsidP="008A4886" w:rsidRDefault="008A4886" w14:paraId="5BEFBC3D" w14:textId="77777777">
      <w:pPr>
        <w:pStyle w:val="ListParagraph"/>
        <w:numPr>
          <w:ilvl w:val="0"/>
          <w:numId w:val="20"/>
        </w:numPr>
        <w:rPr>
          <w:rFonts w:ascii="Avenir Next LT Pro" w:hAnsi="Avenir Next LT Pro"/>
        </w:rPr>
      </w:pPr>
      <w:r w:rsidRPr="008A4886">
        <w:rPr>
          <w:rFonts w:ascii="Avenir Next LT Pro" w:hAnsi="Avenir Next LT Pro"/>
        </w:rPr>
        <w:t xml:space="preserve">Navigate to the pfSense </w:t>
      </w:r>
      <w:r w:rsidRPr="00DB1A53">
        <w:rPr>
          <w:rFonts w:ascii="Avenir Next LT Pro" w:hAnsi="Avenir Next LT Pro"/>
          <w:b/>
          <w:bCs/>
        </w:rPr>
        <w:t>WebConfigurator</w:t>
      </w:r>
      <w:r w:rsidRPr="008A4886">
        <w:rPr>
          <w:rFonts w:ascii="Avenir Next LT Pro" w:hAnsi="Avenir Next LT Pro"/>
        </w:rPr>
        <w:t xml:space="preserve"> portal at </w:t>
      </w:r>
      <w:r w:rsidRPr="00DB1A53">
        <w:rPr>
          <w:rFonts w:ascii="Avenir Next LT Pro" w:hAnsi="Avenir Next LT Pro"/>
          <w:b/>
          <w:bCs/>
        </w:rPr>
        <w:t>https://172.25.100.1</w:t>
      </w:r>
      <w:r w:rsidRPr="008A4886">
        <w:rPr>
          <w:rFonts w:ascii="Avenir Next LT Pro" w:hAnsi="Avenir Next LT Pro"/>
        </w:rPr>
        <w:t xml:space="preserve"> and log in to the portal. </w:t>
      </w:r>
    </w:p>
    <w:p w:rsidR="008A4886" w:rsidP="008A4886" w:rsidRDefault="008A4886" w14:paraId="5E8EE332" w14:textId="1BE93054">
      <w:pPr>
        <w:pStyle w:val="ListParagraph"/>
        <w:numPr>
          <w:ilvl w:val="0"/>
          <w:numId w:val="20"/>
        </w:numPr>
        <w:rPr>
          <w:rFonts w:ascii="Avenir Next LT Pro" w:hAnsi="Avenir Next LT Pro"/>
        </w:rPr>
      </w:pPr>
      <w:r w:rsidRPr="008A4886">
        <w:rPr>
          <w:rFonts w:ascii="Avenir Next LT Pro" w:hAnsi="Avenir Next LT Pro"/>
        </w:rPr>
        <w:t xml:space="preserve">Head on over to </w:t>
      </w:r>
      <w:r w:rsidRPr="00DB1A53">
        <w:rPr>
          <w:rFonts w:ascii="Avenir Next LT Pro" w:hAnsi="Avenir Next LT Pro"/>
          <w:b/>
          <w:bCs/>
        </w:rPr>
        <w:t>Status/ System Logs/ Settings</w:t>
      </w:r>
      <w:r w:rsidRPr="008A4886">
        <w:rPr>
          <w:rFonts w:ascii="Avenir Next LT Pro" w:hAnsi="Avenir Next LT Pro"/>
        </w:rPr>
        <w:t>, as illustrated in the following screenshot:</w:t>
      </w:r>
    </w:p>
    <w:p w:rsidRPr="00F453D5" w:rsidR="00F453D5" w:rsidP="00F453D5" w:rsidRDefault="00F453D5" w14:paraId="628E3048" w14:textId="62E9F36F">
      <w:pPr>
        <w:rPr>
          <w:rFonts w:ascii="Avenir Next LT Pro" w:hAnsi="Avenir Next LT Pro"/>
        </w:rPr>
      </w:pPr>
      <w:r w:rsidRPr="3BBE8A40" w:rsidR="00F453D5">
        <w:rPr>
          <w:rFonts w:ascii="Avenir Next LT Pro" w:hAnsi="Avenir Next LT Pro"/>
        </w:rPr>
        <w:t xml:space="preserve">Figure 1.12 – Exercise 2: </w:t>
      </w:r>
      <w:r w:rsidRPr="3BBE8A40" w:rsidR="00506080">
        <w:rPr>
          <w:rFonts w:ascii="Avenir Next LT Pro" w:hAnsi="Avenir Next LT Pro"/>
        </w:rPr>
        <w:t>System Logs settings</w:t>
      </w:r>
    </w:p>
    <w:p w:rsidR="003B1F02" w:rsidP="3BBE8A40" w:rsidRDefault="00F453D5" w14:paraId="5ECF4BD1" w14:textId="3404E784">
      <w:pPr>
        <w:pStyle w:val="Normal"/>
      </w:pPr>
      <w:r w:rsidR="1C5BEC70">
        <w:drawing>
          <wp:inline wp14:editId="4AB31B36" wp14:anchorId="4C517AFE">
            <wp:extent cx="5943600" cy="1323975"/>
            <wp:effectExtent l="0" t="0" r="0" b="0"/>
            <wp:docPr id="527204477" name="" title=""/>
            <wp:cNvGraphicFramePr>
              <a:graphicFrameLocks noChangeAspect="1"/>
            </wp:cNvGraphicFramePr>
            <a:graphic>
              <a:graphicData uri="http://schemas.openxmlformats.org/drawingml/2006/picture">
                <pic:pic>
                  <pic:nvPicPr>
                    <pic:cNvPr id="0" name=""/>
                    <pic:cNvPicPr/>
                  </pic:nvPicPr>
                  <pic:blipFill>
                    <a:blip r:embed="R3b886e1bbb57440f">
                      <a:extLst>
                        <a:ext xmlns:a="http://schemas.openxmlformats.org/drawingml/2006/main" uri="{28A0092B-C50C-407E-A947-70E740481C1C}">
                          <a14:useLocalDpi val="0"/>
                        </a:ext>
                      </a:extLst>
                    </a:blip>
                    <a:stretch>
                      <a:fillRect/>
                    </a:stretch>
                  </pic:blipFill>
                  <pic:spPr>
                    <a:xfrm>
                      <a:off x="0" y="0"/>
                      <a:ext cx="5943600" cy="1323975"/>
                    </a:xfrm>
                    <a:prstGeom prst="rect">
                      <a:avLst/>
                    </a:prstGeom>
                  </pic:spPr>
                </pic:pic>
              </a:graphicData>
            </a:graphic>
          </wp:inline>
        </w:drawing>
      </w:r>
    </w:p>
    <w:p w:rsidR="00F453D5" w:rsidP="008A4886" w:rsidRDefault="00F453D5" w14:paraId="19C6620B" w14:textId="77777777">
      <w:pPr>
        <w:rPr>
          <w:rFonts w:ascii="Avenir Next LT Pro" w:hAnsi="Avenir Next LT Pro"/>
        </w:rPr>
      </w:pPr>
    </w:p>
    <w:p w:rsidR="00DB1A53" w:rsidP="00DB1A53" w:rsidRDefault="00DB1A53" w14:paraId="1284493F" w14:textId="77FAABFB">
      <w:pPr>
        <w:pStyle w:val="ListParagraph"/>
        <w:numPr>
          <w:ilvl w:val="0"/>
          <w:numId w:val="20"/>
        </w:numPr>
        <w:rPr>
          <w:rFonts w:ascii="Avenir Next LT Pro" w:hAnsi="Avenir Next LT Pro"/>
        </w:rPr>
      </w:pPr>
      <w:r w:rsidRPr="00DB1A53">
        <w:rPr>
          <w:rFonts w:ascii="Avenir Next LT Pro" w:hAnsi="Avenir Next LT Pro"/>
        </w:rPr>
        <w:lastRenderedPageBreak/>
        <w:t xml:space="preserve">Scroll to the bottom of this configuration screen and enable </w:t>
      </w:r>
      <w:r w:rsidRPr="00DB1A53">
        <w:rPr>
          <w:rFonts w:ascii="Avenir Next LT Pro" w:hAnsi="Avenir Next LT Pro"/>
          <w:b/>
          <w:bCs/>
        </w:rPr>
        <w:t xml:space="preserve">Send log messages to </w:t>
      </w:r>
      <w:r w:rsidRPr="00DB1A53">
        <w:rPr>
          <w:rFonts w:ascii="Avenir Next LT Pro" w:hAnsi="Avenir Next LT Pro"/>
          <w:b/>
          <w:bCs/>
        </w:rPr>
        <w:t xml:space="preserve">the </w:t>
      </w:r>
      <w:r w:rsidRPr="00DB1A53">
        <w:rPr>
          <w:rFonts w:ascii="Avenir Next LT Pro" w:hAnsi="Avenir Next LT Pro"/>
          <w:b/>
          <w:bCs/>
        </w:rPr>
        <w:t>remote syslog server</w:t>
      </w:r>
      <w:r w:rsidRPr="00DB1A53">
        <w:rPr>
          <w:rFonts w:ascii="Avenir Next LT Pro" w:hAnsi="Avenir Next LT Pro"/>
        </w:rPr>
        <w:t xml:space="preserve">.  </w:t>
      </w:r>
    </w:p>
    <w:p w:rsidRPr="00E17253" w:rsidR="00DB1A53" w:rsidP="00DB1A53" w:rsidRDefault="00DB1A53" w14:paraId="3F06B1CC" w14:textId="06980F01">
      <w:pPr>
        <w:pStyle w:val="ListParagraph"/>
        <w:numPr>
          <w:ilvl w:val="0"/>
          <w:numId w:val="20"/>
        </w:numPr>
        <w:rPr>
          <w:rFonts w:ascii="Avenir Next LT Pro" w:hAnsi="Avenir Next LT Pro"/>
        </w:rPr>
      </w:pPr>
      <w:r w:rsidRPr="00DB1A53">
        <w:rPr>
          <w:rFonts w:ascii="Avenir Next LT Pro" w:hAnsi="Avenir Next LT Pro"/>
        </w:rPr>
        <w:t xml:space="preserve">Fill out the configuration options as shown in the following screenshot, to send everything to the Security Onion syslog server at </w:t>
      </w:r>
      <w:r w:rsidRPr="00DB1A53">
        <w:rPr>
          <w:rFonts w:ascii="Avenir Next LT Pro" w:hAnsi="Avenir Next LT Pro"/>
          <w:b/>
          <w:bCs/>
        </w:rPr>
        <w:t>172.25.100.250:514:</w:t>
      </w:r>
    </w:p>
    <w:p w:rsidR="00E17253" w:rsidP="00E17253" w:rsidRDefault="00E17253" w14:paraId="4A9239BF" w14:textId="4B9D2983">
      <w:pPr>
        <w:rPr>
          <w:rFonts w:ascii="Avenir Next LT Pro" w:hAnsi="Avenir Next LT Pro"/>
        </w:rPr>
      </w:pPr>
      <w:r w:rsidRPr="3BBE8A40" w:rsidR="00E17253">
        <w:rPr>
          <w:rFonts w:ascii="Avenir Next LT Pro" w:hAnsi="Avenir Next LT Pro"/>
        </w:rPr>
        <w:t>Figure 1.13 – Exercise 2: Configuring pfSense – setting up syslog forwarding</w:t>
      </w:r>
    </w:p>
    <w:p w:rsidR="00F062A8" w:rsidP="3BBE8A40" w:rsidRDefault="00F062A8" w14:paraId="75948021" w14:textId="725F3379">
      <w:pPr>
        <w:pStyle w:val="Normal"/>
      </w:pPr>
      <w:r w:rsidR="6E3E624E">
        <w:drawing>
          <wp:inline wp14:editId="0D0A784A" wp14:anchorId="511705A4">
            <wp:extent cx="5943600" cy="4029075"/>
            <wp:effectExtent l="0" t="0" r="0" b="0"/>
            <wp:docPr id="298990708" name="" title=""/>
            <wp:cNvGraphicFramePr>
              <a:graphicFrameLocks noChangeAspect="1"/>
            </wp:cNvGraphicFramePr>
            <a:graphic>
              <a:graphicData uri="http://schemas.openxmlformats.org/drawingml/2006/picture">
                <pic:pic>
                  <pic:nvPicPr>
                    <pic:cNvPr id="0" name=""/>
                    <pic:cNvPicPr/>
                  </pic:nvPicPr>
                  <pic:blipFill>
                    <a:blip r:embed="R8fc76b39410147c8">
                      <a:extLst>
                        <a:ext xmlns:a="http://schemas.openxmlformats.org/drawingml/2006/main" uri="{28A0092B-C50C-407E-A947-70E740481C1C}">
                          <a14:useLocalDpi val="0"/>
                        </a:ext>
                      </a:extLst>
                    </a:blip>
                    <a:stretch>
                      <a:fillRect/>
                    </a:stretch>
                  </pic:blipFill>
                  <pic:spPr>
                    <a:xfrm>
                      <a:off x="0" y="0"/>
                      <a:ext cx="5943600" cy="4029075"/>
                    </a:xfrm>
                    <a:prstGeom prst="rect">
                      <a:avLst/>
                    </a:prstGeom>
                  </pic:spPr>
                </pic:pic>
              </a:graphicData>
            </a:graphic>
          </wp:inline>
        </w:drawing>
      </w:r>
    </w:p>
    <w:p w:rsidR="3BBE8A40" w:rsidP="3BBE8A40" w:rsidRDefault="3BBE8A40" w14:paraId="4BFBC8C4" w14:textId="2C4D2CF9">
      <w:pPr>
        <w:pStyle w:val="Normal"/>
      </w:pPr>
    </w:p>
    <w:p w:rsidR="3BBE8A40" w:rsidP="3BBE8A40" w:rsidRDefault="3BBE8A40" w14:paraId="148DB025" w14:textId="0FB07BE5">
      <w:pPr>
        <w:pStyle w:val="Normal"/>
      </w:pPr>
    </w:p>
    <w:p w:rsidR="00995644" w:rsidP="00995644" w:rsidRDefault="00995644" w14:paraId="4B958759" w14:textId="77777777">
      <w:pPr>
        <w:pStyle w:val="ListParagraph"/>
        <w:numPr>
          <w:ilvl w:val="0"/>
          <w:numId w:val="20"/>
        </w:numPr>
        <w:rPr>
          <w:rFonts w:ascii="Avenir Next LT Pro" w:hAnsi="Avenir Next LT Pro"/>
        </w:rPr>
      </w:pPr>
      <w:r w:rsidRPr="00995644">
        <w:rPr>
          <w:rFonts w:ascii="Avenir Next LT Pro" w:hAnsi="Avenir Next LT Pro"/>
        </w:rPr>
        <w:t xml:space="preserve">Click </w:t>
      </w:r>
      <w:r w:rsidRPr="00232146">
        <w:rPr>
          <w:rFonts w:ascii="Avenir Next LT Pro" w:hAnsi="Avenir Next LT Pro"/>
          <w:b/>
          <w:bCs/>
        </w:rPr>
        <w:t>Save</w:t>
      </w:r>
      <w:r w:rsidRPr="00995644">
        <w:rPr>
          <w:rFonts w:ascii="Avenir Next LT Pro" w:hAnsi="Avenir Next LT Pro"/>
        </w:rPr>
        <w:t xml:space="preserve"> to complete the configuration process. </w:t>
      </w:r>
    </w:p>
    <w:p w:rsidRPr="00995644" w:rsidR="00995644" w:rsidP="00995644" w:rsidRDefault="00995644" w14:paraId="5878F686" w14:textId="2D87BE1F">
      <w:pPr>
        <w:rPr>
          <w:rFonts w:ascii="Avenir Next LT Pro" w:hAnsi="Avenir Next LT Pro"/>
        </w:rPr>
      </w:pPr>
      <w:r w:rsidRPr="00995644">
        <w:rPr>
          <w:rFonts w:ascii="Avenir Next LT Pro" w:hAnsi="Avenir Next LT Pro"/>
          <w:color w:val="7030A0"/>
        </w:rPr>
        <w:t xml:space="preserve">That's it: </w:t>
      </w:r>
      <w:r w:rsidRPr="00995644">
        <w:rPr>
          <w:rFonts w:ascii="Avenir Next LT Pro" w:hAnsi="Avenir Next LT Pro"/>
        </w:rPr>
        <w:t>we now have a functioning pfSense virtual firewall VM in our lab setup and have configured event forwarding to the Security Onion appliance we built in Exercise 1 – Setting up and configuring Security Onion.</w:t>
      </w:r>
    </w:p>
    <w:sectPr w:rsidRPr="00995644" w:rsidR="00995644">
      <w:headerReference w:type="default" r:id="rId25"/>
      <w:footerReference w:type="default" r:id="rId26"/>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C9606B" w:rsidP="00520901" w:rsidRDefault="00C9606B" w14:paraId="20B86592" w14:textId="77777777">
      <w:pPr>
        <w:spacing w:after="0" w:line="240" w:lineRule="auto"/>
      </w:pPr>
      <w:r>
        <w:separator/>
      </w:r>
    </w:p>
  </w:endnote>
  <w:endnote w:type="continuationSeparator" w:id="0">
    <w:p w:rsidR="00C9606B" w:rsidP="00520901" w:rsidRDefault="00C9606B" w14:paraId="475CA67D" w14:textId="77777777">
      <w:pPr>
        <w:spacing w:after="0" w:line="240" w:lineRule="auto"/>
      </w:pPr>
      <w:r>
        <w:continuationSeparator/>
      </w:r>
    </w:p>
  </w:endnote>
  <w:endnote w:type="continuationNotice" w:id="1">
    <w:p w:rsidR="00C9606B" w:rsidRDefault="00C9606B" w14:paraId="6B64BDAA"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w:charset w:val="00"/>
    <w:family w:val="swiss"/>
    <w:pitch w:val="variable"/>
    <w:sig w:usb0="800000EF" w:usb1="5000204A"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du wp14">
  <w:p w:rsidRPr="00D20BB4" w:rsidR="00E50963" w:rsidP="00D20BB4" w:rsidRDefault="00D20BB4" w14:paraId="128B4E4C" w14:textId="1BA5658A">
    <w:pPr>
      <w:pStyle w:val="Footer"/>
    </w:pPr>
    <w:r>
      <w:rPr>
        <w:noProof/>
        <w:color w:val="808080" w:themeColor="background1" w:themeShade="80"/>
      </w:rPr>
      <mc:AlternateContent>
        <mc:Choice Requires="wpg">
          <w:drawing>
            <wp:anchor distT="0" distB="0" distL="0" distR="0" simplePos="0" relativeHeight="251658242" behindDoc="0" locked="0" layoutInCell="1" allowOverlap="1" wp14:anchorId="3335130F" wp14:editId="6AD25522">
              <wp:simplePos x="0" y="0"/>
              <wp:positionH relativeFrom="margin">
                <wp:align>right</wp:align>
              </wp:positionH>
              <wp:positionV relativeFrom="bottomMargin">
                <wp:posOffset>220980</wp:posOffset>
              </wp:positionV>
              <wp:extent cx="6638925" cy="320040"/>
              <wp:effectExtent l="0" t="38100" r="0" b="3810"/>
              <wp:wrapSquare wrapText="bothSides"/>
              <wp:docPr id="37" name="Group 37"/>
              <wp:cNvGraphicFramePr/>
              <a:graphic xmlns:a="http://schemas.openxmlformats.org/drawingml/2006/main">
                <a:graphicData uri="http://schemas.microsoft.com/office/word/2010/wordprocessingGroup">
                  <wpg:wgp>
                    <wpg:cNvGrpSpPr/>
                    <wpg:grpSpPr>
                      <a:xfrm>
                        <a:off x="0" y="0"/>
                        <a:ext cx="6638925" cy="320040"/>
                        <a:chOff x="0" y="0"/>
                        <a:chExt cx="5962650" cy="323851"/>
                      </a:xfrm>
                      <a:noFill/>
                    </wpg:grpSpPr>
                    <wps:wsp>
                      <wps:cNvPr id="38" name="Rectangle 38"/>
                      <wps:cNvSpPr/>
                      <wps:spPr>
                        <a:xfrm>
                          <a:off x="19050" y="0"/>
                          <a:ext cx="5943600" cy="18826"/>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venir Next LT Pro" w:hAnsi="Avenir Next LT Pro"/>
                                <w:sz w:val="16"/>
                                <w:szCs w:val="16"/>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Pr="00A42EDE" w:rsidR="00D20BB4" w:rsidRDefault="00D20BB4" w14:paraId="455B0D80" w14:textId="126A15AD">
                                <w:pPr>
                                  <w:jc w:val="right"/>
                                  <w:rPr>
                                    <w:sz w:val="16"/>
                                    <w:szCs w:val="16"/>
                                  </w:rPr>
                                </w:pPr>
                                <w:r w:rsidRPr="00A42EDE">
                                  <w:rPr>
                                    <w:rFonts w:ascii="Avenir Next LT Pro" w:hAnsi="Avenir Next LT Pro"/>
                                    <w:sz w:val="16"/>
                                    <w:szCs w:val="16"/>
                                  </w:rPr>
                                  <w:t xml:space="preserve">Adapted from </w:t>
                                </w:r>
                                <w:r w:rsidRPr="00A42EDE" w:rsidR="00A42EDE">
                                  <w:rPr>
                                    <w:rFonts w:ascii="Avenir Next LT Pro" w:hAnsi="Avenir Next LT Pro"/>
                                    <w:sz w:val="16"/>
                                    <w:szCs w:val="16"/>
                                  </w:rPr>
                                  <w:t>“Industrial Cybersecurity: Efficiently monitor the cybersecurity posture of your ICS environment”,</w:t>
                                </w:r>
                                <w:r w:rsidRPr="00A42EDE">
                                  <w:rPr>
                                    <w:rFonts w:ascii="Avenir Next LT Pro" w:hAnsi="Avenir Next LT Pro"/>
                                    <w:sz w:val="16"/>
                                    <w:szCs w:val="16"/>
                                  </w:rPr>
                                  <w:t xml:space="preserve"> (</w:t>
                                </w:r>
                                <w:r w:rsidRPr="00A42EDE" w:rsidR="00A42EDE">
                                  <w:rPr>
                                    <w:rFonts w:ascii="Avenir Next LT Pro" w:hAnsi="Avenir Next LT Pro"/>
                                    <w:sz w:val="16"/>
                                    <w:szCs w:val="16"/>
                                  </w:rPr>
                                  <w:t>Ackerman</w:t>
                                </w:r>
                                <w:r w:rsidRPr="00A42EDE">
                                  <w:rPr>
                                    <w:rFonts w:ascii="Avenir Next LT Pro" w:hAnsi="Avenir Next LT Pro"/>
                                    <w:sz w:val="16"/>
                                    <w:szCs w:val="16"/>
                                  </w:rPr>
                                  <w:t>, 2018)</w:t>
                                </w:r>
                              </w:p>
                            </w:sdtContent>
                          </w:sdt>
                          <w:p w:rsidRPr="00A42EDE" w:rsidR="00D20BB4" w:rsidRDefault="00D20BB4" w14:paraId="5121D1BF" w14:textId="77777777">
                            <w:pPr>
                              <w:jc w:val="right"/>
                              <w:rPr>
                                <w:color w:val="808080" w:themeColor="background1" w:themeShade="80"/>
                                <w:sz w:val="16"/>
                                <w:szCs w:val="16"/>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7" style="position:absolute;margin-left:471.55pt;margin-top:17.4pt;width:522.75pt;height:25.2pt;z-index:251658242;mso-wrap-distance-left:0;mso-wrap-distance-right:0;mso-position-horizontal:right;mso-position-horizontal-relative:margin;mso-position-vertical-relative:bottom-margin-area;mso-width-relative:margin;mso-height-relative:margin" coordsize="59626,3238" o:spid="_x0000_s1026" w14:anchorId="33351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">
              <v:rect id="Rectangle 38" style="position:absolute;left:190;width:59436;height:188;visibility:visible;mso-wrap-style:square;v-text-anchor:middle" o:spid="_x0000_s1027"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"/>
              <v:shapetype id="_x0000_t202" coordsize="21600,21600" o:spt="202" path="m,l,21600r21600,l21600,xe">
                <v:stroke joinstyle="miter"/>
                <v:path gradientshapeok="t" o:connecttype="rect"/>
              </v:shapetype>
              <v:shape id="Text Box 39" style="position:absolute;top:666;width:59436;height:2572;visibility:visible;mso-wrap-style:square;v-text-anchor:bottom" o:spid="_x0000_s1028"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v:textbox inset=",,,0">
                  <w:txbxContent>
                    <w:sdt>
                      <w:sdtPr>
                        <w:rPr>
                          <w:rFonts w:ascii="Avenir Next LT Pro" w:hAnsi="Avenir Next LT Pro"/>
                          <w:sz w:val="16"/>
                          <w:szCs w:val="16"/>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Pr="00A42EDE" w:rsidR="00D20BB4" w:rsidRDefault="00D20BB4" w14:paraId="455B0D80" w14:textId="126A15AD">
                          <w:pPr>
                            <w:jc w:val="right"/>
                            <w:rPr>
                              <w:sz w:val="16"/>
                              <w:szCs w:val="16"/>
                            </w:rPr>
                          </w:pPr>
                          <w:r w:rsidRPr="00A42EDE">
                            <w:rPr>
                              <w:rFonts w:ascii="Avenir Next LT Pro" w:hAnsi="Avenir Next LT Pro"/>
                              <w:sz w:val="16"/>
                              <w:szCs w:val="16"/>
                            </w:rPr>
                            <w:t xml:space="preserve">Adapted from </w:t>
                          </w:r>
                          <w:r w:rsidRPr="00A42EDE" w:rsidR="00A42EDE">
                            <w:rPr>
                              <w:rFonts w:ascii="Avenir Next LT Pro" w:hAnsi="Avenir Next LT Pro"/>
                              <w:sz w:val="16"/>
                              <w:szCs w:val="16"/>
                            </w:rPr>
                            <w:t>“Industrial Cybersecurity: Efficiently monitor the cybersecurity posture of your ICS environment”,</w:t>
                          </w:r>
                          <w:r w:rsidRPr="00A42EDE">
                            <w:rPr>
                              <w:rFonts w:ascii="Avenir Next LT Pro" w:hAnsi="Avenir Next LT Pro"/>
                              <w:sz w:val="16"/>
                              <w:szCs w:val="16"/>
                            </w:rPr>
                            <w:t xml:space="preserve"> (</w:t>
                          </w:r>
                          <w:r w:rsidRPr="00A42EDE" w:rsidR="00A42EDE">
                            <w:rPr>
                              <w:rFonts w:ascii="Avenir Next LT Pro" w:hAnsi="Avenir Next LT Pro"/>
                              <w:sz w:val="16"/>
                              <w:szCs w:val="16"/>
                            </w:rPr>
                            <w:t>Ackerman</w:t>
                          </w:r>
                          <w:r w:rsidRPr="00A42EDE">
                            <w:rPr>
                              <w:rFonts w:ascii="Avenir Next LT Pro" w:hAnsi="Avenir Next LT Pro"/>
                              <w:sz w:val="16"/>
                              <w:szCs w:val="16"/>
                            </w:rPr>
                            <w:t>, 2018)</w:t>
                          </w:r>
                        </w:p>
                      </w:sdtContent>
                    </w:sdt>
                    <w:p w:rsidRPr="00A42EDE" w:rsidR="00D20BB4" w:rsidRDefault="00D20BB4" w14:paraId="5121D1BF" w14:textId="77777777">
                      <w:pPr>
                        <w:jc w:val="right"/>
                        <w:rPr>
                          <w:color w:val="808080" w:themeColor="background1" w:themeShade="80"/>
                          <w:sz w:val="16"/>
                          <w:szCs w:val="16"/>
                        </w:rPr>
                      </w:pPr>
                    </w:p>
                  </w:txbxContent>
                </v:textbox>
              </v:shape>
              <w10:wrap type="square" anchorx="margin" anchory="margin"/>
            </v:group>
          </w:pict>
        </mc:Fallback>
      </mc:AlternateContent>
    </w:r>
    <w:r>
      <w:rPr>
        <w:noProof/>
      </w:rPr>
      <mc:AlternateContent>
        <mc:Choice Requires="wps">
          <w:drawing>
            <wp:anchor distT="0" distB="0" distL="0" distR="0" simplePos="0" relativeHeight="251658241" behindDoc="0" locked="0" layoutInCell="1" allowOverlap="1" wp14:anchorId="3D47D0B4" wp14:editId="10B2F9C9">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7030A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0BB4" w:rsidP="00D84433" w:rsidRDefault="00DB1681" w14:paraId="3E382B3D" w14:textId="565AF8D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style="position:absolute;margin-left:0;margin-top:0;width:36pt;height:25.2pt;z-index:251658241;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spid="_x0000_s1029" fillcolor="#7030a0" stroked="f" strokeweight="3pt" w14:anchorId="3D47D0B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">
              <v:textbox>
                <w:txbxContent>
                  <w:p w:rsidR="00D20BB4" w:rsidP="00D84433" w:rsidRDefault="00DB1681" w14:paraId="3E382B3D" w14:textId="565AF8D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C9606B" w:rsidP="00520901" w:rsidRDefault="00C9606B" w14:paraId="413D8454" w14:textId="77777777">
      <w:pPr>
        <w:spacing w:after="0" w:line="240" w:lineRule="auto"/>
      </w:pPr>
      <w:r>
        <w:separator/>
      </w:r>
    </w:p>
  </w:footnote>
  <w:footnote w:type="continuationSeparator" w:id="0">
    <w:p w:rsidR="00C9606B" w:rsidP="00520901" w:rsidRDefault="00C9606B" w14:paraId="59EC8667" w14:textId="77777777">
      <w:pPr>
        <w:spacing w:after="0" w:line="240" w:lineRule="auto"/>
      </w:pPr>
      <w:r>
        <w:continuationSeparator/>
      </w:r>
    </w:p>
  </w:footnote>
  <w:footnote w:type="continuationNotice" w:id="1">
    <w:p w:rsidR="00C9606B" w:rsidRDefault="00C9606B" w14:paraId="5B26ED07"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Pr="00213BDC" w:rsidR="00520901" w:rsidRDefault="00520901" w14:paraId="10A645E5" w14:textId="7F369D85">
    <w:pPr>
      <w:pStyle w:val="Header"/>
      <w:rPr>
        <w:rFonts w:ascii="Avenir Next LT Pro" w:hAnsi="Avenir Next LT Pro"/>
      </w:rPr>
    </w:pPr>
    <w:r>
      <w:rPr>
        <w:noProof/>
      </w:rPr>
      <w:drawing>
        <wp:anchor distT="0" distB="0" distL="114300" distR="114300" simplePos="0" relativeHeight="251658240" behindDoc="0" locked="0" layoutInCell="1" allowOverlap="1" wp14:anchorId="3F0A1937" wp14:editId="6946B7CD">
          <wp:simplePos x="0" y="0"/>
          <wp:positionH relativeFrom="column">
            <wp:posOffset>5953125</wp:posOffset>
          </wp:positionH>
          <wp:positionV relativeFrom="paragraph">
            <wp:posOffset>-297180</wp:posOffset>
          </wp:positionV>
          <wp:extent cx="762000" cy="631190"/>
          <wp:effectExtent l="0" t="0" r="0" b="0"/>
          <wp:wrapThrough wrapText="bothSides">
            <wp:wrapPolygon edited="0">
              <wp:start x="7020" y="0"/>
              <wp:lineTo x="0" y="9779"/>
              <wp:lineTo x="0" y="18905"/>
              <wp:lineTo x="540" y="20861"/>
              <wp:lineTo x="19980" y="20861"/>
              <wp:lineTo x="21060" y="18905"/>
              <wp:lineTo x="21060" y="10431"/>
              <wp:lineTo x="14040" y="0"/>
              <wp:lineTo x="702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62000" cy="631190"/>
                  </a:xfrm>
                  <a:prstGeom prst="rect">
                    <a:avLst/>
                  </a:prstGeom>
                  <a:noFill/>
                  <a:ln>
                    <a:noFill/>
                  </a:ln>
                </pic:spPr>
              </pic:pic>
            </a:graphicData>
          </a:graphic>
          <wp14:sizeRelV relativeFrom="margin">
            <wp14:pctHeight>0</wp14:pctHeight>
          </wp14:sizeRelV>
        </wp:anchor>
      </w:drawing>
    </w:r>
    <w:r w:rsidR="004F3DCE">
      <w:rPr>
        <w:rFonts w:ascii="Avenir Next LT Pro" w:hAnsi="Avenir Next LT Pro"/>
      </w:rPr>
      <w:t>BFOR</w:t>
    </w:r>
    <w:r w:rsidR="00213BDC">
      <w:rPr>
        <w:rFonts w:ascii="Avenir Next LT Pro" w:hAnsi="Avenir Next LT Pro"/>
      </w:rPr>
      <w:t>6</w:t>
    </w:r>
    <w:r w:rsidRPr="00B425C3" w:rsidR="004F3DCE">
      <w:rPr>
        <w:rFonts w:ascii="Avenir Next LT Pro" w:hAnsi="Avenir Next LT Pro"/>
        <w:color w:val="7030A0"/>
      </w:rPr>
      <w:t>##</w:t>
    </w:r>
    <w:r w:rsidR="00213BDC">
      <w:rPr>
        <w:rFonts w:ascii="Avenir Next LT Pro" w:hAnsi="Avenir Next LT Pro"/>
      </w:rPr>
      <w:t xml:space="preserve"> S</w:t>
    </w:r>
    <w:r w:rsidR="004F3DCE">
      <w:rPr>
        <w:rFonts w:ascii="Avenir Next LT Pro" w:hAnsi="Avenir Next LT Pro"/>
      </w:rPr>
      <w:t>CADA</w:t>
    </w:r>
    <w:r w:rsidR="00213BDC">
      <w:rPr>
        <w:rFonts w:ascii="Avenir Next LT Pro" w:hAnsi="Avenir Next LT Pro"/>
      </w:rPr>
      <w:t xml:space="preserve"> </w:t>
    </w:r>
    <w:r w:rsidR="004F3DCE">
      <w:rPr>
        <w:rFonts w:ascii="Avenir Next LT Pro" w:hAnsi="Avenir Next LT Pro"/>
      </w:rPr>
      <w:t>and OT Security</w:t>
    </w:r>
    <w:r w:rsidR="00213BDC">
      <w:rPr>
        <w:rFonts w:ascii="Avenir Next LT Pro" w:hAnsi="Avenir Next LT Pro"/>
      </w:rPr>
      <w:t xml:space="preserve"> | Professor </w:t>
    </w:r>
    <w:r w:rsidRPr="00B425C3" w:rsidR="004F3DCE">
      <w:rPr>
        <w:rFonts w:ascii="Avenir Next LT Pro" w:hAnsi="Avenir Next LT Pro"/>
        <w:color w:val="7030A0"/>
      </w:rPr>
      <w:t>##</w:t>
    </w:r>
    <w:r w:rsidR="00213BDC">
      <w:rPr>
        <w:rFonts w:ascii="Avenir Next LT Pro" w:hAnsi="Avenir Next LT Pro"/>
      </w:rPr>
      <w:t xml:space="preserve"> | </w:t>
    </w:r>
    <w:r w:rsidRPr="00B425C3" w:rsidR="00446B9D">
      <w:rPr>
        <w:rFonts w:ascii="Avenir Next LT Pro" w:hAnsi="Avenir Next LT Pro"/>
        <w:color w:val="7030A0"/>
      </w:rPr>
      <w:t>Spring</w:t>
    </w:r>
    <w:r w:rsidRPr="00B425C3" w:rsidR="004F3DCE">
      <w:rPr>
        <w:rFonts w:ascii="Avenir Next LT Pro" w:hAnsi="Avenir Next LT Pro"/>
        <w:color w:val="7030A0"/>
      </w:rPr>
      <w:t xml:space="preserve">/Fall </w:t>
    </w:r>
    <w:r w:rsidRPr="00B425C3" w:rsidR="00213BDC">
      <w:rPr>
        <w:rFonts w:ascii="Avenir Next LT Pro" w:hAnsi="Avenir Next LT Pro"/>
        <w:color w:val="7030A0"/>
      </w:rPr>
      <w:t xml:space="preserve"> 202</w:t>
    </w:r>
    <w:r w:rsidRPr="00B425C3" w:rsidR="004F3DCE">
      <w:rPr>
        <w:rFonts w:ascii="Avenir Next LT Pro" w:hAnsi="Avenir Next LT Pro"/>
        <w:color w:val="7030A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F7979"/>
    <w:multiLevelType w:val="hybridMultilevel"/>
    <w:tmpl w:val="C5D40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C962DA"/>
    <w:multiLevelType w:val="hybridMultilevel"/>
    <w:tmpl w:val="32C885F0"/>
    <w:lvl w:ilvl="0" w:tplc="F10A8B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8B192F"/>
    <w:multiLevelType w:val="hybridMultilevel"/>
    <w:tmpl w:val="ABBA9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5F20A8"/>
    <w:multiLevelType w:val="hybridMultilevel"/>
    <w:tmpl w:val="E806E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564308"/>
    <w:multiLevelType w:val="hybridMultilevel"/>
    <w:tmpl w:val="37DA078C"/>
    <w:lvl w:ilvl="0" w:tplc="90FA4B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7168E2"/>
    <w:multiLevelType w:val="hybridMultilevel"/>
    <w:tmpl w:val="45CAB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C45F33"/>
    <w:multiLevelType w:val="hybridMultilevel"/>
    <w:tmpl w:val="A96ACBE4"/>
    <w:lvl w:ilvl="0" w:tplc="90FA4B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A04886"/>
    <w:multiLevelType w:val="hybridMultilevel"/>
    <w:tmpl w:val="E084E0DC"/>
    <w:lvl w:ilvl="0" w:tplc="18F020A8">
      <w:start w:val="1"/>
      <w:numFmt w:val="decimal"/>
      <w:lvlText w:val="%1."/>
      <w:lvlJc w:val="left"/>
      <w:pPr>
        <w:ind w:left="720" w:hanging="360"/>
      </w:pPr>
      <w:rPr>
        <w:rFonts w:asciiTheme="minorHAnsi" w:hAnsiTheme="minorHAnsi"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22D1709F"/>
    <w:multiLevelType w:val="hybridMultilevel"/>
    <w:tmpl w:val="F6049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17195D"/>
    <w:multiLevelType w:val="hybridMultilevel"/>
    <w:tmpl w:val="F01E449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34027AA6"/>
    <w:multiLevelType w:val="hybridMultilevel"/>
    <w:tmpl w:val="64F2EF76"/>
    <w:lvl w:ilvl="0" w:tplc="F10A8B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99561B"/>
    <w:multiLevelType w:val="hybridMultilevel"/>
    <w:tmpl w:val="24E82B8E"/>
    <w:lvl w:ilvl="0" w:tplc="F10A8B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DD1E05"/>
    <w:multiLevelType w:val="hybridMultilevel"/>
    <w:tmpl w:val="AAEE0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782690"/>
    <w:multiLevelType w:val="hybridMultilevel"/>
    <w:tmpl w:val="1DC2E29A"/>
    <w:lvl w:ilvl="0" w:tplc="90FA4B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2A74A3"/>
    <w:multiLevelType w:val="hybridMultilevel"/>
    <w:tmpl w:val="179AE87E"/>
    <w:lvl w:ilvl="0" w:tplc="27D0BFE4">
      <w:numFmt w:val="bullet"/>
      <w:lvlText w:val="•"/>
      <w:lvlJc w:val="left"/>
      <w:pPr>
        <w:ind w:left="720" w:hanging="360"/>
      </w:pPr>
      <w:rPr>
        <w:rFonts w:hint="default" w:ascii="Avenir Next LT Pro" w:hAnsi="Avenir Next LT Pro"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51CF391F"/>
    <w:multiLevelType w:val="hybridMultilevel"/>
    <w:tmpl w:val="9BD265E4"/>
    <w:lvl w:ilvl="0" w:tplc="90FA4B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FE6384"/>
    <w:multiLevelType w:val="hybridMultilevel"/>
    <w:tmpl w:val="C2BAD0A0"/>
    <w:lvl w:ilvl="0" w:tplc="8BD281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200E4E"/>
    <w:multiLevelType w:val="hybridMultilevel"/>
    <w:tmpl w:val="0812E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1815C1"/>
    <w:multiLevelType w:val="hybridMultilevel"/>
    <w:tmpl w:val="3356D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0616D2"/>
    <w:multiLevelType w:val="hybridMultilevel"/>
    <w:tmpl w:val="9724C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0442669">
    <w:abstractNumId w:val="10"/>
  </w:num>
  <w:num w:numId="2" w16cid:durableId="1251541726">
    <w:abstractNumId w:val="11"/>
  </w:num>
  <w:num w:numId="3" w16cid:durableId="612057365">
    <w:abstractNumId w:val="1"/>
  </w:num>
  <w:num w:numId="4" w16cid:durableId="200477984">
    <w:abstractNumId w:val="12"/>
  </w:num>
  <w:num w:numId="5" w16cid:durableId="180434720">
    <w:abstractNumId w:val="2"/>
  </w:num>
  <w:num w:numId="6" w16cid:durableId="2005627531">
    <w:abstractNumId w:val="14"/>
  </w:num>
  <w:num w:numId="7" w16cid:durableId="542058288">
    <w:abstractNumId w:val="0"/>
  </w:num>
  <w:num w:numId="8" w16cid:durableId="288324991">
    <w:abstractNumId w:val="15"/>
  </w:num>
  <w:num w:numId="9" w16cid:durableId="921069409">
    <w:abstractNumId w:val="13"/>
  </w:num>
  <w:num w:numId="10" w16cid:durableId="1698890745">
    <w:abstractNumId w:val="16"/>
  </w:num>
  <w:num w:numId="11" w16cid:durableId="907612212">
    <w:abstractNumId w:val="6"/>
  </w:num>
  <w:num w:numId="12" w16cid:durableId="931426305">
    <w:abstractNumId w:val="4"/>
  </w:num>
  <w:num w:numId="13" w16cid:durableId="1906722060">
    <w:abstractNumId w:val="9"/>
  </w:num>
  <w:num w:numId="14" w16cid:durableId="630674454">
    <w:abstractNumId w:val="7"/>
  </w:num>
  <w:num w:numId="15" w16cid:durableId="130946051">
    <w:abstractNumId w:val="8"/>
  </w:num>
  <w:num w:numId="16" w16cid:durableId="830021662">
    <w:abstractNumId w:val="19"/>
  </w:num>
  <w:num w:numId="17" w16cid:durableId="1316184094">
    <w:abstractNumId w:val="18"/>
  </w:num>
  <w:num w:numId="18" w16cid:durableId="2011446446">
    <w:abstractNumId w:val="5"/>
  </w:num>
  <w:num w:numId="19" w16cid:durableId="2146118241">
    <w:abstractNumId w:val="3"/>
  </w:num>
  <w:num w:numId="20" w16cid:durableId="21059592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901"/>
    <w:rsid w:val="000065A8"/>
    <w:rsid w:val="00060CA1"/>
    <w:rsid w:val="000718A9"/>
    <w:rsid w:val="00082084"/>
    <w:rsid w:val="000934CF"/>
    <w:rsid w:val="000C6231"/>
    <w:rsid w:val="000C6B53"/>
    <w:rsid w:val="000D0D99"/>
    <w:rsid w:val="000D2507"/>
    <w:rsid w:val="001018D2"/>
    <w:rsid w:val="00105CB6"/>
    <w:rsid w:val="0011767F"/>
    <w:rsid w:val="001528CE"/>
    <w:rsid w:val="00152B54"/>
    <w:rsid w:val="001533D0"/>
    <w:rsid w:val="0019787F"/>
    <w:rsid w:val="001C6E3C"/>
    <w:rsid w:val="001F572B"/>
    <w:rsid w:val="001F7509"/>
    <w:rsid w:val="00204E95"/>
    <w:rsid w:val="00213BC9"/>
    <w:rsid w:val="00213BDC"/>
    <w:rsid w:val="00230641"/>
    <w:rsid w:val="00232146"/>
    <w:rsid w:val="00235BA0"/>
    <w:rsid w:val="00235C30"/>
    <w:rsid w:val="00243214"/>
    <w:rsid w:val="00254C39"/>
    <w:rsid w:val="00266610"/>
    <w:rsid w:val="002803B3"/>
    <w:rsid w:val="00297773"/>
    <w:rsid w:val="002A0BE8"/>
    <w:rsid w:val="002B77F7"/>
    <w:rsid w:val="002C3C5D"/>
    <w:rsid w:val="002C6017"/>
    <w:rsid w:val="002D4879"/>
    <w:rsid w:val="002D50FD"/>
    <w:rsid w:val="002E1398"/>
    <w:rsid w:val="002F2C59"/>
    <w:rsid w:val="002F2F73"/>
    <w:rsid w:val="00303825"/>
    <w:rsid w:val="0033147F"/>
    <w:rsid w:val="00332D91"/>
    <w:rsid w:val="00334B29"/>
    <w:rsid w:val="0034657B"/>
    <w:rsid w:val="00360604"/>
    <w:rsid w:val="00364C90"/>
    <w:rsid w:val="003655F9"/>
    <w:rsid w:val="00374659"/>
    <w:rsid w:val="00380A60"/>
    <w:rsid w:val="00380AD8"/>
    <w:rsid w:val="00387A1B"/>
    <w:rsid w:val="003B0931"/>
    <w:rsid w:val="003B1F02"/>
    <w:rsid w:val="003B63AB"/>
    <w:rsid w:val="003B798E"/>
    <w:rsid w:val="003C71FC"/>
    <w:rsid w:val="003D2C7B"/>
    <w:rsid w:val="003E072E"/>
    <w:rsid w:val="003E36D0"/>
    <w:rsid w:val="003E47B4"/>
    <w:rsid w:val="003E6B4B"/>
    <w:rsid w:val="003F2BC4"/>
    <w:rsid w:val="004008E5"/>
    <w:rsid w:val="00403E3A"/>
    <w:rsid w:val="004044FB"/>
    <w:rsid w:val="00406CB5"/>
    <w:rsid w:val="00415726"/>
    <w:rsid w:val="004401D5"/>
    <w:rsid w:val="00446B9D"/>
    <w:rsid w:val="00457495"/>
    <w:rsid w:val="00461170"/>
    <w:rsid w:val="004A4B20"/>
    <w:rsid w:val="004A73DC"/>
    <w:rsid w:val="004D0A64"/>
    <w:rsid w:val="004D1765"/>
    <w:rsid w:val="004E12F5"/>
    <w:rsid w:val="004E7E98"/>
    <w:rsid w:val="004F27D3"/>
    <w:rsid w:val="004F3DCE"/>
    <w:rsid w:val="00506080"/>
    <w:rsid w:val="00520901"/>
    <w:rsid w:val="005235E9"/>
    <w:rsid w:val="005304DF"/>
    <w:rsid w:val="0053459D"/>
    <w:rsid w:val="00540848"/>
    <w:rsid w:val="005503D7"/>
    <w:rsid w:val="00555E85"/>
    <w:rsid w:val="005671D0"/>
    <w:rsid w:val="0057437F"/>
    <w:rsid w:val="005864C7"/>
    <w:rsid w:val="0058724C"/>
    <w:rsid w:val="005C3712"/>
    <w:rsid w:val="005F0B38"/>
    <w:rsid w:val="005F2811"/>
    <w:rsid w:val="0060182B"/>
    <w:rsid w:val="00605634"/>
    <w:rsid w:val="00626AD9"/>
    <w:rsid w:val="00641092"/>
    <w:rsid w:val="00642B78"/>
    <w:rsid w:val="00696A23"/>
    <w:rsid w:val="006D137D"/>
    <w:rsid w:val="006E0077"/>
    <w:rsid w:val="006E01F1"/>
    <w:rsid w:val="006E58D6"/>
    <w:rsid w:val="006F4346"/>
    <w:rsid w:val="007028C9"/>
    <w:rsid w:val="007063CB"/>
    <w:rsid w:val="00710A88"/>
    <w:rsid w:val="00740CC2"/>
    <w:rsid w:val="007429DD"/>
    <w:rsid w:val="00761C62"/>
    <w:rsid w:val="0076279B"/>
    <w:rsid w:val="00776B34"/>
    <w:rsid w:val="00777D47"/>
    <w:rsid w:val="007853EF"/>
    <w:rsid w:val="00787342"/>
    <w:rsid w:val="007902F4"/>
    <w:rsid w:val="00790867"/>
    <w:rsid w:val="00790E71"/>
    <w:rsid w:val="007C7151"/>
    <w:rsid w:val="007D3EAF"/>
    <w:rsid w:val="007D70E4"/>
    <w:rsid w:val="007E2F12"/>
    <w:rsid w:val="007F52BD"/>
    <w:rsid w:val="00801487"/>
    <w:rsid w:val="008139A0"/>
    <w:rsid w:val="00831442"/>
    <w:rsid w:val="00837CA7"/>
    <w:rsid w:val="00841B2F"/>
    <w:rsid w:val="00847404"/>
    <w:rsid w:val="008563F5"/>
    <w:rsid w:val="00871FC4"/>
    <w:rsid w:val="00874D67"/>
    <w:rsid w:val="00884A24"/>
    <w:rsid w:val="00885FAC"/>
    <w:rsid w:val="008A1D62"/>
    <w:rsid w:val="008A4886"/>
    <w:rsid w:val="008B6A6A"/>
    <w:rsid w:val="008C36EC"/>
    <w:rsid w:val="008C662F"/>
    <w:rsid w:val="008C70AB"/>
    <w:rsid w:val="008C7F4C"/>
    <w:rsid w:val="008D678C"/>
    <w:rsid w:val="008F447E"/>
    <w:rsid w:val="008F63D8"/>
    <w:rsid w:val="0090539C"/>
    <w:rsid w:val="0091053D"/>
    <w:rsid w:val="0091792A"/>
    <w:rsid w:val="00921A02"/>
    <w:rsid w:val="0092389A"/>
    <w:rsid w:val="00924D5D"/>
    <w:rsid w:val="00946D5C"/>
    <w:rsid w:val="00962359"/>
    <w:rsid w:val="00967FDF"/>
    <w:rsid w:val="00975251"/>
    <w:rsid w:val="00975FA0"/>
    <w:rsid w:val="00995644"/>
    <w:rsid w:val="00996DB9"/>
    <w:rsid w:val="009A3D8C"/>
    <w:rsid w:val="009A492C"/>
    <w:rsid w:val="009A773A"/>
    <w:rsid w:val="009C6512"/>
    <w:rsid w:val="009E2930"/>
    <w:rsid w:val="009E5212"/>
    <w:rsid w:val="009F77C5"/>
    <w:rsid w:val="00A0647C"/>
    <w:rsid w:val="00A06F15"/>
    <w:rsid w:val="00A10F05"/>
    <w:rsid w:val="00A1548C"/>
    <w:rsid w:val="00A24406"/>
    <w:rsid w:val="00A2626A"/>
    <w:rsid w:val="00A3330D"/>
    <w:rsid w:val="00A42EDE"/>
    <w:rsid w:val="00A61FF3"/>
    <w:rsid w:val="00A73D20"/>
    <w:rsid w:val="00A75EC5"/>
    <w:rsid w:val="00A7753D"/>
    <w:rsid w:val="00A7789C"/>
    <w:rsid w:val="00A87BF8"/>
    <w:rsid w:val="00A906E3"/>
    <w:rsid w:val="00AD5DDE"/>
    <w:rsid w:val="00AD7C87"/>
    <w:rsid w:val="00AE29BE"/>
    <w:rsid w:val="00AE4021"/>
    <w:rsid w:val="00AE53F1"/>
    <w:rsid w:val="00AE573B"/>
    <w:rsid w:val="00B04FD3"/>
    <w:rsid w:val="00B21A1C"/>
    <w:rsid w:val="00B25262"/>
    <w:rsid w:val="00B325E5"/>
    <w:rsid w:val="00B425C3"/>
    <w:rsid w:val="00B47308"/>
    <w:rsid w:val="00B527E0"/>
    <w:rsid w:val="00B613BA"/>
    <w:rsid w:val="00B878EE"/>
    <w:rsid w:val="00B90EED"/>
    <w:rsid w:val="00B92C1D"/>
    <w:rsid w:val="00B92FCB"/>
    <w:rsid w:val="00BA2321"/>
    <w:rsid w:val="00BB3111"/>
    <w:rsid w:val="00BB7B1A"/>
    <w:rsid w:val="00BC174D"/>
    <w:rsid w:val="00BC6E03"/>
    <w:rsid w:val="00BE0BEA"/>
    <w:rsid w:val="00C05ABA"/>
    <w:rsid w:val="00C06884"/>
    <w:rsid w:val="00C20BE8"/>
    <w:rsid w:val="00C21D75"/>
    <w:rsid w:val="00C2546E"/>
    <w:rsid w:val="00C2797D"/>
    <w:rsid w:val="00C462FA"/>
    <w:rsid w:val="00C57131"/>
    <w:rsid w:val="00C62BD4"/>
    <w:rsid w:val="00C67466"/>
    <w:rsid w:val="00C6778F"/>
    <w:rsid w:val="00C75C58"/>
    <w:rsid w:val="00C9606B"/>
    <w:rsid w:val="00CD6909"/>
    <w:rsid w:val="00CD6DC9"/>
    <w:rsid w:val="00CE097E"/>
    <w:rsid w:val="00CE1C86"/>
    <w:rsid w:val="00CE4AB5"/>
    <w:rsid w:val="00D00BC0"/>
    <w:rsid w:val="00D20BB4"/>
    <w:rsid w:val="00D25940"/>
    <w:rsid w:val="00D4299A"/>
    <w:rsid w:val="00D46868"/>
    <w:rsid w:val="00D51F7A"/>
    <w:rsid w:val="00D632B9"/>
    <w:rsid w:val="00D72357"/>
    <w:rsid w:val="00D757EB"/>
    <w:rsid w:val="00D84433"/>
    <w:rsid w:val="00D96EE1"/>
    <w:rsid w:val="00DA1C87"/>
    <w:rsid w:val="00DB1681"/>
    <w:rsid w:val="00DB1A53"/>
    <w:rsid w:val="00DB6DA0"/>
    <w:rsid w:val="00DB7AE7"/>
    <w:rsid w:val="00DC0FC0"/>
    <w:rsid w:val="00DC6435"/>
    <w:rsid w:val="00DD0090"/>
    <w:rsid w:val="00DE0158"/>
    <w:rsid w:val="00DE65A8"/>
    <w:rsid w:val="00DF5209"/>
    <w:rsid w:val="00DF5673"/>
    <w:rsid w:val="00E1610B"/>
    <w:rsid w:val="00E17253"/>
    <w:rsid w:val="00E30932"/>
    <w:rsid w:val="00E4189E"/>
    <w:rsid w:val="00E42F73"/>
    <w:rsid w:val="00E50963"/>
    <w:rsid w:val="00E5162E"/>
    <w:rsid w:val="00E52A0E"/>
    <w:rsid w:val="00E85C9D"/>
    <w:rsid w:val="00E90537"/>
    <w:rsid w:val="00E92F7D"/>
    <w:rsid w:val="00EC2F08"/>
    <w:rsid w:val="00EC4269"/>
    <w:rsid w:val="00EE0D08"/>
    <w:rsid w:val="00EE21E8"/>
    <w:rsid w:val="00EE602B"/>
    <w:rsid w:val="00F05BBD"/>
    <w:rsid w:val="00F062A8"/>
    <w:rsid w:val="00F07531"/>
    <w:rsid w:val="00F17316"/>
    <w:rsid w:val="00F448E2"/>
    <w:rsid w:val="00F453D5"/>
    <w:rsid w:val="00FA40E1"/>
    <w:rsid w:val="00FB2CC7"/>
    <w:rsid w:val="00FC1DC5"/>
    <w:rsid w:val="00FD3D47"/>
    <w:rsid w:val="00FD7D54"/>
    <w:rsid w:val="00FE013D"/>
    <w:rsid w:val="00FF4714"/>
    <w:rsid w:val="1C5BEC70"/>
    <w:rsid w:val="3BBE8A40"/>
    <w:rsid w:val="425E9418"/>
    <w:rsid w:val="44483673"/>
    <w:rsid w:val="5C0CCFC9"/>
    <w:rsid w:val="63C51471"/>
    <w:rsid w:val="64C17B5E"/>
    <w:rsid w:val="6E3E6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4E9C19"/>
  <w15:chartTrackingRefBased/>
  <w15:docId w15:val="{498DD232-A10D-4817-9A01-D5FE2E3AD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671D0"/>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520901"/>
    <w:pPr>
      <w:tabs>
        <w:tab w:val="center" w:pos="4680"/>
        <w:tab w:val="right" w:pos="9360"/>
      </w:tabs>
      <w:spacing w:after="0" w:line="240" w:lineRule="auto"/>
    </w:pPr>
  </w:style>
  <w:style w:type="character" w:styleId="HeaderChar" w:customStyle="1">
    <w:name w:val="Header Char"/>
    <w:basedOn w:val="DefaultParagraphFont"/>
    <w:link w:val="Header"/>
    <w:uiPriority w:val="99"/>
    <w:rsid w:val="00520901"/>
  </w:style>
  <w:style w:type="paragraph" w:styleId="Footer">
    <w:name w:val="footer"/>
    <w:basedOn w:val="Normal"/>
    <w:link w:val="FooterChar"/>
    <w:uiPriority w:val="99"/>
    <w:unhideWhenUsed/>
    <w:rsid w:val="00520901"/>
    <w:pPr>
      <w:tabs>
        <w:tab w:val="center" w:pos="4680"/>
        <w:tab w:val="right" w:pos="9360"/>
      </w:tabs>
      <w:spacing w:after="0" w:line="240" w:lineRule="auto"/>
    </w:pPr>
  </w:style>
  <w:style w:type="character" w:styleId="FooterChar" w:customStyle="1">
    <w:name w:val="Footer Char"/>
    <w:basedOn w:val="DefaultParagraphFont"/>
    <w:link w:val="Footer"/>
    <w:uiPriority w:val="99"/>
    <w:rsid w:val="00520901"/>
  </w:style>
  <w:style w:type="paragraph" w:styleId="MaristTitle" w:customStyle="1">
    <w:name w:val="Marist Title"/>
    <w:basedOn w:val="Title"/>
    <w:link w:val="MaristTitleChar"/>
    <w:qFormat/>
    <w:rsid w:val="000065A8"/>
    <w:pPr>
      <w:spacing w:before="120" w:after="120"/>
    </w:pPr>
    <w:rPr>
      <w:rFonts w:ascii="Avenir Next LT Pro" w:hAnsi="Avenir Next LT Pro"/>
      <w:color w:val="960000"/>
    </w:rPr>
  </w:style>
  <w:style w:type="paragraph" w:styleId="ListParagraph">
    <w:name w:val="List Paragraph"/>
    <w:basedOn w:val="Normal"/>
    <w:uiPriority w:val="34"/>
    <w:qFormat/>
    <w:rsid w:val="00E50963"/>
    <w:pPr>
      <w:ind w:left="720"/>
      <w:contextualSpacing/>
    </w:pPr>
  </w:style>
  <w:style w:type="paragraph" w:styleId="Title">
    <w:name w:val="Title"/>
    <w:basedOn w:val="Normal"/>
    <w:next w:val="Normal"/>
    <w:link w:val="TitleChar"/>
    <w:uiPriority w:val="10"/>
    <w:qFormat/>
    <w:rsid w:val="000065A8"/>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0065A8"/>
    <w:rPr>
      <w:rFonts w:asciiTheme="majorHAnsi" w:hAnsiTheme="majorHAnsi" w:eastAsiaTheme="majorEastAsia" w:cstheme="majorBidi"/>
      <w:spacing w:val="-10"/>
      <w:kern w:val="28"/>
      <w:sz w:val="56"/>
      <w:szCs w:val="56"/>
    </w:rPr>
  </w:style>
  <w:style w:type="character" w:styleId="MaristTitleChar" w:customStyle="1">
    <w:name w:val="Marist Title Char"/>
    <w:basedOn w:val="TitleChar"/>
    <w:link w:val="MaristTitle"/>
    <w:rsid w:val="000065A8"/>
    <w:rPr>
      <w:rFonts w:ascii="Avenir Next LT Pro" w:hAnsi="Avenir Next LT Pro" w:eastAsiaTheme="majorEastAsia" w:cstheme="majorBidi"/>
      <w:color w:val="960000"/>
      <w:spacing w:val="-10"/>
      <w:kern w:val="28"/>
      <w:sz w:val="56"/>
      <w:szCs w:val="56"/>
    </w:rPr>
  </w:style>
  <w:style w:type="character" w:styleId="Hyperlink">
    <w:name w:val="Hyperlink"/>
    <w:basedOn w:val="DefaultParagraphFont"/>
    <w:uiPriority w:val="99"/>
    <w:unhideWhenUsed/>
    <w:rsid w:val="00BE0BEA"/>
    <w:rPr>
      <w:color w:val="0563C1" w:themeColor="hyperlink"/>
      <w:u w:val="single"/>
    </w:rPr>
  </w:style>
  <w:style w:type="character" w:styleId="UnresolvedMention">
    <w:name w:val="Unresolved Mention"/>
    <w:basedOn w:val="DefaultParagraphFont"/>
    <w:uiPriority w:val="99"/>
    <w:semiHidden/>
    <w:unhideWhenUsed/>
    <w:rsid w:val="00BE0BEA"/>
    <w:rPr>
      <w:color w:val="605E5C"/>
      <w:shd w:val="clear" w:color="auto" w:fill="E1DFDD"/>
    </w:rPr>
  </w:style>
  <w:style w:type="table" w:styleId="TableGrid">
    <w:name w:val="Table Grid"/>
    <w:basedOn w:val="TableNormal"/>
    <w:uiPriority w:val="39"/>
    <w:rsid w:val="00DF567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2330848">
      <w:bodyDiv w:val="1"/>
      <w:marLeft w:val="0"/>
      <w:marRight w:val="0"/>
      <w:marTop w:val="0"/>
      <w:marBottom w:val="0"/>
      <w:divBdr>
        <w:top w:val="none" w:sz="0" w:space="0" w:color="auto"/>
        <w:left w:val="none" w:sz="0" w:space="0" w:color="auto"/>
        <w:bottom w:val="none" w:sz="0" w:space="0" w:color="auto"/>
        <w:right w:val="none" w:sz="0" w:space="0" w:color="auto"/>
      </w:divBdr>
    </w:div>
    <w:div w:id="1783065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8" /><Relationship Type="http://schemas.openxmlformats.org/officeDocument/2006/relationships/image" Target="media/image7.png" Id="rId18" /><Relationship Type="http://schemas.openxmlformats.org/officeDocument/2006/relationships/footer" Target="footer1.xml" Id="rId26" /><Relationship Type="http://schemas.openxmlformats.org/officeDocument/2006/relationships/customXml" Target="../customXml/item3.xml" Id="rId3" /><Relationship Type="http://schemas.openxmlformats.org/officeDocument/2006/relationships/image" Target="media/image10.png" Id="rId21" /><Relationship Type="http://schemas.openxmlformats.org/officeDocument/2006/relationships/styles" Target="styles.xml" Id="rId7" /><Relationship Type="http://schemas.openxmlformats.org/officeDocument/2006/relationships/image" Target="media/image6.png" Id="rId17" /><Relationship Type="http://schemas.openxmlformats.org/officeDocument/2006/relationships/header" Target="header1.xml" Id="rId25"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9.png" Id="rId20"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customXml" Target="../customXml/item5.xml" Id="rId5" /><Relationship Type="http://schemas.openxmlformats.org/officeDocument/2006/relationships/image" Target="media/image4.png" Id="rId15" /><Relationship Type="http://schemas.openxmlformats.org/officeDocument/2006/relationships/theme" Target="theme/theme1.xml" Id="rId28" /><Relationship Type="http://schemas.openxmlformats.org/officeDocument/2006/relationships/footnotes" Target="footnotes.xml" Id="rId10" /><Relationship Type="http://schemas.openxmlformats.org/officeDocument/2006/relationships/image" Target="media/image8.png" Id="rId19"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fontTable" Target="fontTable.xml" Id="rId27" /><Relationship Type="http://schemas.openxmlformats.org/officeDocument/2006/relationships/image" Target="/media/imagef.png" Id="Rb8c9550b680a452b" /><Relationship Type="http://schemas.openxmlformats.org/officeDocument/2006/relationships/image" Target="/media/image10.png" Id="R5ef71194eea5440f" /><Relationship Type="http://schemas.openxmlformats.org/officeDocument/2006/relationships/image" Target="/media/image11.png" Id="Re0089e0be4ff4b6c" /><Relationship Type="http://schemas.openxmlformats.org/officeDocument/2006/relationships/image" Target="/media/image12.png" Id="Rf6ccace693734e1d" /><Relationship Type="http://schemas.openxmlformats.org/officeDocument/2006/relationships/image" Target="/media/image13.png" Id="R3b886e1bbb57440f" /><Relationship Type="http://schemas.openxmlformats.org/officeDocument/2006/relationships/image" Target="/media/image14.png" Id="R8fc76b39410147c8" /></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Adapted from “Industrial Cybersecurity: Efficiently monitor the cybersecurity posture of your ICS environment”, (Ackerman, 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bb185ac5-f5ff-46de-857f-464daecec13f" xsi:nil="true"/>
    <lcf76f155ced4ddcb4097134ff3c332f xmlns="3d20672b-49a8-4e1c-98b8-4aba6e3b296c">
      <Terms xmlns="http://schemas.microsoft.com/office/infopath/2007/PartnerControls"/>
    </lcf76f155ced4ddcb4097134ff3c332f>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151ECDFFC0CD364F8B65EE1D9C10FA90" ma:contentTypeVersion="11" ma:contentTypeDescription="Create a new document." ma:contentTypeScope="" ma:versionID="f650a47fb81a7217968d7eeee55e4b2b">
  <xsd:schema xmlns:xsd="http://www.w3.org/2001/XMLSchema" xmlns:xs="http://www.w3.org/2001/XMLSchema" xmlns:p="http://schemas.microsoft.com/office/2006/metadata/properties" xmlns:ns2="3d20672b-49a8-4e1c-98b8-4aba6e3b296c" xmlns:ns3="bb185ac5-f5ff-46de-857f-464daecec13f" targetNamespace="http://schemas.microsoft.com/office/2006/metadata/properties" ma:root="true" ma:fieldsID="b7020cbd9cc8de1eed44ee7db6f52afd" ns2:_="" ns3:_="">
    <xsd:import namespace="3d20672b-49a8-4e1c-98b8-4aba6e3b296c"/>
    <xsd:import namespace="bb185ac5-f5ff-46de-857f-464daecec13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20672b-49a8-4e1c-98b8-4aba6e3b29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4a2171c7-2f68-48d5-939d-db62c42d5d8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b185ac5-f5ff-46de-857f-464daecec13f"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a433fec4-a542-431f-8bab-7256c47310c2}" ma:internalName="TaxCatchAll" ma:showField="CatchAllData" ma:web="bb185ac5-f5ff-46de-857f-464daecec13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37517A-84C8-4E86-ADB8-53AE8CBC69F2}">
  <ds:schemaRefs>
    <ds:schemaRef ds:uri="http://schemas.openxmlformats.org/officeDocument/2006/bibliography"/>
  </ds:schemaRefs>
</ds:datastoreItem>
</file>

<file path=customXml/itemProps3.xml><?xml version="1.0" encoding="utf-8"?>
<ds:datastoreItem xmlns:ds="http://schemas.openxmlformats.org/officeDocument/2006/customXml" ds:itemID="{C7E75CAD-29BE-4092-9FA6-14AC768F1EE5}">
  <ds:schemaRefs>
    <ds:schemaRef ds:uri="http://schemas.microsoft.com/sharepoint/v3/contenttype/forms"/>
  </ds:schemaRefs>
</ds:datastoreItem>
</file>

<file path=customXml/itemProps4.xml><?xml version="1.0" encoding="utf-8"?>
<ds:datastoreItem xmlns:ds="http://schemas.openxmlformats.org/officeDocument/2006/customXml" ds:itemID="{DDABBDB0-C638-4537-81C6-7F96F8F74E51}">
  <ds:schemaRefs>
    <ds:schemaRef ds:uri="http://schemas.microsoft.com/office/2006/metadata/properties"/>
    <ds:schemaRef ds:uri="http://schemas.microsoft.com/office/infopath/2007/PartnerControls"/>
    <ds:schemaRef ds:uri="bb185ac5-f5ff-46de-857f-464daecec13f"/>
    <ds:schemaRef ds:uri="3d20672b-49a8-4e1c-98b8-4aba6e3b296c"/>
  </ds:schemaRefs>
</ds:datastoreItem>
</file>

<file path=customXml/itemProps5.xml><?xml version="1.0" encoding="utf-8"?>
<ds:datastoreItem xmlns:ds="http://schemas.openxmlformats.org/officeDocument/2006/customXml" ds:itemID="{9AD33C63-9AAF-4D83-AB94-61BC1CB2C6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20672b-49a8-4e1c-98b8-4aba6e3b296c"/>
    <ds:schemaRef ds:uri="bb185ac5-f5ff-46de-857f-464daecec1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Dominick Foti</dc:creator>
  <cp:keywords/>
  <dc:description/>
  <cp:lastModifiedBy>Edwards, Jonathan D</cp:lastModifiedBy>
  <cp:revision>73</cp:revision>
  <dcterms:created xsi:type="dcterms:W3CDTF">2024-07-19T23:49:00Z</dcterms:created>
  <dcterms:modified xsi:type="dcterms:W3CDTF">2024-12-09T16:55:25Z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760deff07040b0d42debcc48b6b2cd47254e7ca697076db57098232f79b648fb</vt:lpwstr>
  </property>
  <property fmtid="{D5CDD505-2E9C-101B-9397-08002B2CF9AE}" pid="3" name="ContentTypeId">
    <vt:lpwstr>0x010100151ECDFFC0CD364F8B65EE1D9C10FA90</vt:lpwstr>
  </property>
  <property fmtid="{D5CDD505-2E9C-101B-9397-08002B2CF9AE}" pid="4" name="MediaServiceImageTags">
    <vt:lpwstr/>
  </property>
</Properties>
</file>