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61AE1" w14:textId="77777777" w:rsidR="005C07CB" w:rsidRPr="005C07CB" w:rsidRDefault="005C07CB" w:rsidP="005C07CB">
      <w:pPr>
        <w:rPr>
          <w:rFonts w:ascii="Berlin Sans FB Demi" w:hAnsi="Berlin Sans FB Demi"/>
          <w:b/>
          <w:bCs/>
          <w:sz w:val="32"/>
          <w:szCs w:val="32"/>
        </w:rPr>
      </w:pPr>
      <w:r w:rsidRPr="005C07CB">
        <w:rPr>
          <w:rFonts w:ascii="Berlin Sans FB Demi" w:hAnsi="Berlin Sans FB Demi"/>
          <w:b/>
          <w:bCs/>
          <w:sz w:val="32"/>
          <w:szCs w:val="32"/>
        </w:rPr>
        <w:t>Here is a tailored project abstract for your Digital Design and Computer Architecture (DDCA) group project:</w:t>
      </w:r>
    </w:p>
    <w:p w14:paraId="4442176F" w14:textId="77777777" w:rsidR="005C07CB" w:rsidRPr="005C07CB" w:rsidRDefault="005C07CB" w:rsidP="005C07CB">
      <w:r w:rsidRPr="005C07CB">
        <w:pict w14:anchorId="49C32074">
          <v:rect id="_x0000_i1037" style="width:0;height:1.5pt" o:hralign="center" o:hrstd="t" o:hr="t" fillcolor="#a0a0a0" stroked="f"/>
        </w:pict>
      </w:r>
    </w:p>
    <w:p w14:paraId="3689D42B" w14:textId="77777777" w:rsidR="005C07CB" w:rsidRPr="005C07CB" w:rsidRDefault="005C07CB" w:rsidP="005C07CB">
      <w:pPr>
        <w:rPr>
          <w:b/>
          <w:bCs/>
          <w:u w:val="single"/>
        </w:rPr>
      </w:pPr>
      <w:r w:rsidRPr="005C07CB">
        <w:rPr>
          <w:b/>
          <w:bCs/>
          <w:u w:val="single"/>
        </w:rPr>
        <w:t>Design and Implementation of a Traffic Signal Controller using Verilog HDL</w:t>
      </w:r>
    </w:p>
    <w:p w14:paraId="609D3D1A" w14:textId="77777777" w:rsidR="005C07CB" w:rsidRPr="005C07CB" w:rsidRDefault="005C07CB" w:rsidP="005C07CB">
      <w:pPr>
        <w:rPr>
          <w:u w:val="single"/>
        </w:rPr>
      </w:pPr>
      <w:r w:rsidRPr="005C07CB">
        <w:rPr>
          <w:b/>
          <w:bCs/>
          <w:u w:val="single"/>
        </w:rPr>
        <w:t>Abstract:</w:t>
      </w:r>
    </w:p>
    <w:p w14:paraId="0B3DF33A" w14:textId="77777777" w:rsidR="005C07CB" w:rsidRPr="005C07CB" w:rsidRDefault="005C07CB" w:rsidP="005C07CB">
      <w:r w:rsidRPr="005C07CB">
        <w:t xml:space="preserve">Efficient management of urban road intersections requires modern, automated, and reliable control systems. Traditional fixed-timer traffic lights often lead to unnecessary wait times and increased congestion during non-peak hours. This project presents the design, </w:t>
      </w:r>
      <w:proofErr w:type="spellStart"/>
      <w:r w:rsidRPr="005C07CB">
        <w:t>modeling</w:t>
      </w:r>
      <w:proofErr w:type="spellEnd"/>
      <w:r w:rsidRPr="005C07CB">
        <w:t>, and simulation of an automated Traffic Signal Controller (TSC) for a standard four-way intersection using Digital Design principles.</w:t>
      </w:r>
    </w:p>
    <w:p w14:paraId="62A8B74F" w14:textId="77777777" w:rsidR="005C07CB" w:rsidRPr="005C07CB" w:rsidRDefault="005C07CB" w:rsidP="005C07CB">
      <w:r w:rsidRPr="005C07CB">
        <w:t xml:space="preserve">The core system architecture is developed around a Finite State Machine (FSM)—specifically a Moore Machine model—to sequence signal transitions (Red, Yellow, Green) for North-South and East-West traffic lanes safely and deterministically. Designed using Verilog HDL (Hardware Description Language), the system incorporates state memory registers, control logic, and </w:t>
      </w:r>
      <w:proofErr w:type="spellStart"/>
      <w:proofErr w:type="gramStart"/>
      <w:r w:rsidRPr="005C07CB">
        <w:t>a</w:t>
      </w:r>
      <w:proofErr w:type="spellEnd"/>
      <w:proofErr w:type="gramEnd"/>
      <w:r w:rsidRPr="005C07CB">
        <w:t xml:space="preserve"> internal counter module to handle timing delays without external software dependencies. Additionally, vehicle-detecting sensors (</w:t>
      </w:r>
      <w:proofErr w:type="spellStart"/>
      <w:r w:rsidRPr="005C07CB">
        <w:t>modeled</w:t>
      </w:r>
      <w:proofErr w:type="spellEnd"/>
      <w:r w:rsidRPr="005C07CB">
        <w:t xml:space="preserve"> via digital inputs) are integrated into the FSM logic to enable an adaptive state-switching mechanism that adjusts green light durations based on real-time traffic presence.</w:t>
      </w:r>
    </w:p>
    <w:p w14:paraId="7D8D3739" w14:textId="77777777" w:rsidR="005C07CB" w:rsidRPr="005C07CB" w:rsidRDefault="005C07CB" w:rsidP="005C07CB">
      <w:r w:rsidRPr="005C07CB">
        <w:t xml:space="preserve">The overall functionality, timing sequences, and state transitions were verified through testbenches and functional </w:t>
      </w:r>
      <w:proofErr w:type="spellStart"/>
      <w:r w:rsidRPr="005C07CB">
        <w:t>behavioral</w:t>
      </w:r>
      <w:proofErr w:type="spellEnd"/>
      <w:r w:rsidRPr="005C07CB">
        <w:t xml:space="preserve"> simulation using EDA software (e.g., </w:t>
      </w:r>
      <w:proofErr w:type="spellStart"/>
      <w:r w:rsidRPr="005C07CB">
        <w:t>ModelSim</w:t>
      </w:r>
      <w:proofErr w:type="spellEnd"/>
      <w:r w:rsidRPr="005C07CB">
        <w:t>/Quartus). Logic synthesis was performed to generate an optimized Register-Transfer Level (RTL) schematic. The proposed implementation demonstrates low hardware overhead, deterministic timing safety, and easy scalability for integration into FPGA-based embedded hardware targets.</w:t>
      </w:r>
    </w:p>
    <w:p w14:paraId="2D8C8AA2" w14:textId="77777777" w:rsidR="005C07CB" w:rsidRPr="005C07CB" w:rsidRDefault="005C07CB" w:rsidP="005C07CB">
      <w:r w:rsidRPr="005C07CB">
        <w:pict w14:anchorId="5DC0DDB4">
          <v:rect id="_x0000_i1038" style="width:0;height:1.5pt" o:hralign="center" o:hrstd="t" o:hr="t" fillcolor="#a0a0a0" stroked="f"/>
        </w:pict>
      </w:r>
    </w:p>
    <w:p w14:paraId="03AF2553" w14:textId="77777777" w:rsidR="005C07CB" w:rsidRPr="005C07CB" w:rsidRDefault="005C07CB" w:rsidP="005C07CB">
      <w:r w:rsidRPr="005C07CB">
        <w:t>Would you like to customize this abstract further? For instance, I can adjust it based on:</w:t>
      </w:r>
    </w:p>
    <w:p w14:paraId="713784AA" w14:textId="77777777" w:rsidR="005C07CB" w:rsidRPr="005C07CB" w:rsidRDefault="005C07CB" w:rsidP="005C07CB">
      <w:pPr>
        <w:numPr>
          <w:ilvl w:val="0"/>
          <w:numId w:val="1"/>
        </w:numPr>
      </w:pPr>
      <w:r w:rsidRPr="005C07CB">
        <w:t>The specific HDL used (</w:t>
      </w:r>
      <w:r w:rsidRPr="005C07CB">
        <w:rPr>
          <w:b/>
          <w:bCs/>
        </w:rPr>
        <w:t>Verilog</w:t>
      </w:r>
      <w:r w:rsidRPr="005C07CB">
        <w:t xml:space="preserve"> vs. </w:t>
      </w:r>
      <w:r w:rsidRPr="005C07CB">
        <w:rPr>
          <w:b/>
          <w:bCs/>
        </w:rPr>
        <w:t>VHDL</w:t>
      </w:r>
      <w:r w:rsidRPr="005C07CB">
        <w:t>)</w:t>
      </w:r>
    </w:p>
    <w:p w14:paraId="79E971B4" w14:textId="77777777" w:rsidR="005C07CB" w:rsidRPr="005C07CB" w:rsidRDefault="005C07CB" w:rsidP="005C07CB">
      <w:pPr>
        <w:numPr>
          <w:ilvl w:val="0"/>
          <w:numId w:val="1"/>
        </w:numPr>
      </w:pPr>
      <w:r w:rsidRPr="005C07CB">
        <w:t>The hardware target (</w:t>
      </w:r>
      <w:r w:rsidRPr="005C07CB">
        <w:rPr>
          <w:b/>
          <w:bCs/>
        </w:rPr>
        <w:t>FPGA board</w:t>
      </w:r>
      <w:r w:rsidRPr="005C07CB">
        <w:t xml:space="preserve"> implementation vs. </w:t>
      </w:r>
      <w:r w:rsidRPr="005C07CB">
        <w:rPr>
          <w:b/>
          <w:bCs/>
        </w:rPr>
        <w:t>Simulation-only</w:t>
      </w:r>
      <w:r w:rsidRPr="005C07CB">
        <w:t>)</w:t>
      </w:r>
    </w:p>
    <w:p w14:paraId="0BBC01A7" w14:textId="77777777" w:rsidR="005C07CB" w:rsidRPr="005C07CB" w:rsidRDefault="005C07CB" w:rsidP="005C07CB">
      <w:pPr>
        <w:numPr>
          <w:ilvl w:val="0"/>
          <w:numId w:val="1"/>
        </w:numPr>
      </w:pPr>
      <w:r w:rsidRPr="005C07CB">
        <w:t xml:space="preserve">Additional features you implemented (e.g., </w:t>
      </w:r>
      <w:r w:rsidRPr="005C07CB">
        <w:rPr>
          <w:b/>
          <w:bCs/>
        </w:rPr>
        <w:t>Pedestrian crossing buttons</w:t>
      </w:r>
      <w:r w:rsidRPr="005C07CB">
        <w:t xml:space="preserve">, </w:t>
      </w:r>
      <w:r w:rsidRPr="005C07CB">
        <w:rPr>
          <w:b/>
          <w:bCs/>
        </w:rPr>
        <w:t>Emergency vehicle override</w:t>
      </w:r>
      <w:r w:rsidRPr="005C07CB">
        <w:t xml:space="preserve">, or </w:t>
      </w:r>
      <w:r w:rsidRPr="005C07CB">
        <w:rPr>
          <w:b/>
          <w:bCs/>
        </w:rPr>
        <w:t>Night mode / Flashing Yellow</w:t>
      </w:r>
      <w:r w:rsidRPr="005C07CB">
        <w:t xml:space="preserve"> logic)</w:t>
      </w:r>
    </w:p>
    <w:p w14:paraId="52BEC81D" w14:textId="77777777" w:rsidR="00F26ED0" w:rsidRDefault="00F26ED0"/>
    <w:sectPr w:rsidR="00F26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01358"/>
    <w:multiLevelType w:val="multilevel"/>
    <w:tmpl w:val="74C0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853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CB"/>
    <w:rsid w:val="0045147F"/>
    <w:rsid w:val="005C07CB"/>
    <w:rsid w:val="005E7EC1"/>
    <w:rsid w:val="00E10D8E"/>
    <w:rsid w:val="00F2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A9DC1"/>
  <w15:chartTrackingRefBased/>
  <w15:docId w15:val="{88CB5622-B8FF-45F5-8A8E-0544F8832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D.vishruth Goud</dc:creator>
  <cp:keywords/>
  <dc:description/>
  <cp:lastModifiedBy>D.vishruth Goud</cp:lastModifiedBy>
  <cp:revision>1</cp:revision>
  <dcterms:created xsi:type="dcterms:W3CDTF">2026-09-21T10:17:00Z</dcterms:created>
  <dcterms:modified xsi:type="dcterms:W3CDTF">2026-09-21T10:18:00Z</dcterms:modified>
</cp:coreProperties>
</file>