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EA6" w:rsidRDefault="00842DD3">
      <w:pPr>
        <w:jc w:val="center"/>
        <w:rPr>
          <w:rFonts w:ascii="Times New Roman" w:hAnsi="Times New Roman" w:cs="Times New Roman"/>
          <w:sz w:val="24"/>
          <w:szCs w:val="24"/>
        </w:rPr>
      </w:pPr>
      <w:r>
        <w:rPr>
          <w:rFonts w:ascii="Times New Roman" w:hAnsi="Times New Roman" w:cs="Times New Roman"/>
          <w:sz w:val="24"/>
          <w:szCs w:val="24"/>
        </w:rPr>
        <w:t>UNIT-4</w:t>
      </w:r>
    </w:p>
    <w:p w:rsidR="00AC1EA6" w:rsidRDefault="00842DD3">
      <w:pPr>
        <w:ind w:leftChars="204" w:left="408" w:firstLineChars="273" w:firstLine="655"/>
        <w:jc w:val="left"/>
        <w:rPr>
          <w:rFonts w:ascii="Times New Roman" w:hAnsi="Times New Roman" w:cs="Times New Roman"/>
          <w:sz w:val="24"/>
          <w:szCs w:val="24"/>
        </w:rPr>
      </w:pPr>
      <w:r>
        <w:rPr>
          <w:rFonts w:ascii="Times New Roman" w:hAnsi="Times New Roman" w:cs="Times New Roman"/>
          <w:sz w:val="24"/>
          <w:szCs w:val="24"/>
        </w:rPr>
        <w:t xml:space="preserve">We can learn sets of rules by using </w:t>
      </w:r>
      <w:r>
        <w:rPr>
          <w:rFonts w:ascii="Times New Roman" w:hAnsi="Times New Roman" w:cs="Times New Roman"/>
          <w:b/>
          <w:bCs/>
          <w:sz w:val="24"/>
          <w:szCs w:val="24"/>
        </w:rPr>
        <w:t>ID3 and then converting the tree to rules</w:t>
      </w:r>
      <w:r>
        <w:rPr>
          <w:rFonts w:ascii="Times New Roman" w:hAnsi="Times New Roman" w:cs="Times New Roman"/>
          <w:sz w:val="24"/>
          <w:szCs w:val="24"/>
        </w:rPr>
        <w:t xml:space="preserve">. We can also use a genetic algorithm that encodes the rules as bit strings. But, these only work with predicate rules (no variables). They also consider the set of </w:t>
      </w:r>
      <w:r>
        <w:rPr>
          <w:rFonts w:ascii="Times New Roman" w:hAnsi="Times New Roman" w:cs="Times New Roman"/>
          <w:sz w:val="24"/>
          <w:szCs w:val="24"/>
        </w:rPr>
        <w:t>rules as a whole, not one rule at a time.</w:t>
      </w:r>
    </w:p>
    <w:p w:rsidR="00AC1EA6" w:rsidRDefault="00842DD3">
      <w:pPr>
        <w:jc w:val="left"/>
      </w:pPr>
      <w:r>
        <w:t>Learning Sets of Rules</w:t>
      </w:r>
      <w:r>
        <w:t xml:space="preserve"> are</w:t>
      </w:r>
    </w:p>
    <w:p w:rsidR="00AC1EA6" w:rsidRDefault="00842DD3">
      <w:pPr>
        <w:numPr>
          <w:ilvl w:val="0"/>
          <w:numId w:val="11"/>
        </w:numPr>
        <w:jc w:val="left"/>
      </w:pPr>
      <w:r>
        <w:t>Sequential Covering Algorithms</w:t>
      </w:r>
    </w:p>
    <w:p w:rsidR="00AC1EA6" w:rsidRDefault="00842DD3">
      <w:pPr>
        <w:numPr>
          <w:ilvl w:val="0"/>
          <w:numId w:val="11"/>
        </w:numPr>
        <w:jc w:val="left"/>
      </w:pPr>
      <w:r>
        <w:t xml:space="preserve"> Learning First Order Rules</w:t>
      </w:r>
    </w:p>
    <w:p w:rsidR="00AC1EA6" w:rsidRDefault="00842DD3">
      <w:pPr>
        <w:numPr>
          <w:ilvl w:val="0"/>
          <w:numId w:val="11"/>
        </w:numPr>
        <w:jc w:val="left"/>
      </w:pPr>
      <w:r>
        <w:t>FOIL</w:t>
      </w:r>
    </w:p>
    <w:p w:rsidR="00AC1EA6" w:rsidRDefault="00842DD3">
      <w:pPr>
        <w:numPr>
          <w:ilvl w:val="0"/>
          <w:numId w:val="11"/>
        </w:numPr>
        <w:jc w:val="left"/>
      </w:pPr>
      <w:r>
        <w:t>Induction as Inverted Deduction</w:t>
      </w:r>
    </w:p>
    <w:p w:rsidR="00AC1EA6" w:rsidRDefault="00842DD3">
      <w:pPr>
        <w:numPr>
          <w:ilvl w:val="0"/>
          <w:numId w:val="11"/>
        </w:numPr>
        <w:jc w:val="left"/>
      </w:pPr>
      <w:r>
        <w:t>Inductive Logic Programming</w:t>
      </w:r>
    </w:p>
    <w:p w:rsidR="00AC1EA6" w:rsidRDefault="00AC1EA6">
      <w:pPr>
        <w:rPr>
          <w:rFonts w:ascii="Times New Roman" w:hAnsi="Times New Roman" w:cs="Times New Roman"/>
          <w:sz w:val="24"/>
          <w:szCs w:val="24"/>
        </w:rPr>
      </w:pPr>
    </w:p>
    <w:p w:rsidR="00AC1EA6" w:rsidRDefault="00842DD3">
      <w:pPr>
        <w:rPr>
          <w:rFonts w:ascii="Times New Roman" w:hAnsi="Times New Roman" w:cs="Times New Roman"/>
          <w:sz w:val="28"/>
          <w:szCs w:val="28"/>
        </w:rPr>
      </w:pPr>
      <w:r>
        <w:rPr>
          <w:rFonts w:ascii="Times New Roman" w:hAnsi="Times New Roman" w:cs="Times New Roman"/>
          <w:sz w:val="28"/>
          <w:szCs w:val="28"/>
        </w:rPr>
        <w:t>Sequential Covering Algorithms</w:t>
      </w:r>
    </w:p>
    <w:p w:rsidR="00AC1EA6" w:rsidRDefault="00842DD3">
      <w:pPr>
        <w:ind w:left="400" w:firstLineChars="200" w:firstLine="480"/>
        <w:rPr>
          <w:rFonts w:ascii="Times New Roman" w:hAnsi="Times New Roman"/>
          <w:sz w:val="24"/>
          <w:szCs w:val="24"/>
        </w:rPr>
      </w:pPr>
      <w:r>
        <w:rPr>
          <w:rFonts w:ascii="Times New Roman" w:hAnsi="Times New Roman"/>
          <w:sz w:val="24"/>
          <w:szCs w:val="24"/>
        </w:rPr>
        <w:t>Sequential Covering is a popula</w:t>
      </w:r>
      <w:r>
        <w:rPr>
          <w:rFonts w:ascii="Times New Roman" w:hAnsi="Times New Roman"/>
          <w:sz w:val="24"/>
          <w:szCs w:val="24"/>
        </w:rPr>
        <w:t>r algorithm based on Rule-Based Classification used for learning a disjunctive set of rules. The basic idea here is to learn one rule, remove the data that it covers, then repeat the same process. In this process, In this way, it covers all the rules invol</w:t>
      </w:r>
      <w:r>
        <w:rPr>
          <w:rFonts w:ascii="Times New Roman" w:hAnsi="Times New Roman"/>
          <w:sz w:val="24"/>
          <w:szCs w:val="24"/>
        </w:rPr>
        <w:t>ved with it in a sequential manner during the training phase.</w:t>
      </w:r>
    </w:p>
    <w:p w:rsidR="00AC1EA6" w:rsidRDefault="00842DD3">
      <w:pPr>
        <w:pStyle w:val="NormalWeb"/>
        <w:shd w:val="clear" w:color="auto" w:fill="FFFFFF"/>
        <w:spacing w:beforeAutospacing="0" w:after="150" w:afterAutospacing="0"/>
        <w:textAlignment w:val="baseline"/>
        <w:rPr>
          <w:rFonts w:ascii="sans-serif" w:eastAsia="sans-serif" w:hAnsi="sans-serif" w:cs="sans-serif"/>
          <w:color w:val="273239"/>
          <w:spacing w:val="2"/>
          <w:sz w:val="25"/>
          <w:szCs w:val="25"/>
        </w:rPr>
      </w:pPr>
      <w:r>
        <w:rPr>
          <w:rStyle w:val="Strong"/>
          <w:rFonts w:ascii="sans-serif" w:eastAsia="sans-serif" w:hAnsi="sans-serif" w:cs="sans-serif"/>
          <w:color w:val="273239"/>
          <w:spacing w:val="2"/>
          <w:sz w:val="25"/>
          <w:szCs w:val="25"/>
          <w:shd w:val="clear" w:color="auto" w:fill="FFFFFF"/>
        </w:rPr>
        <w:t>Algorithm Involved:</w:t>
      </w:r>
    </w:p>
    <w:p w:rsidR="00AC1EA6" w:rsidRDefault="00842DD3">
      <w:pPr>
        <w:pStyle w:val="HTMLPreformatted"/>
        <w:spacing w:after="150"/>
        <w:textAlignment w:val="baseline"/>
        <w:rPr>
          <w:rFonts w:ascii="Consolas" w:eastAsia="Consolas" w:hAnsi="Consolas" w:cs="Consolas" w:hint="default"/>
          <w:color w:val="273239"/>
          <w:spacing w:val="2"/>
        </w:rPr>
      </w:pPr>
      <w:r>
        <w:rPr>
          <w:rStyle w:val="Strong"/>
          <w:rFonts w:ascii="Consolas" w:eastAsia="Consolas" w:hAnsi="Consolas" w:cs="Consolas" w:hint="default"/>
          <w:color w:val="273239"/>
          <w:spacing w:val="2"/>
        </w:rPr>
        <w:t>Sequential_covering (Target_attribute, Attributes, Examples, Threshold):</w:t>
      </w:r>
    </w:p>
    <w:p w:rsidR="00AC1EA6" w:rsidRDefault="00842DD3">
      <w:pPr>
        <w:pStyle w:val="HTMLPreformatted"/>
        <w:spacing w:after="150"/>
        <w:textAlignment w:val="baseline"/>
        <w:rPr>
          <w:rFonts w:ascii="Consolas" w:eastAsia="Consolas" w:hAnsi="Consolas" w:cs="Consolas" w:hint="default"/>
          <w:color w:val="273239"/>
          <w:spacing w:val="2"/>
        </w:rPr>
      </w:pPr>
      <w:r>
        <w:rPr>
          <w:rFonts w:ascii="Consolas" w:eastAsia="Consolas" w:hAnsi="Consolas" w:cs="Consolas" w:hint="default"/>
          <w:color w:val="273239"/>
          <w:spacing w:val="2"/>
        </w:rPr>
        <w:t xml:space="preserve">      Learned_rules = {}</w:t>
      </w:r>
    </w:p>
    <w:p w:rsidR="00AC1EA6" w:rsidRDefault="00842DD3">
      <w:pPr>
        <w:pStyle w:val="HTMLPreformatted"/>
        <w:spacing w:after="150"/>
        <w:textAlignment w:val="baseline"/>
        <w:rPr>
          <w:rFonts w:ascii="Consolas" w:eastAsia="Consolas" w:hAnsi="Consolas" w:cs="Consolas" w:hint="default"/>
          <w:color w:val="273239"/>
          <w:spacing w:val="2"/>
        </w:rPr>
      </w:pPr>
      <w:r>
        <w:rPr>
          <w:rFonts w:ascii="Consolas" w:eastAsia="Consolas" w:hAnsi="Consolas" w:cs="Consolas" w:hint="default"/>
          <w:color w:val="273239"/>
          <w:spacing w:val="2"/>
        </w:rPr>
        <w:t xml:space="preserve">      Rule = Learn-One-Rule(Target_attribute, Attributes, Examples)</w:t>
      </w:r>
    </w:p>
    <w:p w:rsidR="00AC1EA6" w:rsidRDefault="00842DD3">
      <w:pPr>
        <w:pStyle w:val="HTMLPreformatted"/>
        <w:spacing w:after="150"/>
        <w:textAlignment w:val="baseline"/>
        <w:rPr>
          <w:rFonts w:ascii="Consolas" w:eastAsia="Consolas" w:hAnsi="Consolas" w:cs="Consolas" w:hint="default"/>
          <w:color w:val="273239"/>
          <w:spacing w:val="2"/>
        </w:rPr>
      </w:pPr>
      <w:r>
        <w:rPr>
          <w:rFonts w:ascii="Consolas" w:eastAsia="Consolas" w:hAnsi="Consolas" w:cs="Consolas" w:hint="default"/>
          <w:color w:val="273239"/>
          <w:spacing w:val="2"/>
        </w:rPr>
        <w:t xml:space="preserve">    </w:t>
      </w:r>
    </w:p>
    <w:p w:rsidR="00AC1EA6" w:rsidRDefault="00842DD3">
      <w:pPr>
        <w:pStyle w:val="HTMLPreformatted"/>
        <w:spacing w:after="150"/>
        <w:textAlignment w:val="baseline"/>
        <w:rPr>
          <w:rFonts w:ascii="Consolas" w:eastAsia="Consolas" w:hAnsi="Consolas" w:cs="Consolas" w:hint="default"/>
          <w:color w:val="273239"/>
          <w:spacing w:val="2"/>
        </w:rPr>
      </w:pPr>
      <w:r>
        <w:rPr>
          <w:rFonts w:ascii="Consolas" w:eastAsia="Consolas" w:hAnsi="Consolas" w:cs="Consolas" w:hint="default"/>
          <w:color w:val="273239"/>
          <w:spacing w:val="2"/>
        </w:rPr>
        <w:t xml:space="preserve">      while Performance(Rule, Examples) &gt; Threshold :</w:t>
      </w:r>
    </w:p>
    <w:p w:rsidR="00AC1EA6" w:rsidRDefault="00842DD3">
      <w:pPr>
        <w:pStyle w:val="HTMLPreformatted"/>
        <w:spacing w:after="150"/>
        <w:textAlignment w:val="baseline"/>
        <w:rPr>
          <w:rFonts w:ascii="Consolas" w:eastAsia="Consolas" w:hAnsi="Consolas" w:cs="Consolas" w:hint="default"/>
          <w:color w:val="273239"/>
          <w:spacing w:val="2"/>
        </w:rPr>
      </w:pPr>
      <w:r>
        <w:rPr>
          <w:rFonts w:ascii="Consolas" w:eastAsia="Consolas" w:hAnsi="Consolas" w:cs="Consolas" w:hint="default"/>
          <w:color w:val="273239"/>
          <w:spacing w:val="2"/>
        </w:rPr>
        <w:t xml:space="preserve">            Learned_rules = Learned_rules + Rule</w:t>
      </w:r>
    </w:p>
    <w:p w:rsidR="00AC1EA6" w:rsidRDefault="00842DD3">
      <w:pPr>
        <w:pStyle w:val="HTMLPreformatted"/>
        <w:spacing w:after="150"/>
        <w:textAlignment w:val="baseline"/>
        <w:rPr>
          <w:rFonts w:ascii="Consolas" w:eastAsia="Consolas" w:hAnsi="Consolas" w:cs="Consolas" w:hint="default"/>
          <w:color w:val="273239"/>
          <w:spacing w:val="2"/>
        </w:rPr>
      </w:pPr>
      <w:r>
        <w:rPr>
          <w:rFonts w:ascii="Consolas" w:eastAsia="Consolas" w:hAnsi="Consolas" w:cs="Consolas" w:hint="default"/>
          <w:color w:val="273239"/>
          <w:spacing w:val="2"/>
        </w:rPr>
        <w:t xml:space="preserve">            Examples = Examples - {examples correctly classified by Rule}</w:t>
      </w:r>
    </w:p>
    <w:p w:rsidR="00AC1EA6" w:rsidRDefault="00842DD3">
      <w:pPr>
        <w:pStyle w:val="HTMLPreformatted"/>
        <w:spacing w:after="150"/>
        <w:textAlignment w:val="baseline"/>
        <w:rPr>
          <w:rFonts w:ascii="Consolas" w:eastAsia="Consolas" w:hAnsi="Consolas" w:cs="Consolas" w:hint="default"/>
          <w:color w:val="273239"/>
          <w:spacing w:val="2"/>
        </w:rPr>
      </w:pPr>
      <w:r>
        <w:rPr>
          <w:rFonts w:ascii="Consolas" w:eastAsia="Consolas" w:hAnsi="Consolas" w:cs="Consolas" w:hint="default"/>
          <w:color w:val="273239"/>
          <w:spacing w:val="2"/>
        </w:rPr>
        <w:t xml:space="preserve">      </w:t>
      </w:r>
      <w:r>
        <w:rPr>
          <w:rFonts w:ascii="Consolas" w:eastAsia="Consolas" w:hAnsi="Consolas" w:cs="Consolas" w:hint="default"/>
          <w:color w:val="273239"/>
          <w:spacing w:val="2"/>
        </w:rPr>
        <w:t xml:space="preserve">      Rule = Learn-One-Rule(Target_attribute, Attributes, Examples)</w:t>
      </w:r>
    </w:p>
    <w:p w:rsidR="00AC1EA6" w:rsidRDefault="00AC1EA6">
      <w:pPr>
        <w:pStyle w:val="HTMLPreformatted"/>
        <w:spacing w:after="150"/>
        <w:textAlignment w:val="baseline"/>
        <w:rPr>
          <w:rFonts w:ascii="Consolas" w:eastAsia="Consolas" w:hAnsi="Consolas" w:cs="Consolas" w:hint="default"/>
          <w:color w:val="273239"/>
          <w:spacing w:val="2"/>
        </w:rPr>
      </w:pPr>
    </w:p>
    <w:p w:rsidR="00AC1EA6" w:rsidRDefault="00842DD3">
      <w:pPr>
        <w:pStyle w:val="HTMLPreformatted"/>
        <w:spacing w:after="150"/>
        <w:textAlignment w:val="baseline"/>
        <w:rPr>
          <w:rFonts w:ascii="Consolas" w:eastAsia="Consolas" w:hAnsi="Consolas" w:cs="Consolas" w:hint="default"/>
          <w:color w:val="273239"/>
          <w:spacing w:val="2"/>
        </w:rPr>
      </w:pPr>
      <w:r>
        <w:rPr>
          <w:rFonts w:ascii="Consolas" w:eastAsia="Consolas" w:hAnsi="Consolas" w:cs="Consolas" w:hint="default"/>
          <w:color w:val="273239"/>
          <w:spacing w:val="2"/>
        </w:rPr>
        <w:t xml:space="preserve">      Learned_rules = sort Learned_rules according to performance over Examples</w:t>
      </w:r>
    </w:p>
    <w:p w:rsidR="00AC1EA6" w:rsidRDefault="00842DD3">
      <w:pPr>
        <w:pStyle w:val="HTMLPreformatted"/>
        <w:spacing w:after="150"/>
        <w:textAlignment w:val="baseline"/>
        <w:rPr>
          <w:rFonts w:ascii="Consolas" w:eastAsia="Consolas" w:hAnsi="Consolas" w:cs="Consolas" w:hint="default"/>
          <w:color w:val="273239"/>
          <w:spacing w:val="2"/>
        </w:rPr>
      </w:pPr>
      <w:r>
        <w:rPr>
          <w:rFonts w:ascii="Consolas" w:eastAsia="Consolas" w:hAnsi="Consolas" w:cs="Consolas" w:hint="default"/>
          <w:color w:val="273239"/>
          <w:spacing w:val="2"/>
        </w:rPr>
        <w:lastRenderedPageBreak/>
        <w:t xml:space="preserve">     return Learned_rules</w:t>
      </w:r>
    </w:p>
    <w:p w:rsidR="00AC1EA6" w:rsidRDefault="00842DD3">
      <w:pPr>
        <w:ind w:left="400" w:firstLine="0"/>
        <w:rPr>
          <w:rFonts w:ascii="Times New Roman" w:hAnsi="Times New Roman"/>
          <w:sz w:val="24"/>
          <w:szCs w:val="24"/>
        </w:rPr>
      </w:pPr>
      <w:r>
        <w:rPr>
          <w:rFonts w:ascii="Times New Roman" w:hAnsi="Times New Roman"/>
          <w:sz w:val="24"/>
          <w:szCs w:val="24"/>
        </w:rPr>
        <w:t xml:space="preserve">The Sequential Learning algorithm takes care of to some extent, the low coverage problem in the Learn-One-Rule algorithm covering all the rules in a sequential manner. </w:t>
      </w:r>
    </w:p>
    <w:p w:rsidR="00AC1EA6" w:rsidRDefault="00842DD3">
      <w:pPr>
        <w:ind w:left="400" w:firstLine="0"/>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Working on the Algorithm:</w:t>
      </w:r>
    </w:p>
    <w:p w:rsidR="00AC1EA6" w:rsidRDefault="00842DD3">
      <w:pPr>
        <w:ind w:left="400" w:firstLine="0"/>
        <w:rPr>
          <w:rStyle w:val="Strong"/>
          <w:rFonts w:ascii="sans-serif" w:eastAsia="sans-serif" w:hAnsi="sans-serif"/>
          <w:color w:val="273239"/>
          <w:spacing w:val="2"/>
          <w:sz w:val="25"/>
          <w:szCs w:val="25"/>
          <w:shd w:val="clear" w:color="auto" w:fill="FFFFFF"/>
        </w:rPr>
      </w:pPr>
      <w:r>
        <w:rPr>
          <w:rStyle w:val="Strong"/>
          <w:rFonts w:ascii="sans-serif" w:eastAsia="sans-serif" w:hAnsi="sans-serif"/>
          <w:color w:val="273239"/>
          <w:spacing w:val="2"/>
          <w:sz w:val="25"/>
          <w:szCs w:val="25"/>
          <w:shd w:val="clear" w:color="auto" w:fill="FFFFFF"/>
        </w:rPr>
        <w:t>Step 1 – create an empty decision list, ‘R’.</w:t>
      </w:r>
    </w:p>
    <w:p w:rsidR="00AC1EA6" w:rsidRDefault="00842DD3">
      <w:pPr>
        <w:ind w:left="400" w:firstLine="0"/>
        <w:rPr>
          <w:rStyle w:val="Strong"/>
          <w:rFonts w:ascii="sans-serif" w:eastAsia="sans-serif" w:hAnsi="sans-serif"/>
          <w:color w:val="273239"/>
          <w:spacing w:val="2"/>
          <w:sz w:val="25"/>
          <w:szCs w:val="25"/>
          <w:shd w:val="clear" w:color="auto" w:fill="FFFFFF"/>
        </w:rPr>
      </w:pPr>
      <w:r>
        <w:rPr>
          <w:rStyle w:val="Strong"/>
          <w:rFonts w:ascii="sans-serif" w:eastAsia="sans-serif" w:hAnsi="sans-serif"/>
          <w:color w:val="273239"/>
          <w:spacing w:val="2"/>
          <w:sz w:val="25"/>
          <w:szCs w:val="25"/>
          <w:shd w:val="clear" w:color="auto" w:fill="FFFFFF"/>
        </w:rPr>
        <w:t xml:space="preserve">Step 2 – </w:t>
      </w:r>
      <w:r>
        <w:rPr>
          <w:rStyle w:val="Strong"/>
          <w:rFonts w:ascii="sans-serif" w:eastAsia="sans-serif" w:hAnsi="sans-serif"/>
          <w:color w:val="273239"/>
          <w:spacing w:val="2"/>
          <w:sz w:val="25"/>
          <w:szCs w:val="25"/>
          <w:shd w:val="clear" w:color="auto" w:fill="FFFFFF"/>
        </w:rPr>
        <w:t>‘Learn-One-Rule’ Algorithm</w:t>
      </w:r>
    </w:p>
    <w:p w:rsidR="00AC1EA6" w:rsidRDefault="00842DD3">
      <w:pPr>
        <w:ind w:left="400" w:firstLine="0"/>
        <w:rPr>
          <w:rStyle w:val="Strong"/>
          <w:rFonts w:ascii="sans-serif" w:eastAsia="sans-serif" w:hAnsi="sans-serif"/>
          <w:color w:val="273239"/>
          <w:spacing w:val="2"/>
          <w:sz w:val="25"/>
          <w:szCs w:val="25"/>
          <w:shd w:val="clear" w:color="auto" w:fill="FFFFFF"/>
        </w:rPr>
      </w:pPr>
      <w:r>
        <w:rPr>
          <w:rStyle w:val="Strong"/>
          <w:rFonts w:ascii="sans-serif" w:eastAsia="sans-serif" w:hAnsi="sans-serif"/>
          <w:color w:val="273239"/>
          <w:spacing w:val="2"/>
          <w:sz w:val="25"/>
          <w:szCs w:val="25"/>
          <w:shd w:val="clear" w:color="auto" w:fill="FFFFFF"/>
        </w:rPr>
        <w:t>It extracts the best rule for a particular class ‘y’, where a rule is defined as: (Fig.2)</w:t>
      </w:r>
    </w:p>
    <w:p w:rsidR="00AC1EA6" w:rsidRDefault="00AC1EA6">
      <w:pPr>
        <w:ind w:left="400" w:firstLine="0"/>
        <w:rPr>
          <w:rStyle w:val="Strong"/>
          <w:rFonts w:ascii="sans-serif" w:eastAsia="sans-serif" w:hAnsi="sans-serif"/>
          <w:color w:val="273239"/>
          <w:spacing w:val="2"/>
          <w:sz w:val="25"/>
          <w:szCs w:val="25"/>
          <w:shd w:val="clear" w:color="auto" w:fill="FFFFFF"/>
        </w:rPr>
      </w:pPr>
    </w:p>
    <w:p w:rsidR="00AC1EA6" w:rsidRDefault="00842DD3">
      <w:pPr>
        <w:ind w:left="400" w:firstLine="0"/>
        <w:rPr>
          <w:rStyle w:val="Strong"/>
          <w:rFonts w:ascii="sans-serif" w:eastAsia="sans-serif" w:hAnsi="sans-serif"/>
          <w:color w:val="273239"/>
          <w:spacing w:val="2"/>
          <w:sz w:val="25"/>
          <w:szCs w:val="25"/>
          <w:shd w:val="clear" w:color="auto" w:fill="FFFFFF"/>
        </w:rPr>
      </w:pPr>
      <w:r>
        <w:rPr>
          <w:rStyle w:val="Strong"/>
          <w:rFonts w:ascii="sans-serif" w:eastAsia="sans-serif" w:hAnsi="sans-serif"/>
          <w:color w:val="273239"/>
          <w:spacing w:val="2"/>
          <w:sz w:val="25"/>
          <w:szCs w:val="25"/>
          <w:shd w:val="clear" w:color="auto" w:fill="FFFFFF"/>
        </w:rPr>
        <w:t>General Form of Rule</w:t>
      </w:r>
    </w:p>
    <w:p w:rsidR="00AC1EA6" w:rsidRDefault="00842DD3">
      <w:pPr>
        <w:ind w:left="400" w:firstLine="0"/>
        <w:rPr>
          <w:rStyle w:val="Strong"/>
          <w:rFonts w:ascii="sans-serif" w:eastAsia="sans-serif" w:hAnsi="sans-serif"/>
          <w:color w:val="273239"/>
          <w:spacing w:val="2"/>
          <w:sz w:val="25"/>
          <w:szCs w:val="25"/>
          <w:shd w:val="clear" w:color="auto" w:fill="FFFFFF"/>
        </w:rPr>
      </w:pPr>
      <w:r>
        <w:rPr>
          <w:noProof/>
        </w:rPr>
        <w:drawing>
          <wp:inline distT="0" distB="0" distL="114300" distR="114300">
            <wp:extent cx="477202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772025" cy="342900"/>
                    </a:xfrm>
                    <a:prstGeom prst="rect">
                      <a:avLst/>
                    </a:prstGeom>
                    <a:noFill/>
                    <a:ln>
                      <a:noFill/>
                    </a:ln>
                  </pic:spPr>
                </pic:pic>
              </a:graphicData>
            </a:graphic>
          </wp:inline>
        </w:drawing>
      </w:r>
    </w:p>
    <w:p w:rsidR="00AC1EA6" w:rsidRDefault="00842DD3">
      <w:pPr>
        <w:ind w:left="0" w:firstLine="0"/>
        <w:rPr>
          <w:rStyle w:val="Strong"/>
          <w:rFonts w:ascii="sans-serif" w:eastAsia="sans-serif" w:hAnsi="sans-serif"/>
          <w:color w:val="273239"/>
          <w:spacing w:val="2"/>
          <w:sz w:val="25"/>
          <w:szCs w:val="25"/>
          <w:shd w:val="clear" w:color="auto" w:fill="FFFFFF"/>
        </w:rPr>
      </w:pPr>
      <w:r>
        <w:rPr>
          <w:rStyle w:val="Strong"/>
          <w:rFonts w:ascii="sans-serif" w:eastAsia="sans-serif" w:hAnsi="sans-serif"/>
          <w:color w:val="273239"/>
          <w:spacing w:val="2"/>
          <w:sz w:val="25"/>
          <w:szCs w:val="25"/>
          <w:shd w:val="clear" w:color="auto" w:fill="FFFFFF"/>
        </w:rPr>
        <w:t>Step 2.a – if all training examples ∈ class ‘y’, then it’s classified as positive example.</w:t>
      </w:r>
    </w:p>
    <w:p w:rsidR="00AC1EA6" w:rsidRDefault="00842DD3">
      <w:pPr>
        <w:ind w:left="400" w:firstLine="0"/>
        <w:rPr>
          <w:rStyle w:val="Strong"/>
          <w:rFonts w:ascii="sans-serif" w:eastAsia="sans-serif" w:hAnsi="sans-serif"/>
          <w:color w:val="273239"/>
          <w:spacing w:val="2"/>
          <w:sz w:val="25"/>
          <w:szCs w:val="25"/>
          <w:shd w:val="clear" w:color="auto" w:fill="FFFFFF"/>
        </w:rPr>
      </w:pPr>
      <w:r>
        <w:rPr>
          <w:rStyle w:val="Strong"/>
          <w:rFonts w:ascii="sans-serif" w:eastAsia="sans-serif" w:hAnsi="sans-serif"/>
          <w:color w:val="273239"/>
          <w:spacing w:val="2"/>
          <w:sz w:val="25"/>
          <w:szCs w:val="25"/>
          <w:shd w:val="clear" w:color="auto" w:fill="FFFFFF"/>
        </w:rPr>
        <w:t>Step 2.b – else if all t</w:t>
      </w:r>
      <w:r>
        <w:rPr>
          <w:rStyle w:val="Strong"/>
          <w:rFonts w:ascii="sans-serif" w:eastAsia="sans-serif" w:hAnsi="sans-serif"/>
          <w:color w:val="273239"/>
          <w:spacing w:val="2"/>
          <w:sz w:val="25"/>
          <w:szCs w:val="25"/>
          <w:shd w:val="clear" w:color="auto" w:fill="FFFFFF"/>
        </w:rPr>
        <w:t>raining examples ∉ class ‘y’, then it’s classified as negative example.</w:t>
      </w:r>
    </w:p>
    <w:p w:rsidR="00AC1EA6" w:rsidRDefault="00842DD3">
      <w:pPr>
        <w:ind w:left="0" w:firstLine="0"/>
        <w:rPr>
          <w:rStyle w:val="Strong"/>
          <w:rFonts w:ascii="sans-serif" w:eastAsia="sans-serif" w:hAnsi="sans-serif"/>
          <w:color w:val="273239"/>
          <w:spacing w:val="2"/>
          <w:sz w:val="25"/>
          <w:szCs w:val="25"/>
          <w:shd w:val="clear" w:color="auto" w:fill="FFFFFF"/>
        </w:rPr>
      </w:pPr>
      <w:r>
        <w:rPr>
          <w:rStyle w:val="Strong"/>
          <w:rFonts w:ascii="sans-serif" w:eastAsia="sans-serif" w:hAnsi="sans-serif"/>
          <w:color w:val="273239"/>
          <w:spacing w:val="2"/>
          <w:sz w:val="25"/>
          <w:szCs w:val="25"/>
          <w:shd w:val="clear" w:color="auto" w:fill="FFFFFF"/>
        </w:rPr>
        <w:t>Step 3 – The rule becomes ‘desirable’ when it covers a majority of the positive examples.</w:t>
      </w:r>
    </w:p>
    <w:p w:rsidR="00AC1EA6" w:rsidRDefault="00842DD3">
      <w:pPr>
        <w:ind w:left="0" w:firstLine="0"/>
        <w:rPr>
          <w:rStyle w:val="Strong"/>
          <w:rFonts w:ascii="sans-serif" w:eastAsia="sans-serif" w:hAnsi="sans-serif"/>
          <w:color w:val="273239"/>
          <w:spacing w:val="2"/>
          <w:sz w:val="25"/>
          <w:szCs w:val="25"/>
          <w:shd w:val="clear" w:color="auto" w:fill="FFFFFF"/>
        </w:rPr>
      </w:pPr>
      <w:r>
        <w:rPr>
          <w:rStyle w:val="Strong"/>
          <w:rFonts w:ascii="sans-serif" w:eastAsia="sans-serif" w:hAnsi="sans-serif"/>
          <w:color w:val="273239"/>
          <w:spacing w:val="2"/>
          <w:sz w:val="25"/>
          <w:szCs w:val="25"/>
          <w:shd w:val="clear" w:color="auto" w:fill="FFFFFF"/>
        </w:rPr>
        <w:t>Step 4 – When this rule is obtained, delete all the training data associated with that rule.</w:t>
      </w:r>
    </w:p>
    <w:p w:rsidR="00AC1EA6" w:rsidRDefault="00842DD3">
      <w:pPr>
        <w:ind w:left="400" w:firstLine="0"/>
        <w:rPr>
          <w:rStyle w:val="Strong"/>
          <w:rFonts w:ascii="sans-serif" w:eastAsia="sans-serif" w:hAnsi="sans-serif"/>
          <w:color w:val="273239"/>
          <w:spacing w:val="2"/>
          <w:sz w:val="25"/>
          <w:szCs w:val="25"/>
          <w:shd w:val="clear" w:color="auto" w:fill="FFFFFF"/>
        </w:rPr>
      </w:pPr>
      <w:r>
        <w:rPr>
          <w:rStyle w:val="Strong"/>
          <w:rFonts w:ascii="sans-serif" w:eastAsia="sans-serif" w:hAnsi="sans-serif"/>
          <w:color w:val="273239"/>
          <w:spacing w:val="2"/>
          <w:sz w:val="25"/>
          <w:szCs w:val="25"/>
          <w:shd w:val="clear" w:color="auto" w:fill="FFFFFF"/>
        </w:rPr>
        <w:t>(</w:t>
      </w:r>
      <w:r>
        <w:rPr>
          <w:rStyle w:val="Strong"/>
          <w:rFonts w:ascii="sans-serif" w:eastAsia="sans-serif" w:hAnsi="sans-serif"/>
          <w:color w:val="273239"/>
          <w:spacing w:val="2"/>
          <w:sz w:val="25"/>
          <w:szCs w:val="25"/>
          <w:shd w:val="clear" w:color="auto" w:fill="FFFFFF"/>
        </w:rPr>
        <w:t>i.e. when the rule is applied to the dataset, it covers most of the training data, and has to be removed)</w:t>
      </w:r>
    </w:p>
    <w:p w:rsidR="00AC1EA6" w:rsidRDefault="00842DD3">
      <w:pPr>
        <w:ind w:left="0" w:firstLine="0"/>
        <w:rPr>
          <w:rStyle w:val="Strong"/>
          <w:rFonts w:ascii="sans-serif" w:eastAsia="sans-serif" w:hAnsi="sans-serif"/>
          <w:color w:val="273239"/>
          <w:spacing w:val="2"/>
          <w:sz w:val="25"/>
          <w:szCs w:val="25"/>
          <w:shd w:val="clear" w:color="auto" w:fill="FFFFFF"/>
        </w:rPr>
      </w:pPr>
      <w:r>
        <w:rPr>
          <w:rStyle w:val="Strong"/>
          <w:rFonts w:ascii="sans-serif" w:eastAsia="sans-serif" w:hAnsi="sans-serif"/>
          <w:color w:val="273239"/>
          <w:spacing w:val="2"/>
          <w:sz w:val="25"/>
          <w:szCs w:val="25"/>
          <w:shd w:val="clear" w:color="auto" w:fill="FFFFFF"/>
        </w:rPr>
        <w:lastRenderedPageBreak/>
        <w:t>Step 5 – The new rule is added to the bottom of decision list, ‘R’. (Fig.3)</w:t>
      </w:r>
    </w:p>
    <w:p w:rsidR="00AC1EA6" w:rsidRDefault="00AC1EA6">
      <w:pPr>
        <w:ind w:left="400" w:firstLine="0"/>
        <w:rPr>
          <w:rStyle w:val="Strong"/>
          <w:rFonts w:ascii="sans-serif" w:eastAsia="sans-serif" w:hAnsi="sans-serif"/>
          <w:color w:val="273239"/>
          <w:spacing w:val="2"/>
          <w:sz w:val="25"/>
          <w:szCs w:val="25"/>
          <w:shd w:val="clear" w:color="auto" w:fill="FFFFFF"/>
        </w:rPr>
      </w:pPr>
    </w:p>
    <w:p w:rsidR="00AC1EA6" w:rsidRDefault="00842DD3">
      <w:pPr>
        <w:ind w:left="400" w:firstLine="0"/>
      </w:pPr>
      <w:r>
        <w:rPr>
          <w:noProof/>
        </w:rPr>
        <w:drawing>
          <wp:inline distT="0" distB="0" distL="114300" distR="114300">
            <wp:extent cx="394335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943350" cy="4038600"/>
                    </a:xfrm>
                    <a:prstGeom prst="rect">
                      <a:avLst/>
                    </a:prstGeom>
                    <a:noFill/>
                    <a:ln>
                      <a:noFill/>
                    </a:ln>
                  </pic:spPr>
                </pic:pic>
              </a:graphicData>
            </a:graphic>
          </wp:inline>
        </w:drawing>
      </w:r>
    </w:p>
    <w:p w:rsidR="00AC1EA6" w:rsidRDefault="00842DD3">
      <w:pPr>
        <w:ind w:left="400" w:firstLine="0"/>
      </w:pPr>
      <w:r>
        <w:rPr>
          <w:noProof/>
        </w:rPr>
        <w:drawing>
          <wp:inline distT="0" distB="0" distL="114300" distR="114300">
            <wp:extent cx="5269230" cy="3309620"/>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269230" cy="3309620"/>
                    </a:xfrm>
                    <a:prstGeom prst="rect">
                      <a:avLst/>
                    </a:prstGeom>
                    <a:noFill/>
                    <a:ln>
                      <a:noFill/>
                    </a:ln>
                  </pic:spPr>
                </pic:pic>
              </a:graphicData>
            </a:graphic>
          </wp:inline>
        </w:drawing>
      </w:r>
    </w:p>
    <w:p w:rsidR="00AC1EA6" w:rsidRDefault="00842DD3">
      <w:pPr>
        <w:numPr>
          <w:ilvl w:val="0"/>
          <w:numId w:val="12"/>
        </w:numPr>
        <w:spacing w:after="0" w:line="360" w:lineRule="auto"/>
        <w:ind w:left="360"/>
        <w:jc w:val="left"/>
        <w:textAlignment w:val="baseline"/>
        <w:rPr>
          <w:rFonts w:ascii="Times New Roman" w:hAnsi="Times New Roman" w:cs="Times New Roman"/>
          <w:sz w:val="25"/>
          <w:szCs w:val="25"/>
        </w:rPr>
      </w:pPr>
      <w:r>
        <w:rPr>
          <w:rFonts w:ascii="Times New Roman" w:eastAsia="sans-serif" w:hAnsi="Times New Roman" w:cs="Times New Roman"/>
          <w:color w:val="273239"/>
          <w:spacing w:val="2"/>
          <w:sz w:val="25"/>
          <w:szCs w:val="25"/>
          <w:shd w:val="clear" w:color="auto" w:fill="FFFFFF"/>
        </w:rPr>
        <w:lastRenderedPageBreak/>
        <w:t>Let us understand step by step how the algorithm is working in the ex</w:t>
      </w:r>
      <w:r>
        <w:rPr>
          <w:rFonts w:ascii="Times New Roman" w:eastAsia="sans-serif" w:hAnsi="Times New Roman" w:cs="Times New Roman"/>
          <w:color w:val="273239"/>
          <w:spacing w:val="2"/>
          <w:sz w:val="25"/>
          <w:szCs w:val="25"/>
          <w:shd w:val="clear" w:color="auto" w:fill="FFFFFF"/>
        </w:rPr>
        <w:t>ample shown in Fig.4.</w:t>
      </w:r>
    </w:p>
    <w:p w:rsidR="00AC1EA6" w:rsidRDefault="00842DD3">
      <w:pPr>
        <w:numPr>
          <w:ilvl w:val="0"/>
          <w:numId w:val="12"/>
        </w:numPr>
        <w:spacing w:after="0" w:line="360" w:lineRule="auto"/>
        <w:ind w:left="360"/>
        <w:jc w:val="left"/>
        <w:textAlignment w:val="baseline"/>
        <w:rPr>
          <w:rFonts w:ascii="Times New Roman" w:hAnsi="Times New Roman" w:cs="Times New Roman"/>
          <w:sz w:val="25"/>
          <w:szCs w:val="25"/>
        </w:rPr>
      </w:pPr>
      <w:r>
        <w:rPr>
          <w:rFonts w:ascii="Times New Roman" w:eastAsia="sans-serif" w:hAnsi="Times New Roman" w:cs="Times New Roman"/>
          <w:color w:val="273239"/>
          <w:spacing w:val="2"/>
          <w:sz w:val="25"/>
          <w:szCs w:val="25"/>
          <w:shd w:val="clear" w:color="auto" w:fill="FFFFFF"/>
        </w:rPr>
        <w:t>First, we created an empty decision list. During Step 1, we see that there are three sets of positive examples present in the dataset. So, as per the algorithm, we consider the one with maximum no of positive example. </w:t>
      </w:r>
      <w:r>
        <w:rPr>
          <w:rFonts w:ascii="Times New Roman" w:eastAsia="sans-serif" w:hAnsi="Times New Roman" w:cs="Times New Roman"/>
          <w:i/>
          <w:iCs/>
          <w:color w:val="273239"/>
          <w:spacing w:val="2"/>
          <w:sz w:val="25"/>
          <w:szCs w:val="25"/>
          <w:shd w:val="clear" w:color="auto" w:fill="FFFFFF"/>
        </w:rPr>
        <w:t xml:space="preserve">(6, as shown in </w:t>
      </w:r>
      <w:r>
        <w:rPr>
          <w:rFonts w:ascii="Times New Roman" w:eastAsia="sans-serif" w:hAnsi="Times New Roman" w:cs="Times New Roman"/>
          <w:i/>
          <w:iCs/>
          <w:color w:val="273239"/>
          <w:spacing w:val="2"/>
          <w:sz w:val="25"/>
          <w:szCs w:val="25"/>
          <w:shd w:val="clear" w:color="auto" w:fill="FFFFFF"/>
        </w:rPr>
        <w:t>Step 1 of Fig 4)</w:t>
      </w:r>
    </w:p>
    <w:p w:rsidR="00AC1EA6" w:rsidRDefault="00842DD3">
      <w:pPr>
        <w:numPr>
          <w:ilvl w:val="0"/>
          <w:numId w:val="12"/>
        </w:numPr>
        <w:spacing w:after="0" w:line="360" w:lineRule="auto"/>
        <w:ind w:left="360"/>
        <w:jc w:val="left"/>
        <w:textAlignment w:val="baseline"/>
        <w:rPr>
          <w:rFonts w:ascii="Times New Roman" w:hAnsi="Times New Roman" w:cs="Times New Roman"/>
          <w:sz w:val="25"/>
          <w:szCs w:val="25"/>
        </w:rPr>
      </w:pPr>
      <w:r>
        <w:rPr>
          <w:rFonts w:ascii="Times New Roman" w:eastAsia="sans-serif" w:hAnsi="Times New Roman" w:cs="Times New Roman"/>
          <w:color w:val="273239"/>
          <w:spacing w:val="2"/>
          <w:sz w:val="25"/>
          <w:szCs w:val="25"/>
          <w:shd w:val="clear" w:color="auto" w:fill="FFFFFF"/>
        </w:rPr>
        <w:t>Once we cover these 6 positive examples, we get our first rule R</w:t>
      </w:r>
      <w:r>
        <w:rPr>
          <w:rFonts w:ascii="Times New Roman" w:eastAsia="sans-serif" w:hAnsi="Times New Roman" w:cs="Times New Roman"/>
          <w:color w:val="273239"/>
          <w:spacing w:val="2"/>
          <w:sz w:val="19"/>
          <w:szCs w:val="19"/>
          <w:shd w:val="clear" w:color="auto" w:fill="FFFFFF"/>
        </w:rPr>
        <w:t>1</w:t>
      </w:r>
      <w:r>
        <w:rPr>
          <w:rFonts w:ascii="Times New Roman" w:eastAsia="sans-serif" w:hAnsi="Times New Roman" w:cs="Times New Roman"/>
          <w:color w:val="273239"/>
          <w:spacing w:val="2"/>
          <w:sz w:val="25"/>
          <w:szCs w:val="25"/>
          <w:shd w:val="clear" w:color="auto" w:fill="FFFFFF"/>
        </w:rPr>
        <w:t>, which is then pushed into the decision list and those positive examples are removed from the dataset. </w:t>
      </w:r>
      <w:r>
        <w:rPr>
          <w:rFonts w:ascii="Times New Roman" w:eastAsia="sans-serif" w:hAnsi="Times New Roman" w:cs="Times New Roman"/>
          <w:i/>
          <w:iCs/>
          <w:color w:val="273239"/>
          <w:spacing w:val="2"/>
          <w:sz w:val="25"/>
          <w:szCs w:val="25"/>
          <w:shd w:val="clear" w:color="auto" w:fill="FFFFFF"/>
        </w:rPr>
        <w:t>(as shown in Step 2 of Fig 4)</w:t>
      </w:r>
    </w:p>
    <w:p w:rsidR="00AC1EA6" w:rsidRDefault="00842DD3">
      <w:pPr>
        <w:numPr>
          <w:ilvl w:val="0"/>
          <w:numId w:val="12"/>
        </w:numPr>
        <w:spacing w:after="0" w:line="360" w:lineRule="auto"/>
        <w:ind w:left="360"/>
        <w:jc w:val="left"/>
        <w:textAlignment w:val="baseline"/>
        <w:rPr>
          <w:rFonts w:ascii="Times New Roman" w:hAnsi="Times New Roman" w:cs="Times New Roman"/>
          <w:sz w:val="25"/>
          <w:szCs w:val="25"/>
        </w:rPr>
      </w:pPr>
      <w:r>
        <w:rPr>
          <w:rFonts w:ascii="Times New Roman" w:eastAsia="sans-serif" w:hAnsi="Times New Roman" w:cs="Times New Roman"/>
          <w:color w:val="273239"/>
          <w:spacing w:val="2"/>
          <w:sz w:val="25"/>
          <w:szCs w:val="25"/>
          <w:shd w:val="clear" w:color="auto" w:fill="FFFFFF"/>
        </w:rPr>
        <w:t xml:space="preserve">Now, we take the next majority of </w:t>
      </w:r>
      <w:r>
        <w:rPr>
          <w:rFonts w:ascii="Times New Roman" w:eastAsia="sans-serif" w:hAnsi="Times New Roman" w:cs="Times New Roman"/>
          <w:color w:val="273239"/>
          <w:spacing w:val="2"/>
          <w:sz w:val="25"/>
          <w:szCs w:val="25"/>
          <w:shd w:val="clear" w:color="auto" w:fill="FFFFFF"/>
        </w:rPr>
        <w:t>positive examples </w:t>
      </w:r>
      <w:r>
        <w:rPr>
          <w:rFonts w:ascii="Times New Roman" w:eastAsia="sans-serif" w:hAnsi="Times New Roman" w:cs="Times New Roman"/>
          <w:i/>
          <w:iCs/>
          <w:color w:val="273239"/>
          <w:spacing w:val="2"/>
          <w:sz w:val="25"/>
          <w:szCs w:val="25"/>
          <w:shd w:val="clear" w:color="auto" w:fill="FFFFFF"/>
        </w:rPr>
        <w:t>(5, as shown in Step 2 of Fig 4) </w:t>
      </w:r>
      <w:r>
        <w:rPr>
          <w:rFonts w:ascii="Times New Roman" w:eastAsia="sans-serif" w:hAnsi="Times New Roman" w:cs="Times New Roman"/>
          <w:color w:val="273239"/>
          <w:spacing w:val="2"/>
          <w:sz w:val="25"/>
          <w:szCs w:val="25"/>
          <w:shd w:val="clear" w:color="auto" w:fill="FFFFFF"/>
        </w:rPr>
        <w:t>and follow the same process until we get rule R</w:t>
      </w:r>
      <w:r>
        <w:rPr>
          <w:rFonts w:ascii="Times New Roman" w:eastAsia="sans-serif" w:hAnsi="Times New Roman" w:cs="Times New Roman"/>
          <w:color w:val="273239"/>
          <w:spacing w:val="2"/>
          <w:sz w:val="19"/>
          <w:szCs w:val="19"/>
          <w:shd w:val="clear" w:color="auto" w:fill="FFFFFF"/>
        </w:rPr>
        <w:t>2</w:t>
      </w:r>
      <w:r>
        <w:rPr>
          <w:rFonts w:ascii="Times New Roman" w:eastAsia="sans-serif" w:hAnsi="Times New Roman" w:cs="Times New Roman"/>
          <w:color w:val="273239"/>
          <w:spacing w:val="2"/>
          <w:sz w:val="25"/>
          <w:szCs w:val="25"/>
          <w:shd w:val="clear" w:color="auto" w:fill="FFFFFF"/>
        </w:rPr>
        <w:t>. (Same for R</w:t>
      </w:r>
      <w:r>
        <w:rPr>
          <w:rFonts w:ascii="Times New Roman" w:eastAsia="sans-serif" w:hAnsi="Times New Roman" w:cs="Times New Roman"/>
          <w:color w:val="273239"/>
          <w:spacing w:val="2"/>
          <w:sz w:val="19"/>
          <w:szCs w:val="19"/>
          <w:shd w:val="clear" w:color="auto" w:fill="FFFFFF"/>
        </w:rPr>
        <w:t>3</w:t>
      </w:r>
      <w:r>
        <w:rPr>
          <w:rFonts w:ascii="Times New Roman" w:eastAsia="sans-serif" w:hAnsi="Times New Roman" w:cs="Times New Roman"/>
          <w:color w:val="273239"/>
          <w:spacing w:val="2"/>
          <w:sz w:val="25"/>
          <w:szCs w:val="25"/>
          <w:shd w:val="clear" w:color="auto" w:fill="FFFFFF"/>
        </w:rPr>
        <w:t>)</w:t>
      </w:r>
    </w:p>
    <w:p w:rsidR="00AC1EA6" w:rsidRDefault="00842DD3">
      <w:pPr>
        <w:numPr>
          <w:ilvl w:val="0"/>
          <w:numId w:val="12"/>
        </w:numPr>
        <w:spacing w:after="0" w:line="360" w:lineRule="auto"/>
        <w:ind w:left="360"/>
        <w:jc w:val="left"/>
        <w:textAlignment w:val="baseline"/>
        <w:rPr>
          <w:rFonts w:ascii="Times New Roman" w:hAnsi="Times New Roman" w:cs="Times New Roman"/>
          <w:sz w:val="25"/>
          <w:szCs w:val="25"/>
        </w:rPr>
      </w:pPr>
      <w:r>
        <w:rPr>
          <w:rFonts w:ascii="Times New Roman" w:eastAsia="sans-serif" w:hAnsi="Times New Roman" w:cs="Times New Roman"/>
          <w:color w:val="273239"/>
          <w:spacing w:val="2"/>
          <w:sz w:val="25"/>
          <w:szCs w:val="25"/>
          <w:shd w:val="clear" w:color="auto" w:fill="FFFFFF"/>
        </w:rPr>
        <w:t>In the end, we obtain our final decision list with all the desirable rules.</w:t>
      </w:r>
    </w:p>
    <w:p w:rsidR="00AC1EA6" w:rsidRDefault="00AC1EA6">
      <w:pPr>
        <w:spacing w:after="0" w:line="360" w:lineRule="auto"/>
        <w:ind w:left="0" w:firstLine="0"/>
        <w:jc w:val="left"/>
        <w:textAlignment w:val="baseline"/>
      </w:pPr>
    </w:p>
    <w:p w:rsidR="00AC1EA6" w:rsidRDefault="00842DD3">
      <w:pPr>
        <w:pStyle w:val="Heading2"/>
        <w:rPr>
          <w:rFonts w:ascii="Times New Roman" w:hAnsi="Times New Roman" w:hint="default"/>
          <w:color w:val="000000"/>
        </w:rPr>
      </w:pPr>
      <w:r>
        <w:rPr>
          <w:rFonts w:ascii="Times New Roman" w:hAnsi="Times New Roman" w:hint="default"/>
          <w:color w:val="000000"/>
        </w:rPr>
        <w:t>Learning Rule Sets Summary</w:t>
      </w:r>
    </w:p>
    <w:p w:rsidR="00AC1EA6" w:rsidRDefault="00842DD3">
      <w:pPr>
        <w:numPr>
          <w:ilvl w:val="0"/>
          <w:numId w:val="13"/>
        </w:numPr>
        <w:spacing w:beforeAutospacing="1" w:after="0" w:afterAutospacing="1"/>
      </w:pPr>
      <w:r>
        <w:rPr>
          <w:rFonts w:ascii="Times New Roman" w:hAnsi="Times New Roman" w:cs="Times New Roman"/>
          <w:color w:val="000000"/>
          <w:sz w:val="27"/>
          <w:szCs w:val="27"/>
          <w:shd w:val="clear" w:color="auto" w:fill="FFFFFF"/>
        </w:rPr>
        <w:t>A </w:t>
      </w:r>
      <w:r>
        <w:rPr>
          <w:rFonts w:ascii="Times New Roman" w:hAnsi="Times New Roman" w:cs="Times New Roman"/>
          <w:b/>
          <w:bCs/>
          <w:color w:val="000000"/>
          <w:sz w:val="27"/>
          <w:szCs w:val="27"/>
          <w:shd w:val="clear" w:color="auto" w:fill="FFFFFF"/>
        </w:rPr>
        <w:t>sequential covering</w:t>
      </w:r>
      <w:r>
        <w:rPr>
          <w:rFonts w:ascii="Times New Roman" w:hAnsi="Times New Roman" w:cs="Times New Roman"/>
          <w:color w:val="000000"/>
          <w:sz w:val="27"/>
          <w:szCs w:val="27"/>
          <w:shd w:val="clear" w:color="auto" w:fill="FFFFFF"/>
        </w:rPr>
        <w:t> algorithm learns one rule at a time, removing the covered examples and repeating with the rest.</w:t>
      </w:r>
    </w:p>
    <w:p w:rsidR="00AC1EA6" w:rsidRDefault="00842DD3">
      <w:pPr>
        <w:numPr>
          <w:ilvl w:val="0"/>
          <w:numId w:val="13"/>
        </w:numPr>
        <w:spacing w:beforeAutospacing="1" w:after="0" w:afterAutospacing="1"/>
      </w:pPr>
      <w:r>
        <w:rPr>
          <w:rFonts w:ascii="Times New Roman" w:hAnsi="Times New Roman" w:cs="Times New Roman"/>
          <w:color w:val="000000"/>
          <w:sz w:val="27"/>
          <w:szCs w:val="27"/>
          <w:shd w:val="clear" w:color="auto" w:fill="FFFFFF"/>
        </w:rPr>
        <w:t>Meanwhile, </w:t>
      </w:r>
      <w:r>
        <w:rPr>
          <w:rFonts w:ascii="Times New Roman" w:hAnsi="Times New Roman" w:cs="Times New Roman"/>
          <w:b/>
          <w:bCs/>
          <w:color w:val="000000"/>
          <w:sz w:val="27"/>
          <w:szCs w:val="27"/>
          <w:shd w:val="clear" w:color="auto" w:fill="FFFFFF"/>
        </w:rPr>
        <w:t>simultaneous covering</w:t>
      </w:r>
      <w:r>
        <w:rPr>
          <w:rFonts w:ascii="Times New Roman" w:hAnsi="Times New Roman" w:cs="Times New Roman"/>
          <w:color w:val="000000"/>
          <w:sz w:val="27"/>
          <w:szCs w:val="27"/>
          <w:shd w:val="clear" w:color="auto" w:fill="FFFFFF"/>
        </w:rPr>
        <w:t> algorithms like ID3 learn the entire set of disjuncts simultaneously.</w:t>
      </w:r>
    </w:p>
    <w:p w:rsidR="00AC1EA6" w:rsidRDefault="00842DD3">
      <w:pPr>
        <w:numPr>
          <w:ilvl w:val="0"/>
          <w:numId w:val="13"/>
        </w:numPr>
        <w:spacing w:beforeAutospacing="1" w:after="0" w:afterAutospacing="1"/>
      </w:pPr>
      <w:r>
        <w:rPr>
          <w:rFonts w:ascii="Times New Roman" w:hAnsi="Times New Roman" w:cs="Times New Roman"/>
          <w:color w:val="000000"/>
          <w:sz w:val="27"/>
          <w:szCs w:val="27"/>
          <w:shd w:val="clear" w:color="auto" w:fill="FFFFFF"/>
        </w:rPr>
        <w:t>Which is better?</w:t>
      </w:r>
    </w:p>
    <w:p w:rsidR="00AC1EA6" w:rsidRDefault="00842DD3">
      <w:pPr>
        <w:numPr>
          <w:ilvl w:val="0"/>
          <w:numId w:val="13"/>
        </w:numPr>
        <w:spacing w:beforeAutospacing="1" w:after="0" w:afterAutospacing="1"/>
      </w:pPr>
      <w:r>
        <w:rPr>
          <w:rFonts w:ascii="Times New Roman" w:hAnsi="Times New Roman" w:cs="Times New Roman"/>
          <w:color w:val="000000"/>
          <w:sz w:val="27"/>
          <w:szCs w:val="27"/>
          <w:shd w:val="clear" w:color="auto" w:fill="FFFFFF"/>
        </w:rPr>
        <w:t>ID3 chooses attributes by comparing the</w:t>
      </w:r>
      <w:r>
        <w:rPr>
          <w:rFonts w:ascii="Times New Roman" w:hAnsi="Times New Roman" w:cs="Times New Roman"/>
          <w:color w:val="000000"/>
          <w:sz w:val="27"/>
          <w:szCs w:val="27"/>
          <w:shd w:val="clear" w:color="auto" w:fill="FFFFFF"/>
        </w:rPr>
        <w:t xml:space="preserve"> partitions of the data they generate.</w:t>
      </w:r>
    </w:p>
    <w:p w:rsidR="00AC1EA6" w:rsidRDefault="00842DD3">
      <w:pPr>
        <w:numPr>
          <w:ilvl w:val="0"/>
          <w:numId w:val="13"/>
        </w:numPr>
        <w:spacing w:beforeAutospacing="1" w:after="0" w:afterAutospacing="1"/>
      </w:pPr>
      <w:r>
        <w:rPr>
          <w:rFonts w:ascii="Times New Roman" w:hAnsi="Times New Roman" w:cs="Times New Roman"/>
          <w:color w:val="000000"/>
          <w:sz w:val="27"/>
          <w:szCs w:val="27"/>
          <w:shd w:val="clear" w:color="auto" w:fill="FFFFFF"/>
        </w:rPr>
        <w:t>CN2 chooses among alternative attribute-value pairs by comparing the subsets of data they cover.</w:t>
      </w:r>
    </w:p>
    <w:p w:rsidR="00AC1EA6" w:rsidRDefault="00842DD3">
      <w:pPr>
        <w:numPr>
          <w:ilvl w:val="0"/>
          <w:numId w:val="13"/>
        </w:numPr>
        <w:spacing w:beforeAutospacing="1" w:after="0" w:afterAutospacing="1"/>
      </w:pPr>
      <w:r>
        <w:rPr>
          <w:rFonts w:ascii="Times New Roman" w:hAnsi="Times New Roman" w:cs="Times New Roman"/>
          <w:color w:val="000000"/>
          <w:sz w:val="27"/>
          <w:szCs w:val="27"/>
          <w:shd w:val="clear" w:color="auto" w:fill="FFFFFF"/>
        </w:rPr>
        <w:t>Thus, CN2 makes a larger number of independent choices. So it is better if there is plenty of data.</w:t>
      </w:r>
    </w:p>
    <w:p w:rsidR="00AC1EA6" w:rsidRDefault="00842DD3">
      <w:pPr>
        <w:numPr>
          <w:ilvl w:val="0"/>
          <w:numId w:val="14"/>
        </w:numPr>
        <w:spacing w:beforeAutospacing="1" w:after="0" w:afterAutospacing="1"/>
      </w:pPr>
      <w:r>
        <w:rPr>
          <w:rFonts w:ascii="Times New Roman" w:hAnsi="Times New Roman" w:cs="Times New Roman"/>
          <w:color w:val="000000"/>
          <w:sz w:val="27"/>
          <w:szCs w:val="27"/>
          <w:shd w:val="clear" w:color="auto" w:fill="FFFFFF"/>
        </w:rPr>
        <w:t>Learn-One-Rule searc</w:t>
      </w:r>
      <w:r>
        <w:rPr>
          <w:rFonts w:ascii="Times New Roman" w:hAnsi="Times New Roman" w:cs="Times New Roman"/>
          <w:color w:val="000000"/>
          <w:sz w:val="27"/>
          <w:szCs w:val="27"/>
          <w:shd w:val="clear" w:color="auto" w:fill="FFFFFF"/>
        </w:rPr>
        <w:t>hes from general to specific.</w:t>
      </w:r>
    </w:p>
    <w:p w:rsidR="00AC1EA6" w:rsidRDefault="00842DD3">
      <w:pPr>
        <w:numPr>
          <w:ilvl w:val="0"/>
          <w:numId w:val="14"/>
        </w:numPr>
        <w:spacing w:beforeAutospacing="1" w:after="0" w:afterAutospacing="1"/>
      </w:pPr>
      <w:r>
        <w:rPr>
          <w:rFonts w:ascii="Times New Roman" w:hAnsi="Times New Roman" w:cs="Times New Roman"/>
          <w:color w:val="000000"/>
          <w:sz w:val="27"/>
          <w:szCs w:val="27"/>
          <w:shd w:val="clear" w:color="auto" w:fill="FFFFFF"/>
        </w:rPr>
        <w:t>Find-S searches from specific to general.</w:t>
      </w:r>
    </w:p>
    <w:p w:rsidR="00AC1EA6" w:rsidRDefault="00842DD3">
      <w:pPr>
        <w:numPr>
          <w:ilvl w:val="0"/>
          <w:numId w:val="14"/>
        </w:numPr>
        <w:spacing w:beforeAutospacing="1" w:after="0" w:afterAutospacing="1"/>
      </w:pPr>
      <w:r>
        <w:rPr>
          <w:rFonts w:ascii="Times New Roman" w:hAnsi="Times New Roman" w:cs="Times New Roman"/>
          <w:color w:val="000000"/>
          <w:sz w:val="27"/>
          <w:szCs w:val="27"/>
          <w:shd w:val="clear" w:color="auto" w:fill="FFFFFF"/>
        </w:rPr>
        <w:t>There are many maximally specific, but only one maximally general.</w:t>
      </w:r>
    </w:p>
    <w:p w:rsidR="00AC1EA6" w:rsidRDefault="00842DD3">
      <w:pPr>
        <w:numPr>
          <w:ilvl w:val="0"/>
          <w:numId w:val="14"/>
        </w:numPr>
        <w:spacing w:beforeAutospacing="1" w:after="0" w:afterAutospacing="1"/>
      </w:pPr>
      <w:r>
        <w:rPr>
          <w:rFonts w:ascii="Times New Roman" w:hAnsi="Times New Roman" w:cs="Times New Roman"/>
          <w:color w:val="000000"/>
          <w:sz w:val="27"/>
          <w:szCs w:val="27"/>
          <w:shd w:val="clear" w:color="auto" w:fill="FFFFFF"/>
        </w:rPr>
        <w:t>Learn-One-Rule is generate-then-test search.</w:t>
      </w:r>
    </w:p>
    <w:p w:rsidR="00AC1EA6" w:rsidRDefault="00842DD3">
      <w:pPr>
        <w:numPr>
          <w:ilvl w:val="0"/>
          <w:numId w:val="14"/>
        </w:numPr>
        <w:spacing w:beforeAutospacing="1" w:after="0" w:afterAutospacing="1"/>
      </w:pPr>
      <w:r>
        <w:rPr>
          <w:rFonts w:ascii="Times New Roman" w:hAnsi="Times New Roman" w:cs="Times New Roman"/>
          <w:color w:val="000000"/>
          <w:sz w:val="27"/>
          <w:szCs w:val="27"/>
          <w:shd w:val="clear" w:color="auto" w:fill="FFFFFF"/>
        </w:rPr>
        <w:t>It could be example-driven, where individual training examples constrain</w:t>
      </w:r>
      <w:r>
        <w:rPr>
          <w:rFonts w:ascii="Times New Roman" w:hAnsi="Times New Roman" w:cs="Times New Roman"/>
          <w:color w:val="000000"/>
          <w:sz w:val="27"/>
          <w:szCs w:val="27"/>
          <w:shd w:val="clear" w:color="auto" w:fill="FFFFFF"/>
        </w:rPr>
        <w:t xml:space="preserve"> the generation of hypotheses.</w:t>
      </w:r>
    </w:p>
    <w:p w:rsidR="00AC1EA6" w:rsidRDefault="00842DD3">
      <w:pPr>
        <w:numPr>
          <w:ilvl w:val="0"/>
          <w:numId w:val="14"/>
        </w:numPr>
        <w:spacing w:beforeAutospacing="1" w:after="0" w:afterAutospacing="1"/>
      </w:pPr>
      <w:r>
        <w:rPr>
          <w:rFonts w:ascii="Times New Roman" w:hAnsi="Times New Roman" w:cs="Times New Roman"/>
          <w:color w:val="000000"/>
          <w:sz w:val="27"/>
          <w:szCs w:val="27"/>
          <w:shd w:val="clear" w:color="auto" w:fill="FFFFFF"/>
        </w:rPr>
        <w:t>In generate-then-test each choice in the search is based on the hypothesis performance over many examples, so impact of noisy data is minimize. Noise can have large impact in example-driven.</w:t>
      </w:r>
    </w:p>
    <w:p w:rsidR="00AC1EA6" w:rsidRDefault="00AC1EA6">
      <w:pPr>
        <w:spacing w:after="0" w:line="360" w:lineRule="auto"/>
        <w:ind w:left="0" w:firstLine="0"/>
        <w:jc w:val="left"/>
        <w:textAlignment w:val="baseline"/>
        <w:rPr>
          <w:rFonts w:ascii="Times New Roman" w:hAnsi="Times New Roman" w:cs="Times New Roman"/>
          <w:sz w:val="32"/>
          <w:szCs w:val="32"/>
        </w:rPr>
      </w:pPr>
    </w:p>
    <w:p w:rsidR="00AC1EA6" w:rsidRDefault="00842DD3">
      <w:pPr>
        <w:spacing w:after="0" w:line="360" w:lineRule="auto"/>
        <w:ind w:left="0" w:firstLine="0"/>
        <w:jc w:val="left"/>
        <w:textAlignment w:val="baseline"/>
        <w:rPr>
          <w:rFonts w:ascii="Times New Roman" w:hAnsi="Times New Roman" w:cs="Times New Roman"/>
          <w:sz w:val="32"/>
          <w:szCs w:val="32"/>
        </w:rPr>
      </w:pPr>
      <w:r>
        <w:rPr>
          <w:rFonts w:ascii="Times New Roman" w:hAnsi="Times New Roman" w:cs="Times New Roman"/>
          <w:sz w:val="32"/>
          <w:szCs w:val="32"/>
        </w:rPr>
        <w:t>Learning First Order Rules</w:t>
      </w:r>
    </w:p>
    <w:p w:rsidR="00AC1EA6" w:rsidRDefault="00842DD3">
      <w:pPr>
        <w:pStyle w:val="ListNumber"/>
        <w:ind w:left="480" w:hanging="480"/>
        <w:rPr>
          <w:rFonts w:ascii="Times New Roman" w:hAnsi="Times New Roman" w:cs="Times New Roman"/>
          <w:sz w:val="24"/>
          <w:szCs w:val="24"/>
        </w:rPr>
      </w:pPr>
      <w:r>
        <w:rPr>
          <w:rFonts w:ascii="Times New Roman" w:hAnsi="Times New Roman" w:cs="Times New Roman"/>
          <w:sz w:val="24"/>
          <w:szCs w:val="24"/>
        </w:rPr>
        <w:t>Try to</w:t>
      </w:r>
      <w:r>
        <w:rPr>
          <w:rFonts w:ascii="Times New Roman" w:hAnsi="Times New Roman" w:cs="Times New Roman"/>
          <w:sz w:val="24"/>
          <w:szCs w:val="24"/>
        </w:rPr>
        <w:t xml:space="preserve"> learn sets of rules such as</w:t>
      </w:r>
    </w:p>
    <w:p w:rsidR="00AC1EA6" w:rsidRDefault="00842DD3">
      <w:pPr>
        <w:pStyle w:val="ListNumber"/>
        <w:numPr>
          <w:ilvl w:val="0"/>
          <w:numId w:val="0"/>
        </w:numPr>
        <w:ind w:leftChars="759" w:left="1518" w:firstLineChars="100" w:firstLine="240"/>
        <w:rPr>
          <w:rFonts w:ascii="Times New Roman" w:hAnsi="Times New Roman" w:cs="Times New Roman"/>
          <w:sz w:val="24"/>
          <w:szCs w:val="24"/>
        </w:rPr>
      </w:pPr>
      <w:r>
        <w:rPr>
          <w:rFonts w:ascii="Times New Roman" w:hAnsi="Times New Roman" w:cs="Times New Roman"/>
          <w:sz w:val="24"/>
          <w:szCs w:val="24"/>
        </w:rPr>
        <w:t>∀ x, y : Ancestor(x,y) ← Parent(x,y)</w:t>
      </w:r>
      <w:r>
        <w:rPr>
          <w:rFonts w:ascii="Times New Roman" w:hAnsi="Times New Roman" w:cs="Times New Roman"/>
          <w:sz w:val="24"/>
          <w:szCs w:val="24"/>
        </w:rPr>
        <w:br/>
        <w:t>∀ x, y : Ancestor(x,y) ← Parent(x,z) ∧ Ancestor(z,y)</w:t>
      </w:r>
    </w:p>
    <w:p w:rsidR="00AC1EA6" w:rsidRDefault="00842DD3">
      <w:pPr>
        <w:pStyle w:val="ListNumber"/>
        <w:ind w:left="480" w:hanging="480"/>
        <w:rPr>
          <w:rFonts w:ascii="Times New Roman" w:hAnsi="Times New Roman" w:cs="Times New Roman"/>
          <w:sz w:val="24"/>
          <w:szCs w:val="24"/>
        </w:rPr>
      </w:pPr>
      <w:r>
        <w:rPr>
          <w:rFonts w:ascii="Times New Roman" w:hAnsi="Times New Roman" w:cs="Times New Roman"/>
          <w:sz w:val="24"/>
          <w:szCs w:val="24"/>
        </w:rPr>
        <w:t>This looks a lot like a Prolog program.</w:t>
      </w:r>
    </w:p>
    <w:p w:rsidR="00AC1EA6" w:rsidRDefault="00842DD3">
      <w:pPr>
        <w:pStyle w:val="ListNumber"/>
        <w:numPr>
          <w:ilvl w:val="0"/>
          <w:numId w:val="0"/>
        </w:numPr>
        <w:ind w:leftChars="759" w:left="1518" w:firstLineChars="350" w:firstLine="840"/>
        <w:rPr>
          <w:rFonts w:ascii="Times New Roman" w:hAnsi="Times New Roman" w:cs="Times New Roman"/>
          <w:sz w:val="24"/>
          <w:szCs w:val="24"/>
        </w:rPr>
      </w:pPr>
      <w:r>
        <w:rPr>
          <w:rFonts w:ascii="Times New Roman" w:hAnsi="Times New Roman" w:cs="Times New Roman"/>
          <w:sz w:val="24"/>
          <w:szCs w:val="24"/>
        </w:rPr>
        <w:t>Ancestor(x,y) :- Parent(x,y)</w:t>
      </w:r>
      <w:r>
        <w:rPr>
          <w:rFonts w:ascii="Times New Roman" w:hAnsi="Times New Roman" w:cs="Times New Roman"/>
          <w:sz w:val="24"/>
          <w:szCs w:val="24"/>
        </w:rPr>
        <w:br/>
        <w:t>Ancestor(x,y) :- Parent(x,z), Ancestor(z,y)</w:t>
      </w:r>
    </w:p>
    <w:p w:rsidR="00AC1EA6" w:rsidRDefault="00842DD3">
      <w:pPr>
        <w:pStyle w:val="ListNumber"/>
        <w:ind w:left="480" w:hanging="480"/>
        <w:rPr>
          <w:rFonts w:ascii="Times New Roman" w:hAnsi="Times New Roman" w:cs="Times New Roman"/>
          <w:sz w:val="24"/>
          <w:szCs w:val="24"/>
        </w:rPr>
      </w:pPr>
      <w:r>
        <w:rPr>
          <w:rFonts w:ascii="Times New Roman" w:hAnsi="Times New Roman" w:cs="Times New Roman"/>
          <w:sz w:val="24"/>
          <w:szCs w:val="24"/>
        </w:rPr>
        <w:t xml:space="preserve">Which is why </w:t>
      </w:r>
      <w:r>
        <w:rPr>
          <w:rFonts w:ascii="Times New Roman" w:hAnsi="Times New Roman" w:cs="Times New Roman"/>
          <w:sz w:val="24"/>
          <w:szCs w:val="24"/>
        </w:rPr>
        <w:t>inductive learning of first-order rules is often referred to as inductive logic programming.</w:t>
      </w:r>
    </w:p>
    <w:p w:rsidR="00AC1EA6" w:rsidRDefault="00842DD3">
      <w:pPr>
        <w:pStyle w:val="ListNumber"/>
        <w:ind w:left="480" w:hanging="480"/>
        <w:rPr>
          <w:rFonts w:ascii="Times New Roman" w:hAnsi="Times New Roman" w:cs="Times New Roman"/>
          <w:sz w:val="24"/>
          <w:szCs w:val="24"/>
        </w:rPr>
      </w:pPr>
      <w:r>
        <w:rPr>
          <w:rFonts w:ascii="Times New Roman" w:hAnsi="Times New Roman" w:cs="Times New Roman"/>
          <w:sz w:val="24"/>
          <w:szCs w:val="24"/>
        </w:rPr>
        <w:t>Classifying web page A:</w:t>
      </w:r>
    </w:p>
    <w:p w:rsidR="00AC1EA6" w:rsidRDefault="00842DD3">
      <w:pPr>
        <w:pStyle w:val="ListNumber"/>
        <w:numPr>
          <w:ilvl w:val="0"/>
          <w:numId w:val="0"/>
        </w:numPr>
        <w:ind w:leftChars="-200" w:left="-400" w:firstLineChars="250" w:firstLine="600"/>
        <w:rPr>
          <w:rFonts w:ascii="Times New Roman" w:hAnsi="Times New Roman" w:cs="Times New Roman"/>
          <w:sz w:val="24"/>
          <w:szCs w:val="24"/>
        </w:rPr>
      </w:pPr>
      <w:r>
        <w:rPr>
          <w:rFonts w:ascii="Times New Roman" w:hAnsi="Times New Roman" w:cs="Times New Roman"/>
          <w:sz w:val="24"/>
          <w:szCs w:val="24"/>
        </w:rPr>
        <w:t>course(A) ← has-word(A, instructor) ∧¬has-word(A,good) ∧ link-from(A, B) ∧ has-word(B, problem) ∧ ¬link-from(B, C)</w:t>
      </w:r>
    </w:p>
    <w:p w:rsidR="00AC1EA6" w:rsidRDefault="00AC1EA6">
      <w:pPr>
        <w:spacing w:after="0" w:line="360" w:lineRule="auto"/>
        <w:ind w:left="0" w:firstLine="0"/>
        <w:jc w:val="left"/>
        <w:textAlignment w:val="baseline"/>
        <w:rPr>
          <w:rFonts w:ascii="Times New Roman" w:hAnsi="Times New Roman" w:cs="Times New Roman"/>
          <w:sz w:val="32"/>
          <w:szCs w:val="32"/>
        </w:rPr>
      </w:pPr>
    </w:p>
    <w:p w:rsidR="00AC1EA6" w:rsidRDefault="00842DD3">
      <w:pPr>
        <w:pStyle w:val="Heading3"/>
        <w:rPr>
          <w:rFonts w:ascii="Times New Roman" w:hAnsi="Times New Roman" w:hint="default"/>
          <w:color w:val="000000"/>
        </w:rPr>
      </w:pPr>
      <w:r>
        <w:rPr>
          <w:rFonts w:ascii="Times New Roman" w:hAnsi="Times New Roman" w:hint="default"/>
          <w:color w:val="000000"/>
        </w:rPr>
        <w:t xml:space="preserve">First-Order Logic </w:t>
      </w:r>
      <w:r>
        <w:rPr>
          <w:rFonts w:ascii="Times New Roman" w:hAnsi="Times New Roman" w:hint="default"/>
          <w:color w:val="000000"/>
        </w:rPr>
        <w:t>Definitions</w:t>
      </w:r>
    </w:p>
    <w:p w:rsidR="00AC1EA6" w:rsidRDefault="00842DD3">
      <w:pPr>
        <w:pStyle w:val="ListNumber2"/>
        <w:ind w:left="840" w:hanging="440"/>
        <w:rPr>
          <w:rFonts w:ascii="Times New Roman" w:hAnsi="Times New Roman" w:cs="Times New Roman"/>
          <w:sz w:val="22"/>
          <w:szCs w:val="22"/>
        </w:rPr>
      </w:pPr>
      <w:r>
        <w:rPr>
          <w:rFonts w:ascii="Times New Roman" w:hAnsi="Times New Roman" w:cs="Times New Roman"/>
          <w:sz w:val="22"/>
          <w:szCs w:val="22"/>
        </w:rPr>
        <w:t>Every expression is composed of constants, variables, predicates, and functions.</w:t>
      </w:r>
    </w:p>
    <w:p w:rsidR="00AC1EA6" w:rsidRDefault="00842DD3">
      <w:pPr>
        <w:pStyle w:val="ListNumber2"/>
        <w:ind w:left="840" w:hanging="440"/>
        <w:rPr>
          <w:rFonts w:ascii="Times New Roman" w:hAnsi="Times New Roman" w:cs="Times New Roman"/>
          <w:sz w:val="22"/>
          <w:szCs w:val="22"/>
        </w:rPr>
      </w:pPr>
      <w:r>
        <w:rPr>
          <w:rFonts w:ascii="Times New Roman" w:hAnsi="Times New Roman" w:cs="Times New Roman"/>
          <w:sz w:val="22"/>
          <w:szCs w:val="22"/>
        </w:rPr>
        <w:t>A term is any constant, or variable, or any function applied to any term</w:t>
      </w:r>
    </w:p>
    <w:p w:rsidR="00AC1EA6" w:rsidRDefault="00842DD3">
      <w:pPr>
        <w:pStyle w:val="ListNumber2"/>
        <w:ind w:left="840" w:hanging="440"/>
        <w:rPr>
          <w:rFonts w:ascii="Times New Roman" w:hAnsi="Times New Roman" w:cs="Times New Roman"/>
          <w:sz w:val="22"/>
          <w:szCs w:val="22"/>
        </w:rPr>
      </w:pPr>
      <w:r>
        <w:rPr>
          <w:rFonts w:ascii="Times New Roman" w:hAnsi="Times New Roman" w:cs="Times New Roman"/>
          <w:sz w:val="22"/>
          <w:szCs w:val="22"/>
        </w:rPr>
        <w:t>A literal is any predicate (or its negation) applied to any set of terms.</w:t>
      </w:r>
      <w:r>
        <w:rPr>
          <w:rFonts w:ascii="Times New Roman" w:hAnsi="Times New Roman" w:cs="Times New Roman"/>
          <w:sz w:val="22"/>
          <w:szCs w:val="22"/>
        </w:rPr>
        <w:t xml:space="preserve"> </w:t>
      </w:r>
    </w:p>
    <w:p w:rsidR="00AC1EA6" w:rsidRDefault="00842DD3">
      <w:pPr>
        <w:pStyle w:val="ListNumber2"/>
        <w:numPr>
          <w:ilvl w:val="0"/>
          <w:numId w:val="0"/>
        </w:numPr>
        <w:ind w:left="420" w:firstLineChars="400" w:firstLine="88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 xml:space="preserve">Female(Mary), </w:t>
      </w:r>
      <w:r>
        <w:rPr>
          <w:rFonts w:ascii="Times New Roman" w:hAnsi="Times New Roman" w:cs="Times New Roman"/>
          <w:sz w:val="22"/>
          <w:szCs w:val="22"/>
        </w:rPr>
        <w:t>¬Female(x)</w:t>
      </w:r>
    </w:p>
    <w:p w:rsidR="00AC1EA6" w:rsidRDefault="00842DD3">
      <w:pPr>
        <w:pStyle w:val="ListNumber2"/>
        <w:ind w:left="840" w:hanging="440"/>
        <w:rPr>
          <w:rFonts w:ascii="Times New Roman" w:hAnsi="Times New Roman" w:cs="Times New Roman"/>
          <w:sz w:val="22"/>
          <w:szCs w:val="22"/>
        </w:rPr>
      </w:pPr>
      <w:r>
        <w:rPr>
          <w:rFonts w:ascii="Times New Roman" w:hAnsi="Times New Roman" w:cs="Times New Roman"/>
          <w:sz w:val="22"/>
          <w:szCs w:val="22"/>
        </w:rPr>
        <w:t>A ground literal is a literal that does not contain any variables.</w:t>
      </w:r>
    </w:p>
    <w:p w:rsidR="00AC1EA6" w:rsidRDefault="00842DD3">
      <w:pPr>
        <w:pStyle w:val="ListNumber2"/>
        <w:ind w:left="840" w:hanging="440"/>
        <w:rPr>
          <w:rFonts w:ascii="Times New Roman" w:hAnsi="Times New Roman" w:cs="Times New Roman"/>
          <w:sz w:val="22"/>
          <w:szCs w:val="22"/>
        </w:rPr>
      </w:pPr>
      <w:r>
        <w:rPr>
          <w:rFonts w:ascii="Times New Roman" w:hAnsi="Times New Roman" w:cs="Times New Roman"/>
          <w:sz w:val="22"/>
          <w:szCs w:val="22"/>
        </w:rPr>
        <w:t>A clause is any disjunction of literals whose variables are universally quantified.</w:t>
      </w:r>
      <w:r>
        <w:rPr>
          <w:rFonts w:ascii="Times New Roman" w:hAnsi="Times New Roman" w:cs="Times New Roman"/>
          <w:sz w:val="22"/>
          <w:szCs w:val="22"/>
        </w:rPr>
        <w:t>∀ x :       Female(x) ∨ Male(x)</w:t>
      </w:r>
    </w:p>
    <w:p w:rsidR="00AC1EA6" w:rsidRDefault="00842DD3">
      <w:pPr>
        <w:pStyle w:val="ListNumber2"/>
        <w:ind w:left="840" w:hanging="440"/>
        <w:rPr>
          <w:rFonts w:ascii="Times New Roman" w:hAnsi="Times New Roman" w:cs="Times New Roman"/>
          <w:sz w:val="22"/>
          <w:szCs w:val="22"/>
        </w:rPr>
      </w:pPr>
      <w:r>
        <w:rPr>
          <w:rFonts w:ascii="Times New Roman" w:hAnsi="Times New Roman" w:cs="Times New Roman"/>
          <w:sz w:val="22"/>
          <w:szCs w:val="22"/>
        </w:rPr>
        <w:t>A Horn clause is an expression of the form</w:t>
      </w:r>
    </w:p>
    <w:p w:rsidR="00AC1EA6" w:rsidRDefault="00842DD3">
      <w:pPr>
        <w:pStyle w:val="ListNumber2"/>
        <w:numPr>
          <w:ilvl w:val="0"/>
          <w:numId w:val="0"/>
        </w:numPr>
        <w:ind w:left="420" w:firstLineChars="350" w:firstLine="77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H ← L1 ∧ L2 ∧ ... ∧</w:t>
      </w:r>
      <w:r>
        <w:rPr>
          <w:rFonts w:ascii="Times New Roman" w:hAnsi="Times New Roman" w:cs="Times New Roman"/>
          <w:sz w:val="22"/>
          <w:szCs w:val="22"/>
        </w:rPr>
        <w:t xml:space="preserve"> Ln</w:t>
      </w:r>
    </w:p>
    <w:p w:rsidR="00AC1EA6" w:rsidRDefault="00842DD3">
      <w:pPr>
        <w:pStyle w:val="ListNumber2"/>
        <w:ind w:left="840" w:hanging="440"/>
        <w:rPr>
          <w:rFonts w:ascii="Times New Roman" w:hAnsi="Times New Roman" w:cs="Times New Roman"/>
          <w:sz w:val="22"/>
          <w:szCs w:val="22"/>
        </w:rPr>
      </w:pPr>
      <w:r>
        <w:rPr>
          <w:rFonts w:ascii="Times New Roman" w:hAnsi="Times New Roman" w:cs="Times New Roman"/>
          <w:sz w:val="22"/>
          <w:szCs w:val="22"/>
        </w:rPr>
        <w:t>For any A and B</w:t>
      </w:r>
      <w:r>
        <w:rPr>
          <w:rFonts w:ascii="Times New Roman" w:hAnsi="Times New Roman" w:cs="Times New Roman"/>
          <w:sz w:val="22"/>
          <w:szCs w:val="22"/>
        </w:rPr>
        <w:t xml:space="preserve"> </w:t>
      </w:r>
    </w:p>
    <w:p w:rsidR="00AC1EA6" w:rsidRDefault="00842DD3">
      <w:pPr>
        <w:pStyle w:val="ListNumber2"/>
        <w:numPr>
          <w:ilvl w:val="0"/>
          <w:numId w:val="0"/>
        </w:numPr>
        <w:ind w:left="420" w:firstLineChars="500" w:firstLine="1100"/>
        <w:rPr>
          <w:rFonts w:ascii="Times New Roman" w:hAnsi="Times New Roman" w:cs="Times New Roman"/>
          <w:sz w:val="22"/>
          <w:szCs w:val="22"/>
        </w:rPr>
      </w:pPr>
      <w:r>
        <w:rPr>
          <w:rFonts w:ascii="Times New Roman" w:hAnsi="Times New Roman" w:cs="Times New Roman"/>
          <w:sz w:val="22"/>
          <w:szCs w:val="22"/>
        </w:rPr>
        <w:t>A ← B ⇒ A ∨ ¬ B</w:t>
      </w:r>
    </w:p>
    <w:p w:rsidR="00AC1EA6" w:rsidRDefault="00842DD3">
      <w:pPr>
        <w:pStyle w:val="ListNumber2"/>
        <w:ind w:left="840" w:hanging="440"/>
        <w:rPr>
          <w:rFonts w:ascii="Times New Roman" w:hAnsi="Times New Roman" w:cs="Times New Roman"/>
          <w:sz w:val="22"/>
          <w:szCs w:val="22"/>
        </w:rPr>
      </w:pPr>
      <w:r>
        <w:rPr>
          <w:rFonts w:ascii="Times New Roman" w:hAnsi="Times New Roman" w:cs="Times New Roman"/>
          <w:sz w:val="22"/>
          <w:szCs w:val="22"/>
        </w:rPr>
        <w:t>so the horn clause above can be re-written as</w:t>
      </w:r>
      <w:r>
        <w:rPr>
          <w:rFonts w:ascii="Times New Roman" w:hAnsi="Times New Roman" w:cs="Times New Roman"/>
          <w:sz w:val="22"/>
          <w:szCs w:val="22"/>
        </w:rPr>
        <w:t xml:space="preserve"> </w:t>
      </w:r>
    </w:p>
    <w:p w:rsidR="00AC1EA6" w:rsidRDefault="00842DD3">
      <w:pPr>
        <w:pStyle w:val="ListNumber2"/>
        <w:numPr>
          <w:ilvl w:val="0"/>
          <w:numId w:val="0"/>
        </w:numPr>
        <w:ind w:left="420" w:firstLineChars="500" w:firstLine="1100"/>
        <w:rPr>
          <w:rFonts w:ascii="Times New Roman" w:hAnsi="Times New Roman" w:cs="Times New Roman"/>
          <w:sz w:val="22"/>
          <w:szCs w:val="22"/>
        </w:rPr>
      </w:pPr>
      <w:r>
        <w:rPr>
          <w:rFonts w:ascii="Times New Roman" w:hAnsi="Times New Roman" w:cs="Times New Roman"/>
          <w:sz w:val="22"/>
          <w:szCs w:val="22"/>
        </w:rPr>
        <w:t>H ∧ ¬L1 ∨ ¬L2 ∨ ... ∨ ¬Ln</w:t>
      </w:r>
    </w:p>
    <w:p w:rsidR="00AC1EA6" w:rsidRDefault="00842DD3">
      <w:pPr>
        <w:pStyle w:val="ListNumber2"/>
        <w:ind w:left="840" w:hanging="440"/>
        <w:rPr>
          <w:rFonts w:ascii="Times New Roman" w:hAnsi="Times New Roman" w:cs="Times New Roman"/>
          <w:sz w:val="22"/>
          <w:szCs w:val="22"/>
        </w:rPr>
      </w:pPr>
      <w:r>
        <w:rPr>
          <w:rFonts w:ascii="Times New Roman" w:hAnsi="Times New Roman" w:cs="Times New Roman"/>
          <w:sz w:val="22"/>
          <w:szCs w:val="22"/>
        </w:rPr>
        <w:t xml:space="preserve">A substitution is any function that replaces variables by terms e.g., </w:t>
      </w:r>
    </w:p>
    <w:p w:rsidR="00AC1EA6" w:rsidRDefault="00842DD3">
      <w:pPr>
        <w:pStyle w:val="ListNumber2"/>
        <w:numPr>
          <w:ilvl w:val="0"/>
          <w:numId w:val="0"/>
        </w:numPr>
        <w:ind w:firstLineChars="550" w:firstLine="1210"/>
        <w:rPr>
          <w:rFonts w:ascii="Times New Roman" w:hAnsi="Times New Roman" w:cs="Times New Roman"/>
          <w:sz w:val="24"/>
          <w:szCs w:val="24"/>
        </w:rPr>
      </w:pPr>
      <w:r>
        <w:rPr>
          <w:rFonts w:ascii="Times New Roman" w:hAnsi="Times New Roman" w:cs="Times New Roman"/>
          <w:sz w:val="22"/>
          <w:szCs w:val="22"/>
        </w:rPr>
        <w:t>{x/3, y/z} replaces x for 3 and y for z.</w:t>
      </w:r>
    </w:p>
    <w:p w:rsidR="00AC1EA6" w:rsidRDefault="00842DD3">
      <w:pPr>
        <w:pStyle w:val="ListNumber2"/>
        <w:ind w:left="880" w:hanging="480"/>
        <w:rPr>
          <w:rFonts w:ascii="Times New Roman" w:hAnsi="Times New Roman" w:cs="Times New Roman"/>
          <w:sz w:val="24"/>
          <w:szCs w:val="24"/>
        </w:rPr>
      </w:pPr>
      <w:r>
        <w:rPr>
          <w:rFonts w:ascii="Times New Roman" w:hAnsi="Times New Roman" w:cs="Times New Roman"/>
          <w:sz w:val="24"/>
          <w:szCs w:val="24"/>
        </w:rPr>
        <w:t xml:space="preserve">A unifying </w:t>
      </w:r>
      <w:r>
        <w:rPr>
          <w:rFonts w:ascii="Times New Roman" w:hAnsi="Times New Roman" w:cs="Times New Roman"/>
          <w:sz w:val="24"/>
          <w:szCs w:val="24"/>
        </w:rPr>
        <w:t>substitution θ for two literals L1 and L2 is one where</w:t>
      </w:r>
    </w:p>
    <w:p w:rsidR="00AC1EA6" w:rsidRDefault="00842DD3">
      <w:pPr>
        <w:pStyle w:val="ListNumber"/>
        <w:numPr>
          <w:ilvl w:val="0"/>
          <w:numId w:val="0"/>
        </w:numPr>
        <w:ind w:leftChars="-200" w:left="-400" w:firstLineChars="900" w:firstLine="2160"/>
        <w:rPr>
          <w:rFonts w:ascii="Times New Roman" w:hAnsi="Times New Roman" w:cs="Times New Roman"/>
          <w:sz w:val="24"/>
          <w:szCs w:val="24"/>
        </w:rPr>
      </w:pPr>
      <w:r>
        <w:rPr>
          <w:rFonts w:ascii="Times New Roman" w:hAnsi="Times New Roman" w:cs="Times New Roman"/>
          <w:sz w:val="24"/>
          <w:szCs w:val="24"/>
        </w:rPr>
        <w:t>L1θ = L2θ</w:t>
      </w:r>
    </w:p>
    <w:p w:rsidR="00AC1EA6" w:rsidRDefault="00842DD3">
      <w:pPr>
        <w:pStyle w:val="Heading3"/>
        <w:rPr>
          <w:rFonts w:ascii="Times New Roman" w:hAnsi="Times New Roman" w:hint="default"/>
          <w:color w:val="000000"/>
        </w:rPr>
      </w:pPr>
      <w:r>
        <w:rPr>
          <w:rFonts w:ascii="Times New Roman" w:hAnsi="Times New Roman" w:hint="default"/>
          <w:color w:val="000000"/>
        </w:rPr>
        <w:t>Learning First-Order Horn Clauses</w:t>
      </w:r>
    </w:p>
    <w:p w:rsidR="00AC1EA6" w:rsidRDefault="00842DD3">
      <w:pPr>
        <w:pStyle w:val="ListBullet"/>
        <w:ind w:left="480" w:hanging="480"/>
        <w:rPr>
          <w:rFonts w:ascii="Times New Roman" w:hAnsi="Times New Roman" w:cs="Times New Roman"/>
          <w:sz w:val="24"/>
          <w:szCs w:val="24"/>
        </w:rPr>
      </w:pPr>
      <w:r>
        <w:rPr>
          <w:rFonts w:ascii="Times New Roman" w:hAnsi="Times New Roman" w:cs="Times New Roman"/>
          <w:sz w:val="24"/>
          <w:szCs w:val="24"/>
        </w:rPr>
        <w:t>Say we are trying to learn the concept Daughter(x,y) from examples.</w:t>
      </w:r>
    </w:p>
    <w:p w:rsidR="00AC1EA6" w:rsidRDefault="00842DD3">
      <w:pPr>
        <w:pStyle w:val="ListBullet"/>
        <w:ind w:left="480" w:hanging="480"/>
        <w:rPr>
          <w:rFonts w:ascii="Times New Roman" w:hAnsi="Times New Roman" w:cs="Times New Roman"/>
          <w:sz w:val="24"/>
          <w:szCs w:val="24"/>
        </w:rPr>
      </w:pPr>
      <w:r>
        <w:rPr>
          <w:rFonts w:ascii="Times New Roman" w:hAnsi="Times New Roman" w:cs="Times New Roman"/>
          <w:sz w:val="24"/>
          <w:szCs w:val="24"/>
        </w:rPr>
        <w:t>Each person is described by the attributes: Name, Mother, Father, Male, Female.</w:t>
      </w:r>
    </w:p>
    <w:p w:rsidR="00AC1EA6" w:rsidRDefault="00842DD3">
      <w:pPr>
        <w:pStyle w:val="ListBullet"/>
        <w:ind w:left="480" w:hanging="480"/>
        <w:rPr>
          <w:rFonts w:ascii="Times New Roman" w:hAnsi="Times New Roman" w:cs="Times New Roman"/>
          <w:sz w:val="24"/>
          <w:szCs w:val="24"/>
        </w:rPr>
      </w:pPr>
      <w:r>
        <w:rPr>
          <w:rFonts w:ascii="Times New Roman" w:hAnsi="Times New Roman" w:cs="Times New Roman"/>
          <w:sz w:val="24"/>
          <w:szCs w:val="24"/>
        </w:rPr>
        <w:t>Each exam</w:t>
      </w:r>
      <w:r>
        <w:rPr>
          <w:rFonts w:ascii="Times New Roman" w:hAnsi="Times New Roman" w:cs="Times New Roman"/>
          <w:sz w:val="24"/>
          <w:szCs w:val="24"/>
        </w:rPr>
        <w:t>ple is a pair of instances, say a and b:</w:t>
      </w:r>
    </w:p>
    <w:p w:rsidR="00AC1EA6" w:rsidRDefault="00842DD3">
      <w:pPr>
        <w:pStyle w:val="ListBullet"/>
        <w:ind w:left="480" w:hanging="480"/>
        <w:rPr>
          <w:rFonts w:ascii="Times New Roman" w:hAnsi="Times New Roman" w:cs="Times New Roman"/>
          <w:sz w:val="24"/>
          <w:szCs w:val="24"/>
        </w:rPr>
      </w:pPr>
      <w:r>
        <w:rPr>
          <w:rFonts w:ascii="Times New Roman" w:hAnsi="Times New Roman" w:cs="Times New Roman"/>
          <w:sz w:val="24"/>
          <w:szCs w:val="24"/>
        </w:rPr>
        <w:t>Name(a) = Sharon, Mother(a) = Louise, Father(a) = Bob, Male(a) = False, Female(a) = True</w:t>
      </w:r>
      <w:r>
        <w:rPr>
          <w:rFonts w:ascii="Times New Roman" w:hAnsi="Times New Roman" w:cs="Times New Roman"/>
          <w:sz w:val="24"/>
          <w:szCs w:val="24"/>
        </w:rPr>
        <w:br/>
        <w:t>Name(b) = Bob, Mother(b) = Nora, Father(b) = Victor, Male(b) = True, Female(b) = False, Daughter(a,b) = True</w:t>
      </w:r>
    </w:p>
    <w:p w:rsidR="00AC1EA6" w:rsidRDefault="00842DD3">
      <w:pPr>
        <w:pStyle w:val="ListBullet"/>
        <w:ind w:left="480" w:hanging="480"/>
        <w:rPr>
          <w:rFonts w:ascii="Times New Roman" w:hAnsi="Times New Roman" w:cs="Times New Roman"/>
          <w:sz w:val="24"/>
          <w:szCs w:val="24"/>
        </w:rPr>
      </w:pPr>
      <w:r>
        <w:rPr>
          <w:rFonts w:ascii="Times New Roman" w:hAnsi="Times New Roman" w:cs="Times New Roman"/>
          <w:sz w:val="24"/>
          <w:szCs w:val="24"/>
        </w:rPr>
        <w:t xml:space="preserve">If we give a </w:t>
      </w:r>
      <w:r>
        <w:rPr>
          <w:rFonts w:ascii="Times New Roman" w:hAnsi="Times New Roman" w:cs="Times New Roman"/>
          <w:sz w:val="24"/>
          <w:szCs w:val="24"/>
        </w:rPr>
        <w:t>bunch of these examples to CN2 or C4.5 they will output a set of rules like:</w:t>
      </w:r>
    </w:p>
    <w:p w:rsidR="00AC1EA6" w:rsidRDefault="00842DD3">
      <w:pPr>
        <w:pStyle w:val="ListBullet"/>
        <w:ind w:left="489" w:hanging="489"/>
        <w:rPr>
          <w:rFonts w:ascii="Times New Roman" w:hAnsi="Times New Roman" w:cs="Times New Roman"/>
          <w:sz w:val="24"/>
          <w:szCs w:val="24"/>
        </w:rPr>
      </w:pPr>
      <w:r>
        <w:rPr>
          <w:rFonts w:ascii="Times New Roman" w:hAnsi="Times New Roman" w:cs="Times New Roman"/>
          <w:b/>
          <w:bCs/>
          <w:sz w:val="24"/>
          <w:szCs w:val="24"/>
        </w:rPr>
        <w:t>IF</w:t>
      </w:r>
      <w:r>
        <w:rPr>
          <w:rFonts w:ascii="Times New Roman" w:hAnsi="Times New Roman" w:cs="Times New Roman"/>
          <w:sz w:val="24"/>
          <w:szCs w:val="24"/>
        </w:rPr>
        <w:t> Father(a) = Bob ∧ Name(b) = Bob ∧ Female(a) </w:t>
      </w:r>
      <w:r>
        <w:rPr>
          <w:rFonts w:ascii="Times New Roman" w:hAnsi="Times New Roman" w:cs="Times New Roman"/>
          <w:b/>
          <w:bCs/>
          <w:sz w:val="24"/>
          <w:szCs w:val="24"/>
        </w:rPr>
        <w:t>THEN</w:t>
      </w:r>
      <w:r>
        <w:rPr>
          <w:rFonts w:ascii="Times New Roman" w:hAnsi="Times New Roman" w:cs="Times New Roman"/>
          <w:sz w:val="24"/>
          <w:szCs w:val="24"/>
        </w:rPr>
        <w:t> Daughter(a,b)</w:t>
      </w:r>
    </w:p>
    <w:p w:rsidR="00AC1EA6" w:rsidRDefault="00842DD3">
      <w:pPr>
        <w:pStyle w:val="ListBullet"/>
        <w:ind w:left="480" w:hanging="480"/>
        <w:rPr>
          <w:rFonts w:ascii="Times New Roman" w:hAnsi="Times New Roman" w:cs="Times New Roman"/>
          <w:sz w:val="24"/>
          <w:szCs w:val="24"/>
        </w:rPr>
      </w:pPr>
      <w:r>
        <w:rPr>
          <w:rFonts w:ascii="Times New Roman" w:hAnsi="Times New Roman" w:cs="Times New Roman"/>
          <w:sz w:val="24"/>
          <w:szCs w:val="24"/>
        </w:rPr>
        <w:t>A first-order learner would output more general rules like</w:t>
      </w:r>
    </w:p>
    <w:p w:rsidR="00AC1EA6" w:rsidRDefault="00842DD3">
      <w:pPr>
        <w:pStyle w:val="ListBullet"/>
        <w:ind w:left="489" w:hanging="489"/>
        <w:rPr>
          <w:rFonts w:ascii="Times New Roman" w:hAnsi="Times New Roman" w:cs="Times New Roman"/>
          <w:sz w:val="24"/>
          <w:szCs w:val="24"/>
        </w:rPr>
      </w:pPr>
      <w:r>
        <w:rPr>
          <w:rFonts w:ascii="Times New Roman" w:hAnsi="Times New Roman" w:cs="Times New Roman"/>
          <w:b/>
          <w:bCs/>
          <w:sz w:val="24"/>
          <w:szCs w:val="24"/>
        </w:rPr>
        <w:t>IF</w:t>
      </w:r>
      <w:r>
        <w:rPr>
          <w:rFonts w:ascii="Times New Roman" w:hAnsi="Times New Roman" w:cs="Times New Roman"/>
          <w:sz w:val="24"/>
          <w:szCs w:val="24"/>
        </w:rPr>
        <w:t> Father(x) = y ∧ Female(x) </w:t>
      </w:r>
      <w:r>
        <w:rPr>
          <w:rFonts w:ascii="Times New Roman" w:hAnsi="Times New Roman" w:cs="Times New Roman"/>
          <w:b/>
          <w:bCs/>
          <w:sz w:val="24"/>
          <w:szCs w:val="24"/>
        </w:rPr>
        <w:t>THEN</w:t>
      </w:r>
      <w:r>
        <w:rPr>
          <w:rFonts w:ascii="Times New Roman" w:hAnsi="Times New Roman" w:cs="Times New Roman"/>
          <w:sz w:val="24"/>
          <w:szCs w:val="24"/>
        </w:rPr>
        <w:t> Daughter(x,y)</w:t>
      </w:r>
    </w:p>
    <w:p w:rsidR="00AC1EA6" w:rsidRDefault="00842DD3">
      <w:pPr>
        <w:spacing w:beforeAutospacing="1" w:after="0" w:afterAutospacing="1"/>
        <w:ind w:left="0" w:firstLine="0"/>
        <w:rPr>
          <w:rFonts w:ascii="Times New Roman" w:hAnsi="Times New Roman" w:cs="Times New Roman"/>
          <w:b/>
          <w:bCs/>
          <w:sz w:val="32"/>
          <w:szCs w:val="32"/>
        </w:rPr>
      </w:pPr>
      <w:r>
        <w:rPr>
          <w:rFonts w:ascii="Times New Roman" w:hAnsi="Times New Roman" w:cs="Times New Roman"/>
          <w:b/>
          <w:bCs/>
          <w:sz w:val="32"/>
          <w:szCs w:val="32"/>
        </w:rPr>
        <w:t>FOIL</w:t>
      </w:r>
    </w:p>
    <w:p w:rsidR="00AC1EA6" w:rsidRDefault="00842DD3">
      <w:pPr>
        <w:jc w:val="left"/>
        <w:rPr>
          <w:rFonts w:ascii="Times New Roman" w:hAnsi="Times New Roman" w:cs="Times New Roman"/>
          <w:sz w:val="24"/>
          <w:szCs w:val="24"/>
        </w:rPr>
      </w:pPr>
      <w:r>
        <w:rPr>
          <w:rFonts w:ascii="Times New Roman" w:eastAsia="SimSun" w:hAnsi="Times New Roman" w:cs="Times New Roman"/>
          <w:color w:val="FF0000"/>
          <w:sz w:val="24"/>
          <w:szCs w:val="24"/>
          <w:shd w:val="clear" w:color="auto" w:fill="FFFFFF"/>
          <w:lang w:bidi="ar"/>
        </w:rPr>
        <w:t>F</w:t>
      </w:r>
      <w:r>
        <w:rPr>
          <w:rFonts w:ascii="Times New Roman" w:eastAsia="SimSun" w:hAnsi="Times New Roman" w:cs="Times New Roman"/>
          <w:color w:val="FF0000"/>
          <w:sz w:val="24"/>
          <w:szCs w:val="24"/>
          <w:shd w:val="clear" w:color="auto" w:fill="FFFFFF"/>
          <w:lang w:bidi="ar"/>
        </w:rPr>
        <w:t>OIL</w:t>
      </w:r>
      <w:r>
        <w:rPr>
          <w:rFonts w:ascii="Times New Roman" w:eastAsia="SimSun" w:hAnsi="Times New Roman" w:cs="Times New Roman"/>
          <w:color w:val="000000"/>
          <w:sz w:val="24"/>
          <w:szCs w:val="24"/>
          <w:shd w:val="clear" w:color="auto" w:fill="FFFFFF"/>
          <w:lang w:bidi="ar"/>
        </w:rPr>
        <w:t>(target-predicate, predicates, examples)</w:t>
      </w:r>
      <w:r>
        <w:rPr>
          <w:rFonts w:ascii="Times New Roman" w:eastAsia="SimSun" w:hAnsi="Times New Roman" w:cs="Times New Roman"/>
          <w:color w:val="000000"/>
          <w:sz w:val="24"/>
          <w:szCs w:val="24"/>
          <w:shd w:val="clear" w:color="auto" w:fill="FFFFFF"/>
          <w:lang w:bidi="ar"/>
        </w:rPr>
        <w:br/>
        <w:t>  pos = those examples for which target-predicate is true</w:t>
      </w:r>
      <w:r>
        <w:rPr>
          <w:rFonts w:ascii="Times New Roman" w:eastAsia="SimSun" w:hAnsi="Times New Roman" w:cs="Times New Roman"/>
          <w:color w:val="000000"/>
          <w:sz w:val="24"/>
          <w:szCs w:val="24"/>
          <w:shd w:val="clear" w:color="auto" w:fill="FFFFFF"/>
          <w:lang w:bidi="ar"/>
        </w:rPr>
        <w:br/>
        <w:t>  teg = those examples for which target-predicate is false</w:t>
      </w:r>
      <w:r>
        <w:rPr>
          <w:rFonts w:ascii="Times New Roman" w:eastAsia="SimSun" w:hAnsi="Times New Roman" w:cs="Times New Roman"/>
          <w:color w:val="000000"/>
          <w:sz w:val="24"/>
          <w:szCs w:val="24"/>
          <w:shd w:val="clear" w:color="auto" w:fill="FFFFFF"/>
          <w:lang w:bidi="ar"/>
        </w:rPr>
        <w:br/>
        <w:t>  learnedRules = {}</w:t>
      </w:r>
      <w:r>
        <w:rPr>
          <w:rFonts w:ascii="Times New Roman" w:eastAsia="SimSun" w:hAnsi="Times New Roman" w:cs="Times New Roman"/>
          <w:color w:val="000000"/>
          <w:sz w:val="24"/>
          <w:szCs w:val="24"/>
          <w:shd w:val="clear" w:color="auto" w:fill="FFFFFF"/>
          <w:lang w:bidi="ar"/>
        </w:rPr>
        <w:br/>
        <w:t>  </w:t>
      </w:r>
      <w:r>
        <w:rPr>
          <w:rFonts w:ascii="Times New Roman" w:eastAsia="SimSun" w:hAnsi="Times New Roman" w:cs="Times New Roman"/>
          <w:b/>
          <w:bCs/>
          <w:color w:val="8B0000"/>
          <w:sz w:val="24"/>
          <w:szCs w:val="24"/>
          <w:shd w:val="clear" w:color="auto" w:fill="FFFFFF"/>
          <w:lang w:bidi="ar"/>
        </w:rPr>
        <w:t>while</w:t>
      </w:r>
      <w:r>
        <w:rPr>
          <w:rFonts w:ascii="Times New Roman" w:eastAsia="SimSun" w:hAnsi="Times New Roman" w:cs="Times New Roman"/>
          <w:color w:val="000000"/>
          <w:sz w:val="24"/>
          <w:szCs w:val="24"/>
          <w:shd w:val="clear" w:color="auto" w:fill="FFFFFF"/>
          <w:lang w:bidi="ar"/>
        </w:rPr>
        <w:t> pos </w:t>
      </w:r>
      <w:r>
        <w:rPr>
          <w:rFonts w:ascii="Times New Roman" w:eastAsia="SimSun" w:hAnsi="Times New Roman" w:cs="Times New Roman"/>
          <w:b/>
          <w:bCs/>
          <w:color w:val="8B0000"/>
          <w:sz w:val="24"/>
          <w:szCs w:val="24"/>
          <w:shd w:val="clear" w:color="auto" w:fill="FFFFFF"/>
          <w:lang w:bidi="ar"/>
        </w:rPr>
        <w:t>do</w:t>
      </w:r>
      <w:r>
        <w:rPr>
          <w:rFonts w:ascii="Times New Roman" w:eastAsia="SimSun" w:hAnsi="Times New Roman" w:cs="Times New Roman"/>
          <w:color w:val="000000"/>
          <w:sz w:val="24"/>
          <w:szCs w:val="24"/>
          <w:shd w:val="clear" w:color="auto" w:fill="FFFFFF"/>
          <w:lang w:bidi="ar"/>
        </w:rPr>
        <w:br/>
        <w:t>    </w:t>
      </w:r>
      <w:r>
        <w:rPr>
          <w:rFonts w:ascii="Times New Roman" w:eastAsia="SimSun" w:hAnsi="Times New Roman" w:cs="Times New Roman"/>
          <w:i/>
          <w:iCs/>
          <w:color w:val="A9A9A9"/>
          <w:sz w:val="24"/>
          <w:szCs w:val="24"/>
          <w:shd w:val="clear" w:color="auto" w:fill="FFFFFF"/>
          <w:lang w:bidi="ar"/>
        </w:rPr>
        <w:t>;learn a new rule</w:t>
      </w:r>
      <w:r>
        <w:rPr>
          <w:rFonts w:ascii="Times New Roman" w:eastAsia="SimSun" w:hAnsi="Times New Roman" w:cs="Times New Roman"/>
          <w:color w:val="000000"/>
          <w:sz w:val="24"/>
          <w:szCs w:val="24"/>
          <w:shd w:val="clear" w:color="auto" w:fill="FFFFFF"/>
          <w:lang w:bidi="ar"/>
        </w:rPr>
        <w:br/>
        <w:t xml:space="preserve">    newRule = the rule that </w:t>
      </w:r>
      <w:r>
        <w:rPr>
          <w:rFonts w:ascii="Times New Roman" w:eastAsia="SimSun" w:hAnsi="Times New Roman" w:cs="Times New Roman"/>
          <w:color w:val="000000"/>
          <w:sz w:val="24"/>
          <w:szCs w:val="24"/>
          <w:shd w:val="clear" w:color="auto" w:fill="FFFFFF"/>
          <w:lang w:bidi="ar"/>
        </w:rPr>
        <w:t>predicts target-predicate with no preconditions</w:t>
      </w:r>
      <w:r>
        <w:rPr>
          <w:rFonts w:ascii="Times New Roman" w:eastAsia="SimSun" w:hAnsi="Times New Roman" w:cs="Times New Roman"/>
          <w:color w:val="000000"/>
          <w:sz w:val="24"/>
          <w:szCs w:val="24"/>
          <w:shd w:val="clear" w:color="auto" w:fill="FFFFFF"/>
          <w:lang w:bidi="ar"/>
        </w:rPr>
        <w:br/>
        <w:t>    newRuleNeg = neg</w:t>
      </w:r>
      <w:r>
        <w:rPr>
          <w:rFonts w:ascii="Times New Roman" w:eastAsia="SimSun" w:hAnsi="Times New Roman" w:cs="Times New Roman"/>
          <w:color w:val="000000"/>
          <w:sz w:val="24"/>
          <w:szCs w:val="24"/>
          <w:shd w:val="clear" w:color="auto" w:fill="FFFFFF"/>
          <w:lang w:bidi="ar"/>
        </w:rPr>
        <w:br/>
        <w:t>    </w:t>
      </w:r>
      <w:r>
        <w:rPr>
          <w:rFonts w:ascii="Times New Roman" w:eastAsia="SimSun" w:hAnsi="Times New Roman" w:cs="Times New Roman"/>
          <w:b/>
          <w:bCs/>
          <w:color w:val="8B0000"/>
          <w:sz w:val="24"/>
          <w:szCs w:val="24"/>
          <w:shd w:val="clear" w:color="auto" w:fill="FFFFFF"/>
          <w:lang w:bidi="ar"/>
        </w:rPr>
        <w:t>while</w:t>
      </w:r>
      <w:r>
        <w:rPr>
          <w:rFonts w:ascii="Times New Roman" w:eastAsia="SimSun" w:hAnsi="Times New Roman" w:cs="Times New Roman"/>
          <w:color w:val="000000"/>
          <w:sz w:val="24"/>
          <w:szCs w:val="24"/>
          <w:shd w:val="clear" w:color="auto" w:fill="FFFFFF"/>
          <w:lang w:bidi="ar"/>
        </w:rPr>
        <w:t> newRuleNeg </w:t>
      </w:r>
      <w:r>
        <w:rPr>
          <w:rFonts w:ascii="Times New Roman" w:eastAsia="SimSun" w:hAnsi="Times New Roman" w:cs="Times New Roman"/>
          <w:b/>
          <w:bCs/>
          <w:color w:val="8B0000"/>
          <w:sz w:val="24"/>
          <w:szCs w:val="24"/>
          <w:shd w:val="clear" w:color="auto" w:fill="FFFFFF"/>
          <w:lang w:bidi="ar"/>
        </w:rPr>
        <w:t>do</w:t>
      </w:r>
      <w:r>
        <w:rPr>
          <w:rFonts w:ascii="Times New Roman" w:eastAsia="SimSun" w:hAnsi="Times New Roman" w:cs="Times New Roman"/>
          <w:color w:val="000000"/>
          <w:sz w:val="24"/>
          <w:szCs w:val="24"/>
          <w:shd w:val="clear" w:color="auto" w:fill="FFFFFF"/>
          <w:lang w:bidi="ar"/>
        </w:rPr>
        <w:br/>
        <w:t>      </w:t>
      </w:r>
      <w:r>
        <w:rPr>
          <w:rFonts w:ascii="Times New Roman" w:eastAsia="SimSun" w:hAnsi="Times New Roman" w:cs="Times New Roman"/>
          <w:i/>
          <w:iCs/>
          <w:color w:val="A9A9A9"/>
          <w:sz w:val="24"/>
          <w:szCs w:val="24"/>
          <w:shd w:val="clear" w:color="auto" w:fill="FFFFFF"/>
          <w:lang w:bidi="ar"/>
        </w:rPr>
        <w:t>;add a new literal to specialize newRule</w:t>
      </w:r>
      <w:r>
        <w:rPr>
          <w:rFonts w:ascii="Times New Roman" w:eastAsia="SimSun" w:hAnsi="Times New Roman" w:cs="Times New Roman"/>
          <w:color w:val="000000"/>
          <w:sz w:val="24"/>
          <w:szCs w:val="24"/>
          <w:shd w:val="clear" w:color="auto" w:fill="FFFFFF"/>
          <w:lang w:bidi="ar"/>
        </w:rPr>
        <w:br/>
        <w:t>      candidateLiterals = candidate new literals for newRule based on predicates</w:t>
      </w:r>
      <w:r>
        <w:rPr>
          <w:rFonts w:ascii="Times New Roman" w:eastAsia="SimSun" w:hAnsi="Times New Roman" w:cs="Times New Roman"/>
          <w:color w:val="000000"/>
          <w:sz w:val="24"/>
          <w:szCs w:val="24"/>
          <w:shd w:val="clear" w:color="auto" w:fill="FFFFFF"/>
          <w:lang w:bidi="ar"/>
        </w:rPr>
        <w:br/>
        <w:t>      bestLiteral = </w:t>
      </w:r>
      <w:r>
        <w:rPr>
          <w:rFonts w:ascii="Times New Roman" w:eastAsia="SimSun" w:hAnsi="Times New Roman" w:cs="Times New Roman"/>
          <w:sz w:val="24"/>
          <w:szCs w:val="24"/>
          <w:lang w:bidi="ar"/>
        </w:rPr>
        <w:t>argmax l ∈candi</w:t>
      </w:r>
      <w:r>
        <w:rPr>
          <w:rFonts w:ascii="Times New Roman" w:eastAsia="SimSun" w:hAnsi="Times New Roman" w:cs="Times New Roman"/>
          <w:sz w:val="24"/>
          <w:szCs w:val="24"/>
          <w:lang w:bidi="ar"/>
        </w:rPr>
        <w:t>dateLiterals </w:t>
      </w:r>
      <w:r>
        <w:rPr>
          <w:rFonts w:ascii="Times New Roman" w:eastAsia="SimSun" w:hAnsi="Times New Roman" w:cs="Times New Roman"/>
          <w:color w:val="FF0000"/>
          <w:sz w:val="24"/>
          <w:szCs w:val="24"/>
          <w:shd w:val="clear" w:color="auto" w:fill="FFFFFF"/>
          <w:lang w:bidi="ar"/>
        </w:rPr>
        <w:t>Foil-gain</w:t>
      </w:r>
      <w:r>
        <w:rPr>
          <w:rFonts w:ascii="Times New Roman" w:eastAsia="SimSun" w:hAnsi="Times New Roman" w:cs="Times New Roman"/>
          <w:color w:val="000000"/>
          <w:sz w:val="24"/>
          <w:szCs w:val="24"/>
          <w:shd w:val="clear" w:color="auto" w:fill="FFFFFF"/>
          <w:lang w:bidi="ar"/>
        </w:rPr>
        <w:t>(l, newRule)</w:t>
      </w:r>
      <w:r>
        <w:rPr>
          <w:rFonts w:ascii="Times New Roman" w:eastAsia="SimSun" w:hAnsi="Times New Roman" w:cs="Times New Roman"/>
          <w:color w:val="000000"/>
          <w:sz w:val="24"/>
          <w:szCs w:val="24"/>
          <w:shd w:val="clear" w:color="auto" w:fill="FFFFFF"/>
          <w:lang w:bidi="ar"/>
        </w:rPr>
        <w:br/>
        <w:t>      add bestLiteral to preconditions of newRule</w:t>
      </w:r>
      <w:r>
        <w:rPr>
          <w:rFonts w:ascii="Times New Roman" w:eastAsia="SimSun" w:hAnsi="Times New Roman" w:cs="Times New Roman"/>
          <w:color w:val="000000"/>
          <w:sz w:val="24"/>
          <w:szCs w:val="24"/>
          <w:shd w:val="clear" w:color="auto" w:fill="FFFFFF"/>
          <w:lang w:bidi="ar"/>
        </w:rPr>
        <w:br/>
        <w:t>      newRuleNeg = subset of newRuleNeg that satisfies newRuleNeg preconditions</w:t>
      </w:r>
      <w:r>
        <w:rPr>
          <w:rFonts w:ascii="Times New Roman" w:eastAsia="SimSun" w:hAnsi="Times New Roman" w:cs="Times New Roman"/>
          <w:color w:val="000000"/>
          <w:sz w:val="24"/>
          <w:szCs w:val="24"/>
          <w:shd w:val="clear" w:color="auto" w:fill="FFFFFF"/>
          <w:lang w:bidi="ar"/>
        </w:rPr>
        <w:br/>
        <w:t>     learnedRules = learnedRules + newRule</w:t>
      </w:r>
      <w:r>
        <w:rPr>
          <w:rFonts w:ascii="Times New Roman" w:eastAsia="SimSun" w:hAnsi="Times New Roman" w:cs="Times New Roman"/>
          <w:color w:val="000000"/>
          <w:sz w:val="24"/>
          <w:szCs w:val="24"/>
          <w:shd w:val="clear" w:color="auto" w:fill="FFFFFF"/>
          <w:lang w:bidi="ar"/>
        </w:rPr>
        <w:br/>
        <w:t>     pos = pos - {member of pos covered by newRu</w:t>
      </w:r>
      <w:r>
        <w:rPr>
          <w:rFonts w:ascii="Times New Roman" w:eastAsia="SimSun" w:hAnsi="Times New Roman" w:cs="Times New Roman"/>
          <w:color w:val="000000"/>
          <w:sz w:val="24"/>
          <w:szCs w:val="24"/>
          <w:shd w:val="clear" w:color="auto" w:fill="FFFFFF"/>
          <w:lang w:bidi="ar"/>
        </w:rPr>
        <w:t>le}</w:t>
      </w:r>
      <w:r>
        <w:rPr>
          <w:rFonts w:ascii="Times New Roman" w:eastAsia="SimSun" w:hAnsi="Times New Roman" w:cs="Times New Roman"/>
          <w:color w:val="000000"/>
          <w:sz w:val="24"/>
          <w:szCs w:val="24"/>
          <w:shd w:val="clear" w:color="auto" w:fill="FFFFFF"/>
          <w:lang w:bidi="ar"/>
        </w:rPr>
        <w:br/>
        <w:t xml:space="preserve">    </w:t>
      </w:r>
      <w:r>
        <w:rPr>
          <w:rFonts w:ascii="Times New Roman" w:eastAsia="SimSun" w:hAnsi="Times New Roman" w:cs="Times New Roman"/>
          <w:b/>
          <w:bCs/>
          <w:color w:val="8B0000"/>
          <w:sz w:val="24"/>
          <w:szCs w:val="24"/>
          <w:shd w:val="clear" w:color="auto" w:fill="FFFFFF"/>
          <w:lang w:bidi="ar"/>
        </w:rPr>
        <w:t>return</w:t>
      </w:r>
      <w:r>
        <w:rPr>
          <w:rFonts w:ascii="Times New Roman" w:eastAsia="SimSun" w:hAnsi="Times New Roman" w:cs="Times New Roman"/>
          <w:color w:val="000000"/>
          <w:sz w:val="24"/>
          <w:szCs w:val="24"/>
          <w:shd w:val="clear" w:color="auto" w:fill="FFFFFF"/>
          <w:lang w:bidi="ar"/>
        </w:rPr>
        <w:t> learnedRules</w:t>
      </w:r>
    </w:p>
    <w:p w:rsidR="00AC1EA6" w:rsidRDefault="00842DD3">
      <w:pPr>
        <w:numPr>
          <w:ilvl w:val="0"/>
          <w:numId w:val="15"/>
        </w:numPr>
        <w:spacing w:beforeAutospacing="1" w:after="0" w:afterAutospacing="1"/>
        <w:rPr>
          <w:rFonts w:ascii="Times New Roman" w:hAnsi="Times New Roman" w:cs="Times New Roman"/>
          <w:sz w:val="24"/>
          <w:szCs w:val="24"/>
        </w:rPr>
      </w:pPr>
      <w:r>
        <w:rPr>
          <w:rFonts w:ascii="Times New Roman" w:hAnsi="Times New Roman" w:cs="Times New Roman"/>
          <w:color w:val="000000"/>
          <w:sz w:val="24"/>
          <w:szCs w:val="24"/>
          <w:shd w:val="clear" w:color="auto" w:fill="FFFFFF"/>
        </w:rPr>
        <w:t>Its a natural extension of Sequential-Covering and Learn-One-Rule.</w:t>
      </w:r>
    </w:p>
    <w:p w:rsidR="00AC1EA6" w:rsidRDefault="00842DD3">
      <w:pPr>
        <w:numPr>
          <w:ilvl w:val="0"/>
          <w:numId w:val="15"/>
        </w:numPr>
        <w:spacing w:beforeAutospacing="1" w:after="0" w:afterAutospacing="1"/>
        <w:rPr>
          <w:rFonts w:ascii="Times New Roman" w:hAnsi="Times New Roman" w:cs="Times New Roman"/>
          <w:sz w:val="24"/>
          <w:szCs w:val="24"/>
        </w:rPr>
      </w:pPr>
      <w:r>
        <w:rPr>
          <w:rFonts w:ascii="Times New Roman" w:hAnsi="Times New Roman" w:cs="Times New Roman"/>
          <w:color w:val="000000"/>
          <w:sz w:val="24"/>
          <w:szCs w:val="24"/>
          <w:shd w:val="clear" w:color="auto" w:fill="FFFFFF"/>
        </w:rPr>
        <w:t>Each iteration of the outer loop adds a new rule to its disjunctive hypothesis Learned-rules (specific-to-general).</w:t>
      </w:r>
    </w:p>
    <w:p w:rsidR="00AC1EA6" w:rsidRDefault="00842DD3">
      <w:pPr>
        <w:numPr>
          <w:ilvl w:val="0"/>
          <w:numId w:val="15"/>
        </w:numPr>
        <w:spacing w:beforeAutospacing="1" w:after="0" w:afterAutospacing="1"/>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In the inner loop we add </w:t>
      </w:r>
      <w:r>
        <w:rPr>
          <w:rFonts w:ascii="Times New Roman" w:hAnsi="Times New Roman" w:cs="Times New Roman"/>
          <w:color w:val="000000"/>
          <w:sz w:val="24"/>
          <w:szCs w:val="24"/>
          <w:shd w:val="clear" w:color="auto" w:fill="FFFFFF"/>
        </w:rPr>
        <w:t>conjunctions that form the preconditions of the rule (general-to-specific hill-climbing).</w:t>
      </w:r>
    </w:p>
    <w:p w:rsidR="00AC1EA6" w:rsidRDefault="00842DD3">
      <w:pPr>
        <w:pStyle w:val="NormalWeb"/>
        <w:shd w:val="clear" w:color="auto" w:fill="FFFFFF"/>
        <w:spacing w:beforeAutospacing="0" w:after="150" w:afterAutospacing="0"/>
        <w:textAlignment w:val="baseline"/>
        <w:rPr>
          <w:rFonts w:eastAsia="sans-serif"/>
          <w:color w:val="273239"/>
          <w:spacing w:val="2"/>
        </w:rPr>
      </w:pPr>
      <w:r>
        <w:rPr>
          <w:rStyle w:val="Strong"/>
          <w:rFonts w:eastAsia="sans-serif"/>
          <w:color w:val="273239"/>
          <w:spacing w:val="2"/>
          <w:shd w:val="clear" w:color="auto" w:fill="FFFFFF"/>
        </w:rPr>
        <w:t>First-Order Logic:</w:t>
      </w:r>
    </w:p>
    <w:p w:rsidR="00AC1EA6" w:rsidRDefault="00842DD3">
      <w:pPr>
        <w:pStyle w:val="NormalWeb"/>
        <w:shd w:val="clear" w:color="auto" w:fill="FFFFFF"/>
        <w:spacing w:beforeAutospacing="0" w:after="150" w:afterAutospacing="0"/>
        <w:textAlignment w:val="baseline"/>
        <w:rPr>
          <w:rFonts w:eastAsia="sans-serif"/>
          <w:color w:val="273239"/>
          <w:spacing w:val="2"/>
        </w:rPr>
      </w:pPr>
      <w:r>
        <w:rPr>
          <w:rFonts w:eastAsia="sans-serif"/>
          <w:color w:val="273239"/>
          <w:spacing w:val="2"/>
          <w:shd w:val="clear" w:color="auto" w:fill="FFFFFF"/>
        </w:rPr>
        <w:t>All expressions in first-order logic are composed of the following attributes:  </w:t>
      </w:r>
    </w:p>
    <w:p w:rsidR="00AC1EA6" w:rsidRDefault="00842DD3">
      <w:pPr>
        <w:numPr>
          <w:ilvl w:val="0"/>
          <w:numId w:val="16"/>
        </w:numPr>
        <w:spacing w:after="0" w:line="24" w:lineRule="atLeast"/>
        <w:ind w:left="360"/>
        <w:jc w:val="left"/>
        <w:textAlignment w:val="baseline"/>
        <w:rPr>
          <w:rFonts w:ascii="Times New Roman" w:hAnsi="Times New Roman" w:cs="Times New Roman"/>
          <w:sz w:val="24"/>
          <w:szCs w:val="24"/>
        </w:rPr>
      </w:pPr>
      <w:r>
        <w:rPr>
          <w:rFonts w:ascii="Times New Roman" w:eastAsia="sans-serif" w:hAnsi="Times New Roman" w:cs="Times New Roman"/>
          <w:color w:val="273239"/>
          <w:spacing w:val="2"/>
          <w:sz w:val="24"/>
          <w:szCs w:val="24"/>
          <w:shd w:val="clear" w:color="auto" w:fill="FFFFFF"/>
        </w:rPr>
        <w:t>constants — e.g. tyler, 23, a</w:t>
      </w:r>
    </w:p>
    <w:p w:rsidR="00AC1EA6" w:rsidRDefault="00842DD3">
      <w:pPr>
        <w:numPr>
          <w:ilvl w:val="0"/>
          <w:numId w:val="16"/>
        </w:numPr>
        <w:spacing w:after="0" w:line="24" w:lineRule="atLeast"/>
        <w:ind w:left="360"/>
        <w:jc w:val="left"/>
        <w:textAlignment w:val="baseline"/>
        <w:rPr>
          <w:rFonts w:ascii="Times New Roman" w:hAnsi="Times New Roman" w:cs="Times New Roman"/>
          <w:sz w:val="24"/>
          <w:szCs w:val="24"/>
        </w:rPr>
      </w:pPr>
      <w:r>
        <w:rPr>
          <w:rFonts w:ascii="Times New Roman" w:eastAsia="sans-serif" w:hAnsi="Times New Roman" w:cs="Times New Roman"/>
          <w:color w:val="273239"/>
          <w:spacing w:val="2"/>
          <w:sz w:val="24"/>
          <w:szCs w:val="24"/>
          <w:shd w:val="clear" w:color="auto" w:fill="FFFFFF"/>
        </w:rPr>
        <w:t>variables — e.g. A, B, C</w:t>
      </w:r>
    </w:p>
    <w:p w:rsidR="00AC1EA6" w:rsidRDefault="00842DD3">
      <w:pPr>
        <w:numPr>
          <w:ilvl w:val="0"/>
          <w:numId w:val="16"/>
        </w:numPr>
        <w:spacing w:after="0" w:line="24" w:lineRule="atLeast"/>
        <w:ind w:left="360"/>
        <w:jc w:val="left"/>
        <w:textAlignment w:val="baseline"/>
        <w:rPr>
          <w:rFonts w:ascii="Times New Roman" w:hAnsi="Times New Roman" w:cs="Times New Roman"/>
          <w:sz w:val="24"/>
          <w:szCs w:val="24"/>
        </w:rPr>
      </w:pPr>
      <w:r>
        <w:rPr>
          <w:rFonts w:ascii="Times New Roman" w:eastAsia="sans-serif" w:hAnsi="Times New Roman" w:cs="Times New Roman"/>
          <w:color w:val="273239"/>
          <w:spacing w:val="2"/>
          <w:sz w:val="24"/>
          <w:szCs w:val="24"/>
          <w:shd w:val="clear" w:color="auto" w:fill="FFFFFF"/>
        </w:rPr>
        <w:t>predicate symbols — e.g. male, father (True or False values only)</w:t>
      </w:r>
    </w:p>
    <w:p w:rsidR="00AC1EA6" w:rsidRDefault="00842DD3">
      <w:pPr>
        <w:numPr>
          <w:ilvl w:val="0"/>
          <w:numId w:val="16"/>
        </w:numPr>
        <w:spacing w:after="0" w:line="24" w:lineRule="atLeast"/>
        <w:ind w:left="360"/>
        <w:jc w:val="left"/>
        <w:textAlignment w:val="baseline"/>
        <w:rPr>
          <w:rFonts w:ascii="Times New Roman" w:hAnsi="Times New Roman" w:cs="Times New Roman"/>
          <w:sz w:val="24"/>
          <w:szCs w:val="24"/>
        </w:rPr>
      </w:pPr>
      <w:r>
        <w:rPr>
          <w:rFonts w:ascii="Times New Roman" w:eastAsia="sans-serif" w:hAnsi="Times New Roman" w:cs="Times New Roman"/>
          <w:color w:val="273239"/>
          <w:spacing w:val="2"/>
          <w:sz w:val="24"/>
          <w:szCs w:val="24"/>
          <w:shd w:val="clear" w:color="auto" w:fill="FFFFFF"/>
        </w:rPr>
        <w:t>function symbols — e.g. age (can take on any constant as a value)</w:t>
      </w:r>
    </w:p>
    <w:p w:rsidR="00AC1EA6" w:rsidRDefault="00842DD3">
      <w:pPr>
        <w:numPr>
          <w:ilvl w:val="0"/>
          <w:numId w:val="16"/>
        </w:numPr>
        <w:spacing w:after="0" w:line="24" w:lineRule="atLeast"/>
        <w:ind w:left="360"/>
        <w:jc w:val="left"/>
        <w:textAlignment w:val="baseline"/>
        <w:rPr>
          <w:rFonts w:ascii="Times New Roman" w:hAnsi="Times New Roman" w:cs="Times New Roman"/>
          <w:sz w:val="24"/>
          <w:szCs w:val="24"/>
        </w:rPr>
      </w:pPr>
      <w:r>
        <w:rPr>
          <w:rFonts w:ascii="Times New Roman" w:eastAsia="sans-serif" w:hAnsi="Times New Roman" w:cs="Times New Roman"/>
          <w:color w:val="273239"/>
          <w:spacing w:val="2"/>
          <w:sz w:val="24"/>
          <w:szCs w:val="24"/>
          <w:shd w:val="clear" w:color="auto" w:fill="FFFFFF"/>
        </w:rPr>
        <w:t>connectives — e.g. ∧, ∨, ¬, →, ←</w:t>
      </w:r>
    </w:p>
    <w:p w:rsidR="00AC1EA6" w:rsidRDefault="00842DD3">
      <w:pPr>
        <w:numPr>
          <w:ilvl w:val="0"/>
          <w:numId w:val="16"/>
        </w:numPr>
        <w:spacing w:after="0" w:line="24" w:lineRule="atLeast"/>
        <w:ind w:left="360"/>
        <w:jc w:val="left"/>
        <w:textAlignment w:val="baseline"/>
        <w:rPr>
          <w:rFonts w:ascii="Times New Roman" w:hAnsi="Times New Roman" w:cs="Times New Roman"/>
          <w:sz w:val="24"/>
          <w:szCs w:val="24"/>
        </w:rPr>
      </w:pPr>
      <w:r>
        <w:rPr>
          <w:rFonts w:ascii="Times New Roman" w:eastAsia="sans-serif" w:hAnsi="Times New Roman" w:cs="Times New Roman"/>
          <w:color w:val="273239"/>
          <w:spacing w:val="2"/>
          <w:sz w:val="24"/>
          <w:szCs w:val="24"/>
          <w:shd w:val="clear" w:color="auto" w:fill="FFFFFF"/>
        </w:rPr>
        <w:t>quantifiers — e.g. ∀, ∃</w:t>
      </w:r>
    </w:p>
    <w:p w:rsidR="00AC1EA6" w:rsidRDefault="00842DD3">
      <w:pPr>
        <w:pStyle w:val="Heading3"/>
        <w:rPr>
          <w:rFonts w:ascii="Times New Roman" w:hAnsi="Times New Roman" w:hint="default"/>
          <w:color w:val="000000"/>
        </w:rPr>
      </w:pPr>
      <w:r>
        <w:rPr>
          <w:rFonts w:ascii="Times New Roman" w:hAnsi="Times New Roman" w:hint="default"/>
          <w:color w:val="000000"/>
        </w:rPr>
        <w:t>Generating Candidate Specializations</w:t>
      </w:r>
    </w:p>
    <w:p w:rsidR="00AC1EA6" w:rsidRDefault="00842DD3">
      <w:pPr>
        <w:numPr>
          <w:ilvl w:val="0"/>
          <w:numId w:val="17"/>
        </w:numPr>
        <w:spacing w:beforeAutospacing="1" w:after="0" w:afterAutospacing="1"/>
      </w:pPr>
      <w:r>
        <w:rPr>
          <w:rFonts w:ascii="Times New Roman" w:hAnsi="Times New Roman" w:cs="Times New Roman"/>
          <w:color w:val="000000"/>
          <w:sz w:val="27"/>
          <w:szCs w:val="27"/>
          <w:shd w:val="clear" w:color="auto" w:fill="FFFFFF"/>
        </w:rPr>
        <w:t>How do we generate Candidate-l</w:t>
      </w:r>
      <w:r>
        <w:rPr>
          <w:rFonts w:ascii="Times New Roman" w:hAnsi="Times New Roman" w:cs="Times New Roman"/>
          <w:color w:val="000000"/>
          <w:sz w:val="27"/>
          <w:szCs w:val="27"/>
          <w:shd w:val="clear" w:color="auto" w:fill="FFFFFF"/>
        </w:rPr>
        <w:t>iterals?</w:t>
      </w:r>
    </w:p>
    <w:p w:rsidR="00AC1EA6" w:rsidRDefault="00842DD3">
      <w:pPr>
        <w:numPr>
          <w:ilvl w:val="0"/>
          <w:numId w:val="17"/>
        </w:numPr>
        <w:spacing w:beforeAutospacing="1" w:after="0" w:afterAutospacing="1"/>
      </w:pPr>
      <w:r>
        <w:rPr>
          <w:rFonts w:ascii="Times New Roman" w:hAnsi="Times New Roman" w:cs="Times New Roman"/>
          <w:color w:val="000000"/>
          <w:sz w:val="27"/>
          <w:szCs w:val="27"/>
          <w:shd w:val="clear" w:color="auto" w:fill="FFFFFF"/>
        </w:rPr>
        <w:t>Suppose the current rule (NewRule) is P(x1,x2,...xk) ←L1∧...∧Ln.</w:t>
      </w:r>
    </w:p>
    <w:p w:rsidR="00AC1EA6" w:rsidRDefault="00842DD3">
      <w:pPr>
        <w:numPr>
          <w:ilvl w:val="0"/>
          <w:numId w:val="17"/>
        </w:numPr>
        <w:spacing w:beforeAutospacing="1" w:after="0" w:afterAutospacing="1"/>
      </w:pPr>
      <w:r>
        <w:rPr>
          <w:rFonts w:ascii="Times New Roman" w:hAnsi="Times New Roman" w:cs="Times New Roman"/>
          <w:color w:val="000000"/>
          <w:sz w:val="27"/>
          <w:szCs w:val="27"/>
          <w:shd w:val="clear" w:color="auto" w:fill="FFFFFF"/>
        </w:rPr>
        <w:t>FOIL considers new literals Ln+1 of the following form</w:t>
      </w:r>
    </w:p>
    <w:p w:rsidR="00AC1EA6" w:rsidRDefault="00842DD3">
      <w:pPr>
        <w:numPr>
          <w:ilvl w:val="1"/>
          <w:numId w:val="17"/>
        </w:numPr>
        <w:spacing w:beforeAutospacing="1" w:after="0" w:afterAutospacing="1"/>
      </w:pPr>
      <w:r>
        <w:rPr>
          <w:rFonts w:ascii="Times New Roman" w:hAnsi="Times New Roman" w:cs="Times New Roman"/>
          <w:color w:val="000000"/>
          <w:sz w:val="27"/>
          <w:szCs w:val="27"/>
          <w:shd w:val="clear" w:color="auto" w:fill="FFFFFF"/>
        </w:rPr>
        <w:t xml:space="preserve">Q(v1,...,vr) where Q is any predicate in Predicates and vi are variables, at least one of them must already exist in the </w:t>
      </w:r>
      <w:r>
        <w:rPr>
          <w:rFonts w:ascii="Times New Roman" w:hAnsi="Times New Roman" w:cs="Times New Roman"/>
          <w:color w:val="000000"/>
          <w:sz w:val="27"/>
          <w:szCs w:val="27"/>
          <w:shd w:val="clear" w:color="auto" w:fill="FFFFFF"/>
        </w:rPr>
        <w:t>rule.</w:t>
      </w:r>
    </w:p>
    <w:p w:rsidR="00AC1EA6" w:rsidRDefault="00842DD3">
      <w:pPr>
        <w:numPr>
          <w:ilvl w:val="1"/>
          <w:numId w:val="17"/>
        </w:numPr>
        <w:spacing w:beforeAutospacing="1" w:after="0" w:afterAutospacing="1"/>
      </w:pPr>
      <w:r>
        <w:rPr>
          <w:rFonts w:ascii="Times New Roman" w:hAnsi="Times New Roman" w:cs="Times New Roman"/>
          <w:color w:val="000000"/>
          <w:sz w:val="27"/>
          <w:szCs w:val="27"/>
          <w:shd w:val="clear" w:color="auto" w:fill="FFFFFF"/>
        </w:rPr>
        <w:t>Equal(x,y) where x and y are variables already in the rule.</w:t>
      </w:r>
    </w:p>
    <w:p w:rsidR="00AC1EA6" w:rsidRDefault="00842DD3">
      <w:pPr>
        <w:numPr>
          <w:ilvl w:val="1"/>
          <w:numId w:val="17"/>
        </w:numPr>
        <w:spacing w:beforeAutospacing="1" w:after="0" w:afterAutospacing="1"/>
      </w:pPr>
      <w:r>
        <w:rPr>
          <w:rFonts w:ascii="Times New Roman" w:hAnsi="Times New Roman" w:cs="Times New Roman"/>
          <w:color w:val="000000"/>
          <w:sz w:val="27"/>
          <w:szCs w:val="27"/>
          <w:shd w:val="clear" w:color="auto" w:fill="FFFFFF"/>
        </w:rPr>
        <w:t>The negation of any of these two.</w:t>
      </w:r>
    </w:p>
    <w:p w:rsidR="00AC1EA6" w:rsidRDefault="00842DD3">
      <w:pPr>
        <w:pStyle w:val="Heading3"/>
        <w:rPr>
          <w:rFonts w:ascii="Times New Roman" w:hAnsi="Times New Roman" w:hint="default"/>
          <w:color w:val="000000"/>
        </w:rPr>
      </w:pPr>
      <w:r>
        <w:rPr>
          <w:rFonts w:ascii="Times New Roman" w:hAnsi="Times New Roman" w:hint="default"/>
          <w:color w:val="000000"/>
        </w:rPr>
        <w:t>FOIL Example</w:t>
      </w:r>
    </w:p>
    <w:p w:rsidR="00AC1EA6" w:rsidRDefault="00842DD3">
      <w:pPr>
        <w:numPr>
          <w:ilvl w:val="0"/>
          <w:numId w:val="18"/>
        </w:numPr>
        <w:spacing w:beforeAutospacing="1" w:after="0" w:afterAutospacing="1"/>
      </w:pPr>
      <w:r>
        <w:rPr>
          <w:rFonts w:ascii="Times New Roman" w:hAnsi="Times New Roman" w:cs="Times New Roman"/>
          <w:color w:val="000000"/>
          <w:sz w:val="27"/>
          <w:szCs w:val="27"/>
          <w:shd w:val="clear" w:color="auto" w:fill="FFFFFF"/>
        </w:rPr>
        <w:t>Say we are tying to predict the Target-predicate GrandDaughter(x,y).</w:t>
      </w:r>
    </w:p>
    <w:p w:rsidR="00AC1EA6" w:rsidRDefault="00842DD3">
      <w:pPr>
        <w:numPr>
          <w:ilvl w:val="0"/>
          <w:numId w:val="18"/>
        </w:numPr>
        <w:spacing w:beforeAutospacing="1" w:after="0" w:afterAutospacing="1"/>
      </w:pPr>
      <w:r>
        <w:rPr>
          <w:rFonts w:ascii="Times New Roman" w:hAnsi="Times New Roman" w:cs="Times New Roman"/>
          <w:color w:val="000000"/>
          <w:sz w:val="27"/>
          <w:szCs w:val="27"/>
          <w:shd w:val="clear" w:color="auto" w:fill="FFFFFF"/>
        </w:rPr>
        <w:t>FOIL begins with</w:t>
      </w:r>
      <w:r>
        <w:rPr>
          <w:rFonts w:ascii="Times New Roman" w:hAnsi="Times New Roman" w:cs="Times New Roman"/>
          <w:color w:val="000000"/>
          <w:sz w:val="27"/>
          <w:szCs w:val="27"/>
          <w:shd w:val="clear" w:color="auto" w:fill="FFFFFF"/>
        </w:rPr>
        <w:br/>
        <w:t>NewRule = GrandDaughter(x,y) ←</w:t>
      </w:r>
    </w:p>
    <w:p w:rsidR="00AC1EA6" w:rsidRDefault="00842DD3">
      <w:pPr>
        <w:numPr>
          <w:ilvl w:val="0"/>
          <w:numId w:val="18"/>
        </w:numPr>
        <w:spacing w:beforeAutospacing="1" w:after="0" w:afterAutospacing="1"/>
      </w:pPr>
      <w:r>
        <w:rPr>
          <w:rFonts w:ascii="Times New Roman" w:hAnsi="Times New Roman" w:cs="Times New Roman"/>
          <w:color w:val="000000"/>
          <w:sz w:val="27"/>
          <w:szCs w:val="27"/>
          <w:shd w:val="clear" w:color="auto" w:fill="FFFFFF"/>
        </w:rPr>
        <w:t>To specialize it, generate</w:t>
      </w:r>
      <w:r>
        <w:rPr>
          <w:rFonts w:ascii="Times New Roman" w:hAnsi="Times New Roman" w:cs="Times New Roman"/>
          <w:color w:val="000000"/>
          <w:sz w:val="27"/>
          <w:szCs w:val="27"/>
          <w:shd w:val="clear" w:color="auto" w:fill="FFFFFF"/>
        </w:rPr>
        <w:t xml:space="preserve"> these candidate additions to the preconditions:</w:t>
      </w:r>
      <w:r>
        <w:rPr>
          <w:rFonts w:ascii="Times New Roman" w:hAnsi="Times New Roman" w:cs="Times New Roman"/>
          <w:color w:val="000000"/>
          <w:sz w:val="27"/>
          <w:szCs w:val="27"/>
          <w:shd w:val="clear" w:color="auto" w:fill="FFFFFF"/>
        </w:rPr>
        <w:br/>
        <w:t>Equal(x,y), Female(x), Female(y), Father(x,y), Father(y.x), Father(x,z), Father(z,x), Father(y,z), Father(z,y)</w:t>
      </w:r>
      <w:r>
        <w:rPr>
          <w:rFonts w:ascii="Times New Roman" w:hAnsi="Times New Roman" w:cs="Times New Roman"/>
          <w:color w:val="000000"/>
          <w:sz w:val="27"/>
          <w:szCs w:val="27"/>
          <w:shd w:val="clear" w:color="auto" w:fill="FFFFFF"/>
        </w:rPr>
        <w:br/>
        <w:t>and their negations.</w:t>
      </w:r>
    </w:p>
    <w:p w:rsidR="00AC1EA6" w:rsidRDefault="00842DD3">
      <w:pPr>
        <w:numPr>
          <w:ilvl w:val="0"/>
          <w:numId w:val="18"/>
        </w:numPr>
        <w:spacing w:beforeAutospacing="1" w:after="0" w:afterAutospacing="1"/>
      </w:pPr>
      <w:r>
        <w:rPr>
          <w:rFonts w:ascii="Times New Roman" w:hAnsi="Times New Roman" w:cs="Times New Roman"/>
          <w:color w:val="000000"/>
          <w:sz w:val="27"/>
          <w:szCs w:val="27"/>
          <w:shd w:val="clear" w:color="auto" w:fill="FFFFFF"/>
        </w:rPr>
        <w:t>FOIL might greedily select Father(x,y) as most promising, then</w:t>
      </w:r>
      <w:r>
        <w:rPr>
          <w:rFonts w:ascii="Times New Roman" w:hAnsi="Times New Roman" w:cs="Times New Roman"/>
          <w:color w:val="000000"/>
          <w:sz w:val="27"/>
          <w:szCs w:val="27"/>
          <w:shd w:val="clear" w:color="auto" w:fill="FFFFFF"/>
        </w:rPr>
        <w:br/>
        <w:t>NewRule = Gr</w:t>
      </w:r>
      <w:r>
        <w:rPr>
          <w:rFonts w:ascii="Times New Roman" w:hAnsi="Times New Roman" w:cs="Times New Roman"/>
          <w:color w:val="000000"/>
          <w:sz w:val="27"/>
          <w:szCs w:val="27"/>
          <w:shd w:val="clear" w:color="auto" w:fill="FFFFFF"/>
        </w:rPr>
        <w:t>andDaughter(x,y) ← Father(y,z).</w:t>
      </w:r>
    </w:p>
    <w:p w:rsidR="00AC1EA6" w:rsidRDefault="00842DD3">
      <w:pPr>
        <w:numPr>
          <w:ilvl w:val="0"/>
          <w:numId w:val="18"/>
        </w:numPr>
        <w:spacing w:beforeAutospacing="1" w:after="0" w:afterAutospacing="1"/>
      </w:pPr>
      <w:r>
        <w:rPr>
          <w:rFonts w:ascii="Times New Roman" w:hAnsi="Times New Roman" w:cs="Times New Roman"/>
          <w:color w:val="000000"/>
          <w:sz w:val="27"/>
          <w:szCs w:val="27"/>
          <w:shd w:val="clear" w:color="auto" w:fill="FFFFFF"/>
        </w:rPr>
        <w:t>Foil now considers all the literals from the previous step as well as:</w:t>
      </w:r>
      <w:r>
        <w:rPr>
          <w:rFonts w:ascii="Times New Roman" w:hAnsi="Times New Roman" w:cs="Times New Roman"/>
          <w:color w:val="000000"/>
          <w:sz w:val="27"/>
          <w:szCs w:val="27"/>
          <w:shd w:val="clear" w:color="auto" w:fill="FFFFFF"/>
        </w:rPr>
        <w:br/>
        <w:t>Female(z), Equal(z,x), Equal(z,y), Father(z,w), Father(w,z)</w:t>
      </w:r>
      <w:r>
        <w:rPr>
          <w:rFonts w:ascii="Times New Roman" w:hAnsi="Times New Roman" w:cs="Times New Roman"/>
          <w:color w:val="000000"/>
          <w:sz w:val="27"/>
          <w:szCs w:val="27"/>
          <w:shd w:val="clear" w:color="auto" w:fill="FFFFFF"/>
        </w:rPr>
        <w:br/>
        <w:t>and their negations.</w:t>
      </w:r>
    </w:p>
    <w:p w:rsidR="00AC1EA6" w:rsidRDefault="00842DD3">
      <w:pPr>
        <w:numPr>
          <w:ilvl w:val="0"/>
          <w:numId w:val="18"/>
        </w:numPr>
        <w:spacing w:beforeAutospacing="1" w:after="0" w:afterAutospacing="1"/>
      </w:pPr>
      <w:r>
        <w:rPr>
          <w:rFonts w:ascii="Times New Roman" w:hAnsi="Times New Roman" w:cs="Times New Roman"/>
          <w:color w:val="000000"/>
          <w:sz w:val="27"/>
          <w:szCs w:val="27"/>
          <w:shd w:val="clear" w:color="auto" w:fill="FFFFFF"/>
        </w:rPr>
        <w:t>Foil might select Father(z,x), and on the next step Female(y) leading to</w:t>
      </w:r>
      <w:r>
        <w:rPr>
          <w:rFonts w:ascii="Times New Roman" w:hAnsi="Times New Roman" w:cs="Times New Roman"/>
          <w:color w:val="000000"/>
          <w:sz w:val="27"/>
          <w:szCs w:val="27"/>
          <w:shd w:val="clear" w:color="auto" w:fill="FFFFFF"/>
        </w:rPr>
        <w:br/>
        <w:t>NewRule = GrandDaughter (x,y) ← Father(y,z) ∧ Father(z,x) ∧ Female(y)</w:t>
      </w:r>
    </w:p>
    <w:p w:rsidR="00AC1EA6" w:rsidRDefault="00842DD3">
      <w:pPr>
        <w:numPr>
          <w:ilvl w:val="0"/>
          <w:numId w:val="18"/>
        </w:numPr>
        <w:spacing w:beforeAutospacing="1" w:after="0" w:afterAutospacing="1"/>
      </w:pPr>
      <w:r>
        <w:rPr>
          <w:rFonts w:ascii="Times New Roman" w:hAnsi="Times New Roman" w:cs="Times New Roman"/>
          <w:color w:val="000000"/>
          <w:sz w:val="27"/>
          <w:szCs w:val="27"/>
          <w:shd w:val="clear" w:color="auto" w:fill="FFFFFF"/>
        </w:rPr>
        <w:t>If this covers only positive examples it terminates the search for further specialization.</w:t>
      </w:r>
    </w:p>
    <w:p w:rsidR="00AC1EA6" w:rsidRDefault="00842DD3">
      <w:pPr>
        <w:numPr>
          <w:ilvl w:val="0"/>
          <w:numId w:val="18"/>
        </w:numPr>
        <w:spacing w:beforeAutospacing="1" w:after="0" w:afterAutospacing="1"/>
      </w:pPr>
      <w:r>
        <w:rPr>
          <w:rFonts w:ascii="Times New Roman" w:hAnsi="Times New Roman" w:cs="Times New Roman"/>
          <w:color w:val="000000"/>
          <w:sz w:val="27"/>
          <w:szCs w:val="27"/>
          <w:shd w:val="clear" w:color="auto" w:fill="FFFFFF"/>
        </w:rPr>
        <w:t>FOIL now removes all positive examples covered by this new rule. If more are left then the out</w:t>
      </w:r>
      <w:r>
        <w:rPr>
          <w:rFonts w:ascii="Times New Roman" w:hAnsi="Times New Roman" w:cs="Times New Roman"/>
          <w:color w:val="000000"/>
          <w:sz w:val="27"/>
          <w:szCs w:val="27"/>
          <w:shd w:val="clear" w:color="auto" w:fill="FFFFFF"/>
        </w:rPr>
        <w:t>er loop continues.</w:t>
      </w:r>
    </w:p>
    <w:p w:rsidR="00AC1EA6" w:rsidRDefault="00842DD3">
      <w:pPr>
        <w:pStyle w:val="Heading3"/>
        <w:rPr>
          <w:rFonts w:ascii="Times New Roman" w:hAnsi="Times New Roman" w:hint="default"/>
          <w:color w:val="000000"/>
        </w:rPr>
      </w:pPr>
      <w:r>
        <w:rPr>
          <w:rFonts w:ascii="Times New Roman" w:hAnsi="Times New Roman" w:hint="default"/>
          <w:color w:val="000000"/>
        </w:rPr>
        <w:t>Search in FOIL</w:t>
      </w:r>
    </w:p>
    <w:p w:rsidR="00AC1EA6" w:rsidRDefault="00842DD3">
      <w:pPr>
        <w:numPr>
          <w:ilvl w:val="0"/>
          <w:numId w:val="19"/>
        </w:numPr>
        <w:spacing w:beforeAutospacing="1" w:after="0" w:afterAutospacing="1"/>
      </w:pPr>
      <w:r>
        <w:rPr>
          <w:rFonts w:ascii="Times New Roman" w:hAnsi="Times New Roman" w:cs="Times New Roman"/>
          <w:color w:val="000000"/>
          <w:sz w:val="27"/>
          <w:szCs w:val="27"/>
          <w:shd w:val="clear" w:color="auto" w:fill="FFFFFF"/>
        </w:rPr>
        <w:t>Again, we are trying to learn set of rules for Target-predicate = GrandDaughter(x,y).</w:t>
      </w:r>
    </w:p>
    <w:p w:rsidR="00AC1EA6" w:rsidRDefault="00842DD3">
      <w:pPr>
        <w:numPr>
          <w:ilvl w:val="0"/>
          <w:numId w:val="19"/>
        </w:numPr>
        <w:spacing w:beforeAutospacing="1" w:after="0" w:afterAutospacing="1"/>
      </w:pPr>
      <w:r>
        <w:rPr>
          <w:rFonts w:ascii="Times New Roman" w:hAnsi="Times New Roman" w:cs="Times New Roman"/>
          <w:color w:val="000000"/>
          <w:sz w:val="27"/>
          <w:szCs w:val="27"/>
          <w:shd w:val="clear" w:color="auto" w:fill="FFFFFF"/>
        </w:rPr>
        <w:t>Let the Examples contain</w:t>
      </w:r>
      <w:r>
        <w:rPr>
          <w:rFonts w:ascii="Times New Roman" w:hAnsi="Times New Roman" w:cs="Times New Roman"/>
          <w:color w:val="000000"/>
          <w:sz w:val="27"/>
          <w:szCs w:val="27"/>
          <w:shd w:val="clear" w:color="auto" w:fill="FFFFFF"/>
        </w:rPr>
        <w:br/>
        <w:t>GrandDaughter(Victor,Sharon), Father(Sharon, Bob), Father(Tom, Bob), Female(Sharon), father(Bob, Victor)</w:t>
      </w:r>
    </w:p>
    <w:p w:rsidR="00AC1EA6" w:rsidRDefault="00842DD3">
      <w:pPr>
        <w:numPr>
          <w:ilvl w:val="0"/>
          <w:numId w:val="19"/>
        </w:numPr>
        <w:spacing w:beforeAutospacing="1" w:after="0" w:afterAutospacing="1"/>
      </w:pPr>
      <w:r>
        <w:rPr>
          <w:rFonts w:ascii="Times New Roman" w:hAnsi="Times New Roman" w:cs="Times New Roman"/>
          <w:color w:val="000000"/>
          <w:sz w:val="27"/>
          <w:szCs w:val="27"/>
          <w:shd w:val="clear" w:color="auto" w:fill="FFFFFF"/>
        </w:rPr>
        <w:t xml:space="preserve">To </w:t>
      </w:r>
      <w:r>
        <w:rPr>
          <w:rFonts w:ascii="Times New Roman" w:hAnsi="Times New Roman" w:cs="Times New Roman"/>
          <w:color w:val="000000"/>
          <w:sz w:val="27"/>
          <w:szCs w:val="27"/>
          <w:shd w:val="clear" w:color="auto" w:fill="FFFFFF"/>
        </w:rPr>
        <w:t>select best specialization, FOIL considers ways to bind the variables. With 4 constants (Victor, Sharon, Tom, and Bob) and 2 variables (x,y) we have 4*4 = 16 possible bindings.</w:t>
      </w:r>
    </w:p>
    <w:p w:rsidR="00AC1EA6" w:rsidRDefault="00842DD3">
      <w:pPr>
        <w:numPr>
          <w:ilvl w:val="0"/>
          <w:numId w:val="19"/>
        </w:numPr>
        <w:spacing w:beforeAutospacing="1" w:after="0" w:afterAutospacing="1"/>
      </w:pPr>
      <w:r>
        <w:rPr>
          <w:rFonts w:ascii="Times New Roman" w:hAnsi="Times New Roman" w:cs="Times New Roman"/>
          <w:color w:val="000000"/>
          <w:sz w:val="27"/>
          <w:szCs w:val="27"/>
          <w:shd w:val="clear" w:color="auto" w:fill="FFFFFF"/>
        </w:rPr>
        <w:t>{x/Victor, y/Sharon} is the only </w:t>
      </w:r>
      <w:r>
        <w:rPr>
          <w:rStyle w:val="HTMLDefinition"/>
          <w:rFonts w:ascii="Times New Roman" w:hAnsi="Times New Roman" w:cs="Times New Roman"/>
          <w:b/>
          <w:bCs/>
          <w:i w:val="0"/>
          <w:iCs w:val="0"/>
          <w:color w:val="000000"/>
          <w:sz w:val="27"/>
          <w:szCs w:val="27"/>
          <w:shd w:val="clear" w:color="auto" w:fill="FFFFFF"/>
        </w:rPr>
        <w:t>positive example binding</w:t>
      </w:r>
      <w:r>
        <w:rPr>
          <w:rFonts w:ascii="Times New Roman" w:hAnsi="Times New Roman" w:cs="Times New Roman"/>
          <w:color w:val="000000"/>
          <w:sz w:val="27"/>
          <w:szCs w:val="27"/>
          <w:shd w:val="clear" w:color="auto" w:fill="FFFFFF"/>
        </w:rPr>
        <w:t> for the rule "GrandDa</w:t>
      </w:r>
      <w:r>
        <w:rPr>
          <w:rFonts w:ascii="Times New Roman" w:hAnsi="Times New Roman" w:cs="Times New Roman"/>
          <w:color w:val="000000"/>
          <w:sz w:val="27"/>
          <w:szCs w:val="27"/>
          <w:shd w:val="clear" w:color="auto" w:fill="FFFFFF"/>
        </w:rPr>
        <w:t>ughter(x,y) ←". The other 15 are </w:t>
      </w:r>
      <w:r>
        <w:rPr>
          <w:rStyle w:val="HTMLDefinition"/>
          <w:rFonts w:ascii="Times New Roman" w:hAnsi="Times New Roman" w:cs="Times New Roman"/>
          <w:b/>
          <w:bCs/>
          <w:i w:val="0"/>
          <w:iCs w:val="0"/>
          <w:color w:val="000000"/>
          <w:sz w:val="27"/>
          <w:szCs w:val="27"/>
          <w:shd w:val="clear" w:color="auto" w:fill="FFFFFF"/>
        </w:rPr>
        <w:t>negative bindings</w:t>
      </w:r>
      <w:r>
        <w:rPr>
          <w:rFonts w:ascii="Times New Roman" w:hAnsi="Times New Roman" w:cs="Times New Roman"/>
          <w:color w:val="000000"/>
          <w:sz w:val="27"/>
          <w:szCs w:val="27"/>
          <w:shd w:val="clear" w:color="auto" w:fill="FFFFFF"/>
        </w:rPr>
        <w:t>.</w:t>
      </w:r>
    </w:p>
    <w:p w:rsidR="00AC1EA6" w:rsidRDefault="00842DD3">
      <w:pPr>
        <w:numPr>
          <w:ilvl w:val="0"/>
          <w:numId w:val="19"/>
        </w:numPr>
        <w:spacing w:beforeAutospacing="1" w:after="0" w:afterAutospacing="1"/>
      </w:pPr>
      <w:r>
        <w:rPr>
          <w:rFonts w:ascii="Times New Roman" w:hAnsi="Times New Roman" w:cs="Times New Roman"/>
          <w:color w:val="000000"/>
          <w:sz w:val="27"/>
          <w:szCs w:val="27"/>
          <w:shd w:val="clear" w:color="auto" w:fill="FFFFFF"/>
        </w:rPr>
        <w:t>At each step, each rule is evaluated based on the sets of positive and negative variable bindings. Which one do we pick?</w:t>
      </w:r>
    </w:p>
    <w:p w:rsidR="00AC1EA6" w:rsidRDefault="00842DD3">
      <w:pPr>
        <w:pStyle w:val="Heading3"/>
        <w:rPr>
          <w:rFonts w:ascii="Times New Roman" w:hAnsi="Times New Roman" w:hint="default"/>
          <w:color w:val="000000"/>
        </w:rPr>
      </w:pPr>
      <w:r>
        <w:rPr>
          <w:rFonts w:ascii="Times New Roman" w:hAnsi="Times New Roman" w:hint="default"/>
          <w:color w:val="000000"/>
        </w:rPr>
        <w:t>Foil-Gain</w:t>
      </w:r>
    </w:p>
    <w:p w:rsidR="00AC1EA6" w:rsidRDefault="00842DD3">
      <w:pPr>
        <w:numPr>
          <w:ilvl w:val="0"/>
          <w:numId w:val="20"/>
        </w:numPr>
        <w:spacing w:beforeAutospacing="1" w:after="0" w:afterAutospacing="1"/>
        <w:jc w:val="left"/>
        <w:rPr>
          <w:rFonts w:ascii="Times New Roman" w:hAnsi="Times New Roman" w:cs="Times New Roman"/>
          <w:sz w:val="24"/>
          <w:szCs w:val="24"/>
        </w:rPr>
      </w:pPr>
      <w:r>
        <w:rPr>
          <w:rFonts w:ascii="Times New Roman" w:hAnsi="Times New Roman" w:cs="Times New Roman"/>
          <w:color w:val="000000"/>
          <w:sz w:val="24"/>
          <w:szCs w:val="24"/>
          <w:shd w:val="clear" w:color="auto" w:fill="FFFFFF"/>
        </w:rPr>
        <w:t>We</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select the literal with biggest </w:t>
      </w:r>
      <w:r>
        <w:rPr>
          <w:rFonts w:ascii="Times New Roman" w:hAnsi="Times New Roman" w:cs="Times New Roman"/>
          <w:color w:val="000000"/>
          <w:sz w:val="24"/>
          <w:szCs w:val="24"/>
          <w:shd w:val="clear" w:color="auto" w:fill="FFFFFF"/>
        </w:rPr>
        <w:t>gain Foil-Gain (L,R)≡t( log 2 p 1 p 1 +n 1 -log 2 p 0 p 0 +n 0 ) Where</w:t>
      </w:r>
    </w:p>
    <w:p w:rsidR="00AC1EA6" w:rsidRDefault="00842DD3">
      <w:pPr>
        <w:numPr>
          <w:ilvl w:val="1"/>
          <w:numId w:val="20"/>
        </w:numPr>
        <w:spacing w:beforeAutospacing="1" w:after="0" w:afterAutospacing="1"/>
        <w:jc w:val="left"/>
        <w:rPr>
          <w:rFonts w:ascii="Times New Roman" w:hAnsi="Times New Roman" w:cs="Times New Roman"/>
          <w:sz w:val="24"/>
          <w:szCs w:val="24"/>
        </w:rPr>
      </w:pPr>
      <w:r>
        <w:rPr>
          <w:rFonts w:ascii="Times New Roman" w:hAnsi="Times New Roman" w:cs="Times New Roman"/>
          <w:color w:val="000000"/>
          <w:sz w:val="24"/>
          <w:szCs w:val="24"/>
          <w:shd w:val="clear" w:color="auto" w:fill="FFFFFF"/>
        </w:rPr>
        <w:t>L is the candidate literal to add to rule R</w:t>
      </w:r>
    </w:p>
    <w:p w:rsidR="00AC1EA6" w:rsidRDefault="00842DD3">
      <w:pPr>
        <w:numPr>
          <w:ilvl w:val="1"/>
          <w:numId w:val="20"/>
        </w:numPr>
        <w:spacing w:beforeAutospacing="1" w:after="0" w:afterAutospacing="1"/>
        <w:jc w:val="left"/>
        <w:rPr>
          <w:rFonts w:ascii="Times New Roman" w:hAnsi="Times New Roman" w:cs="Times New Roman"/>
          <w:sz w:val="24"/>
          <w:szCs w:val="24"/>
        </w:rPr>
      </w:pPr>
      <w:r>
        <w:rPr>
          <w:rFonts w:ascii="Times New Roman" w:hAnsi="Times New Roman" w:cs="Times New Roman"/>
          <w:color w:val="000000"/>
          <w:sz w:val="24"/>
          <w:szCs w:val="24"/>
          <w:shd w:val="clear" w:color="auto" w:fill="FFFFFF"/>
        </w:rPr>
        <w:t>p 0 = number of positive bindings of R</w:t>
      </w:r>
    </w:p>
    <w:p w:rsidR="00AC1EA6" w:rsidRDefault="00842DD3">
      <w:pPr>
        <w:numPr>
          <w:ilvl w:val="1"/>
          <w:numId w:val="20"/>
        </w:numPr>
        <w:spacing w:beforeAutospacing="1" w:after="0" w:afterAutospacing="1"/>
        <w:jc w:val="left"/>
        <w:rPr>
          <w:rFonts w:ascii="Times New Roman" w:hAnsi="Times New Roman" w:cs="Times New Roman"/>
          <w:sz w:val="24"/>
          <w:szCs w:val="24"/>
        </w:rPr>
      </w:pPr>
      <w:r>
        <w:rPr>
          <w:rFonts w:ascii="Times New Roman" w:hAnsi="Times New Roman" w:cs="Times New Roman"/>
          <w:color w:val="000000"/>
          <w:sz w:val="24"/>
          <w:szCs w:val="24"/>
          <w:shd w:val="clear" w:color="auto" w:fill="FFFFFF"/>
        </w:rPr>
        <w:t>n 0 = number of negative bindings of R</w:t>
      </w:r>
    </w:p>
    <w:p w:rsidR="00AC1EA6" w:rsidRDefault="00842DD3">
      <w:pPr>
        <w:numPr>
          <w:ilvl w:val="1"/>
          <w:numId w:val="20"/>
        </w:numPr>
        <w:spacing w:beforeAutospacing="1" w:after="0" w:afterAutospacing="1"/>
        <w:jc w:val="left"/>
        <w:rPr>
          <w:rFonts w:ascii="Times New Roman" w:hAnsi="Times New Roman" w:cs="Times New Roman"/>
          <w:sz w:val="24"/>
          <w:szCs w:val="24"/>
        </w:rPr>
      </w:pPr>
      <w:r>
        <w:rPr>
          <w:rFonts w:ascii="Times New Roman" w:hAnsi="Times New Roman" w:cs="Times New Roman"/>
          <w:color w:val="000000"/>
          <w:sz w:val="24"/>
          <w:szCs w:val="24"/>
          <w:shd w:val="clear" w:color="auto" w:fill="FFFFFF"/>
        </w:rPr>
        <w:t>p 1 = number of positive bindings of R +L</w:t>
      </w:r>
    </w:p>
    <w:p w:rsidR="00AC1EA6" w:rsidRDefault="00842DD3">
      <w:pPr>
        <w:numPr>
          <w:ilvl w:val="1"/>
          <w:numId w:val="20"/>
        </w:numPr>
        <w:spacing w:beforeAutospacing="1" w:after="0" w:afterAutospacing="1"/>
        <w:jc w:val="left"/>
        <w:rPr>
          <w:rFonts w:ascii="Times New Roman" w:hAnsi="Times New Roman" w:cs="Times New Roman"/>
          <w:sz w:val="24"/>
          <w:szCs w:val="24"/>
        </w:rPr>
      </w:pPr>
      <w:r>
        <w:rPr>
          <w:rFonts w:ascii="Times New Roman" w:hAnsi="Times New Roman" w:cs="Times New Roman"/>
          <w:color w:val="000000"/>
          <w:sz w:val="24"/>
          <w:szCs w:val="24"/>
          <w:shd w:val="clear" w:color="auto" w:fill="FFFFFF"/>
        </w:rPr>
        <w:t>n 1 = number of negat</w:t>
      </w:r>
      <w:r>
        <w:rPr>
          <w:rFonts w:ascii="Times New Roman" w:hAnsi="Times New Roman" w:cs="Times New Roman"/>
          <w:color w:val="000000"/>
          <w:sz w:val="24"/>
          <w:szCs w:val="24"/>
          <w:shd w:val="clear" w:color="auto" w:fill="FFFFFF"/>
        </w:rPr>
        <w:t>ive bindings of R +L</w:t>
      </w:r>
    </w:p>
    <w:p w:rsidR="00AC1EA6" w:rsidRDefault="00842DD3">
      <w:pPr>
        <w:numPr>
          <w:ilvl w:val="1"/>
          <w:numId w:val="20"/>
        </w:numPr>
        <w:spacing w:beforeAutospacing="1" w:after="0" w:afterAutospacing="1"/>
        <w:jc w:val="left"/>
        <w:rPr>
          <w:rFonts w:ascii="Times New Roman" w:hAnsi="Times New Roman" w:cs="Times New Roman"/>
          <w:sz w:val="24"/>
          <w:szCs w:val="24"/>
        </w:rPr>
      </w:pPr>
      <w:r>
        <w:rPr>
          <w:rFonts w:ascii="Times New Roman" w:hAnsi="Times New Roman" w:cs="Times New Roman"/>
          <w:color w:val="000000"/>
          <w:sz w:val="24"/>
          <w:szCs w:val="24"/>
          <w:shd w:val="clear" w:color="auto" w:fill="FFFFFF"/>
        </w:rPr>
        <w:t>t is the number of positive bindings of R also covered by R +L</w:t>
      </w:r>
    </w:p>
    <w:p w:rsidR="00AC1EA6" w:rsidRDefault="00842DD3">
      <w:pPr>
        <w:numPr>
          <w:ilvl w:val="0"/>
          <w:numId w:val="20"/>
        </w:numPr>
        <w:spacing w:beforeAutospacing="1" w:after="0" w:afterAutospacing="1"/>
        <w:jc w:val="left"/>
        <w:rPr>
          <w:rFonts w:ascii="Times New Roman" w:hAnsi="Times New Roman" w:cs="Times New Roman"/>
          <w:sz w:val="24"/>
          <w:szCs w:val="24"/>
        </w:rPr>
      </w:pPr>
      <w:r>
        <w:rPr>
          <w:rFonts w:ascii="Times New Roman" w:hAnsi="Times New Roman" w:cs="Times New Roman"/>
          <w:color w:val="000000"/>
          <w:sz w:val="24"/>
          <w:szCs w:val="24"/>
          <w:shd w:val="clear" w:color="auto" w:fill="FFFFFF"/>
        </w:rPr>
        <w:t>It's interesting to note that - log 2 p 0 p 0 +n 0 is the optimal number of bits needed to indicate the class of a positive binding covered by R</w:t>
      </w:r>
    </w:p>
    <w:p w:rsidR="00AC1EA6" w:rsidRDefault="00842DD3">
      <w:pPr>
        <w:numPr>
          <w:ilvl w:val="0"/>
          <w:numId w:val="21"/>
        </w:numPr>
        <w:spacing w:beforeAutospacing="1" w:after="0" w:afterAutospacing="1"/>
      </w:pPr>
      <w:r>
        <w:rPr>
          <w:rFonts w:ascii="Times New Roman" w:hAnsi="Times New Roman" w:cs="Times New Roman"/>
          <w:color w:val="000000"/>
          <w:sz w:val="27"/>
          <w:szCs w:val="27"/>
          <w:shd w:val="clear" w:color="auto" w:fill="FFFFFF"/>
        </w:rPr>
        <w:t xml:space="preserve">FOIL extends CN2 to handle </w:t>
      </w:r>
      <w:r>
        <w:rPr>
          <w:rFonts w:ascii="Times New Roman" w:hAnsi="Times New Roman" w:cs="Times New Roman"/>
          <w:color w:val="000000"/>
          <w:sz w:val="27"/>
          <w:szCs w:val="27"/>
          <w:shd w:val="clear" w:color="auto" w:fill="FFFFFF"/>
        </w:rPr>
        <w:t>first-order formulas.</w:t>
      </w:r>
    </w:p>
    <w:p w:rsidR="00AC1EA6" w:rsidRDefault="00842DD3">
      <w:pPr>
        <w:numPr>
          <w:ilvl w:val="0"/>
          <w:numId w:val="21"/>
        </w:numPr>
        <w:spacing w:beforeAutospacing="1" w:after="0" w:afterAutospacing="1"/>
      </w:pPr>
      <w:r>
        <w:rPr>
          <w:rFonts w:ascii="Times New Roman" w:hAnsi="Times New Roman" w:cs="Times New Roman"/>
          <w:color w:val="000000"/>
          <w:sz w:val="27"/>
          <w:szCs w:val="27"/>
          <w:shd w:val="clear" w:color="auto" w:fill="FFFFFF"/>
        </w:rPr>
        <w:t>It does a general-to-specific search search, adding a single new literal to the preconditions at each step.</w:t>
      </w:r>
    </w:p>
    <w:p w:rsidR="00AC1EA6" w:rsidRDefault="00842DD3">
      <w:pPr>
        <w:numPr>
          <w:ilvl w:val="0"/>
          <w:numId w:val="21"/>
        </w:numPr>
        <w:spacing w:beforeAutospacing="1" w:after="0" w:afterAutospacing="1"/>
      </w:pPr>
      <w:r>
        <w:rPr>
          <w:rFonts w:ascii="Times New Roman" w:hAnsi="Times New Roman" w:cs="Times New Roman"/>
          <w:color w:val="000000"/>
          <w:sz w:val="27"/>
          <w:szCs w:val="27"/>
          <w:shd w:val="clear" w:color="auto" w:fill="FFFFFF"/>
        </w:rPr>
        <w:t>The Foil-Gain function is used to select the best literal.</w:t>
      </w:r>
    </w:p>
    <w:p w:rsidR="00AC1EA6" w:rsidRDefault="00842DD3">
      <w:pPr>
        <w:numPr>
          <w:ilvl w:val="0"/>
          <w:numId w:val="21"/>
        </w:numPr>
        <w:spacing w:beforeAutospacing="1" w:after="0" w:afterAutospacing="1"/>
      </w:pPr>
      <w:r>
        <w:rPr>
          <w:rFonts w:ascii="Times New Roman" w:hAnsi="Times New Roman" w:cs="Times New Roman"/>
          <w:color w:val="000000"/>
          <w:sz w:val="27"/>
          <w:szCs w:val="27"/>
          <w:shd w:val="clear" w:color="auto" w:fill="FFFFFF"/>
        </w:rPr>
        <w:t>It can learn recursive rules.</w:t>
      </w:r>
    </w:p>
    <w:p w:rsidR="00AC1EA6" w:rsidRDefault="00842DD3">
      <w:pPr>
        <w:numPr>
          <w:ilvl w:val="0"/>
          <w:numId w:val="21"/>
        </w:numPr>
        <w:spacing w:beforeAutospacing="1" w:after="0" w:afterAutospacing="1"/>
      </w:pPr>
      <w:r>
        <w:rPr>
          <w:rFonts w:ascii="Times New Roman" w:hAnsi="Times New Roman" w:cs="Times New Roman"/>
          <w:color w:val="000000"/>
          <w:sz w:val="27"/>
          <w:szCs w:val="27"/>
          <w:shd w:val="clear" w:color="auto" w:fill="FFFFFF"/>
        </w:rPr>
        <w:t>If data is noisy, the search will con</w:t>
      </w:r>
      <w:r>
        <w:rPr>
          <w:rFonts w:ascii="Times New Roman" w:hAnsi="Times New Roman" w:cs="Times New Roman"/>
          <w:color w:val="000000"/>
          <w:sz w:val="27"/>
          <w:szCs w:val="27"/>
          <w:shd w:val="clear" w:color="auto" w:fill="FFFFFF"/>
        </w:rPr>
        <w:t>tinue until some trade-off occurs between rule accuracy, coverage, and complexity.</w:t>
      </w:r>
    </w:p>
    <w:p w:rsidR="00AC1EA6" w:rsidRDefault="00842DD3">
      <w:pPr>
        <w:numPr>
          <w:ilvl w:val="0"/>
          <w:numId w:val="21"/>
        </w:numPr>
        <w:spacing w:beforeAutospacing="1" w:after="0" w:afterAutospacing="1"/>
      </w:pPr>
      <w:r>
        <w:rPr>
          <w:rFonts w:ascii="Times New Roman" w:hAnsi="Times New Roman" w:cs="Times New Roman"/>
          <w:color w:val="000000"/>
          <w:sz w:val="27"/>
          <w:szCs w:val="27"/>
          <w:shd w:val="clear" w:color="auto" w:fill="FFFFFF"/>
        </w:rPr>
        <w:t>FOIL stops when the length of the length of the rule is larger than the data.</w:t>
      </w:r>
    </w:p>
    <w:p w:rsidR="00AC1EA6" w:rsidRDefault="00842DD3">
      <w:pPr>
        <w:numPr>
          <w:ilvl w:val="0"/>
          <w:numId w:val="21"/>
        </w:numPr>
        <w:spacing w:beforeAutospacing="1" w:after="0" w:afterAutospacing="1"/>
      </w:pPr>
      <w:r>
        <w:rPr>
          <w:rFonts w:ascii="Times New Roman" w:hAnsi="Times New Roman" w:cs="Times New Roman"/>
          <w:color w:val="000000"/>
          <w:sz w:val="27"/>
          <w:szCs w:val="27"/>
          <w:shd w:val="clear" w:color="auto" w:fill="FFFFFF"/>
        </w:rPr>
        <w:t>FOIL also post-prunes each rule it learns, using the same strategy as ID3 (both by Quinlan).</w:t>
      </w:r>
    </w:p>
    <w:p w:rsidR="00AC1EA6" w:rsidRDefault="00842DD3">
      <w:pPr>
        <w:pStyle w:val="Heading3"/>
        <w:rPr>
          <w:rFonts w:ascii="Times New Roman" w:hAnsi="Times New Roman" w:hint="default"/>
          <w:color w:val="000000"/>
        </w:rPr>
      </w:pPr>
      <w:r>
        <w:rPr>
          <w:rFonts w:ascii="Times New Roman" w:hAnsi="Times New Roman" w:hint="default"/>
          <w:color w:val="000000"/>
        </w:rPr>
        <w:t>Le</w:t>
      </w:r>
      <w:r>
        <w:rPr>
          <w:rFonts w:ascii="Times New Roman" w:hAnsi="Times New Roman" w:hint="default"/>
          <w:color w:val="000000"/>
        </w:rPr>
        <w:t>arning Recursive Rule Sets</w:t>
      </w:r>
    </w:p>
    <w:p w:rsidR="00AC1EA6" w:rsidRDefault="00842DD3">
      <w:pPr>
        <w:numPr>
          <w:ilvl w:val="0"/>
          <w:numId w:val="22"/>
        </w:numPr>
        <w:spacing w:beforeAutospacing="1" w:after="0" w:afterAutospacing="1"/>
      </w:pPr>
      <w:r>
        <w:rPr>
          <w:rFonts w:ascii="Times New Roman" w:hAnsi="Times New Roman" w:cs="Times New Roman"/>
          <w:color w:val="000000"/>
          <w:sz w:val="27"/>
          <w:szCs w:val="27"/>
          <w:shd w:val="clear" w:color="auto" w:fill="FFFFFF"/>
        </w:rPr>
        <w:t>If we include the target predicate in Predicates then FOIL will consider it.</w:t>
      </w:r>
    </w:p>
    <w:p w:rsidR="00AC1EA6" w:rsidRDefault="00842DD3">
      <w:pPr>
        <w:numPr>
          <w:ilvl w:val="0"/>
          <w:numId w:val="22"/>
        </w:numPr>
        <w:spacing w:beforeAutospacing="1" w:after="0" w:afterAutospacing="1"/>
      </w:pPr>
      <w:r>
        <w:rPr>
          <w:rFonts w:ascii="Times New Roman" w:hAnsi="Times New Roman" w:cs="Times New Roman"/>
          <w:color w:val="000000"/>
          <w:sz w:val="27"/>
          <w:szCs w:val="27"/>
          <w:shd w:val="clear" w:color="auto" w:fill="FFFFFF"/>
        </w:rPr>
        <w:t>This allows for the formation of recursive rules</w:t>
      </w:r>
      <w:r>
        <w:rPr>
          <w:rFonts w:ascii="Times New Roman" w:hAnsi="Times New Roman" w:cs="Times New Roman"/>
          <w:color w:val="000000"/>
          <w:sz w:val="27"/>
          <w:szCs w:val="27"/>
          <w:shd w:val="clear" w:color="auto" w:fill="FFFFFF"/>
        </w:rPr>
        <w:br/>
        <w:t>Ancestor(x,y) ← Parent(x,y)</w:t>
      </w:r>
      <w:r>
        <w:rPr>
          <w:rFonts w:ascii="Times New Roman" w:hAnsi="Times New Roman" w:cs="Times New Roman"/>
          <w:color w:val="000000"/>
          <w:sz w:val="27"/>
          <w:szCs w:val="27"/>
          <w:shd w:val="clear" w:color="auto" w:fill="FFFFFF"/>
        </w:rPr>
        <w:br/>
        <w:t>Ancestor(x,y) ← Parent(x,z) ∧ Ancestor(z,y)</w:t>
      </w:r>
    </w:p>
    <w:p w:rsidR="00AC1EA6" w:rsidRDefault="00842DD3">
      <w:pPr>
        <w:numPr>
          <w:ilvl w:val="0"/>
          <w:numId w:val="22"/>
        </w:numPr>
        <w:spacing w:beforeAutospacing="1" w:after="0" w:afterAutospacing="1"/>
      </w:pPr>
      <w:r>
        <w:rPr>
          <w:rFonts w:ascii="Times New Roman" w:hAnsi="Times New Roman" w:cs="Times New Roman"/>
          <w:color w:val="000000"/>
          <w:sz w:val="27"/>
          <w:szCs w:val="27"/>
          <w:shd w:val="clear" w:color="auto" w:fill="FFFFFF"/>
        </w:rPr>
        <w:t>So, it is possible.</w:t>
      </w:r>
    </w:p>
    <w:p w:rsidR="00AC1EA6" w:rsidRDefault="00842DD3">
      <w:pPr>
        <w:pStyle w:val="Heading2"/>
        <w:rPr>
          <w:rFonts w:ascii="Times New Roman" w:hAnsi="Times New Roman" w:hint="default"/>
          <w:color w:val="000000"/>
        </w:rPr>
      </w:pPr>
      <w:r>
        <w:rPr>
          <w:rFonts w:ascii="Times New Roman" w:hAnsi="Times New Roman" w:hint="default"/>
          <w:color w:val="000000"/>
        </w:rPr>
        <w:t>Induction As Inverted Deduction</w:t>
      </w:r>
    </w:p>
    <w:p w:rsidR="00AC1EA6" w:rsidRDefault="00842DD3">
      <w:pPr>
        <w:numPr>
          <w:ilvl w:val="0"/>
          <w:numId w:val="23"/>
        </w:numPr>
        <w:spacing w:beforeAutospacing="1" w:after="0" w:afterAutospacing="1"/>
        <w:jc w:val="left"/>
        <w:rPr>
          <w:sz w:val="24"/>
          <w:szCs w:val="24"/>
        </w:rPr>
      </w:pPr>
      <w:r>
        <w:rPr>
          <w:rFonts w:ascii="Times New Roman" w:hAnsi="Times New Roman" w:cs="Times New Roman"/>
          <w:color w:val="000000"/>
          <w:sz w:val="24"/>
          <w:szCs w:val="24"/>
        </w:rPr>
        <w:t>Induction is finding h such that ∀ </w:t>
      </w:r>
      <w:r>
        <w:rPr>
          <w:rFonts w:ascii="Times New Roman" w:hAnsi="Times New Roman" w:cs="Times New Roman"/>
          <w:color w:val="000000"/>
          <w:sz w:val="24"/>
          <w:szCs w:val="24"/>
        </w:rPr>
        <w:t>⟨</w:t>
      </w:r>
      <w:r>
        <w:rPr>
          <w:rFonts w:ascii="Times New Roman" w:hAnsi="Times New Roman" w:cs="Times New Roman"/>
          <w:color w:val="000000"/>
          <w:sz w:val="24"/>
          <w:szCs w:val="24"/>
        </w:rPr>
        <w:t> x i ,f(x i)</w:t>
      </w:r>
      <w:r>
        <w:rPr>
          <w:rFonts w:ascii="Times New Roman" w:hAnsi="Times New Roman" w:cs="Times New Roman"/>
          <w:color w:val="000000"/>
          <w:sz w:val="24"/>
          <w:szCs w:val="24"/>
        </w:rPr>
        <w:t>⟩</w:t>
      </w:r>
      <w:r>
        <w:rPr>
          <w:rFonts w:ascii="Times New Roman" w:hAnsi="Times New Roman" w:cs="Times New Roman"/>
          <w:color w:val="000000"/>
          <w:sz w:val="24"/>
          <w:szCs w:val="24"/>
        </w:rPr>
        <w:t>∈D B∧h∧x i →f(x i ) where x i is i th training instance</w:t>
      </w:r>
      <w:r>
        <w:rPr>
          <w:rFonts w:ascii="Times New Roman" w:hAnsi="Times New Roman" w:cs="Times New Roman"/>
          <w:color w:val="000000"/>
          <w:sz w:val="24"/>
          <w:szCs w:val="24"/>
        </w:rPr>
        <w:br/>
        <w:t>f (x i) is the target function value for x i</w:t>
      </w:r>
      <w:r>
        <w:rPr>
          <w:rFonts w:ascii="Times New Roman" w:hAnsi="Times New Roman" w:cs="Times New Roman"/>
          <w:color w:val="000000"/>
          <w:sz w:val="24"/>
          <w:szCs w:val="24"/>
        </w:rPr>
        <w:br/>
        <w:t>B is other background knowledge</w:t>
      </w:r>
    </w:p>
    <w:p w:rsidR="00AC1EA6" w:rsidRDefault="00842DD3">
      <w:pPr>
        <w:numPr>
          <w:ilvl w:val="0"/>
          <w:numId w:val="23"/>
        </w:numPr>
        <w:spacing w:beforeAutospacing="1" w:after="0" w:afterAutospacing="1"/>
        <w:jc w:val="left"/>
        <w:rPr>
          <w:sz w:val="24"/>
          <w:szCs w:val="24"/>
        </w:rPr>
      </w:pPr>
      <w:r>
        <w:rPr>
          <w:rFonts w:ascii="Times New Roman" w:hAnsi="Times New Roman" w:cs="Times New Roman"/>
          <w:color w:val="000000"/>
          <w:sz w:val="24"/>
          <w:szCs w:val="24"/>
        </w:rPr>
        <w:t xml:space="preserve">Design an inductive algorithm by </w:t>
      </w:r>
      <w:r>
        <w:rPr>
          <w:rFonts w:ascii="Times New Roman" w:hAnsi="Times New Roman" w:cs="Times New Roman"/>
          <w:color w:val="000000"/>
          <w:sz w:val="24"/>
          <w:szCs w:val="24"/>
        </w:rPr>
        <w:t>inverting the operators for automated deduction.</w:t>
      </w:r>
    </w:p>
    <w:p w:rsidR="00AC1EA6" w:rsidRDefault="00842DD3">
      <w:pPr>
        <w:pStyle w:val="Heading3"/>
        <w:rPr>
          <w:rFonts w:ascii="Times New Roman" w:hAnsi="Times New Roman" w:hint="default"/>
          <w:color w:val="000000"/>
        </w:rPr>
      </w:pPr>
      <w:r>
        <w:rPr>
          <w:rFonts w:ascii="Times New Roman" w:hAnsi="Times New Roman" w:hint="default"/>
          <w:color w:val="000000"/>
        </w:rPr>
        <w:t>7.1 Inverted Example</w:t>
      </w:r>
    </w:p>
    <w:p w:rsidR="00AC1EA6" w:rsidRDefault="00842DD3">
      <w:pPr>
        <w:numPr>
          <w:ilvl w:val="0"/>
          <w:numId w:val="24"/>
        </w:numPr>
        <w:spacing w:beforeAutospacing="1" w:after="0" w:afterAutospacing="1"/>
      </w:pPr>
      <w:r>
        <w:rPr>
          <w:rFonts w:ascii="Times New Roman" w:hAnsi="Times New Roman" w:cs="Times New Roman"/>
          <w:color w:val="000000"/>
          <w:sz w:val="27"/>
          <w:szCs w:val="27"/>
          <w:shd w:val="clear" w:color="auto" w:fill="FFFFFF"/>
        </w:rPr>
        <w:t>Target concept is Child(u,v) s.t. the child of u is v.</w:t>
      </w:r>
    </w:p>
    <w:p w:rsidR="00AC1EA6" w:rsidRDefault="00842DD3">
      <w:pPr>
        <w:numPr>
          <w:ilvl w:val="0"/>
          <w:numId w:val="24"/>
        </w:numPr>
        <w:spacing w:beforeAutospacing="1" w:after="0" w:afterAutospacing="1"/>
      </w:pPr>
      <w:r>
        <w:rPr>
          <w:rFonts w:ascii="Times New Roman" w:hAnsi="Times New Roman" w:cs="Times New Roman"/>
          <w:color w:val="000000"/>
          <w:sz w:val="27"/>
          <w:szCs w:val="27"/>
          <w:shd w:val="clear" w:color="auto" w:fill="FFFFFF"/>
        </w:rPr>
        <w:t>We are given the single positive example ( x i )</w:t>
      </w:r>
      <w:r>
        <w:rPr>
          <w:rFonts w:ascii="Times New Roman" w:hAnsi="Times New Roman" w:cs="Times New Roman"/>
          <w:color w:val="000000"/>
          <w:sz w:val="27"/>
          <w:szCs w:val="27"/>
          <w:shd w:val="clear" w:color="auto" w:fill="FFFFFF"/>
        </w:rPr>
        <w:br/>
        <w:t>Child(Bob,Sharon)</w:t>
      </w:r>
      <w:r>
        <w:rPr>
          <w:rFonts w:ascii="Times New Roman" w:hAnsi="Times New Roman" w:cs="Times New Roman"/>
          <w:color w:val="000000"/>
          <w:sz w:val="27"/>
          <w:szCs w:val="27"/>
          <w:shd w:val="clear" w:color="auto" w:fill="FFFFFF"/>
        </w:rPr>
        <w:br/>
        <w:t>and the data is described by</w:t>
      </w:r>
      <w:r>
        <w:rPr>
          <w:rFonts w:ascii="Times New Roman" w:hAnsi="Times New Roman" w:cs="Times New Roman"/>
          <w:color w:val="000000"/>
          <w:sz w:val="27"/>
          <w:szCs w:val="27"/>
          <w:shd w:val="clear" w:color="auto" w:fill="FFFFFF"/>
        </w:rPr>
        <w:br/>
        <w:t>Male(Bob), Female(Sharon), Father(S</w:t>
      </w:r>
      <w:r>
        <w:rPr>
          <w:rFonts w:ascii="Times New Roman" w:hAnsi="Times New Roman" w:cs="Times New Roman"/>
          <w:color w:val="000000"/>
          <w:sz w:val="27"/>
          <w:szCs w:val="27"/>
          <w:shd w:val="clear" w:color="auto" w:fill="FFFFFF"/>
        </w:rPr>
        <w:t>haron,Bob).</w:t>
      </w:r>
    </w:p>
    <w:p w:rsidR="00AC1EA6" w:rsidRDefault="00842DD3">
      <w:pPr>
        <w:numPr>
          <w:ilvl w:val="0"/>
          <w:numId w:val="24"/>
        </w:numPr>
        <w:spacing w:beforeAutospacing="1" w:after="0" w:afterAutospacing="1"/>
      </w:pPr>
      <w:r>
        <w:rPr>
          <w:rFonts w:ascii="Times New Roman" w:hAnsi="Times New Roman" w:cs="Times New Roman"/>
          <w:color w:val="000000"/>
          <w:sz w:val="27"/>
          <w:szCs w:val="27"/>
          <w:shd w:val="clear" w:color="auto" w:fill="FFFFFF"/>
        </w:rPr>
        <w:t>We have the general background knowledge ( B )</w:t>
      </w:r>
      <w:r>
        <w:rPr>
          <w:rFonts w:ascii="Times New Roman" w:hAnsi="Times New Roman" w:cs="Times New Roman"/>
          <w:color w:val="000000"/>
          <w:sz w:val="27"/>
          <w:szCs w:val="27"/>
          <w:shd w:val="clear" w:color="auto" w:fill="FFFFFF"/>
        </w:rPr>
        <w:br/>
        <w:t>Parent(u,v) ← Father(u,v).</w:t>
      </w:r>
    </w:p>
    <w:p w:rsidR="00AC1EA6" w:rsidRDefault="00842DD3">
      <w:pPr>
        <w:numPr>
          <w:ilvl w:val="0"/>
          <w:numId w:val="24"/>
        </w:numPr>
        <w:spacing w:beforeAutospacing="1" w:after="0" w:afterAutospacing="1"/>
      </w:pPr>
      <w:r>
        <w:rPr>
          <w:rFonts w:ascii="Times New Roman" w:hAnsi="Times New Roman" w:cs="Times New Roman"/>
          <w:color w:val="000000"/>
          <w:sz w:val="27"/>
          <w:szCs w:val="27"/>
          <w:shd w:val="clear" w:color="auto" w:fill="FFFFFF"/>
        </w:rPr>
        <w:t>So we have:</w:t>
      </w:r>
      <w:r>
        <w:rPr>
          <w:rFonts w:ascii="Times New Roman" w:hAnsi="Times New Roman" w:cs="Times New Roman"/>
          <w:color w:val="000000"/>
          <w:sz w:val="27"/>
          <w:szCs w:val="27"/>
          <w:shd w:val="clear" w:color="auto" w:fill="FFFFFF"/>
        </w:rPr>
        <w:br/>
        <w:t>x i : Male(Bob), Female(Sharon), Father(Sharon,Bob)</w:t>
      </w:r>
      <w:r>
        <w:rPr>
          <w:rFonts w:ascii="Times New Roman" w:hAnsi="Times New Roman" w:cs="Times New Roman"/>
          <w:color w:val="000000"/>
          <w:sz w:val="27"/>
          <w:szCs w:val="27"/>
          <w:shd w:val="clear" w:color="auto" w:fill="FFFFFF"/>
        </w:rPr>
        <w:br/>
        <w:t>f (x i) : Child(Bob,Sharon)</w:t>
      </w:r>
      <w:r>
        <w:rPr>
          <w:rFonts w:ascii="Times New Roman" w:hAnsi="Times New Roman" w:cs="Times New Roman"/>
          <w:color w:val="000000"/>
          <w:sz w:val="27"/>
          <w:szCs w:val="27"/>
          <w:shd w:val="clear" w:color="auto" w:fill="FFFFFF"/>
        </w:rPr>
        <w:br/>
        <w:t>B : Parent(u,v) ← Father(u,v)</w:t>
      </w:r>
    </w:p>
    <w:p w:rsidR="00AC1EA6" w:rsidRDefault="00842DD3">
      <w:pPr>
        <w:numPr>
          <w:ilvl w:val="0"/>
          <w:numId w:val="24"/>
        </w:numPr>
        <w:spacing w:beforeAutospacing="1" w:after="0" w:afterAutospacing="1"/>
      </w:pPr>
      <w:r>
        <w:rPr>
          <w:rFonts w:ascii="Times New Roman" w:hAnsi="Times New Roman" w:cs="Times New Roman"/>
          <w:color w:val="000000"/>
          <w:sz w:val="27"/>
          <w:szCs w:val="27"/>
          <w:shd w:val="clear" w:color="auto" w:fill="FFFFFF"/>
        </w:rPr>
        <w:t>What satisfies ∀ </w:t>
      </w:r>
      <w:r>
        <w:rPr>
          <w:rFonts w:ascii="Times New Roman" w:hAnsi="Times New Roman" w:cs="Times New Roman"/>
          <w:color w:val="000000"/>
          <w:sz w:val="27"/>
          <w:szCs w:val="27"/>
          <w:shd w:val="clear" w:color="auto" w:fill="FFFFFF"/>
        </w:rPr>
        <w:t>⟨</w:t>
      </w:r>
      <w:r>
        <w:rPr>
          <w:rFonts w:ascii="Times New Roman" w:hAnsi="Times New Roman" w:cs="Times New Roman"/>
          <w:color w:val="000000"/>
          <w:sz w:val="27"/>
          <w:szCs w:val="27"/>
          <w:shd w:val="clear" w:color="auto" w:fill="FFFFFF"/>
        </w:rPr>
        <w:t> x i ,f(x i)</w:t>
      </w:r>
      <w:r>
        <w:rPr>
          <w:rFonts w:ascii="Times New Roman" w:hAnsi="Times New Roman" w:cs="Times New Roman"/>
          <w:color w:val="000000"/>
          <w:sz w:val="27"/>
          <w:szCs w:val="27"/>
          <w:shd w:val="clear" w:color="auto" w:fill="FFFFFF"/>
        </w:rPr>
        <w:t>⟩</w:t>
      </w:r>
      <w:r>
        <w:rPr>
          <w:rFonts w:ascii="Times New Roman" w:hAnsi="Times New Roman" w:cs="Times New Roman"/>
          <w:color w:val="000000"/>
          <w:sz w:val="27"/>
          <w:szCs w:val="27"/>
          <w:shd w:val="clear" w:color="auto" w:fill="FFFFFF"/>
        </w:rPr>
        <w:t>∈D B∧h∧x i →f(x i</w:t>
      </w:r>
      <w:r>
        <w:rPr>
          <w:rFonts w:ascii="Times New Roman" w:hAnsi="Times New Roman" w:cs="Times New Roman"/>
          <w:color w:val="000000"/>
          <w:sz w:val="27"/>
          <w:szCs w:val="27"/>
          <w:shd w:val="clear" w:color="auto" w:fill="FFFFFF"/>
        </w:rPr>
        <w:t> ) ?</w:t>
      </w:r>
      <w:r>
        <w:rPr>
          <w:rFonts w:ascii="Times New Roman" w:hAnsi="Times New Roman" w:cs="Times New Roman"/>
          <w:color w:val="000000"/>
          <w:sz w:val="27"/>
          <w:szCs w:val="27"/>
          <w:shd w:val="clear" w:color="auto" w:fill="FFFFFF"/>
        </w:rPr>
        <w:br/>
        <w:t>h 1 : Child(u,v) ← Father(v,u)</w:t>
      </w:r>
      <w:r>
        <w:rPr>
          <w:rFonts w:ascii="Times New Roman" w:hAnsi="Times New Roman" w:cs="Times New Roman"/>
          <w:color w:val="000000"/>
          <w:sz w:val="27"/>
          <w:szCs w:val="27"/>
          <w:shd w:val="clear" w:color="auto" w:fill="FFFFFF"/>
        </w:rPr>
        <w:br/>
        <w:t>h 2 : Child(u,v) ← Parent(v,u)</w:t>
      </w:r>
    </w:p>
    <w:p w:rsidR="00AC1EA6" w:rsidRDefault="00842DD3">
      <w:pPr>
        <w:numPr>
          <w:ilvl w:val="0"/>
          <w:numId w:val="24"/>
        </w:numPr>
        <w:spacing w:beforeAutospacing="1" w:after="0" w:afterAutospacing="1"/>
      </w:pPr>
      <w:r>
        <w:rPr>
          <w:rFonts w:ascii="Times New Roman" w:hAnsi="Times New Roman" w:cs="Times New Roman"/>
          <w:color w:val="000000"/>
          <w:sz w:val="27"/>
          <w:szCs w:val="27"/>
          <w:shd w:val="clear" w:color="auto" w:fill="FFFFFF"/>
        </w:rPr>
        <w:t>Notice that h 1 does not require B .</w:t>
      </w:r>
    </w:p>
    <w:p w:rsidR="00AC1EA6" w:rsidRDefault="00842DD3">
      <w:pPr>
        <w:numPr>
          <w:ilvl w:val="0"/>
          <w:numId w:val="24"/>
        </w:numPr>
        <w:spacing w:beforeAutospacing="1" w:after="0" w:afterAutospacing="1"/>
      </w:pPr>
      <w:r>
        <w:rPr>
          <w:rFonts w:ascii="Times New Roman" w:hAnsi="Times New Roman" w:cs="Times New Roman"/>
          <w:color w:val="000000"/>
          <w:sz w:val="27"/>
          <w:szCs w:val="27"/>
          <w:shd w:val="clear" w:color="auto" w:fill="FFFFFF"/>
        </w:rPr>
        <w:t>This process of augmenting the set of predicates, based on background knowledge, is often referred to as </w:t>
      </w:r>
      <w:r>
        <w:rPr>
          <w:rStyle w:val="HTMLDefinition"/>
          <w:rFonts w:ascii="Times New Roman" w:hAnsi="Times New Roman" w:cs="Times New Roman"/>
          <w:b/>
          <w:bCs/>
          <w:i w:val="0"/>
          <w:iCs w:val="0"/>
          <w:color w:val="000000"/>
          <w:sz w:val="27"/>
          <w:szCs w:val="27"/>
          <w:shd w:val="clear" w:color="auto" w:fill="FFFFFF"/>
        </w:rPr>
        <w:t>constructive induction</w:t>
      </w:r>
      <w:r>
        <w:rPr>
          <w:rFonts w:ascii="Times New Roman" w:hAnsi="Times New Roman" w:cs="Times New Roman"/>
          <w:color w:val="000000"/>
          <w:sz w:val="27"/>
          <w:szCs w:val="27"/>
          <w:shd w:val="clear" w:color="auto" w:fill="FFFFFF"/>
        </w:rPr>
        <w:t>.</w:t>
      </w:r>
    </w:p>
    <w:p w:rsidR="00AC1EA6" w:rsidRDefault="00842DD3">
      <w:pPr>
        <w:pStyle w:val="Heading3"/>
        <w:rPr>
          <w:rFonts w:ascii="Times New Roman" w:hAnsi="Times New Roman" w:hint="default"/>
          <w:color w:val="000000"/>
        </w:rPr>
      </w:pPr>
      <w:r>
        <w:rPr>
          <w:rFonts w:ascii="Times New Roman" w:hAnsi="Times New Roman" w:hint="default"/>
          <w:color w:val="000000"/>
        </w:rPr>
        <w:t>Induction and Deduction</w:t>
      </w:r>
    </w:p>
    <w:p w:rsidR="00AC1EA6" w:rsidRDefault="00842DD3">
      <w:pPr>
        <w:numPr>
          <w:ilvl w:val="0"/>
          <w:numId w:val="25"/>
        </w:numPr>
        <w:spacing w:beforeAutospacing="1" w:after="0" w:afterAutospacing="1"/>
        <w:jc w:val="left"/>
        <w:rPr>
          <w:sz w:val="24"/>
          <w:szCs w:val="24"/>
        </w:rPr>
      </w:pPr>
      <w:r>
        <w:rPr>
          <w:rFonts w:ascii="Times New Roman" w:hAnsi="Times New Roman" w:cs="Times New Roman"/>
          <w:color w:val="000000"/>
          <w:sz w:val="24"/>
          <w:szCs w:val="24"/>
          <w:shd w:val="clear" w:color="auto" w:fill="FFFFFF"/>
        </w:rPr>
        <w:t>The relationship between these two has been known for a while.</w:t>
      </w:r>
    </w:p>
    <w:p w:rsidR="00AC1EA6" w:rsidRDefault="00842DD3">
      <w:pPr>
        <w:shd w:val="clear" w:color="auto" w:fill="FFFFFF"/>
        <w:ind w:left="1632" w:right="1632" w:firstLine="0"/>
        <w:jc w:val="left"/>
        <w:rPr>
          <w:rFonts w:ascii="Times New Roman" w:eastAsia="SimSun" w:hAnsi="Times New Roman" w:cs="Times New Roman"/>
          <w:i/>
          <w:iCs/>
          <w:color w:val="000000"/>
          <w:sz w:val="24"/>
          <w:szCs w:val="24"/>
        </w:rPr>
      </w:pPr>
      <w:r>
        <w:rPr>
          <w:rFonts w:ascii="Times New Roman" w:eastAsia="SimSun" w:hAnsi="Times New Roman" w:cs="Times New Roman"/>
          <w:i/>
          <w:iCs/>
          <w:color w:val="000000"/>
          <w:sz w:val="24"/>
          <w:szCs w:val="24"/>
          <w:shd w:val="clear" w:color="auto" w:fill="FFFFFF"/>
          <w:lang w:bidi="ar"/>
        </w:rPr>
        <w:t>Induction is, in fact, the inverse operation of deduction, and cannot be conceived to exist without the corresponding operation, so that the question of relative importance cannot arise. Who t</w:t>
      </w:r>
      <w:r>
        <w:rPr>
          <w:rFonts w:ascii="Times New Roman" w:eastAsia="SimSun" w:hAnsi="Times New Roman" w:cs="Times New Roman"/>
          <w:i/>
          <w:iCs/>
          <w:color w:val="000000"/>
          <w:sz w:val="24"/>
          <w:szCs w:val="24"/>
          <w:shd w:val="clear" w:color="auto" w:fill="FFFFFF"/>
          <w:lang w:bidi="ar"/>
        </w:rPr>
        <w:t xml:space="preserve">hinks of asking whether addition or subtraction is the more important process in arithmetic? But at the same time much difference in difficulty may exist between a direct and inverse operation; ... it must be allowed that inductive investigations are of a </w:t>
      </w:r>
      <w:r>
        <w:rPr>
          <w:rFonts w:ascii="Times New Roman" w:eastAsia="SimSun" w:hAnsi="Times New Roman" w:cs="Times New Roman"/>
          <w:i/>
          <w:iCs/>
          <w:color w:val="000000"/>
          <w:sz w:val="24"/>
          <w:szCs w:val="24"/>
          <w:shd w:val="clear" w:color="auto" w:fill="FFFFFF"/>
          <w:lang w:bidi="ar"/>
        </w:rPr>
        <w:t>far higher degree of difficulty and complexity than any questions of deduction...</w:t>
      </w:r>
      <w:r>
        <w:rPr>
          <w:rFonts w:ascii="Times New Roman" w:eastAsia="SimSun" w:hAnsi="Times New Roman" w:cs="Times New Roman"/>
          <w:i/>
          <w:iCs/>
          <w:color w:val="000000"/>
          <w:sz w:val="24"/>
          <w:szCs w:val="24"/>
          <w:shd w:val="clear" w:color="auto" w:fill="FFFFFF"/>
          <w:lang w:bidi="ar"/>
        </w:rPr>
        <w:br/>
        <w:t>(Jevons 1874)</w:t>
      </w:r>
    </w:p>
    <w:p w:rsidR="00AC1EA6" w:rsidRDefault="00842DD3">
      <w:pPr>
        <w:numPr>
          <w:ilvl w:val="0"/>
          <w:numId w:val="26"/>
        </w:numPr>
        <w:spacing w:beforeAutospacing="1" w:after="0" w:afterAutospacing="1"/>
        <w:jc w:val="left"/>
        <w:rPr>
          <w:sz w:val="24"/>
          <w:szCs w:val="24"/>
        </w:rPr>
      </w:pPr>
      <w:r>
        <w:rPr>
          <w:rFonts w:ascii="Times New Roman" w:hAnsi="Times New Roman" w:cs="Times New Roman"/>
          <w:color w:val="000000"/>
          <w:sz w:val="24"/>
          <w:szCs w:val="24"/>
          <w:shd w:val="clear" w:color="auto" w:fill="FFFFFF"/>
        </w:rPr>
        <w:t>There are many well-known algorithms for deduction in first-order logic. Can we reverse them?</w:t>
      </w:r>
    </w:p>
    <w:p w:rsidR="00AC1EA6" w:rsidRDefault="00842DD3">
      <w:pPr>
        <w:pStyle w:val="Heading3"/>
        <w:rPr>
          <w:rFonts w:ascii="Times New Roman" w:hAnsi="Times New Roman" w:hint="default"/>
          <w:color w:val="000000"/>
        </w:rPr>
      </w:pPr>
      <w:r>
        <w:rPr>
          <w:rFonts w:ascii="Times New Roman" w:hAnsi="Times New Roman" w:hint="default"/>
          <w:color w:val="000000"/>
        </w:rPr>
        <w:t>Inverse Entailment</w:t>
      </w:r>
    </w:p>
    <w:p w:rsidR="00AC1EA6" w:rsidRDefault="00842DD3">
      <w:pPr>
        <w:numPr>
          <w:ilvl w:val="0"/>
          <w:numId w:val="27"/>
        </w:numPr>
        <w:spacing w:beforeAutospacing="1" w:after="0" w:afterAutospacing="1"/>
      </w:pPr>
      <w:r>
        <w:rPr>
          <w:rFonts w:ascii="Times New Roman" w:hAnsi="Times New Roman" w:cs="Times New Roman"/>
          <w:color w:val="000000"/>
          <w:sz w:val="27"/>
          <w:szCs w:val="27"/>
          <w:shd w:val="clear" w:color="auto" w:fill="FFFFFF"/>
        </w:rPr>
        <w:t>An </w:t>
      </w:r>
      <w:r>
        <w:rPr>
          <w:rStyle w:val="HTMLDefinition"/>
          <w:rFonts w:ascii="Times New Roman" w:hAnsi="Times New Roman" w:cs="Times New Roman"/>
          <w:b/>
          <w:bCs/>
          <w:i w:val="0"/>
          <w:iCs w:val="0"/>
          <w:color w:val="000000"/>
          <w:sz w:val="27"/>
          <w:szCs w:val="27"/>
          <w:shd w:val="clear" w:color="auto" w:fill="FFFFFF"/>
        </w:rPr>
        <w:t>inverse entailment operator</w:t>
      </w:r>
      <w:r>
        <w:rPr>
          <w:rFonts w:ascii="Times New Roman" w:hAnsi="Times New Roman" w:cs="Times New Roman"/>
          <w:color w:val="000000"/>
          <w:sz w:val="27"/>
          <w:szCs w:val="27"/>
          <w:shd w:val="clear" w:color="auto" w:fill="FFFFFF"/>
        </w:rPr>
        <w:t xml:space="preserve"> O(B,D) </w:t>
      </w:r>
      <w:r>
        <w:rPr>
          <w:rFonts w:ascii="Times New Roman" w:hAnsi="Times New Roman" w:cs="Times New Roman"/>
          <w:color w:val="000000"/>
          <w:sz w:val="27"/>
          <w:szCs w:val="27"/>
          <w:shd w:val="clear" w:color="auto" w:fill="FFFFFF"/>
        </w:rPr>
        <w:t>takes the training data D and background knowledge B as input and outputs a hypothesis h such that O (B,D)=h where ∀ </w:t>
      </w:r>
      <w:r>
        <w:rPr>
          <w:rFonts w:ascii="Times New Roman" w:hAnsi="Times New Roman" w:cs="Times New Roman"/>
          <w:color w:val="000000"/>
          <w:sz w:val="27"/>
          <w:szCs w:val="27"/>
          <w:shd w:val="clear" w:color="auto" w:fill="FFFFFF"/>
        </w:rPr>
        <w:t>⟨</w:t>
      </w:r>
      <w:r>
        <w:rPr>
          <w:rFonts w:ascii="Times New Roman" w:hAnsi="Times New Roman" w:cs="Times New Roman"/>
          <w:color w:val="000000"/>
          <w:sz w:val="27"/>
          <w:szCs w:val="27"/>
          <w:shd w:val="clear" w:color="auto" w:fill="FFFFFF"/>
        </w:rPr>
        <w:t> x i ,f(x i )</w:t>
      </w:r>
      <w:r>
        <w:rPr>
          <w:rFonts w:ascii="Times New Roman" w:hAnsi="Times New Roman" w:cs="Times New Roman"/>
          <w:color w:val="000000"/>
          <w:sz w:val="27"/>
          <w:szCs w:val="27"/>
          <w:shd w:val="clear" w:color="auto" w:fill="FFFFFF"/>
        </w:rPr>
        <w:t>⟩</w:t>
      </w:r>
      <w:r>
        <w:rPr>
          <w:rFonts w:ascii="Times New Roman" w:hAnsi="Times New Roman" w:cs="Times New Roman"/>
          <w:color w:val="000000"/>
          <w:sz w:val="27"/>
          <w:szCs w:val="27"/>
          <w:shd w:val="clear" w:color="auto" w:fill="FFFFFF"/>
        </w:rPr>
        <w:t>∈D(B∧h∧x i )→f(x i )</w:t>
      </w:r>
    </w:p>
    <w:p w:rsidR="00AC1EA6" w:rsidRDefault="00842DD3">
      <w:pPr>
        <w:numPr>
          <w:ilvl w:val="0"/>
          <w:numId w:val="27"/>
        </w:numPr>
        <w:spacing w:beforeAutospacing="1" w:after="0" w:afterAutospacing="1"/>
      </w:pPr>
      <w:r>
        <w:rPr>
          <w:rFonts w:ascii="Times New Roman" w:hAnsi="Times New Roman" w:cs="Times New Roman"/>
          <w:color w:val="000000"/>
          <w:sz w:val="27"/>
          <w:szCs w:val="27"/>
          <w:shd w:val="clear" w:color="auto" w:fill="FFFFFF"/>
        </w:rPr>
        <w:t>Of course, there will usually be many h that satisfy this.</w:t>
      </w:r>
    </w:p>
    <w:p w:rsidR="00AC1EA6" w:rsidRDefault="00842DD3">
      <w:pPr>
        <w:numPr>
          <w:ilvl w:val="0"/>
          <w:numId w:val="27"/>
        </w:numPr>
        <w:spacing w:beforeAutospacing="1" w:after="0" w:afterAutospacing="1"/>
      </w:pPr>
      <w:r>
        <w:rPr>
          <w:rFonts w:ascii="Times New Roman" w:hAnsi="Times New Roman" w:cs="Times New Roman"/>
          <w:color w:val="000000"/>
          <w:sz w:val="27"/>
          <w:szCs w:val="27"/>
          <w:shd w:val="clear" w:color="auto" w:fill="FFFFFF"/>
        </w:rPr>
        <w:t>A common heuristic is to use the Minimum Des</w:t>
      </w:r>
      <w:r>
        <w:rPr>
          <w:rFonts w:ascii="Times New Roman" w:hAnsi="Times New Roman" w:cs="Times New Roman"/>
          <w:color w:val="000000"/>
          <w:sz w:val="27"/>
          <w:szCs w:val="27"/>
          <w:shd w:val="clear" w:color="auto" w:fill="FFFFFF"/>
        </w:rPr>
        <w:t>cription Length principle.</w:t>
      </w:r>
    </w:p>
    <w:p w:rsidR="00AC1EA6" w:rsidRDefault="00842DD3">
      <w:pPr>
        <w:pStyle w:val="Heading3"/>
        <w:rPr>
          <w:rFonts w:ascii="Times New Roman" w:hAnsi="Times New Roman" w:hint="default"/>
          <w:color w:val="000000"/>
        </w:rPr>
      </w:pPr>
      <w:r>
        <w:rPr>
          <w:rFonts w:ascii="Times New Roman" w:hAnsi="Times New Roman" w:hint="default"/>
          <w:color w:val="000000"/>
        </w:rPr>
        <w:t>Inverse Entailment Pros and Cons</w:t>
      </w:r>
    </w:p>
    <w:p w:rsidR="00AC1EA6" w:rsidRDefault="00842DD3">
      <w:pPr>
        <w:ind w:left="0" w:firstLine="0"/>
        <w:jc w:val="left"/>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Pros:</w:t>
      </w:r>
    </w:p>
    <w:p w:rsidR="00AC1EA6" w:rsidRDefault="00842DD3">
      <w:pPr>
        <w:numPr>
          <w:ilvl w:val="0"/>
          <w:numId w:val="28"/>
        </w:numPr>
        <w:spacing w:beforeAutospacing="1" w:after="0" w:afterAutospacing="1"/>
      </w:pPr>
      <w:r>
        <w:rPr>
          <w:rFonts w:ascii="Times New Roman" w:hAnsi="Times New Roman" w:cs="Times New Roman"/>
          <w:color w:val="000000"/>
          <w:sz w:val="27"/>
          <w:szCs w:val="27"/>
        </w:rPr>
        <w:t>Subsumes earlier idea of finding h that “fits” training data</w:t>
      </w:r>
    </w:p>
    <w:p w:rsidR="00AC1EA6" w:rsidRDefault="00842DD3">
      <w:pPr>
        <w:numPr>
          <w:ilvl w:val="0"/>
          <w:numId w:val="28"/>
        </w:numPr>
        <w:spacing w:beforeAutospacing="1" w:after="0" w:afterAutospacing="1"/>
        <w:jc w:val="left"/>
      </w:pPr>
      <w:r>
        <w:rPr>
          <w:rFonts w:ascii="Times New Roman" w:hAnsi="Times New Roman" w:cs="Times New Roman"/>
          <w:color w:val="000000"/>
          <w:sz w:val="27"/>
          <w:szCs w:val="27"/>
        </w:rPr>
        <w:t>Domain theory B helps define meaning of “fit” the data B ∧h∧x i →f(x i )</w:t>
      </w:r>
    </w:p>
    <w:p w:rsidR="00AC1EA6" w:rsidRDefault="00842DD3">
      <w:pPr>
        <w:numPr>
          <w:ilvl w:val="0"/>
          <w:numId w:val="28"/>
        </w:numPr>
        <w:spacing w:beforeAutospacing="1" w:after="0" w:afterAutospacing="1"/>
        <w:jc w:val="left"/>
      </w:pPr>
      <w:r>
        <w:rPr>
          <w:rFonts w:ascii="Times New Roman" w:hAnsi="Times New Roman" w:cs="Times New Roman"/>
          <w:color w:val="000000"/>
          <w:sz w:val="27"/>
          <w:szCs w:val="27"/>
        </w:rPr>
        <w:t>Suggests algorithms that search H guided by B</w:t>
      </w:r>
    </w:p>
    <w:p w:rsidR="00AC1EA6" w:rsidRDefault="00842DD3">
      <w:pPr>
        <w:jc w:val="left"/>
      </w:pPr>
      <w:r>
        <w:rPr>
          <w:rFonts w:ascii="Times New Roman" w:eastAsia="SimSun" w:hAnsi="Times New Roman" w:cs="Times New Roman"/>
          <w:color w:val="000000"/>
          <w:sz w:val="27"/>
          <w:szCs w:val="27"/>
          <w:lang w:bidi="ar"/>
        </w:rPr>
        <w:t>Cons:</w:t>
      </w:r>
    </w:p>
    <w:p w:rsidR="00AC1EA6" w:rsidRDefault="00842DD3">
      <w:pPr>
        <w:numPr>
          <w:ilvl w:val="0"/>
          <w:numId w:val="29"/>
        </w:numPr>
        <w:spacing w:beforeAutospacing="1" w:after="0" w:afterAutospacing="1"/>
        <w:jc w:val="left"/>
      </w:pPr>
      <w:r>
        <w:rPr>
          <w:rFonts w:ascii="Times New Roman" w:hAnsi="Times New Roman" w:cs="Times New Roman"/>
          <w:color w:val="000000"/>
          <w:sz w:val="27"/>
          <w:szCs w:val="27"/>
        </w:rPr>
        <w:t>Doesn't allow for noisy data. Consider ∀ </w:t>
      </w:r>
      <w:r>
        <w:rPr>
          <w:rFonts w:ascii="Times New Roman" w:hAnsi="Times New Roman" w:cs="Times New Roman"/>
          <w:color w:val="000000"/>
          <w:sz w:val="27"/>
          <w:szCs w:val="27"/>
        </w:rPr>
        <w:t>⟨</w:t>
      </w:r>
      <w:r>
        <w:rPr>
          <w:rFonts w:ascii="Times New Roman" w:hAnsi="Times New Roman" w:cs="Times New Roman"/>
          <w:color w:val="000000"/>
          <w:sz w:val="27"/>
          <w:szCs w:val="27"/>
        </w:rPr>
        <w:t> x i ,f(x i )</w:t>
      </w:r>
      <w:r>
        <w:rPr>
          <w:rFonts w:ascii="Times New Roman" w:hAnsi="Times New Roman" w:cs="Times New Roman"/>
          <w:color w:val="000000"/>
          <w:sz w:val="27"/>
          <w:szCs w:val="27"/>
        </w:rPr>
        <w:t>⟩</w:t>
      </w:r>
      <w:r>
        <w:rPr>
          <w:rFonts w:ascii="Times New Roman" w:hAnsi="Times New Roman" w:cs="Times New Roman"/>
          <w:color w:val="000000"/>
          <w:sz w:val="27"/>
          <w:szCs w:val="27"/>
        </w:rPr>
        <w:t>∈D (B∧h∧x i )→f(x i )</w:t>
      </w:r>
    </w:p>
    <w:p w:rsidR="00AC1EA6" w:rsidRDefault="00842DD3">
      <w:pPr>
        <w:numPr>
          <w:ilvl w:val="0"/>
          <w:numId w:val="29"/>
        </w:numPr>
        <w:spacing w:beforeAutospacing="1" w:after="0" w:afterAutospacing="1"/>
        <w:jc w:val="left"/>
      </w:pPr>
      <w:r>
        <w:rPr>
          <w:rFonts w:ascii="Times New Roman" w:hAnsi="Times New Roman" w:cs="Times New Roman"/>
          <w:color w:val="000000"/>
          <w:sz w:val="27"/>
          <w:szCs w:val="27"/>
        </w:rPr>
        <w:t>First order logic gives a huge hypothesis space H . This leads to over-fitting and the intractability of calculating all acceptable h 's.</w:t>
      </w:r>
    </w:p>
    <w:p w:rsidR="00AC1EA6" w:rsidRDefault="00842DD3">
      <w:pPr>
        <w:numPr>
          <w:ilvl w:val="0"/>
          <w:numId w:val="29"/>
        </w:numPr>
        <w:spacing w:beforeAutospacing="1" w:after="0" w:afterAutospacing="1"/>
        <w:jc w:val="left"/>
      </w:pPr>
      <w:r>
        <w:rPr>
          <w:rFonts w:ascii="Times New Roman" w:hAnsi="Times New Roman" w:cs="Times New Roman"/>
          <w:color w:val="000000"/>
          <w:sz w:val="27"/>
          <w:szCs w:val="27"/>
        </w:rPr>
        <w:t>The complexity of space search increases</w:t>
      </w:r>
      <w:r>
        <w:rPr>
          <w:rFonts w:ascii="Times New Roman" w:hAnsi="Times New Roman" w:cs="Times New Roman"/>
          <w:color w:val="000000"/>
          <w:sz w:val="27"/>
          <w:szCs w:val="27"/>
        </w:rPr>
        <w:t xml:space="preserve"> as the background knowledge B is increased.</w:t>
      </w:r>
    </w:p>
    <w:p w:rsidR="00AC1EA6" w:rsidRDefault="00842DD3">
      <w:pPr>
        <w:pStyle w:val="Heading3"/>
        <w:rPr>
          <w:rFonts w:ascii="Times New Roman" w:hAnsi="Times New Roman" w:hint="default"/>
          <w:color w:val="000000"/>
        </w:rPr>
      </w:pPr>
      <w:r>
        <w:rPr>
          <w:rFonts w:ascii="Times New Roman" w:hAnsi="Times New Roman" w:hint="default"/>
          <w:color w:val="000000"/>
        </w:rPr>
        <w:t xml:space="preserve"> Resolution Rule</w:t>
      </w:r>
    </w:p>
    <w:p w:rsidR="00AC1EA6" w:rsidRDefault="00842DD3">
      <w:pPr>
        <w:numPr>
          <w:ilvl w:val="0"/>
          <w:numId w:val="30"/>
        </w:numPr>
        <w:spacing w:beforeAutospacing="1" w:after="0" w:afterAutospacing="1"/>
      </w:pPr>
      <w:r>
        <w:rPr>
          <w:rFonts w:ascii="Times New Roman" w:hAnsi="Times New Roman" w:cs="Times New Roman"/>
          <w:color w:val="000000"/>
          <w:sz w:val="27"/>
          <w:szCs w:val="27"/>
        </w:rPr>
        <w:t>The resolution rule is a </w:t>
      </w:r>
      <w:hyperlink r:id="rId11" w:tooltip="wikipedia:Soundness" w:history="1">
        <w:r>
          <w:rPr>
            <w:rStyle w:val="Hyperlink"/>
            <w:rFonts w:ascii="Times New Roman" w:hAnsi="Times New Roman" w:cs="Times New Roman"/>
            <w:b/>
            <w:bCs/>
            <w:color w:val="552200"/>
            <w:sz w:val="27"/>
            <w:szCs w:val="27"/>
          </w:rPr>
          <w:t>sound</w:t>
        </w:r>
      </w:hyperlink>
      <w:r>
        <w:rPr>
          <w:rFonts w:ascii="Times New Roman" w:hAnsi="Times New Roman" w:cs="Times New Roman"/>
          <w:color w:val="000000"/>
          <w:sz w:val="27"/>
          <w:szCs w:val="27"/>
        </w:rPr>
        <w:t> [6] and </w:t>
      </w:r>
      <w:hyperlink r:id="rId12" w:tooltip="wikipedia:Completeness" w:history="1">
        <w:r>
          <w:rPr>
            <w:rStyle w:val="Hyperlink"/>
            <w:rFonts w:ascii="Times New Roman" w:hAnsi="Times New Roman" w:cs="Times New Roman"/>
            <w:b/>
            <w:bCs/>
            <w:color w:val="552200"/>
            <w:sz w:val="27"/>
            <w:szCs w:val="27"/>
          </w:rPr>
          <w:t>complete</w:t>
        </w:r>
      </w:hyperlink>
      <w:r>
        <w:rPr>
          <w:rFonts w:ascii="Times New Roman" w:hAnsi="Times New Roman" w:cs="Times New Roman"/>
          <w:color w:val="000000"/>
          <w:sz w:val="27"/>
          <w:szCs w:val="27"/>
        </w:rPr>
        <w:t> [7] rule for deductive inference in first-order logic.</w:t>
      </w:r>
    </w:p>
    <w:p w:rsidR="00AC1EA6" w:rsidRDefault="00842DD3">
      <w:pPr>
        <w:numPr>
          <w:ilvl w:val="0"/>
          <w:numId w:val="30"/>
        </w:numPr>
        <w:spacing w:beforeAutospacing="1" w:after="0" w:afterAutospacing="1"/>
      </w:pPr>
      <w:r>
        <w:rPr>
          <w:rFonts w:ascii="Times New Roman" w:hAnsi="Times New Roman" w:cs="Times New Roman"/>
          <w:color w:val="000000"/>
          <w:sz w:val="27"/>
          <w:szCs w:val="27"/>
        </w:rPr>
        <w:t>The rule is:</w:t>
      </w:r>
      <w:r>
        <w:rPr>
          <w:rFonts w:ascii="Times New Roman" w:hAnsi="Times New Roman" w:cs="Times New Roman"/>
          <w:color w:val="000000"/>
          <w:sz w:val="27"/>
          <w:szCs w:val="27"/>
        </w:rPr>
        <w:br/>
        <w:t>  P ∨ L</w:t>
      </w:r>
      <w:r>
        <w:rPr>
          <w:rFonts w:ascii="Times New Roman" w:hAnsi="Times New Roman" w:cs="Times New Roman"/>
          <w:color w:val="000000"/>
          <w:sz w:val="27"/>
          <w:szCs w:val="27"/>
        </w:rPr>
        <w:br/>
        <w:t>¬L ∨ R</w:t>
      </w:r>
      <w:r>
        <w:rPr>
          <w:rFonts w:ascii="Times New Roman" w:hAnsi="Times New Roman" w:cs="Times New Roman"/>
          <w:color w:val="000000"/>
          <w:sz w:val="27"/>
          <w:szCs w:val="27"/>
        </w:rPr>
        <w:br/>
        <w:t>--------</w:t>
      </w:r>
      <w:r>
        <w:rPr>
          <w:rFonts w:ascii="Times New Roman" w:hAnsi="Times New Roman" w:cs="Times New Roman"/>
          <w:color w:val="000000"/>
          <w:sz w:val="27"/>
          <w:szCs w:val="27"/>
        </w:rPr>
        <w:br/>
        <w:t>P ∨ R</w:t>
      </w:r>
    </w:p>
    <w:p w:rsidR="00AC1EA6" w:rsidRDefault="00842DD3">
      <w:pPr>
        <w:numPr>
          <w:ilvl w:val="0"/>
          <w:numId w:val="30"/>
        </w:numPr>
        <w:spacing w:beforeAutospacing="1" w:after="0" w:afterAutospacing="1"/>
      </w:pPr>
      <w:r>
        <w:rPr>
          <w:rFonts w:ascii="Times New Roman" w:hAnsi="Times New Roman" w:cs="Times New Roman"/>
          <w:color w:val="000000"/>
          <w:sz w:val="27"/>
          <w:szCs w:val="27"/>
        </w:rPr>
        <w:t>More generally</w:t>
      </w:r>
    </w:p>
    <w:p w:rsidR="00AC1EA6" w:rsidRDefault="00842DD3">
      <w:pPr>
        <w:numPr>
          <w:ilvl w:val="1"/>
          <w:numId w:val="28"/>
        </w:numPr>
        <w:spacing w:beforeAutospacing="1" w:after="0" w:afterAutospacing="1"/>
      </w:pPr>
      <w:r>
        <w:rPr>
          <w:rFonts w:ascii="Times New Roman" w:hAnsi="Times New Roman" w:cs="Times New Roman"/>
          <w:color w:val="000000"/>
          <w:sz w:val="27"/>
          <w:szCs w:val="27"/>
        </w:rPr>
        <w:t>Given initi</w:t>
      </w:r>
      <w:r>
        <w:rPr>
          <w:rFonts w:ascii="Times New Roman" w:hAnsi="Times New Roman" w:cs="Times New Roman"/>
          <w:color w:val="000000"/>
          <w:sz w:val="27"/>
          <w:szCs w:val="27"/>
        </w:rPr>
        <w:t>al clauses C1 and C2, find a literal L from C1 such that ¬L is in C2.</w:t>
      </w:r>
    </w:p>
    <w:p w:rsidR="00AC1EA6" w:rsidRDefault="00842DD3">
      <w:pPr>
        <w:numPr>
          <w:ilvl w:val="1"/>
          <w:numId w:val="28"/>
        </w:numPr>
        <w:spacing w:beforeAutospacing="1" w:after="0" w:afterAutospacing="1"/>
      </w:pPr>
      <w:r>
        <w:rPr>
          <w:rFonts w:ascii="Times New Roman" w:hAnsi="Times New Roman" w:cs="Times New Roman"/>
          <w:color w:val="000000"/>
          <w:sz w:val="27"/>
          <w:szCs w:val="27"/>
        </w:rPr>
        <w:t>Form the resolvent C by including all literals from C1 and C2 except for L and ¬L:</w:t>
      </w:r>
      <w:r>
        <w:rPr>
          <w:rFonts w:ascii="Times New Roman" w:hAnsi="Times New Roman" w:cs="Times New Roman"/>
          <w:color w:val="000000"/>
          <w:sz w:val="27"/>
          <w:szCs w:val="27"/>
        </w:rPr>
        <w:br/>
        <w:t>C = (C1 - {L}) ∪ (C2 - {¬L})</w:t>
      </w:r>
    </w:p>
    <w:p w:rsidR="00AC1EA6" w:rsidRDefault="00842DD3">
      <w:pPr>
        <w:pStyle w:val="Heading3"/>
        <w:rPr>
          <w:rFonts w:ascii="Times New Roman" w:hAnsi="Times New Roman" w:hint="default"/>
          <w:color w:val="000000"/>
        </w:rPr>
      </w:pPr>
      <w:r>
        <w:rPr>
          <w:rFonts w:ascii="Times New Roman" w:hAnsi="Times New Roman" w:hint="default"/>
          <w:color w:val="000000"/>
        </w:rPr>
        <w:t>Inverting Resolution</w:t>
      </w:r>
    </w:p>
    <w:p w:rsidR="00AC1EA6" w:rsidRDefault="00842DD3">
      <w:pPr>
        <w:numPr>
          <w:ilvl w:val="0"/>
          <w:numId w:val="31"/>
        </w:numPr>
        <w:spacing w:beforeAutospacing="1" w:after="0" w:afterAutospacing="1"/>
      </w:pPr>
      <w:r>
        <w:rPr>
          <w:rFonts w:ascii="Times New Roman" w:hAnsi="Times New Roman" w:cs="Times New Roman"/>
          <w:color w:val="000000"/>
          <w:sz w:val="27"/>
          <w:szCs w:val="27"/>
        </w:rPr>
        <w:t xml:space="preserve">The inverse entailment operator must derive C2 </w:t>
      </w:r>
      <w:r>
        <w:rPr>
          <w:rFonts w:ascii="Times New Roman" w:hAnsi="Times New Roman" w:cs="Times New Roman"/>
          <w:color w:val="000000"/>
          <w:sz w:val="27"/>
          <w:szCs w:val="27"/>
        </w:rPr>
        <w:t>given the resolvent C and C1.</w:t>
      </w:r>
    </w:p>
    <w:p w:rsidR="00AC1EA6" w:rsidRDefault="00842DD3">
      <w:pPr>
        <w:numPr>
          <w:ilvl w:val="0"/>
          <w:numId w:val="31"/>
        </w:numPr>
        <w:spacing w:beforeAutospacing="1" w:after="0" w:afterAutospacing="1"/>
      </w:pPr>
      <w:r>
        <w:rPr>
          <w:rFonts w:ascii="Times New Roman" w:hAnsi="Times New Roman" w:cs="Times New Roman"/>
          <w:color w:val="000000"/>
          <w:sz w:val="27"/>
          <w:szCs w:val="27"/>
        </w:rPr>
        <w:t>Say C = A ∨ B, and C1= B ∨ D. How do we derive C2 s.t. C1 ∧ C2 → C?</w:t>
      </w:r>
    </w:p>
    <w:p w:rsidR="00AC1EA6" w:rsidRDefault="00842DD3">
      <w:pPr>
        <w:numPr>
          <w:ilvl w:val="0"/>
          <w:numId w:val="31"/>
        </w:numPr>
        <w:spacing w:beforeAutospacing="1" w:after="0" w:afterAutospacing="1"/>
      </w:pPr>
      <w:r>
        <w:rPr>
          <w:rFonts w:ascii="Times New Roman" w:hAnsi="Times New Roman" w:cs="Times New Roman"/>
          <w:color w:val="000000"/>
          <w:sz w:val="27"/>
          <w:szCs w:val="27"/>
        </w:rPr>
        <w:t>Find the L that appears in C1 and not in C, then form C2 by including the following literals</w:t>
      </w:r>
      <w:r>
        <w:rPr>
          <w:rFonts w:ascii="Times New Roman" w:hAnsi="Times New Roman" w:cs="Times New Roman"/>
          <w:color w:val="000000"/>
          <w:sz w:val="27"/>
          <w:szCs w:val="27"/>
        </w:rPr>
        <w:br/>
        <w:t>C2 = (C - (C1 - {L})) ∪ {¬ L}</w:t>
      </w:r>
      <w:r>
        <w:rPr>
          <w:rFonts w:ascii="Times New Roman" w:hAnsi="Times New Roman" w:cs="Times New Roman"/>
          <w:color w:val="000000"/>
          <w:sz w:val="27"/>
          <w:szCs w:val="27"/>
        </w:rPr>
        <w:br/>
        <w:t>so</w:t>
      </w:r>
      <w:r>
        <w:rPr>
          <w:rFonts w:ascii="Times New Roman" w:hAnsi="Times New Roman" w:cs="Times New Roman"/>
          <w:color w:val="000000"/>
          <w:sz w:val="27"/>
          <w:szCs w:val="27"/>
        </w:rPr>
        <w:br/>
        <w:t>C2 = A ∨ ¬D</w:t>
      </w:r>
    </w:p>
    <w:p w:rsidR="00AC1EA6" w:rsidRDefault="00842DD3">
      <w:pPr>
        <w:numPr>
          <w:ilvl w:val="0"/>
          <w:numId w:val="31"/>
        </w:numPr>
        <w:spacing w:beforeAutospacing="1" w:after="0" w:afterAutospacing="1"/>
      </w:pPr>
      <w:r>
        <w:rPr>
          <w:rFonts w:ascii="Times New Roman" w:hAnsi="Times New Roman" w:cs="Times New Roman"/>
          <w:color w:val="000000"/>
          <w:sz w:val="27"/>
          <w:szCs w:val="27"/>
        </w:rPr>
        <w:t xml:space="preserve">C2 can also be A ∨ </w:t>
      </w:r>
      <w:r>
        <w:rPr>
          <w:rFonts w:ascii="Times New Roman" w:hAnsi="Times New Roman" w:cs="Times New Roman"/>
          <w:color w:val="000000"/>
          <w:sz w:val="27"/>
          <w:szCs w:val="27"/>
        </w:rPr>
        <w:t>¬D ∨ B.</w:t>
      </w:r>
    </w:p>
    <w:p w:rsidR="00AC1EA6" w:rsidRDefault="00842DD3">
      <w:pPr>
        <w:numPr>
          <w:ilvl w:val="0"/>
          <w:numId w:val="31"/>
        </w:numPr>
        <w:spacing w:beforeAutospacing="1" w:after="0" w:afterAutospacing="1"/>
      </w:pPr>
      <w:r>
        <w:rPr>
          <w:rFonts w:ascii="Times New Roman" w:hAnsi="Times New Roman" w:cs="Times New Roman"/>
          <w:color w:val="000000"/>
          <w:sz w:val="27"/>
          <w:szCs w:val="27"/>
        </w:rPr>
        <w:t>In general, inverse resolution can produce multiple clauses C2.</w:t>
      </w:r>
    </w:p>
    <w:p w:rsidR="00AC1EA6" w:rsidRDefault="00842DD3">
      <w:pPr>
        <w:pStyle w:val="Heading3"/>
        <w:rPr>
          <w:rFonts w:ascii="Times New Roman" w:hAnsi="Times New Roman" w:hint="default"/>
          <w:color w:val="000000"/>
        </w:rPr>
      </w:pPr>
      <w:r>
        <w:rPr>
          <w:rFonts w:ascii="Times New Roman" w:hAnsi="Times New Roman" w:hint="default"/>
          <w:color w:val="000000"/>
        </w:rPr>
        <w:t xml:space="preserve"> Learning With Inverted Resolution</w:t>
      </w:r>
    </w:p>
    <w:p w:rsidR="00AC1EA6" w:rsidRDefault="00842DD3">
      <w:pPr>
        <w:numPr>
          <w:ilvl w:val="0"/>
          <w:numId w:val="32"/>
        </w:numPr>
        <w:spacing w:beforeAutospacing="1" w:after="0" w:afterAutospacing="1"/>
      </w:pPr>
      <w:r>
        <w:rPr>
          <w:rFonts w:ascii="Times New Roman" w:hAnsi="Times New Roman" w:cs="Times New Roman"/>
          <w:color w:val="000000"/>
          <w:sz w:val="27"/>
          <w:szCs w:val="27"/>
        </w:rPr>
        <w:t>Use inverse entailment to construct hypotheses that, together with the background information, entail the training data.</w:t>
      </w:r>
    </w:p>
    <w:p w:rsidR="00AC1EA6" w:rsidRDefault="00842DD3">
      <w:pPr>
        <w:numPr>
          <w:ilvl w:val="0"/>
          <w:numId w:val="32"/>
        </w:numPr>
        <w:spacing w:beforeAutospacing="1" w:after="0" w:afterAutospacing="1"/>
      </w:pPr>
      <w:r>
        <w:rPr>
          <w:rFonts w:ascii="Times New Roman" w:hAnsi="Times New Roman" w:cs="Times New Roman"/>
          <w:color w:val="000000"/>
          <w:sz w:val="27"/>
          <w:szCs w:val="27"/>
        </w:rPr>
        <w:t>Use sequential covering algo</w:t>
      </w:r>
      <w:r>
        <w:rPr>
          <w:rFonts w:ascii="Times New Roman" w:hAnsi="Times New Roman" w:cs="Times New Roman"/>
          <w:color w:val="000000"/>
          <w:sz w:val="27"/>
          <w:szCs w:val="27"/>
        </w:rPr>
        <w:t>rithm to iteratively learn a set of Horn clauses in this way.</w:t>
      </w:r>
    </w:p>
    <w:p w:rsidR="00AC1EA6" w:rsidRDefault="00842DD3">
      <w:pPr>
        <w:numPr>
          <w:ilvl w:val="0"/>
          <w:numId w:val="33"/>
        </w:numPr>
        <w:spacing w:beforeAutospacing="1" w:after="0" w:afterAutospacing="1"/>
      </w:pPr>
      <w:r>
        <w:rPr>
          <w:rFonts w:ascii="Times New Roman" w:hAnsi="Times New Roman" w:cs="Times New Roman"/>
          <w:color w:val="000000"/>
          <w:sz w:val="27"/>
          <w:szCs w:val="27"/>
        </w:rPr>
        <w:t>Select a training example that is not yet covered by learned clauses.</w:t>
      </w:r>
    </w:p>
    <w:p w:rsidR="00AC1EA6" w:rsidRDefault="00842DD3">
      <w:pPr>
        <w:numPr>
          <w:ilvl w:val="0"/>
          <w:numId w:val="33"/>
        </w:numPr>
        <w:spacing w:beforeAutospacing="1" w:after="0" w:afterAutospacing="1"/>
      </w:pPr>
      <w:r>
        <w:rPr>
          <w:rFonts w:ascii="Times New Roman" w:hAnsi="Times New Roman" w:cs="Times New Roman"/>
          <w:color w:val="000000"/>
          <w:sz w:val="27"/>
          <w:szCs w:val="27"/>
        </w:rPr>
        <w:t>Use inverse resolution rule to generate candidate hypothesis h that satisfies B ∧ h ∧ x → f(x), where B = background knowled</w:t>
      </w:r>
      <w:r>
        <w:rPr>
          <w:rFonts w:ascii="Times New Roman" w:hAnsi="Times New Roman" w:cs="Times New Roman"/>
          <w:color w:val="000000"/>
          <w:sz w:val="27"/>
          <w:szCs w:val="27"/>
        </w:rPr>
        <w:t>ge plus any learned clauses.</w:t>
      </w:r>
    </w:p>
    <w:p w:rsidR="00AC1EA6" w:rsidRDefault="00842DD3">
      <w:pPr>
        <w:numPr>
          <w:ilvl w:val="0"/>
          <w:numId w:val="34"/>
        </w:numPr>
        <w:spacing w:beforeAutospacing="1" w:after="0" w:afterAutospacing="1"/>
      </w:pPr>
      <w:r>
        <w:rPr>
          <w:rFonts w:ascii="Times New Roman" w:hAnsi="Times New Roman" w:cs="Times New Roman"/>
          <w:color w:val="000000"/>
          <w:sz w:val="27"/>
          <w:szCs w:val="27"/>
        </w:rPr>
        <w:t>This is example-driven search.</w:t>
      </w:r>
    </w:p>
    <w:p w:rsidR="00AC1EA6" w:rsidRDefault="00842DD3">
      <w:pPr>
        <w:numPr>
          <w:ilvl w:val="0"/>
          <w:numId w:val="34"/>
        </w:numPr>
        <w:spacing w:beforeAutospacing="1" w:after="0" w:afterAutospacing="1"/>
      </w:pPr>
      <w:r>
        <w:rPr>
          <w:rFonts w:ascii="Times New Roman" w:hAnsi="Times New Roman" w:cs="Times New Roman"/>
          <w:color w:val="000000"/>
          <w:sz w:val="27"/>
          <w:szCs w:val="27"/>
        </w:rPr>
        <w:t>If multiple candidate hypotheses then choose one with highest accuracy over the other examples.</w:t>
      </w:r>
    </w:p>
    <w:p w:rsidR="00AC1EA6" w:rsidRDefault="00842DD3">
      <w:pPr>
        <w:pStyle w:val="Heading3"/>
        <w:rPr>
          <w:rFonts w:ascii="Times New Roman" w:hAnsi="Times New Roman" w:hint="default"/>
          <w:color w:val="000000"/>
        </w:rPr>
      </w:pPr>
      <w:r>
        <w:rPr>
          <w:rFonts w:ascii="Times New Roman" w:hAnsi="Times New Roman" w:hint="default"/>
          <w:color w:val="000000"/>
        </w:rPr>
        <w:t xml:space="preserve"> First-Order Resolution</w:t>
      </w:r>
    </w:p>
    <w:p w:rsidR="00AC1EA6" w:rsidRDefault="00842DD3">
      <w:pPr>
        <w:numPr>
          <w:ilvl w:val="0"/>
          <w:numId w:val="35"/>
        </w:numPr>
        <w:spacing w:beforeAutospacing="1" w:after="0" w:afterAutospacing="1"/>
      </w:pPr>
      <w:r>
        <w:rPr>
          <w:rFonts w:ascii="Times New Roman" w:hAnsi="Times New Roman" w:cs="Times New Roman"/>
          <w:color w:val="000000"/>
          <w:sz w:val="27"/>
          <w:szCs w:val="27"/>
        </w:rPr>
        <w:t>In general</w:t>
      </w:r>
    </w:p>
    <w:p w:rsidR="00AC1EA6" w:rsidRDefault="00842DD3">
      <w:pPr>
        <w:numPr>
          <w:ilvl w:val="1"/>
          <w:numId w:val="36"/>
        </w:numPr>
        <w:spacing w:beforeAutospacing="1" w:after="0" w:afterAutospacing="1"/>
      </w:pPr>
      <w:r>
        <w:rPr>
          <w:rFonts w:ascii="Times New Roman" w:hAnsi="Times New Roman" w:cs="Times New Roman"/>
          <w:color w:val="000000"/>
          <w:sz w:val="27"/>
          <w:szCs w:val="27"/>
        </w:rPr>
        <w:t>Find a literal L1 from clause C1, L2 from clause C2, and substitu</w:t>
      </w:r>
      <w:r>
        <w:rPr>
          <w:rFonts w:ascii="Times New Roman" w:hAnsi="Times New Roman" w:cs="Times New Roman"/>
          <w:color w:val="000000"/>
          <w:sz w:val="27"/>
          <w:szCs w:val="27"/>
        </w:rPr>
        <w:t>tion θ such that L1 θ = ¬ L2 θ.</w:t>
      </w:r>
    </w:p>
    <w:p w:rsidR="00AC1EA6" w:rsidRDefault="00842DD3">
      <w:pPr>
        <w:numPr>
          <w:ilvl w:val="1"/>
          <w:numId w:val="36"/>
        </w:numPr>
        <w:spacing w:beforeAutospacing="1" w:after="0" w:afterAutospacing="1"/>
      </w:pPr>
      <w:r>
        <w:rPr>
          <w:rFonts w:ascii="Times New Roman" w:hAnsi="Times New Roman" w:cs="Times New Roman"/>
          <w:color w:val="000000"/>
          <w:sz w:val="27"/>
          <w:szCs w:val="27"/>
        </w:rPr>
        <w:t>Form the resolvent C by including all literals from C1θ and C2θ, except for L1θ and ¬L2θ. More precisely, the set of literals occurring in the conclusion C is</w:t>
      </w:r>
      <w:r>
        <w:rPr>
          <w:rFonts w:ascii="Times New Roman" w:hAnsi="Times New Roman" w:cs="Times New Roman"/>
          <w:color w:val="000000"/>
          <w:sz w:val="27"/>
          <w:szCs w:val="27"/>
        </w:rPr>
        <w:br/>
        <w:t>C = (C1 - {L1})θ ∪(C2 - {L2})θ</w:t>
      </w:r>
    </w:p>
    <w:p w:rsidR="00AC1EA6" w:rsidRDefault="00842DD3">
      <w:pPr>
        <w:numPr>
          <w:ilvl w:val="0"/>
          <w:numId w:val="35"/>
        </w:numPr>
        <w:spacing w:beforeAutospacing="1" w:after="0" w:afterAutospacing="1"/>
      </w:pPr>
      <w:r>
        <w:rPr>
          <w:rFonts w:ascii="Times New Roman" w:hAnsi="Times New Roman" w:cs="Times New Roman"/>
          <w:color w:val="000000"/>
          <w:sz w:val="27"/>
          <w:szCs w:val="27"/>
        </w:rPr>
        <w:t>That is, θ is a unifying substitut</w:t>
      </w:r>
      <w:r>
        <w:rPr>
          <w:rFonts w:ascii="Times New Roman" w:hAnsi="Times New Roman" w:cs="Times New Roman"/>
          <w:color w:val="000000"/>
          <w:sz w:val="27"/>
          <w:szCs w:val="27"/>
        </w:rPr>
        <w:t>ion for L1 and ¬ L2.</w:t>
      </w:r>
    </w:p>
    <w:p w:rsidR="00AC1EA6" w:rsidRDefault="00842DD3">
      <w:pPr>
        <w:numPr>
          <w:ilvl w:val="0"/>
          <w:numId w:val="35"/>
        </w:numPr>
        <w:spacing w:beforeAutospacing="1" w:after="0" w:afterAutospacing="1"/>
      </w:pPr>
      <w:r>
        <w:rPr>
          <w:rFonts w:ascii="Times New Roman" w:hAnsi="Times New Roman" w:cs="Times New Roman"/>
          <w:color w:val="000000"/>
          <w:sz w:val="27"/>
          <w:szCs w:val="27"/>
        </w:rPr>
        <w:t>For example, let C1 = White(x) ← Swan(x) and C2 = Swan(Fred).</w:t>
      </w:r>
      <w:r>
        <w:rPr>
          <w:rFonts w:ascii="Times New Roman" w:hAnsi="Times New Roman" w:cs="Times New Roman"/>
          <w:color w:val="000000"/>
          <w:sz w:val="27"/>
          <w:szCs w:val="27"/>
        </w:rPr>
        <w:br/>
        <w:t>C1 can be re-written as White(x) ∨ ¬ Swan(x)</w:t>
      </w:r>
      <w:r>
        <w:rPr>
          <w:rFonts w:ascii="Times New Roman" w:hAnsi="Times New Roman" w:cs="Times New Roman"/>
          <w:color w:val="000000"/>
          <w:sz w:val="27"/>
          <w:szCs w:val="27"/>
        </w:rPr>
        <w:br/>
        <w:t>Then L1 = ¬ Swan(x), L2 = Swan(Fred) if θ ={x/Fred}</w:t>
      </w:r>
      <w:r>
        <w:rPr>
          <w:rFonts w:ascii="Times New Roman" w:hAnsi="Times New Roman" w:cs="Times New Roman"/>
          <w:color w:val="000000"/>
          <w:sz w:val="27"/>
          <w:szCs w:val="27"/>
        </w:rPr>
        <w:br/>
        <w:t>So C = White(Fred).</w:t>
      </w:r>
    </w:p>
    <w:p w:rsidR="00AC1EA6" w:rsidRDefault="00842DD3">
      <w:pPr>
        <w:pStyle w:val="Heading3"/>
        <w:rPr>
          <w:rFonts w:ascii="Times New Roman" w:hAnsi="Times New Roman" w:hint="default"/>
          <w:color w:val="000000"/>
        </w:rPr>
      </w:pPr>
      <w:r>
        <w:rPr>
          <w:rFonts w:ascii="Times New Roman" w:hAnsi="Times New Roman" w:hint="default"/>
          <w:color w:val="000000"/>
        </w:rPr>
        <w:t xml:space="preserve"> Inverting First-Order Resolution</w:t>
      </w:r>
    </w:p>
    <w:p w:rsidR="00AC1EA6" w:rsidRDefault="00842DD3">
      <w:pPr>
        <w:numPr>
          <w:ilvl w:val="0"/>
          <w:numId w:val="37"/>
        </w:numPr>
        <w:spacing w:beforeAutospacing="1" w:after="0" w:afterAutospacing="1"/>
      </w:pPr>
      <w:r>
        <w:rPr>
          <w:rFonts w:ascii="Times New Roman" w:hAnsi="Times New Roman" w:cs="Times New Roman"/>
          <w:color w:val="000000"/>
          <w:sz w:val="27"/>
          <w:szCs w:val="27"/>
        </w:rPr>
        <w:t>θ can be uniquely fact</w:t>
      </w:r>
      <w:r>
        <w:rPr>
          <w:rFonts w:ascii="Times New Roman" w:hAnsi="Times New Roman" w:cs="Times New Roman"/>
          <w:color w:val="000000"/>
          <w:sz w:val="27"/>
          <w:szCs w:val="27"/>
        </w:rPr>
        <w:t>ored into θ1 and θ2 where θ1 contains all the substitutions involving variables from C1, and θ2 for C2.</w:t>
      </w:r>
    </w:p>
    <w:p w:rsidR="00AC1EA6" w:rsidRDefault="00842DD3">
      <w:pPr>
        <w:numPr>
          <w:ilvl w:val="0"/>
          <w:numId w:val="37"/>
        </w:numPr>
        <w:spacing w:beforeAutospacing="1" w:after="0" w:afterAutospacing="1"/>
      </w:pPr>
      <w:r>
        <w:rPr>
          <w:rFonts w:ascii="Times New Roman" w:hAnsi="Times New Roman" w:cs="Times New Roman"/>
          <w:color w:val="000000"/>
          <w:sz w:val="27"/>
          <w:szCs w:val="27"/>
        </w:rPr>
        <w:t>So now,</w:t>
      </w:r>
      <w:r>
        <w:rPr>
          <w:rFonts w:ascii="Times New Roman" w:hAnsi="Times New Roman" w:cs="Times New Roman"/>
          <w:color w:val="000000"/>
          <w:sz w:val="27"/>
          <w:szCs w:val="27"/>
        </w:rPr>
        <w:br/>
        <w:t>C = (C1 - {L1})θ1 ∪ (C2 - {L2})θ2</w:t>
      </w:r>
      <w:r>
        <w:rPr>
          <w:rFonts w:ascii="Times New Roman" w:hAnsi="Times New Roman" w:cs="Times New Roman"/>
          <w:color w:val="000000"/>
          <w:sz w:val="27"/>
          <w:szCs w:val="27"/>
        </w:rPr>
        <w:br/>
        <w:t>which can be re-written as</w:t>
      </w:r>
      <w:r>
        <w:rPr>
          <w:rFonts w:ascii="Times New Roman" w:hAnsi="Times New Roman" w:cs="Times New Roman"/>
          <w:color w:val="000000"/>
          <w:sz w:val="27"/>
          <w:szCs w:val="27"/>
        </w:rPr>
        <w:br/>
        <w:t>C - (C1 - {L1})θ1 = (C2 - {L2})θ2</w:t>
      </w:r>
      <w:r>
        <w:rPr>
          <w:rFonts w:ascii="Times New Roman" w:hAnsi="Times New Roman" w:cs="Times New Roman"/>
          <w:color w:val="000000"/>
          <w:sz w:val="27"/>
          <w:szCs w:val="27"/>
        </w:rPr>
        <w:br/>
        <w:t>then by definition we have that L2 = ¬L1 θ1 θ2</w:t>
      </w:r>
      <w:r>
        <w:rPr>
          <w:rFonts w:ascii="Times New Roman" w:hAnsi="Times New Roman" w:cs="Times New Roman"/>
          <w:color w:val="000000"/>
          <w:sz w:val="27"/>
          <w:szCs w:val="27"/>
          <w:vertAlign w:val="superscript"/>
        </w:rPr>
        <w:t>-1</w:t>
      </w:r>
      <w:r>
        <w:rPr>
          <w:rFonts w:ascii="Times New Roman" w:hAnsi="Times New Roman" w:cs="Times New Roman"/>
          <w:color w:val="000000"/>
          <w:sz w:val="27"/>
          <w:szCs w:val="27"/>
        </w:rPr>
        <w:t> </w:t>
      </w:r>
      <w:r>
        <w:rPr>
          <w:rFonts w:ascii="Times New Roman" w:hAnsi="Times New Roman" w:cs="Times New Roman"/>
          <w:color w:val="000000"/>
          <w:sz w:val="27"/>
          <w:szCs w:val="27"/>
        </w:rPr>
        <w:t>so</w:t>
      </w:r>
      <w:r>
        <w:rPr>
          <w:rFonts w:ascii="Times New Roman" w:hAnsi="Times New Roman" w:cs="Times New Roman"/>
          <w:color w:val="000000"/>
          <w:sz w:val="27"/>
          <w:szCs w:val="27"/>
        </w:rPr>
        <w:br/>
        <w:t>C2 = (C - (C1 - {L1}θ1)θ2</w:t>
      </w:r>
      <w:r>
        <w:rPr>
          <w:rFonts w:ascii="Times New Roman" w:hAnsi="Times New Roman" w:cs="Times New Roman"/>
          <w:color w:val="000000"/>
          <w:sz w:val="27"/>
          <w:szCs w:val="27"/>
          <w:vertAlign w:val="superscript"/>
        </w:rPr>
        <w:t>-1</w:t>
      </w:r>
      <w:r>
        <w:rPr>
          <w:rFonts w:ascii="Times New Roman" w:hAnsi="Times New Roman" w:cs="Times New Roman"/>
          <w:color w:val="000000"/>
          <w:sz w:val="27"/>
          <w:szCs w:val="27"/>
        </w:rPr>
        <w:t> ∪ {¬L1 θ1 θ2</w:t>
      </w:r>
      <w:r>
        <w:rPr>
          <w:rFonts w:ascii="Times New Roman" w:hAnsi="Times New Roman" w:cs="Times New Roman"/>
          <w:color w:val="000000"/>
          <w:sz w:val="27"/>
          <w:szCs w:val="27"/>
          <w:vertAlign w:val="superscript"/>
        </w:rPr>
        <w:t>-1</w:t>
      </w:r>
      <w:r>
        <w:rPr>
          <w:rFonts w:ascii="Times New Roman" w:hAnsi="Times New Roman" w:cs="Times New Roman"/>
          <w:color w:val="000000"/>
          <w:sz w:val="27"/>
          <w:szCs w:val="27"/>
        </w:rPr>
        <w:t>}</w:t>
      </w:r>
    </w:p>
    <w:p w:rsidR="00AC1EA6" w:rsidRDefault="00842DD3">
      <w:pPr>
        <w:numPr>
          <w:ilvl w:val="0"/>
          <w:numId w:val="37"/>
        </w:numPr>
        <w:spacing w:beforeAutospacing="1" w:after="0" w:afterAutospacing="1"/>
      </w:pPr>
      <w:r>
        <w:rPr>
          <w:rFonts w:ascii="Times New Roman" w:hAnsi="Times New Roman" w:cs="Times New Roman"/>
          <w:color w:val="000000"/>
          <w:sz w:val="27"/>
          <w:szCs w:val="27"/>
        </w:rPr>
        <w:t>In applying this we will find multiple choices for L1, θ1, and θ2.</w:t>
      </w:r>
    </w:p>
    <w:p w:rsidR="00AC1EA6" w:rsidRDefault="00842DD3">
      <w:pPr>
        <w:pStyle w:val="Heading3"/>
        <w:rPr>
          <w:rFonts w:ascii="Times New Roman" w:hAnsi="Times New Roman" w:hint="default"/>
          <w:color w:val="000000"/>
        </w:rPr>
      </w:pPr>
      <w:r>
        <w:rPr>
          <w:rFonts w:ascii="Times New Roman" w:hAnsi="Times New Roman" w:hint="default"/>
          <w:color w:val="000000"/>
        </w:rPr>
        <w:t>Inverted First-Order Example</w:t>
      </w:r>
    </w:p>
    <w:p w:rsidR="00AC1EA6" w:rsidRDefault="00842DD3">
      <w:pPr>
        <w:numPr>
          <w:ilvl w:val="0"/>
          <w:numId w:val="38"/>
        </w:numPr>
        <w:spacing w:beforeAutospacing="1" w:after="0" w:afterAutospacing="1"/>
      </w:pPr>
      <w:r>
        <w:rPr>
          <w:rFonts w:ascii="Times New Roman" w:hAnsi="Times New Roman" w:cs="Times New Roman"/>
          <w:color w:val="000000"/>
          <w:sz w:val="27"/>
          <w:szCs w:val="27"/>
        </w:rPr>
        <w:t>Target concept = GrandChild(x,y)</w:t>
      </w:r>
      <w:r>
        <w:rPr>
          <w:rFonts w:ascii="Times New Roman" w:hAnsi="Times New Roman" w:cs="Times New Roman"/>
          <w:color w:val="000000"/>
          <w:sz w:val="27"/>
          <w:szCs w:val="27"/>
        </w:rPr>
        <w:br/>
        <w:t>D = GrandChild(Bob, Shanon)</w:t>
      </w:r>
      <w:r>
        <w:rPr>
          <w:rFonts w:ascii="Times New Roman" w:hAnsi="Times New Roman" w:cs="Times New Roman"/>
          <w:color w:val="000000"/>
          <w:sz w:val="27"/>
          <w:szCs w:val="27"/>
        </w:rPr>
        <w:br/>
        <w:t xml:space="preserve">B = {Father(Shanon,Tom), </w:t>
      </w:r>
      <w:r>
        <w:rPr>
          <w:rFonts w:ascii="Times New Roman" w:hAnsi="Times New Roman" w:cs="Times New Roman"/>
          <w:color w:val="000000"/>
          <w:sz w:val="27"/>
          <w:szCs w:val="27"/>
        </w:rPr>
        <w:t>Father(Tom,Bob)}.</w:t>
      </w:r>
    </w:p>
    <w:p w:rsidR="00AC1EA6" w:rsidRDefault="00842DD3">
      <w:pPr>
        <w:numPr>
          <w:ilvl w:val="0"/>
          <w:numId w:val="38"/>
        </w:numPr>
        <w:spacing w:beforeAutospacing="1" w:after="0" w:afterAutospacing="1"/>
      </w:pPr>
      <w:r>
        <w:rPr>
          <w:rFonts w:ascii="Times New Roman" w:hAnsi="Times New Roman" w:cs="Times New Roman"/>
          <w:color w:val="000000"/>
          <w:sz w:val="27"/>
          <w:szCs w:val="27"/>
        </w:rPr>
        <w:t>C = GrandChild(Bob,Shanon)</w:t>
      </w:r>
      <w:r>
        <w:rPr>
          <w:rFonts w:ascii="Times New Roman" w:hAnsi="Times New Roman" w:cs="Times New Roman"/>
          <w:color w:val="000000"/>
          <w:sz w:val="27"/>
          <w:szCs w:val="27"/>
        </w:rPr>
        <w:br/>
        <w:t>C1 = Father(Shanon, Tom)</w:t>
      </w:r>
      <w:r>
        <w:rPr>
          <w:rFonts w:ascii="Times New Roman" w:hAnsi="Times New Roman" w:cs="Times New Roman"/>
          <w:color w:val="000000"/>
          <w:sz w:val="27"/>
          <w:szCs w:val="27"/>
        </w:rPr>
        <w:br/>
        <w:t>L1 = Father(Shanon, Tom)</w:t>
      </w:r>
      <w:r>
        <w:rPr>
          <w:rFonts w:ascii="Times New Roman" w:hAnsi="Times New Roman" w:cs="Times New Roman"/>
          <w:color w:val="000000"/>
          <w:sz w:val="27"/>
          <w:szCs w:val="27"/>
        </w:rPr>
        <w:br/>
        <w:t>θ1</w:t>
      </w:r>
      <w:r>
        <w:rPr>
          <w:rFonts w:ascii="Times New Roman" w:hAnsi="Times New Roman" w:cs="Times New Roman"/>
          <w:color w:val="000000"/>
          <w:sz w:val="27"/>
          <w:szCs w:val="27"/>
          <w:vertAlign w:val="superscript"/>
        </w:rPr>
        <w:t>-1</w:t>
      </w:r>
      <w:r>
        <w:rPr>
          <w:rFonts w:ascii="Times New Roman" w:hAnsi="Times New Roman" w:cs="Times New Roman"/>
          <w:color w:val="000000"/>
          <w:sz w:val="27"/>
          <w:szCs w:val="27"/>
        </w:rPr>
        <w:t> = {}</w:t>
      </w:r>
      <w:r>
        <w:rPr>
          <w:rFonts w:ascii="Times New Roman" w:hAnsi="Times New Roman" w:cs="Times New Roman"/>
          <w:color w:val="000000"/>
          <w:sz w:val="27"/>
          <w:szCs w:val="27"/>
        </w:rPr>
        <w:br/>
        <w:t>θ2</w:t>
      </w:r>
      <w:r>
        <w:rPr>
          <w:rFonts w:ascii="Times New Roman" w:hAnsi="Times New Roman" w:cs="Times New Roman"/>
          <w:color w:val="000000"/>
          <w:sz w:val="27"/>
          <w:szCs w:val="27"/>
          <w:vertAlign w:val="superscript"/>
        </w:rPr>
        <w:t>-1</w:t>
      </w:r>
      <w:r>
        <w:rPr>
          <w:rFonts w:ascii="Times New Roman" w:hAnsi="Times New Roman" w:cs="Times New Roman"/>
          <w:color w:val="000000"/>
          <w:sz w:val="27"/>
          <w:szCs w:val="27"/>
        </w:rPr>
        <w:t> = {Shanon/x}</w:t>
      </w:r>
    </w:p>
    <w:p w:rsidR="00AC1EA6" w:rsidRDefault="00842DD3">
      <w:pPr>
        <w:numPr>
          <w:ilvl w:val="0"/>
          <w:numId w:val="38"/>
        </w:numPr>
        <w:spacing w:beforeAutospacing="1" w:after="0" w:afterAutospacing="1"/>
      </w:pPr>
      <w:r>
        <w:rPr>
          <w:rFonts w:ascii="Times New Roman" w:hAnsi="Times New Roman" w:cs="Times New Roman"/>
          <w:color w:val="000000"/>
          <w:sz w:val="27"/>
          <w:szCs w:val="27"/>
        </w:rPr>
        <w:t>Then, the resulting C2 is</w:t>
      </w:r>
      <w:r>
        <w:rPr>
          <w:rFonts w:ascii="Times New Roman" w:hAnsi="Times New Roman" w:cs="Times New Roman"/>
          <w:color w:val="000000"/>
          <w:sz w:val="27"/>
          <w:szCs w:val="27"/>
        </w:rPr>
        <w:br/>
        <w:t>GrandChild(Bob,x) ∨ ¬Father(x,Tom)</w:t>
      </w:r>
    </w:p>
    <w:p w:rsidR="00AC1EA6" w:rsidRDefault="00842DD3">
      <w:pPr>
        <w:numPr>
          <w:ilvl w:val="0"/>
          <w:numId w:val="38"/>
        </w:numPr>
        <w:spacing w:beforeAutospacing="1" w:after="0" w:afterAutospacing="1"/>
      </w:pPr>
      <w:r>
        <w:rPr>
          <w:rFonts w:ascii="Times New Roman" w:hAnsi="Times New Roman" w:cs="Times New Roman"/>
          <w:color w:val="000000"/>
          <w:sz w:val="27"/>
          <w:szCs w:val="27"/>
        </w:rPr>
        <w:t>This inferred clause may now be used as the conclusion C for a second in</w:t>
      </w:r>
      <w:r>
        <w:rPr>
          <w:rFonts w:ascii="Times New Roman" w:hAnsi="Times New Roman" w:cs="Times New Roman"/>
          <w:color w:val="000000"/>
          <w:sz w:val="27"/>
          <w:szCs w:val="27"/>
        </w:rPr>
        <w:t>verse resolution.</w:t>
      </w:r>
    </w:p>
    <w:p w:rsidR="00AC1EA6" w:rsidRDefault="00842DD3">
      <w:pPr>
        <w:pStyle w:val="Heading3"/>
        <w:rPr>
          <w:rFonts w:ascii="Times New Roman" w:hAnsi="Times New Roman" w:hint="default"/>
          <w:color w:val="000000"/>
        </w:rPr>
      </w:pPr>
      <w:r>
        <w:rPr>
          <w:rFonts w:ascii="Times New Roman" w:hAnsi="Times New Roman" w:hint="default"/>
          <w:color w:val="000000"/>
        </w:rPr>
        <w:t>Inverse Resolution Summary</w:t>
      </w:r>
    </w:p>
    <w:p w:rsidR="00AC1EA6" w:rsidRDefault="00842DD3">
      <w:pPr>
        <w:numPr>
          <w:ilvl w:val="0"/>
          <w:numId w:val="39"/>
        </w:numPr>
        <w:spacing w:beforeAutospacing="1" w:after="0" w:afterAutospacing="1"/>
        <w:jc w:val="left"/>
      </w:pPr>
      <w:r>
        <w:rPr>
          <w:rFonts w:ascii="Times New Roman" w:hAnsi="Times New Roman" w:cs="Times New Roman"/>
          <w:color w:val="000000"/>
          <w:sz w:val="27"/>
          <w:szCs w:val="27"/>
        </w:rPr>
        <w:t>Generate hypothesis h that satisfy the constraint B ∧h∧x i→f(x i)</w:t>
      </w:r>
    </w:p>
    <w:p w:rsidR="00AC1EA6" w:rsidRDefault="00842DD3">
      <w:pPr>
        <w:numPr>
          <w:ilvl w:val="0"/>
          <w:numId w:val="39"/>
        </w:numPr>
        <w:spacing w:beforeAutospacing="1" w:after="0" w:afterAutospacing="1"/>
        <w:jc w:val="left"/>
      </w:pPr>
      <w:r>
        <w:rPr>
          <w:rFonts w:ascii="Times New Roman" w:hAnsi="Times New Roman" w:cs="Times New Roman"/>
          <w:color w:val="000000"/>
          <w:sz w:val="27"/>
          <w:szCs w:val="27"/>
        </w:rPr>
        <w:t>Many might be generated, but they all satisfy the equation, unlike FOIL.</w:t>
      </w:r>
    </w:p>
    <w:p w:rsidR="00AC1EA6" w:rsidRDefault="00842DD3">
      <w:pPr>
        <w:numPr>
          <w:ilvl w:val="0"/>
          <w:numId w:val="39"/>
        </w:numPr>
        <w:spacing w:beforeAutospacing="1" w:after="0" w:afterAutospacing="1"/>
        <w:jc w:val="left"/>
      </w:pPr>
      <w:r>
        <w:rPr>
          <w:rFonts w:ascii="Times New Roman" w:hAnsi="Times New Roman" w:cs="Times New Roman"/>
          <w:color w:val="000000"/>
          <w:sz w:val="27"/>
          <w:szCs w:val="27"/>
        </w:rPr>
        <w:t>Still, search is often unfocused and inefficient because it only conside</w:t>
      </w:r>
      <w:r>
        <w:rPr>
          <w:rFonts w:ascii="Times New Roman" w:hAnsi="Times New Roman" w:cs="Times New Roman"/>
          <w:color w:val="000000"/>
          <w:sz w:val="27"/>
          <w:szCs w:val="27"/>
        </w:rPr>
        <w:t>rs a small fraction of the data when generating the hypothesis.</w:t>
      </w:r>
    </w:p>
    <w:p w:rsidR="00AC1EA6" w:rsidRDefault="00842DD3">
      <w:pPr>
        <w:pStyle w:val="Heading2"/>
        <w:rPr>
          <w:rFonts w:ascii="Times New Roman" w:hAnsi="Times New Roman" w:hint="default"/>
          <w:color w:val="000000"/>
        </w:rPr>
      </w:pPr>
      <w:r>
        <w:rPr>
          <w:rFonts w:ascii="Times New Roman" w:hAnsi="Times New Roman" w:hint="default"/>
          <w:color w:val="000000"/>
        </w:rPr>
        <w:t>Generalization, θ-Subsumption, and Entailment</w:t>
      </w:r>
    </w:p>
    <w:p w:rsidR="00AC1EA6" w:rsidRDefault="00842DD3">
      <w:pPr>
        <w:numPr>
          <w:ilvl w:val="0"/>
          <w:numId w:val="40"/>
        </w:numPr>
        <w:spacing w:beforeAutospacing="1" w:after="0" w:afterAutospacing="1"/>
        <w:jc w:val="left"/>
      </w:pPr>
      <w:r>
        <w:rPr>
          <w:rFonts w:ascii="Times New Roman" w:hAnsi="Times New Roman" w:cs="Times New Roman"/>
          <w:b/>
          <w:bCs/>
          <w:color w:val="000000"/>
          <w:sz w:val="27"/>
          <w:szCs w:val="27"/>
        </w:rPr>
        <w:t>more-general-than</w:t>
      </w:r>
      <w:r>
        <w:rPr>
          <w:rFonts w:ascii="Times New Roman" w:hAnsi="Times New Roman" w:cs="Times New Roman"/>
          <w:color w:val="000000"/>
          <w:sz w:val="27"/>
          <w:szCs w:val="27"/>
        </w:rPr>
        <w:t xml:space="preserve">: Given two boolean functions h i (x) and h j (x) we say that h i is more general </w:t>
      </w:r>
      <w:r>
        <w:rPr>
          <w:rFonts w:ascii="Times New Roman" w:hAnsi="Times New Roman" w:cs="Times New Roman"/>
          <w:color w:val="000000"/>
          <w:sz w:val="27"/>
          <w:szCs w:val="27"/>
        </w:rPr>
        <w:t>than h j if ∀ x:h j(x)→h i(x) (used by Candidate-Elimination).</w:t>
      </w:r>
    </w:p>
    <w:p w:rsidR="00AC1EA6" w:rsidRDefault="00842DD3">
      <w:pPr>
        <w:numPr>
          <w:ilvl w:val="0"/>
          <w:numId w:val="40"/>
        </w:numPr>
        <w:spacing w:beforeAutospacing="1" w:after="0" w:afterAutospacing="1"/>
      </w:pPr>
      <w:r>
        <w:rPr>
          <w:rFonts w:ascii="Times New Roman" w:hAnsi="Times New Roman" w:cs="Times New Roman"/>
          <w:b/>
          <w:bCs/>
          <w:color w:val="000000"/>
          <w:sz w:val="27"/>
          <w:szCs w:val="27"/>
        </w:rPr>
        <w:t>θ-subsumption</w:t>
      </w:r>
      <w:r>
        <w:rPr>
          <w:rFonts w:ascii="Times New Roman" w:hAnsi="Times New Roman" w:cs="Times New Roman"/>
          <w:color w:val="000000"/>
          <w:sz w:val="27"/>
          <w:szCs w:val="27"/>
        </w:rPr>
        <w:t>: Clause C1 θ-subsumes C2 iff there exists a θ such that C1θ ⊆ C2 (i.e., the set of literals is a subset).</w:t>
      </w:r>
    </w:p>
    <w:p w:rsidR="00AC1EA6" w:rsidRDefault="00842DD3">
      <w:pPr>
        <w:numPr>
          <w:ilvl w:val="0"/>
          <w:numId w:val="40"/>
        </w:numPr>
        <w:spacing w:beforeAutospacing="1" w:after="0" w:afterAutospacing="1"/>
      </w:pPr>
      <w:r>
        <w:rPr>
          <w:rFonts w:ascii="Times New Roman" w:hAnsi="Times New Roman" w:cs="Times New Roman"/>
          <w:b/>
          <w:bCs/>
          <w:color w:val="000000"/>
          <w:sz w:val="27"/>
          <w:szCs w:val="27"/>
        </w:rPr>
        <w:t>Entailment</w:t>
      </w:r>
      <w:r>
        <w:rPr>
          <w:rFonts w:ascii="Times New Roman" w:hAnsi="Times New Roman" w:cs="Times New Roman"/>
          <w:color w:val="000000"/>
          <w:sz w:val="27"/>
          <w:szCs w:val="27"/>
        </w:rPr>
        <w:t> C1 entails C2 iff C2 follows deductively from C1.</w:t>
      </w:r>
    </w:p>
    <w:p w:rsidR="00AC1EA6" w:rsidRDefault="00842DD3">
      <w:pPr>
        <w:numPr>
          <w:ilvl w:val="0"/>
          <w:numId w:val="40"/>
        </w:numPr>
        <w:spacing w:beforeAutospacing="1" w:after="0" w:afterAutospacing="1"/>
      </w:pPr>
      <w:r>
        <w:rPr>
          <w:rStyle w:val="Emphasis"/>
          <w:rFonts w:ascii="Times New Roman" w:hAnsi="Times New Roman" w:cs="Times New Roman"/>
          <w:i w:val="0"/>
          <w:iCs w:val="0"/>
          <w:color w:val="000000"/>
          <w:sz w:val="27"/>
          <w:szCs w:val="27"/>
        </w:rPr>
        <w:t>more-general</w:t>
      </w:r>
      <w:r>
        <w:rPr>
          <w:rStyle w:val="Emphasis"/>
          <w:rFonts w:ascii="Times New Roman" w:hAnsi="Times New Roman" w:cs="Times New Roman"/>
          <w:i w:val="0"/>
          <w:iCs w:val="0"/>
          <w:color w:val="000000"/>
          <w:sz w:val="27"/>
          <w:szCs w:val="27"/>
        </w:rPr>
        <w:t>-than is a special case of θ-subsumption which is a special case of entailment.</w:t>
      </w:r>
    </w:p>
    <w:p w:rsidR="00AC1EA6" w:rsidRDefault="00842DD3">
      <w:pPr>
        <w:pStyle w:val="Heading2"/>
        <w:rPr>
          <w:rFonts w:ascii="Times New Roman" w:hAnsi="Times New Roman" w:hint="default"/>
          <w:color w:val="000000"/>
        </w:rPr>
      </w:pPr>
      <w:r>
        <w:rPr>
          <w:rFonts w:ascii="Times New Roman" w:hAnsi="Times New Roman" w:hint="default"/>
          <w:color w:val="000000"/>
        </w:rPr>
        <w:t xml:space="preserve"> PROGOL</w:t>
      </w:r>
    </w:p>
    <w:p w:rsidR="00AC1EA6" w:rsidRDefault="00842DD3">
      <w:pPr>
        <w:numPr>
          <w:ilvl w:val="0"/>
          <w:numId w:val="41"/>
        </w:numPr>
        <w:spacing w:beforeAutospacing="1" w:after="0" w:afterAutospacing="1"/>
        <w:jc w:val="left"/>
      </w:pPr>
      <w:r>
        <w:rPr>
          <w:rFonts w:ascii="Times New Roman" w:hAnsi="Times New Roman" w:cs="Times New Roman"/>
          <w:color w:val="000000"/>
          <w:sz w:val="27"/>
          <w:szCs w:val="27"/>
        </w:rPr>
        <w:t>The idea in the PROGOL system is to reduce the combinatorial explosion by generating the most specific acceptable h .</w:t>
      </w:r>
    </w:p>
    <w:p w:rsidR="00AC1EA6" w:rsidRDefault="00842DD3">
      <w:pPr>
        <w:numPr>
          <w:ilvl w:val="0"/>
          <w:numId w:val="41"/>
        </w:numPr>
        <w:spacing w:beforeAutospacing="1" w:after="0" w:afterAutospacing="1"/>
        <w:jc w:val="left"/>
      </w:pPr>
      <w:r>
        <w:rPr>
          <w:rFonts w:ascii="Times New Roman" w:hAnsi="Times New Roman" w:cs="Times New Roman"/>
          <w:color w:val="000000"/>
          <w:sz w:val="27"/>
          <w:szCs w:val="27"/>
        </w:rPr>
        <w:t>User specifies H by stating predicates, functions,</w:t>
      </w:r>
      <w:r>
        <w:rPr>
          <w:rFonts w:ascii="Times New Roman" w:hAnsi="Times New Roman" w:cs="Times New Roman"/>
          <w:color w:val="000000"/>
          <w:sz w:val="27"/>
          <w:szCs w:val="27"/>
        </w:rPr>
        <w:t xml:space="preserve"> and forms of arguments allowed for each.</w:t>
      </w:r>
    </w:p>
    <w:p w:rsidR="00AC1EA6" w:rsidRDefault="00842DD3">
      <w:pPr>
        <w:numPr>
          <w:ilvl w:val="0"/>
          <w:numId w:val="41"/>
        </w:numPr>
        <w:spacing w:beforeAutospacing="1" w:after="0" w:afterAutospacing="1"/>
        <w:jc w:val="left"/>
      </w:pPr>
      <w:r>
        <w:rPr>
          <w:rFonts w:ascii="Times New Roman" w:hAnsi="Times New Roman" w:cs="Times New Roman"/>
          <w:color w:val="000000"/>
          <w:sz w:val="27"/>
          <w:szCs w:val="27"/>
        </w:rPr>
        <w:t>PROGOL uses sequential covering algorithm. For each </w:t>
      </w:r>
      <w:r>
        <w:rPr>
          <w:rFonts w:ascii="Times New Roman" w:hAnsi="Times New Roman" w:cs="Times New Roman"/>
          <w:color w:val="000000"/>
          <w:sz w:val="27"/>
          <w:szCs w:val="27"/>
        </w:rPr>
        <w:t>⟨</w:t>
      </w:r>
      <w:r>
        <w:rPr>
          <w:rFonts w:ascii="Times New Roman" w:hAnsi="Times New Roman" w:cs="Times New Roman"/>
          <w:color w:val="000000"/>
          <w:sz w:val="27"/>
          <w:szCs w:val="27"/>
        </w:rPr>
        <w:t> x i,f(x i)</w:t>
      </w:r>
      <w:r>
        <w:rPr>
          <w:rFonts w:ascii="Times New Roman" w:hAnsi="Times New Roman" w:cs="Times New Roman"/>
          <w:color w:val="000000"/>
          <w:sz w:val="27"/>
          <w:szCs w:val="27"/>
        </w:rPr>
        <w:t>⟩</w:t>
      </w:r>
      <w:r>
        <w:rPr>
          <w:rFonts w:ascii="Times New Roman" w:hAnsi="Times New Roman" w:cs="Times New Roman"/>
          <w:color w:val="000000"/>
          <w:sz w:val="27"/>
          <w:szCs w:val="27"/>
        </w:rPr>
        <w:t> it finds the most specific hypothesis h i s.t. B ∧h i∧x i →f(x i ) . (actually, it considers only k -step entailment).</w:t>
      </w:r>
    </w:p>
    <w:p w:rsidR="00AC1EA6" w:rsidRDefault="00842DD3">
      <w:pPr>
        <w:numPr>
          <w:ilvl w:val="0"/>
          <w:numId w:val="41"/>
        </w:numPr>
        <w:spacing w:beforeAutospacing="1" w:after="0" w:afterAutospacing="1"/>
        <w:jc w:val="left"/>
      </w:pPr>
      <w:r>
        <w:rPr>
          <w:rFonts w:ascii="Times New Roman" w:hAnsi="Times New Roman" w:cs="Times New Roman"/>
          <w:color w:val="000000"/>
          <w:sz w:val="27"/>
          <w:szCs w:val="27"/>
        </w:rPr>
        <w:t>It then conducts a general-to</w:t>
      </w:r>
      <w:r>
        <w:rPr>
          <w:rFonts w:ascii="Times New Roman" w:hAnsi="Times New Roman" w:cs="Times New Roman"/>
          <w:color w:val="000000"/>
          <w:sz w:val="27"/>
          <w:szCs w:val="27"/>
        </w:rPr>
        <w:t>-specific search bounded by specific hypothesis h i , choosing hypotheses with minimum description length.</w:t>
      </w:r>
    </w:p>
    <w:p w:rsidR="00AC1EA6" w:rsidRDefault="00AC1EA6">
      <w:pPr>
        <w:spacing w:beforeAutospacing="1" w:after="0" w:afterAutospacing="1"/>
        <w:ind w:left="360" w:firstLine="0"/>
        <w:jc w:val="left"/>
        <w:rPr>
          <w:sz w:val="24"/>
          <w:szCs w:val="24"/>
        </w:rPr>
      </w:pPr>
    </w:p>
    <w:p w:rsidR="00AC1EA6" w:rsidRDefault="00AC1EA6"/>
    <w:p w:rsidR="00AC1EA6" w:rsidRDefault="00AC1EA6">
      <w:pPr>
        <w:spacing w:beforeAutospacing="1" w:after="0" w:afterAutospacing="1"/>
        <w:ind w:left="0" w:firstLine="0"/>
        <w:rPr>
          <w:rFonts w:ascii="Times New Roman" w:hAnsi="Times New Roman" w:cs="Times New Roman"/>
          <w:b/>
          <w:bCs/>
          <w:sz w:val="24"/>
          <w:szCs w:val="24"/>
        </w:rPr>
      </w:pPr>
    </w:p>
    <w:p w:rsidR="00AC1EA6" w:rsidRDefault="00AC1EA6">
      <w:pPr>
        <w:pStyle w:val="ListNumber"/>
        <w:numPr>
          <w:ilvl w:val="0"/>
          <w:numId w:val="0"/>
        </w:numPr>
        <w:ind w:leftChars="-200" w:left="-400" w:firstLineChars="900" w:firstLine="2160"/>
        <w:rPr>
          <w:rFonts w:ascii="Times New Roman" w:hAnsi="Times New Roman" w:cs="Times New Roman"/>
          <w:sz w:val="24"/>
          <w:szCs w:val="24"/>
        </w:rPr>
      </w:pPr>
    </w:p>
    <w:p w:rsidR="00AC1EA6" w:rsidRDefault="00AC1EA6">
      <w:pPr>
        <w:pStyle w:val="ListNumber2"/>
        <w:numPr>
          <w:ilvl w:val="0"/>
          <w:numId w:val="0"/>
        </w:numPr>
        <w:rPr>
          <w:rFonts w:ascii="Times New Roman" w:hAnsi="Times New Roman" w:cs="Times New Roman"/>
          <w:sz w:val="24"/>
          <w:szCs w:val="24"/>
        </w:rPr>
      </w:pPr>
    </w:p>
    <w:p w:rsidR="00AC1EA6" w:rsidRDefault="00AC1EA6">
      <w:pPr>
        <w:ind w:left="400" w:firstLine="0"/>
        <w:rPr>
          <w:rFonts w:ascii="Times New Roman" w:hAnsi="Times New Roman" w:cs="Times New Roman"/>
          <w:sz w:val="24"/>
          <w:szCs w:val="24"/>
        </w:rPr>
      </w:pPr>
    </w:p>
    <w:sectPr w:rsidR="00AC1EA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1EA6" w:rsidRDefault="00842DD3">
      <w:pPr>
        <w:spacing w:line="240" w:lineRule="auto"/>
      </w:pPr>
      <w:r>
        <w:separator/>
      </w:r>
    </w:p>
  </w:endnote>
  <w:endnote w:type="continuationSeparator" w:id="0">
    <w:p w:rsidR="00AC1EA6" w:rsidRDefault="00842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1EA6" w:rsidRDefault="00842DD3">
      <w:pPr>
        <w:spacing w:after="0" w:line="240" w:lineRule="auto"/>
      </w:pPr>
      <w:r>
        <w:separator/>
      </w:r>
    </w:p>
  </w:footnote>
  <w:footnote w:type="continuationSeparator" w:id="0">
    <w:p w:rsidR="00AC1EA6" w:rsidRDefault="00842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643079"/>
    <w:multiLevelType w:val="multilevel"/>
    <w:tmpl w:val="8464307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2F26B30"/>
    <w:multiLevelType w:val="multilevel"/>
    <w:tmpl w:val="92F26B3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95C8A90D"/>
    <w:multiLevelType w:val="multilevel"/>
    <w:tmpl w:val="95C8A90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8656CA3"/>
    <w:multiLevelType w:val="multilevel"/>
    <w:tmpl w:val="98656CA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01394DB"/>
    <w:multiLevelType w:val="multilevel"/>
    <w:tmpl w:val="A01394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A6465177"/>
    <w:multiLevelType w:val="multilevel"/>
    <w:tmpl w:val="A646517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A98527A9"/>
    <w:multiLevelType w:val="singleLevel"/>
    <w:tmpl w:val="A98527A9"/>
    <w:lvl w:ilvl="0">
      <w:start w:val="1"/>
      <w:numFmt w:val="decimal"/>
      <w:lvlText w:val="%1."/>
      <w:lvlJc w:val="left"/>
      <w:pPr>
        <w:tabs>
          <w:tab w:val="left" w:pos="312"/>
        </w:tabs>
      </w:pPr>
    </w:lvl>
  </w:abstractNum>
  <w:abstractNum w:abstractNumId="7" w15:restartNumberingAfterBreak="0">
    <w:nsid w:val="AF2A3C70"/>
    <w:multiLevelType w:val="multilevel"/>
    <w:tmpl w:val="AF2A3C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AF3D862A"/>
    <w:multiLevelType w:val="multilevel"/>
    <w:tmpl w:val="AF3D86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B5B28CA7"/>
    <w:multiLevelType w:val="multilevel"/>
    <w:tmpl w:val="B5B28C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BC4E926E"/>
    <w:multiLevelType w:val="multilevel"/>
    <w:tmpl w:val="BC4E92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BEAA6AE9"/>
    <w:multiLevelType w:val="multilevel"/>
    <w:tmpl w:val="BEAA6AE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C577DED3"/>
    <w:multiLevelType w:val="multilevel"/>
    <w:tmpl w:val="C577DED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C60724CB"/>
    <w:multiLevelType w:val="multilevel"/>
    <w:tmpl w:val="C60724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C6895CE0"/>
    <w:multiLevelType w:val="multilevel"/>
    <w:tmpl w:val="C6895CE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C8AA724F"/>
    <w:multiLevelType w:val="multilevel"/>
    <w:tmpl w:val="C8AA72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DDFA16BC"/>
    <w:multiLevelType w:val="multilevel"/>
    <w:tmpl w:val="DDFA16B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EEFBF67F"/>
    <w:multiLevelType w:val="multilevel"/>
    <w:tmpl w:val="EEFBF67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F79A7B3C"/>
    <w:multiLevelType w:val="multilevel"/>
    <w:tmpl w:val="F79A7B3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20"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1"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22"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23"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24"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25"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26"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27"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28"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29" w15:restartNumberingAfterBreak="0">
    <w:nsid w:val="0085C13D"/>
    <w:multiLevelType w:val="multilevel"/>
    <w:tmpl w:val="0085C13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0A183505"/>
    <w:multiLevelType w:val="multilevel"/>
    <w:tmpl w:val="0A183505"/>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0CB26E7B"/>
    <w:multiLevelType w:val="multilevel"/>
    <w:tmpl w:val="0CB26E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0F683A5A"/>
    <w:multiLevelType w:val="multilevel"/>
    <w:tmpl w:val="0F683A5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19926D75"/>
    <w:multiLevelType w:val="multilevel"/>
    <w:tmpl w:val="19926D7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2A7707FE"/>
    <w:multiLevelType w:val="multilevel"/>
    <w:tmpl w:val="2A7707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2B9CD9F7"/>
    <w:multiLevelType w:val="multilevel"/>
    <w:tmpl w:val="2B9CD9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3AB05BE0"/>
    <w:multiLevelType w:val="multilevel"/>
    <w:tmpl w:val="3AB05BE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47B202AD"/>
    <w:multiLevelType w:val="multilevel"/>
    <w:tmpl w:val="47B202A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74EF0C18"/>
    <w:multiLevelType w:val="multilevel"/>
    <w:tmpl w:val="74EF0C1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7BEE0D8B"/>
    <w:multiLevelType w:val="multilevel"/>
    <w:tmpl w:val="7BEE0D8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910426895">
    <w:abstractNumId w:val="28"/>
  </w:num>
  <w:num w:numId="2" w16cid:durableId="946540732">
    <w:abstractNumId w:val="26"/>
  </w:num>
  <w:num w:numId="3" w16cid:durableId="842016188">
    <w:abstractNumId w:val="25"/>
  </w:num>
  <w:num w:numId="4" w16cid:durableId="1149174521">
    <w:abstractNumId w:val="24"/>
  </w:num>
  <w:num w:numId="5" w16cid:durableId="782920779">
    <w:abstractNumId w:val="23"/>
  </w:num>
  <w:num w:numId="6" w16cid:durableId="1858305931">
    <w:abstractNumId w:val="27"/>
  </w:num>
  <w:num w:numId="7" w16cid:durableId="1504323451">
    <w:abstractNumId w:val="22"/>
  </w:num>
  <w:num w:numId="8" w16cid:durableId="2050569074">
    <w:abstractNumId w:val="21"/>
  </w:num>
  <w:num w:numId="9" w16cid:durableId="1139153044">
    <w:abstractNumId w:val="20"/>
  </w:num>
  <w:num w:numId="10" w16cid:durableId="924647569">
    <w:abstractNumId w:val="19"/>
  </w:num>
  <w:num w:numId="11" w16cid:durableId="1377004871">
    <w:abstractNumId w:val="6"/>
  </w:num>
  <w:num w:numId="12" w16cid:durableId="1881169048">
    <w:abstractNumId w:val="1"/>
  </w:num>
  <w:num w:numId="13" w16cid:durableId="1811091994">
    <w:abstractNumId w:val="3"/>
  </w:num>
  <w:num w:numId="14" w16cid:durableId="1190531755">
    <w:abstractNumId w:val="29"/>
  </w:num>
  <w:num w:numId="15" w16cid:durableId="1042441165">
    <w:abstractNumId w:val="5"/>
  </w:num>
  <w:num w:numId="16" w16cid:durableId="2138988670">
    <w:abstractNumId w:val="18"/>
  </w:num>
  <w:num w:numId="17" w16cid:durableId="1851334703">
    <w:abstractNumId w:val="11"/>
  </w:num>
  <w:num w:numId="18" w16cid:durableId="1432162357">
    <w:abstractNumId w:val="36"/>
  </w:num>
  <w:num w:numId="19" w16cid:durableId="1303467705">
    <w:abstractNumId w:val="38"/>
  </w:num>
  <w:num w:numId="20" w16cid:durableId="985279852">
    <w:abstractNumId w:val="0"/>
  </w:num>
  <w:num w:numId="21" w16cid:durableId="770246198">
    <w:abstractNumId w:val="13"/>
  </w:num>
  <w:num w:numId="22" w16cid:durableId="692728324">
    <w:abstractNumId w:val="2"/>
  </w:num>
  <w:num w:numId="23" w16cid:durableId="1877616063">
    <w:abstractNumId w:val="32"/>
  </w:num>
  <w:num w:numId="24" w16cid:durableId="622657597">
    <w:abstractNumId w:val="12"/>
  </w:num>
  <w:num w:numId="25" w16cid:durableId="163933315">
    <w:abstractNumId w:val="14"/>
  </w:num>
  <w:num w:numId="26" w16cid:durableId="1751347858">
    <w:abstractNumId w:val="31"/>
  </w:num>
  <w:num w:numId="27" w16cid:durableId="188495923">
    <w:abstractNumId w:val="33"/>
  </w:num>
  <w:num w:numId="28" w16cid:durableId="1306818781">
    <w:abstractNumId w:val="30"/>
  </w:num>
  <w:num w:numId="29" w16cid:durableId="455412420">
    <w:abstractNumId w:val="37"/>
  </w:num>
  <w:num w:numId="30" w16cid:durableId="1423526012">
    <w:abstractNumId w:val="8"/>
  </w:num>
  <w:num w:numId="31" w16cid:durableId="1960718466">
    <w:abstractNumId w:val="17"/>
  </w:num>
  <w:num w:numId="32" w16cid:durableId="535117703">
    <w:abstractNumId w:val="34"/>
  </w:num>
  <w:num w:numId="33" w16cid:durableId="505443820">
    <w:abstractNumId w:val="39"/>
  </w:num>
  <w:num w:numId="34" w16cid:durableId="1046874400">
    <w:abstractNumId w:val="4"/>
  </w:num>
  <w:num w:numId="35" w16cid:durableId="896740813">
    <w:abstractNumId w:val="16"/>
  </w:num>
  <w:num w:numId="36" w16cid:durableId="10235551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24330255">
    <w:abstractNumId w:val="9"/>
  </w:num>
  <w:num w:numId="38" w16cid:durableId="1130900701">
    <w:abstractNumId w:val="7"/>
  </w:num>
  <w:num w:numId="39" w16cid:durableId="610285935">
    <w:abstractNumId w:val="10"/>
  </w:num>
  <w:num w:numId="40" w16cid:durableId="2013682410">
    <w:abstractNumId w:val="15"/>
  </w:num>
  <w:num w:numId="41" w16cid:durableId="92349196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AD220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42DD3"/>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1EA6"/>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62A6248"/>
    <w:rsid w:val="37D3596E"/>
    <w:rsid w:val="54042DFA"/>
    <w:rsid w:val="5CEB5B12"/>
    <w:rsid w:val="66DE4565"/>
    <w:rsid w:val="70AD2205"/>
    <w:rsid w:val="7AB70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0779CEC2-1014-404D-9184-DF5A5B32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qFormat="1"/>
    <w:lsdException w:name="index 3" w:qFormat="1"/>
    <w:lsdException w:name="footnote text" w:qFormat="1"/>
    <w:lsdException w:name="annotation text" w:qFormat="1"/>
    <w:lsdException w:name="header" w:qFormat="1"/>
    <w:lsdException w:name="footer" w:qFormat="1"/>
    <w:lsdException w:name="caption" w:semiHidden="1" w:unhideWhenUsed="1" w:qFormat="1"/>
    <w:lsdException w:name="envelope return" w:qFormat="1"/>
    <w:lsdException w:name="footnote reference" w:qFormat="1"/>
    <w:lsdException w:name="annotation reference" w:qFormat="1"/>
    <w:lsdException w:name="line number" w:qFormat="1"/>
    <w:lsdException w:name="endnote text" w:qFormat="1"/>
    <w:lsdException w:name="List Number 5" w:qFormat="1"/>
    <w:lsdException w:name="Title" w:qFormat="1"/>
    <w:lsdException w:name="Closing" w:qFormat="1"/>
    <w:lsdException w:name="Default Paragraph Font" w:semiHidden="1" w:qFormat="1"/>
    <w:lsdException w:name="Body Text" w:qFormat="1"/>
    <w:lsdException w:name="Subtitle" w:qFormat="1"/>
    <w:lsdException w:name="Date" w:qFormat="1"/>
    <w:lsdException w:name="Body Text First Indent 2" w:qFormat="1"/>
    <w:lsdException w:name="Block Text" w:qFormat="1"/>
    <w:lsdException w:name="Hyperlink" w:qFormat="1"/>
    <w:lsdException w:name="FollowedHyperlink" w:qFormat="1"/>
    <w:lsdException w:name="Strong" w:qFormat="1"/>
    <w:lsdException w:name="Emphasis" w:qFormat="1"/>
    <w:lsdException w:name="Document Map" w:qFormat="1"/>
    <w:lsdException w:name="E-mail Signature" w:qFormat="1"/>
    <w:lsdException w:name="HTML Top of Form" w:semiHidden="1" w:uiPriority="99" w:unhideWhenUsed="1"/>
    <w:lsdException w:name="HTML Bottom of Form" w:semiHidden="1" w:uiPriority="99" w:unhideWhenUsed="1"/>
    <w:lsdException w:name="HTML Acronym" w:qFormat="1"/>
    <w:lsdException w:name="HTML Address" w:qFormat="1"/>
    <w:lsdException w:name="HTML Cite" w:qFormat="1"/>
    <w:lsdException w:name="HTML Code" w:qFormat="1"/>
    <w:lsdException w:name="HTML Definition" w:qFormat="1"/>
    <w:lsdException w:name="HTML Preformatted" w:qFormat="1"/>
    <w:lsdException w:name="HTML Samp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ind w:left="1080" w:hanging="720"/>
      <w:jc w:val="both"/>
    </w:pPr>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pPr>
      <w:jc w:val="left"/>
    </w:pPr>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qFormat/>
    <w:pPr>
      <w:snapToGrid w:val="0"/>
      <w:jc w:val="left"/>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qFormat/>
    <w:rPr>
      <w:color w:val="0000FF"/>
      <w:u w:val="single"/>
    </w:rPr>
  </w:style>
  <w:style w:type="paragraph" w:styleId="Index1">
    <w:name w:val="index 1"/>
    <w:basedOn w:val="Normal"/>
    <w:next w:val="Normal"/>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pPr>
      <w:ind w:leftChars="600" w:left="600"/>
    </w:pPr>
  </w:style>
  <w:style w:type="paragraph" w:styleId="Index5">
    <w:name w:val="index 5"/>
    <w:basedOn w:val="Normal"/>
    <w:next w:val="Normal"/>
    <w:pPr>
      <w:ind w:leftChars="800" w:left="800"/>
    </w:pPr>
  </w:style>
  <w:style w:type="paragraph" w:styleId="Index6">
    <w:name w:val="index 6"/>
    <w:basedOn w:val="Normal"/>
    <w:next w:val="Normal"/>
    <w:pPr>
      <w:ind w:leftChars="1000" w:left="1000"/>
    </w:pPr>
  </w:style>
  <w:style w:type="paragraph" w:styleId="Index7">
    <w:name w:val="index 7"/>
    <w:basedOn w:val="Normal"/>
    <w:next w:val="Normal"/>
    <w:pPr>
      <w:ind w:leftChars="1200" w:left="1200"/>
    </w:pPr>
  </w:style>
  <w:style w:type="paragraph" w:styleId="Index8">
    <w:name w:val="index 8"/>
    <w:basedOn w:val="Normal"/>
    <w:next w:val="Normal"/>
    <w:pPr>
      <w:ind w:leftChars="1400" w:left="1400"/>
    </w:pPr>
  </w:style>
  <w:style w:type="paragraph" w:styleId="Index9">
    <w:name w:val="index 9"/>
    <w:basedOn w:val="Normal"/>
    <w:next w:val="Normal"/>
    <w:pPr>
      <w:ind w:leftChars="1600" w:left="1600"/>
    </w:pPr>
  </w:style>
  <w:style w:type="paragraph" w:styleId="IndexHeading">
    <w:name w:val="index heading"/>
    <w:basedOn w:val="Normal"/>
    <w:next w:val="Index1"/>
    <w:rPr>
      <w:rFonts w:ascii="Arial" w:hAnsi="Arial" w:cs="Arial"/>
      <w:b/>
      <w:bCs/>
    </w:rPr>
  </w:style>
  <w:style w:type="character" w:styleId="LineNumber">
    <w:name w:val="line number"/>
    <w:basedOn w:val="DefaultParagraphFont"/>
    <w:qFormat/>
  </w:style>
  <w:style w:type="paragraph" w:styleId="List">
    <w:name w:val="List"/>
    <w:basedOn w:val="Normal"/>
    <w:pPr>
      <w:ind w:left="200" w:hangingChars="200" w:hanging="200"/>
    </w:pPr>
  </w:style>
  <w:style w:type="paragraph" w:styleId="List2">
    <w:name w:val="List 2"/>
    <w:basedOn w:val="Normal"/>
    <w:pPr>
      <w:ind w:leftChars="200" w:left="100" w:hangingChars="200" w:hanging="200"/>
    </w:pPr>
  </w:style>
  <w:style w:type="paragraph" w:styleId="List3">
    <w:name w:val="List 3"/>
    <w:basedOn w:val="Normal"/>
    <w:pPr>
      <w:ind w:leftChars="400" w:left="100" w:hangingChars="200" w:hanging="200"/>
    </w:pPr>
  </w:style>
  <w:style w:type="paragraph" w:styleId="List4">
    <w:name w:val="List 4"/>
    <w:basedOn w:val="Normal"/>
    <w:pPr>
      <w:ind w:leftChars="600" w:left="100" w:hangingChars="200" w:hanging="200"/>
    </w:pPr>
  </w:style>
  <w:style w:type="paragraph" w:styleId="List5">
    <w:name w:val="List 5"/>
    <w:basedOn w:val="Normal"/>
    <w:pPr>
      <w:ind w:leftChars="800" w:left="100" w:hangingChars="200" w:hanging="20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Chars="200" w:left="420"/>
    </w:pPr>
  </w:style>
  <w:style w:type="paragraph" w:styleId="ListContinue2">
    <w:name w:val="List Continue 2"/>
    <w:basedOn w:val="Normal"/>
    <w:pPr>
      <w:spacing w:after="120"/>
      <w:ind w:leftChars="400" w:left="840"/>
    </w:pPr>
  </w:style>
  <w:style w:type="paragraph" w:styleId="ListContinue3">
    <w:name w:val="List Continue 3"/>
    <w:basedOn w:val="Normal"/>
    <w:pPr>
      <w:spacing w:after="120"/>
      <w:ind w:leftChars="600" w:left="1260"/>
    </w:pPr>
  </w:style>
  <w:style w:type="paragraph" w:styleId="ListContinue4">
    <w:name w:val="List Continue 4"/>
    <w:basedOn w:val="Normal"/>
    <w:pPr>
      <w:spacing w:after="120"/>
      <w:ind w:leftChars="800" w:left="1680"/>
    </w:pPr>
  </w:style>
  <w:style w:type="paragraph" w:styleId="ListContinue5">
    <w:name w:val="List Continue 5"/>
    <w:basedOn w:val="Normal"/>
    <w:pPr>
      <w:spacing w:after="120"/>
      <w:ind w:leftChars="1000" w:left="21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qFormat/>
    <w:pPr>
      <w:numPr>
        <w:numId w:val="10"/>
      </w:numPr>
    </w:p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276" w:lineRule="auto"/>
      <w:ind w:left="1080" w:hanging="720"/>
      <w:jc w:val="both"/>
    </w:pPr>
    <w:rPr>
      <w:rFonts w:ascii="Courier New" w:eastAsiaTheme="minorEastAsia" w:hAnsi="Courier New" w:cs="Courier New"/>
      <w:kern w:val="2"/>
      <w:sz w:val="24"/>
      <w:szCs w:val="24"/>
      <w:lang w:val="en-US"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Chars="500" w:hangingChars="500" w:hanging="1080"/>
    </w:pPr>
    <w:rPr>
      <w:rFonts w:ascii="Arial" w:hAnsi="Arial" w:cs="Arial"/>
      <w:sz w:val="24"/>
      <w:szCs w:val="24"/>
    </w:rPr>
  </w:style>
  <w:style w:type="paragraph" w:styleId="NormalWeb">
    <w:name w:val="Normal (Web)"/>
    <w:pPr>
      <w:spacing w:beforeAutospacing="1" w:afterAutospacing="1"/>
    </w:pPr>
    <w:rPr>
      <w:sz w:val="24"/>
      <w:szCs w:val="24"/>
      <w:lang w:val="en-US" w:eastAsia="zh-CN"/>
    </w:rPr>
  </w:style>
  <w:style w:type="paragraph" w:styleId="NormalIndent">
    <w:name w:val="Normal Indent"/>
    <w:basedOn w:val="Normal"/>
    <w:pPr>
      <w:ind w:firstLineChars="200" w:firstLine="420"/>
    </w:pPr>
  </w:style>
  <w:style w:type="paragraph" w:styleId="NoteHeading">
    <w:name w:val="Note Heading"/>
    <w:basedOn w:val="Normal"/>
    <w:next w:val="Normal"/>
    <w:pPr>
      <w:jc w:val="center"/>
    </w:pPr>
  </w:style>
  <w:style w:type="character" w:styleId="PageNumber">
    <w:name w:val="page number"/>
    <w:basedOn w:val="DefaultParagraphFont"/>
  </w:style>
  <w:style w:type="paragraph" w:styleId="PlainText">
    <w:name w:val="Plain Text"/>
    <w:basedOn w:val="Normal"/>
    <w:rPr>
      <w:rFonts w:ascii="SimSun" w:hAnsi="Courier New" w:cs="Courier New"/>
      <w:szCs w:val="21"/>
    </w:rPr>
  </w:style>
  <w:style w:type="paragraph" w:styleId="Salutation">
    <w:name w:val="Salutation"/>
    <w:basedOn w:val="Normal"/>
    <w:next w:val="Normal"/>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left="200" w:hangingChars="200" w:hanging="200"/>
    </w:p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pPr>
      <w:spacing w:before="120"/>
    </w:pPr>
    <w:rPr>
      <w:rFonts w:ascii="Arial" w:hAnsi="Arial" w:cs="Arial"/>
      <w:sz w:val="24"/>
      <w:szCs w:val="24"/>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TOC5">
    <w:name w:val="toc 5"/>
    <w:basedOn w:val="Normal"/>
    <w:next w:val="Normal"/>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www.wikipedia.org/wiki/Completeness"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wikipedia.org/wiki/Soundness" TargetMode="Externa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2975</Words>
  <Characters>14768</Characters>
  <Application>Microsoft Office Word</Application>
  <DocSecurity>0</DocSecurity>
  <Lines>123</Lines>
  <Paragraphs>35</Paragraphs>
  <ScaleCrop>false</ScaleCrop>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Sirisha Godavari</cp:lastModifiedBy>
  <cp:revision>2</cp:revision>
  <dcterms:created xsi:type="dcterms:W3CDTF">2023-05-03T08:03:00Z</dcterms:created>
  <dcterms:modified xsi:type="dcterms:W3CDTF">2023-05-03T08:03:00Z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