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121F" w:rsidRDefault="00C86FF0">
      <w:pPr>
        <w:jc w:val="center"/>
        <w:rPr>
          <w:rFonts w:ascii="Times New Roman" w:hAnsi="Times New Roman" w:cs="Times New Roman"/>
          <w:b/>
          <w:sz w:val="24"/>
          <w:szCs w:val="24"/>
        </w:rPr>
      </w:pPr>
      <w:r>
        <w:rPr>
          <w:rFonts w:ascii="Times New Roman" w:hAnsi="Times New Roman" w:cs="Times New Roman"/>
          <w:b/>
          <w:sz w:val="24"/>
          <w:szCs w:val="24"/>
        </w:rPr>
        <w:t>Unit-3</w:t>
      </w:r>
    </w:p>
    <w:p w:rsidR="00A3121F" w:rsidRDefault="00C86FF0">
      <w:pPr>
        <w:rPr>
          <w:rFonts w:ascii="Times New Roman" w:hAnsi="Times New Roman" w:cs="Times New Roman"/>
          <w:b/>
          <w:sz w:val="24"/>
          <w:szCs w:val="24"/>
        </w:rPr>
      </w:pPr>
      <w:r>
        <w:rPr>
          <w:rFonts w:ascii="Times New Roman" w:hAnsi="Times New Roman" w:cs="Times New Roman"/>
          <w:b/>
          <w:sz w:val="24"/>
          <w:szCs w:val="24"/>
        </w:rPr>
        <w:t xml:space="preserve">Bayesian learning – </w:t>
      </w:r>
    </w:p>
    <w:p w:rsidR="00A3121F" w:rsidRDefault="00C86FF0">
      <w:pPr>
        <w:rPr>
          <w:rFonts w:ascii="Times New Roman" w:hAnsi="Times New Roman" w:cs="Times New Roman"/>
          <w:b/>
          <w:sz w:val="24"/>
          <w:szCs w:val="24"/>
        </w:rPr>
      </w:pPr>
      <w:r>
        <w:rPr>
          <w:rFonts w:ascii="Times New Roman" w:hAnsi="Times New Roman" w:cs="Times New Roman"/>
          <w:b/>
          <w:bCs/>
          <w:color w:val="202124"/>
          <w:sz w:val="24"/>
          <w:szCs w:val="24"/>
          <w:shd w:val="clear" w:color="auto" w:fill="FFFFFF"/>
        </w:rPr>
        <w:t>Bayesian learning</w:t>
      </w:r>
      <w:r>
        <w:rPr>
          <w:rFonts w:ascii="Times New Roman" w:hAnsi="Times New Roman" w:cs="Times New Roman"/>
          <w:color w:val="202124"/>
          <w:sz w:val="24"/>
          <w:szCs w:val="24"/>
          <w:shd w:val="clear" w:color="auto" w:fill="FFFFFF"/>
        </w:rPr>
        <w:t xml:space="preserve"> and the frequents method can also be considered as two ways of looking at the tasks of estimating values of unknown parameters given some observations caused by those parameters. For certain tasks, </w:t>
      </w:r>
      <w:r>
        <w:rPr>
          <w:rFonts w:ascii="Times New Roman" w:hAnsi="Times New Roman" w:cs="Times New Roman"/>
          <w:color w:val="202124"/>
          <w:sz w:val="24"/>
          <w:szCs w:val="24"/>
          <w:shd w:val="clear" w:color="auto" w:fill="FFFFFF"/>
        </w:rPr>
        <w:t>either the concept of uncertainty is meaningless or interpreting prior beliefs is too complex</w:t>
      </w:r>
    </w:p>
    <w:p w:rsidR="00A3121F" w:rsidRDefault="00C86FF0">
      <w:pPr>
        <w:rPr>
          <w:rFonts w:ascii="Times New Roman" w:hAnsi="Times New Roman" w:cs="Times New Roman"/>
          <w:b/>
          <w:sz w:val="24"/>
          <w:szCs w:val="24"/>
        </w:rPr>
      </w:pPr>
      <w:r>
        <w:rPr>
          <w:rFonts w:ascii="Times New Roman" w:hAnsi="Times New Roman" w:cs="Times New Roman"/>
          <w:b/>
          <w:sz w:val="24"/>
          <w:szCs w:val="24"/>
        </w:rPr>
        <w:t>Bayes theorem:</w:t>
      </w:r>
    </w:p>
    <w:p w:rsidR="00A3121F" w:rsidRDefault="00C86FF0">
      <w:pPr>
        <w:rPr>
          <w:rFonts w:ascii="Times New Roman" w:hAnsi="Times New Roman" w:cs="Times New Roman"/>
          <w:b/>
          <w:sz w:val="24"/>
          <w:szCs w:val="24"/>
        </w:rPr>
      </w:pPr>
      <w:r>
        <w:rPr>
          <w:rFonts w:ascii="Times New Roman" w:hAnsi="Times New Roman" w:cs="Times New Roman"/>
          <w:b/>
          <w:bCs/>
          <w:color w:val="202124"/>
          <w:sz w:val="24"/>
          <w:szCs w:val="24"/>
          <w:shd w:val="clear" w:color="auto" w:fill="FFFFFF"/>
        </w:rPr>
        <w:t>Bayes Theorem</w:t>
      </w:r>
      <w:r>
        <w:rPr>
          <w:rFonts w:ascii="Times New Roman" w:hAnsi="Times New Roman" w:cs="Times New Roman"/>
          <w:color w:val="202124"/>
          <w:sz w:val="24"/>
          <w:szCs w:val="24"/>
          <w:shd w:val="clear" w:color="auto" w:fill="FFFFFF"/>
        </w:rPr>
        <w:t> is a method to determine conditional probabilities – that is, the </w:t>
      </w:r>
      <w:r>
        <w:rPr>
          <w:rFonts w:ascii="Times New Roman" w:hAnsi="Times New Roman" w:cs="Times New Roman"/>
          <w:b/>
          <w:bCs/>
          <w:color w:val="202124"/>
          <w:sz w:val="24"/>
          <w:szCs w:val="24"/>
          <w:shd w:val="clear" w:color="auto" w:fill="FFFFFF"/>
        </w:rPr>
        <w:t>probability</w:t>
      </w:r>
      <w:r>
        <w:rPr>
          <w:rFonts w:ascii="Times New Roman" w:hAnsi="Times New Roman" w:cs="Times New Roman"/>
          <w:color w:val="202124"/>
          <w:sz w:val="24"/>
          <w:szCs w:val="24"/>
          <w:shd w:val="clear" w:color="auto" w:fill="FFFFFF"/>
        </w:rPr>
        <w:t> of one event occurring given that another event has alr</w:t>
      </w:r>
      <w:r>
        <w:rPr>
          <w:rFonts w:ascii="Times New Roman" w:hAnsi="Times New Roman" w:cs="Times New Roman"/>
          <w:color w:val="202124"/>
          <w:sz w:val="24"/>
          <w:szCs w:val="24"/>
          <w:shd w:val="clear" w:color="auto" w:fill="FFFFFF"/>
        </w:rPr>
        <w:t>eady occurred. ... Thus, conditional probabilities are a must in determining accurate predictions and probabilities in </w:t>
      </w:r>
      <w:r>
        <w:rPr>
          <w:rFonts w:ascii="Times New Roman" w:hAnsi="Times New Roman" w:cs="Times New Roman"/>
          <w:b/>
          <w:bCs/>
          <w:color w:val="202124"/>
          <w:sz w:val="24"/>
          <w:szCs w:val="24"/>
          <w:shd w:val="clear" w:color="auto" w:fill="FFFFFF"/>
        </w:rPr>
        <w:t>Machine Learning</w:t>
      </w:r>
    </w:p>
    <w:p w:rsidR="00A3121F" w:rsidRDefault="00C86FF0">
      <w:pPr>
        <w:rPr>
          <w:rFonts w:ascii="Times New Roman" w:hAnsi="Times New Roman" w:cs="Times New Roman"/>
          <w:b/>
          <w:sz w:val="24"/>
          <w:szCs w:val="24"/>
        </w:rPr>
      </w:pPr>
      <w:r>
        <w:rPr>
          <w:rFonts w:ascii="Times New Roman" w:hAnsi="Times New Roman" w:cs="Times New Roman"/>
          <w:b/>
          <w:sz w:val="24"/>
          <w:szCs w:val="24"/>
        </w:rPr>
        <w:t>Bayes’s formula</w:t>
      </w:r>
    </w:p>
    <w:p w:rsidR="00A3121F" w:rsidRDefault="00C86FF0">
      <w:pPr>
        <w:rPr>
          <w:rFonts w:ascii="Times New Roman" w:hAnsi="Times New Roman" w:cs="Times New Roman"/>
          <w:sz w:val="24"/>
          <w:szCs w:val="24"/>
        </w:rPr>
      </w:pPr>
      <w:r>
        <w:rPr>
          <w:rFonts w:ascii="Times New Roman" w:hAnsi="Times New Roman" w:cs="Times New Roman"/>
          <w:sz w:val="24"/>
          <w:szCs w:val="24"/>
        </w:rPr>
        <w:t>Below is Bayes’s formula.</w:t>
      </w:r>
    </w:p>
    <w:p w:rsidR="00A3121F" w:rsidRDefault="00C86FF0">
      <w:pPr>
        <w:rPr>
          <w:rFonts w:ascii="Times New Roman" w:hAnsi="Times New Roman" w:cs="Times New Roman"/>
          <w:sz w:val="24"/>
          <w:szCs w:val="24"/>
        </w:rPr>
      </w:pPr>
      <w:r>
        <w:rPr>
          <w:rFonts w:ascii="Times New Roman" w:hAnsi="Times New Roman" w:cs="Times New Roman"/>
          <w:sz w:val="24"/>
          <w:szCs w:val="24"/>
        </w:rPr>
        <w:t>P(A|B) = P(B|A)P(A)/P(B)}</w:t>
      </w:r>
    </w:p>
    <w:p w:rsidR="00A3121F" w:rsidRDefault="00C86FF0">
      <w:pPr>
        <w:rPr>
          <w:rFonts w:ascii="Times New Roman" w:hAnsi="Times New Roman" w:cs="Times New Roman"/>
          <w:sz w:val="24"/>
          <w:szCs w:val="24"/>
        </w:rPr>
      </w:pPr>
      <w:r>
        <w:rPr>
          <w:rFonts w:ascii="Times New Roman" w:hAnsi="Times New Roman" w:cs="Times New Roman"/>
          <w:sz w:val="24"/>
          <w:szCs w:val="24"/>
        </w:rPr>
        <w:t>The formula provides the relationship between P(A|B)</w:t>
      </w:r>
      <w:r>
        <w:rPr>
          <w:rFonts w:ascii="Times New Roman" w:hAnsi="Times New Roman" w:cs="Times New Roman"/>
          <w:sz w:val="24"/>
          <w:szCs w:val="24"/>
        </w:rPr>
        <w:t xml:space="preserve"> and P(B|A). It is mainly derived from conditional probability formula discussed in the previous post.</w:t>
      </w:r>
    </w:p>
    <w:p w:rsidR="00A3121F" w:rsidRDefault="00C86FF0">
      <w:pPr>
        <w:rPr>
          <w:rFonts w:ascii="Times New Roman" w:hAnsi="Times New Roman" w:cs="Times New Roman"/>
          <w:sz w:val="24"/>
          <w:szCs w:val="24"/>
        </w:rPr>
      </w:pPr>
      <w:r>
        <w:rPr>
          <w:rFonts w:ascii="Times New Roman" w:hAnsi="Times New Roman" w:cs="Times New Roman"/>
          <w:sz w:val="24"/>
          <w:szCs w:val="24"/>
        </w:rPr>
        <w:t>Consider the below formulas for conditional probabilities P(A|B) and P(B|A)</w:t>
      </w:r>
    </w:p>
    <w:p w:rsidR="00A3121F" w:rsidRDefault="00C86FF0">
      <w:pPr>
        <w:rPr>
          <w:rFonts w:ascii="Times New Roman" w:hAnsi="Times New Roman" w:cs="Times New Roman"/>
          <w:sz w:val="24"/>
          <w:szCs w:val="24"/>
        </w:rPr>
      </w:pPr>
      <w:r>
        <w:rPr>
          <w:rFonts w:ascii="Times New Roman" w:hAnsi="Times New Roman" w:cs="Times New Roman"/>
          <w:sz w:val="24"/>
          <w:szCs w:val="24"/>
        </w:rPr>
        <w:t>P(A|B) = P(A∩B)/P(B)} —-(1)</w:t>
      </w:r>
    </w:p>
    <w:p w:rsidR="00A3121F" w:rsidRDefault="00C86FF0">
      <w:pPr>
        <w:rPr>
          <w:rFonts w:ascii="Times New Roman" w:hAnsi="Times New Roman" w:cs="Times New Roman"/>
          <w:sz w:val="24"/>
          <w:szCs w:val="24"/>
        </w:rPr>
      </w:pPr>
      <w:r>
        <w:rPr>
          <w:rFonts w:ascii="Times New Roman" w:hAnsi="Times New Roman" w:cs="Times New Roman"/>
          <w:sz w:val="24"/>
          <w:szCs w:val="24"/>
        </w:rPr>
        <w:t>P(B|A) = P(B ∩A)/P(A)} —-(2)</w:t>
      </w:r>
    </w:p>
    <w:p w:rsidR="00A3121F" w:rsidRDefault="00C86FF0">
      <w:pPr>
        <w:pStyle w:val="NormalWeb"/>
        <w:shd w:val="clear" w:color="auto" w:fill="FFFFFF"/>
        <w:spacing w:before="0" w:beforeAutospacing="0" w:after="150" w:afterAutospacing="0"/>
        <w:textAlignment w:val="baseline"/>
        <w:rPr>
          <w:color w:val="273239"/>
          <w:spacing w:val="2"/>
        </w:rPr>
      </w:pPr>
      <w:r>
        <w:rPr>
          <w:color w:val="273239"/>
          <w:spacing w:val="2"/>
        </w:rPr>
        <w:t>Since P(B ∩ A) = P(A</w:t>
      </w:r>
      <w:r>
        <w:rPr>
          <w:color w:val="273239"/>
          <w:spacing w:val="2"/>
        </w:rPr>
        <w:t xml:space="preserve"> ∩ B), we can replace P(A ∩ B) in the first formula with P(B|A)P(A)</w:t>
      </w:r>
    </w:p>
    <w:p w:rsidR="00A3121F" w:rsidRDefault="00C86FF0">
      <w:pPr>
        <w:pStyle w:val="NormalWeb"/>
        <w:shd w:val="clear" w:color="auto" w:fill="FFFFFF"/>
        <w:spacing w:before="0" w:beforeAutospacing="0" w:after="150" w:afterAutospacing="0"/>
        <w:textAlignment w:val="baseline"/>
        <w:rPr>
          <w:color w:val="273239"/>
          <w:spacing w:val="2"/>
        </w:rPr>
      </w:pPr>
      <w:r>
        <w:rPr>
          <w:color w:val="273239"/>
          <w:spacing w:val="2"/>
        </w:rPr>
        <w:t>After replacing, we get the given formula.</w:t>
      </w:r>
    </w:p>
    <w:p w:rsidR="00A3121F" w:rsidRDefault="00C86FF0">
      <w:pPr>
        <w:pStyle w:val="NormalWeb"/>
        <w:shd w:val="clear" w:color="auto" w:fill="FFFFFF"/>
        <w:spacing w:before="0" w:beforeAutospacing="0" w:after="0" w:afterAutospacing="0"/>
        <w:textAlignment w:val="baseline"/>
        <w:rPr>
          <w:color w:val="273239"/>
          <w:spacing w:val="2"/>
        </w:rPr>
      </w:pPr>
      <w:r>
        <w:rPr>
          <w:rStyle w:val="Strong"/>
          <w:color w:val="273239"/>
          <w:spacing w:val="2"/>
        </w:rPr>
        <w:t>Product Rule</w:t>
      </w:r>
    </w:p>
    <w:p w:rsidR="00A3121F" w:rsidRDefault="00C86FF0">
      <w:pPr>
        <w:pStyle w:val="NormalWeb"/>
        <w:shd w:val="clear" w:color="auto" w:fill="FFFFFF"/>
        <w:spacing w:before="0" w:beforeAutospacing="0" w:after="150" w:afterAutospacing="0"/>
        <w:textAlignment w:val="baseline"/>
        <w:rPr>
          <w:color w:val="273239"/>
          <w:spacing w:val="2"/>
        </w:rPr>
      </w:pPr>
      <w:r>
        <w:rPr>
          <w:color w:val="273239"/>
          <w:spacing w:val="2"/>
        </w:rPr>
        <w:t>Product rule states that</w:t>
      </w:r>
    </w:p>
    <w:p w:rsidR="00A3121F" w:rsidRDefault="00C86FF0">
      <w:pPr>
        <w:pStyle w:val="ql-center-displayed-equation"/>
        <w:shd w:val="clear" w:color="auto" w:fill="FFFFFF"/>
        <w:spacing w:before="0" w:beforeAutospacing="0" w:after="0" w:afterAutospacing="0" w:line="405" w:lineRule="atLeast"/>
        <w:textAlignment w:val="baseline"/>
        <w:rPr>
          <w:color w:val="273239"/>
          <w:spacing w:val="2"/>
        </w:rPr>
      </w:pPr>
      <w:r>
        <w:rPr>
          <w:rStyle w:val="ql-right-eqno"/>
          <w:color w:val="273239"/>
          <w:spacing w:val="2"/>
        </w:rPr>
        <w:t>P(x∩y)=p(x|y)*p(y)(1)</w:t>
      </w:r>
      <w:r>
        <w:rPr>
          <w:rStyle w:val="ql-left-eqno"/>
          <w:color w:val="273239"/>
          <w:spacing w:val="2"/>
        </w:rPr>
        <w:t> </w:t>
      </w:r>
      <w:r>
        <w:rPr>
          <w:noProof/>
          <w:color w:val="273239"/>
          <w:spacing w:val="2"/>
        </w:rPr>
        <mc:AlternateContent>
          <mc:Choice Requires="wps">
            <w:drawing>
              <wp:inline distT="0" distB="0" distL="0" distR="0">
                <wp:extent cx="3124200" cy="257175"/>
                <wp:effectExtent l="0" t="0" r="0" b="0"/>
                <wp:docPr id="33" name=" 1" descr="                \begin{equation*}  P(X \cap Y) = P(X|Y)*P(Y)   \end{equation*}  "/>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42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A27C0" id=" 1" o:spid="_x0000_s1026" alt="                \begin{equation*}  P(X \cap Y) = P(X|Y)*P(Y)   \end{equation*}  " style="width:246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" filled="f" stroked="f">
                <v:path arrowok="t"/>
                <w10:anchorlock/>
              </v:rect>
            </w:pict>
          </mc:Fallback>
        </mc:AlternateContent>
      </w:r>
    </w:p>
    <w:p w:rsidR="00A3121F" w:rsidRDefault="00C86FF0">
      <w:pPr>
        <w:pStyle w:val="NormalWeb"/>
        <w:shd w:val="clear" w:color="auto" w:fill="FFFFFF"/>
        <w:spacing w:before="0" w:beforeAutospacing="0" w:after="150" w:afterAutospacing="0"/>
        <w:textAlignment w:val="baseline"/>
        <w:rPr>
          <w:color w:val="273239"/>
          <w:spacing w:val="2"/>
        </w:rPr>
      </w:pPr>
      <w:r>
        <w:rPr>
          <w:color w:val="273239"/>
          <w:spacing w:val="2"/>
        </w:rPr>
        <w:t xml:space="preserve">So the joint probability that both X and Y will occur is equal to the </w:t>
      </w:r>
      <w:r>
        <w:rPr>
          <w:color w:val="273239"/>
          <w:spacing w:val="2"/>
        </w:rPr>
        <w:t>product of two terms:</w:t>
      </w:r>
    </w:p>
    <w:p w:rsidR="00A3121F" w:rsidRDefault="00C86FF0">
      <w:pPr>
        <w:pStyle w:val="NormalWeb"/>
        <w:shd w:val="clear" w:color="auto" w:fill="FFFFFF"/>
        <w:spacing w:before="0" w:beforeAutospacing="0" w:after="0" w:afterAutospacing="0"/>
        <w:textAlignment w:val="baseline"/>
        <w:rPr>
          <w:color w:val="273239"/>
          <w:spacing w:val="2"/>
        </w:rPr>
      </w:pPr>
      <w:r>
        <w:rPr>
          <w:color w:val="273239"/>
          <w:spacing w:val="2"/>
        </w:rPr>
        <w:t>From the product rule :</w:t>
      </w:r>
      <w:r>
        <w:rPr>
          <w:color w:val="273239"/>
          <w:spacing w:val="2"/>
        </w:rPr>
        <w:br/>
      </w:r>
      <w:r>
        <w:rPr>
          <w:noProof/>
          <w:color w:val="273239"/>
          <w:spacing w:val="2"/>
        </w:rPr>
        <mc:AlternateContent>
          <mc:Choice Requires="wps">
            <w:drawing>
              <wp:inline distT="0" distB="0" distL="0" distR="0">
                <wp:extent cx="762000" cy="219710"/>
                <wp:effectExtent l="0" t="0" r="0" b="0"/>
                <wp:docPr id="32" name=" 2" descr="X \subseteq Y "/>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A4AC5" id=" 2" o:spid="_x0000_s1026" alt="X \subseteq Y " style="width:60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" filled="f" stroked="f">
                <v:path arrowok="t"/>
                <w10:anchorlock/>
              </v:rect>
            </w:pict>
          </mc:Fallback>
        </mc:AlternateContent>
      </w:r>
      <w:r>
        <w:rPr>
          <w:color w:val="273239"/>
          <w:spacing w:val="2"/>
        </w:rPr>
        <w:t> implies </w:t>
      </w:r>
      <w:r>
        <w:rPr>
          <w:rStyle w:val="Strong"/>
          <w:color w:val="273239"/>
          <w:spacing w:val="2"/>
        </w:rPr>
        <w:t>P(X|Y) = P(X)/P(Y)</w:t>
      </w:r>
      <w:r>
        <w:rPr>
          <w:color w:val="273239"/>
          <w:spacing w:val="2"/>
        </w:rPr>
        <w:br/>
      </w:r>
      <w:r>
        <w:rPr>
          <w:noProof/>
          <w:color w:val="273239"/>
          <w:spacing w:val="2"/>
        </w:rPr>
        <mc:AlternateContent>
          <mc:Choice Requires="wps">
            <w:drawing>
              <wp:inline distT="0" distB="0" distL="0" distR="0">
                <wp:extent cx="753110" cy="219710"/>
                <wp:effectExtent l="0" t="0" r="0" b="0"/>
                <wp:docPr id="31" name=" 3" descr="Y \subseteq X "/>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31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3D0EC" id=" 3" o:spid="_x0000_s1026" alt="Y \subseteq X " style="width:59.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" filled="f" stroked="f">
                <v:path arrowok="t"/>
                <w10:anchorlock/>
              </v:rect>
            </w:pict>
          </mc:Fallback>
        </mc:AlternateContent>
      </w:r>
      <w:r>
        <w:rPr>
          <w:color w:val="273239"/>
          <w:spacing w:val="2"/>
        </w:rPr>
        <w:t> implies </w:t>
      </w:r>
      <w:r>
        <w:rPr>
          <w:rStyle w:val="Strong"/>
          <w:color w:val="273239"/>
          <w:spacing w:val="2"/>
        </w:rPr>
        <w:t>P(X|Y) = 1</w:t>
      </w:r>
    </w:p>
    <w:p w:rsidR="00A3121F" w:rsidRDefault="00C86FF0">
      <w:pPr>
        <w:pStyle w:val="NormalWeb"/>
        <w:shd w:val="clear" w:color="auto" w:fill="FFFFFF"/>
        <w:spacing w:before="0" w:beforeAutospacing="0" w:after="0" w:afterAutospacing="0"/>
        <w:textAlignment w:val="baseline"/>
        <w:rPr>
          <w:rStyle w:val="Strong"/>
          <w:color w:val="273239"/>
          <w:spacing w:val="2"/>
        </w:rPr>
      </w:pPr>
      <w:r>
        <w:rPr>
          <w:rStyle w:val="Strong"/>
          <w:color w:val="273239"/>
          <w:spacing w:val="2"/>
        </w:rPr>
        <w:t>Chain rule</w:t>
      </w:r>
    </w:p>
    <w:p w:rsidR="00A3121F" w:rsidRDefault="00C86FF0">
      <w:pPr>
        <w:pStyle w:val="NormalWeb"/>
        <w:shd w:val="clear" w:color="auto" w:fill="FFFFFF"/>
        <w:spacing w:before="0" w:beforeAutospacing="0" w:after="0" w:afterAutospacing="0"/>
        <w:textAlignment w:val="baseline"/>
        <w:rPr>
          <w:color w:val="273239"/>
          <w:spacing w:val="2"/>
        </w:rPr>
      </w:pPr>
      <w:r>
        <w:rPr>
          <w:color w:val="273239"/>
          <w:spacing w:val="2"/>
        </w:rPr>
        <w:lastRenderedPageBreak/>
        <w:t>When the above product rule is generalized we lead to chain rule. Let there are E</w:t>
      </w:r>
      <w:r>
        <w:rPr>
          <w:color w:val="273239"/>
          <w:spacing w:val="2"/>
          <w:vertAlign w:val="subscript"/>
        </w:rPr>
        <w:t>1</w:t>
      </w:r>
      <w:r>
        <w:rPr>
          <w:color w:val="273239"/>
          <w:spacing w:val="2"/>
        </w:rPr>
        <w:t>, E</w:t>
      </w:r>
      <w:r>
        <w:rPr>
          <w:color w:val="273239"/>
          <w:spacing w:val="2"/>
          <w:vertAlign w:val="subscript"/>
        </w:rPr>
        <w:t>2</w:t>
      </w:r>
      <w:r>
        <w:rPr>
          <w:color w:val="273239"/>
          <w:spacing w:val="2"/>
        </w:rPr>
        <w:t>,....E</w:t>
      </w:r>
      <w:r>
        <w:rPr>
          <w:color w:val="273239"/>
          <w:spacing w:val="2"/>
          <w:vertAlign w:val="subscript"/>
        </w:rPr>
        <w:t>n.</w:t>
      </w:r>
      <w:r>
        <w:rPr>
          <w:color w:val="273239"/>
          <w:spacing w:val="2"/>
        </w:rPr>
        <w:t xml:space="preserve"> n events . Then, the joint probability is given by</w:t>
      </w:r>
    </w:p>
    <w:p w:rsidR="00A3121F" w:rsidRDefault="00A3121F">
      <w:pPr>
        <w:pStyle w:val="NormalWeb"/>
        <w:shd w:val="clear" w:color="auto" w:fill="FFFFFF"/>
        <w:spacing w:before="0" w:beforeAutospacing="0" w:after="0" w:afterAutospacing="0"/>
        <w:textAlignment w:val="baseline"/>
        <w:rPr>
          <w:color w:val="273239"/>
          <w:spacing w:val="2"/>
        </w:rPr>
      </w:pPr>
    </w:p>
    <w:p w:rsidR="00A3121F" w:rsidRDefault="00C86FF0">
      <w:pPr>
        <w:pStyle w:val="NormalWeb"/>
        <w:shd w:val="clear" w:color="auto" w:fill="FFFFFF"/>
        <w:spacing w:before="0" w:beforeAutospacing="0" w:after="0" w:afterAutospacing="0"/>
        <w:textAlignment w:val="baseline"/>
        <w:rPr>
          <w:color w:val="273239"/>
          <w:spacing w:val="2"/>
        </w:rPr>
      </w:pPr>
      <w:r>
        <w:rPr>
          <w:color w:val="273239"/>
          <w:spacing w:val="2"/>
        </w:rPr>
        <w:t xml:space="preserve"> </w:t>
      </w:r>
      <w:r>
        <w:rPr>
          <w:noProof/>
        </w:rPr>
        <mc:AlternateContent>
          <mc:Choice Requires="wps">
            <w:drawing>
              <wp:inline distT="0" distB="0" distL="0" distR="0">
                <wp:extent cx="304800" cy="304800"/>
                <wp:effectExtent l="0" t="0" r="0" b="0"/>
                <wp:docPr id="29" name=" 4" descr="\begin{equation*} P(\bigcap_{i=1,..,n}E_{i}) = P(E_{n}|\bigcap_{i=1,..,n-1}E_{i})*P(\bigcap_{i=1,..,n-1}E_{i}) \end{equatio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8EA48" id=" 4" o:spid="_x0000_s1026" alt="\begin{equation*} P(\bigcap_{i=1,..,n}E_{i}) = P(E_{n}|\bigcap_{i=1,..,n-1}E_{i})*P(\bigcap_{i=1,..,n-1}E_{i}) \end{equ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" filled="f" stroked="f">
                <v:path arrowok="t"/>
                <w10:anchorlock/>
              </v:rect>
            </w:pict>
          </mc:Fallback>
        </mc:AlternateContent>
      </w:r>
      <w:r>
        <w:rPr>
          <w:noProof/>
        </w:rPr>
        <mc:AlternateContent>
          <mc:Choice Requires="wps">
            <w:drawing>
              <wp:inline distT="0" distB="0" distL="0" distR="0">
                <wp:extent cx="304800" cy="304800"/>
                <wp:effectExtent l="0" t="0" r="0" b="0"/>
                <wp:docPr id="27" name=" 5" descr="\begin{equation*} P(\bigcap_{i=1,..,n}E_{i}) = P(E_{n}|\bigcap_{i=1,..,n-1}E_{i})*P(\bigcap_{i=1,..,n-1}E_{i}) \end{equatio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A07DB" id=" 5" o:spid="_x0000_s1026" alt="\begin{equation*} P(\bigcap_{i=1,..,n}E_{i}) = P(E_{n}|\bigcap_{i=1,..,n-1}E_{i})*P(\bigcap_{i=1,..,n-1}E_{i}) \end{equ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" filled="f" stroked="f">
                <v:path arrowok="t"/>
                <w10:anchorlock/>
              </v:rect>
            </w:pict>
          </mc:Fallback>
        </mc:AlternateContent>
      </w:r>
    </w:p>
    <w:p w:rsidR="00A3121F" w:rsidRDefault="00C86FF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extent cx="304800" cy="304800"/>
                <wp:effectExtent l="0" t="0" r="0" b="0"/>
                <wp:docPr id="26" name=" 6" descr="\begin{equation*} P(\bigcap_{i=1,..,n}E_{i}) = P(E_{n}|\bigcap_{i=1,..,n-1}E_{i})*P(\bigcap_{i=1,..,n-1}E_{i}) \end{equatio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06BA9" id=" 6" o:spid="_x0000_s1026" alt="\begin{equation*} P(\bigcap_{i=1,..,n}E_{i}) = P(E_{n}|\bigcap_{i=1,..,n-1}E_{i})*P(\bigcap_{i=1,..,n-1}E_{i}) \end{equ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" filled="f" stroked="f">
                <v:path arrowok="t"/>
                <w10:anchorlock/>
              </v:rect>
            </w:pict>
          </mc:Fallback>
        </mc:AlternateContent>
      </w:r>
      <w:r>
        <w:rPr>
          <w:rFonts w:ascii="Times New Roman" w:hAnsi="Times New Roman" w:cs="Times New Roman"/>
          <w:noProof/>
          <w:sz w:val="24"/>
          <w:szCs w:val="24"/>
        </w:rPr>
        <w:drawing>
          <wp:inline distT="0" distB="0" distL="0" distR="0">
            <wp:extent cx="3209925" cy="39052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8"/>
                    <a:srcRect/>
                    <a:stretch>
                      <a:fillRect/>
                    </a:stretch>
                  </pic:blipFill>
                  <pic:spPr>
                    <a:xfrm>
                      <a:off x="0" y="0"/>
                      <a:ext cx="3209925" cy="3905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(2)</w:t>
      </w:r>
    </w:p>
    <w:p w:rsidR="00A3121F" w:rsidRDefault="00C86F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4310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noChangeArrowheads="1"/>
                    </pic:cNvPicPr>
                  </pic:nvPicPr>
                  <pic:blipFill>
                    <a:blip r:embed="rId9"/>
                    <a:srcRect/>
                    <a:stretch>
                      <a:fillRect/>
                    </a:stretch>
                  </pic:blipFill>
                  <pic:spPr>
                    <a:xfrm>
                      <a:off x="0" y="0"/>
                      <a:ext cx="5943600" cy="1943100"/>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sz w:val="24"/>
          <w:szCs w:val="24"/>
        </w:rPr>
      </w:pPr>
      <w:r>
        <w:rPr>
          <w:rFonts w:ascii="Times New Roman" w:hAnsi="Times New Roman" w:cs="Times New Roman"/>
          <w:sz w:val="24"/>
          <w:szCs w:val="24"/>
        </w:rPr>
        <w:t>Example : Box P has 2 red balls and 3 blue balls and box Q has 3 red balls and 1 blue ball. A ball is selected as follows:</w:t>
      </w:r>
    </w:p>
    <w:p w:rsidR="00A3121F" w:rsidRDefault="00C86FF0">
      <w:pPr>
        <w:rPr>
          <w:rFonts w:ascii="Times New Roman" w:hAnsi="Times New Roman" w:cs="Times New Roman"/>
          <w:sz w:val="24"/>
          <w:szCs w:val="24"/>
        </w:rPr>
      </w:pPr>
      <w:r>
        <w:rPr>
          <w:rFonts w:ascii="Times New Roman" w:hAnsi="Times New Roman" w:cs="Times New Roman"/>
          <w:sz w:val="24"/>
          <w:szCs w:val="24"/>
        </w:rPr>
        <w:t>(i)  Select a box</w:t>
      </w:r>
    </w:p>
    <w:p w:rsidR="00A3121F" w:rsidRDefault="00C86FF0">
      <w:pPr>
        <w:rPr>
          <w:rFonts w:ascii="Times New Roman" w:hAnsi="Times New Roman" w:cs="Times New Roman"/>
          <w:sz w:val="24"/>
          <w:szCs w:val="24"/>
        </w:rPr>
      </w:pPr>
      <w:r>
        <w:rPr>
          <w:rFonts w:ascii="Times New Roman" w:hAnsi="Times New Roman" w:cs="Times New Roman"/>
          <w:sz w:val="24"/>
          <w:szCs w:val="24"/>
        </w:rPr>
        <w:t>(ii) Choose a ball from the selected box such that each ball in</w:t>
      </w:r>
    </w:p>
    <w:p w:rsidR="00A3121F" w:rsidRDefault="00C86FF0">
      <w:pPr>
        <w:rPr>
          <w:rFonts w:ascii="Times New Roman" w:hAnsi="Times New Roman" w:cs="Times New Roman"/>
          <w:sz w:val="24"/>
          <w:szCs w:val="24"/>
        </w:rPr>
      </w:pPr>
      <w:r>
        <w:rPr>
          <w:rFonts w:ascii="Times New Roman" w:hAnsi="Times New Roman" w:cs="Times New Roman"/>
          <w:sz w:val="24"/>
          <w:szCs w:val="24"/>
        </w:rPr>
        <w:t xml:space="preserve">     the </w:t>
      </w:r>
      <w:r>
        <w:rPr>
          <w:rFonts w:ascii="Times New Roman" w:hAnsi="Times New Roman" w:cs="Times New Roman"/>
          <w:sz w:val="24"/>
          <w:szCs w:val="24"/>
        </w:rPr>
        <w:t>box is equally likely to be chosen. The probabilities of</w:t>
      </w:r>
    </w:p>
    <w:p w:rsidR="00A3121F" w:rsidRDefault="00C86FF0">
      <w:pPr>
        <w:rPr>
          <w:rFonts w:ascii="Times New Roman" w:hAnsi="Times New Roman" w:cs="Times New Roman"/>
          <w:sz w:val="24"/>
          <w:szCs w:val="24"/>
        </w:rPr>
      </w:pPr>
      <w:r>
        <w:rPr>
          <w:rFonts w:ascii="Times New Roman" w:hAnsi="Times New Roman" w:cs="Times New Roman"/>
          <w:sz w:val="24"/>
          <w:szCs w:val="24"/>
        </w:rPr>
        <w:t xml:space="preserve">     selecting boxes P and Q are (1/3) and (2/3), respectively.  </w:t>
      </w:r>
    </w:p>
    <w:p w:rsidR="00A3121F" w:rsidRDefault="00C86FF0">
      <w:pPr>
        <w:rPr>
          <w:rFonts w:ascii="Times New Roman" w:hAnsi="Times New Roman" w:cs="Times New Roman"/>
          <w:sz w:val="24"/>
          <w:szCs w:val="24"/>
        </w:rPr>
      </w:pPr>
      <w:r>
        <w:rPr>
          <w:rFonts w:ascii="Times New Roman" w:hAnsi="Times New Roman" w:cs="Times New Roman"/>
          <w:sz w:val="24"/>
          <w:szCs w:val="24"/>
        </w:rPr>
        <w:t>Given that a ball selected in the above process is a red ball, the probability that it came from the box P is (GATE CS 2005)</w:t>
      </w:r>
    </w:p>
    <w:p w:rsidR="00A3121F" w:rsidRDefault="00C86FF0">
      <w:pPr>
        <w:rPr>
          <w:rFonts w:ascii="Times New Roman" w:hAnsi="Times New Roman" w:cs="Times New Roman"/>
          <w:sz w:val="24"/>
          <w:szCs w:val="24"/>
        </w:rPr>
      </w:pPr>
      <w:r>
        <w:rPr>
          <w:rFonts w:ascii="Times New Roman" w:hAnsi="Times New Roman" w:cs="Times New Roman"/>
          <w:sz w:val="24"/>
          <w:szCs w:val="24"/>
        </w:rPr>
        <w:t>(A) 4/19</w:t>
      </w:r>
    </w:p>
    <w:p w:rsidR="00A3121F" w:rsidRDefault="00C86FF0">
      <w:pPr>
        <w:rPr>
          <w:rFonts w:ascii="Times New Roman" w:hAnsi="Times New Roman" w:cs="Times New Roman"/>
          <w:sz w:val="24"/>
          <w:szCs w:val="24"/>
        </w:rPr>
      </w:pPr>
      <w:r>
        <w:rPr>
          <w:rFonts w:ascii="Times New Roman" w:hAnsi="Times New Roman" w:cs="Times New Roman"/>
          <w:sz w:val="24"/>
          <w:szCs w:val="24"/>
        </w:rPr>
        <w:t>(B) 5/19</w:t>
      </w:r>
    </w:p>
    <w:p w:rsidR="00A3121F" w:rsidRDefault="00C86FF0">
      <w:pPr>
        <w:rPr>
          <w:rFonts w:ascii="Times New Roman" w:hAnsi="Times New Roman" w:cs="Times New Roman"/>
          <w:sz w:val="24"/>
          <w:szCs w:val="24"/>
        </w:rPr>
      </w:pPr>
      <w:r>
        <w:rPr>
          <w:rFonts w:ascii="Times New Roman" w:hAnsi="Times New Roman" w:cs="Times New Roman"/>
          <w:sz w:val="24"/>
          <w:szCs w:val="24"/>
        </w:rPr>
        <w:t>(C) 2/9</w:t>
      </w:r>
    </w:p>
    <w:p w:rsidR="00A3121F" w:rsidRDefault="00C86FF0">
      <w:pPr>
        <w:rPr>
          <w:rFonts w:ascii="Times New Roman" w:hAnsi="Times New Roman" w:cs="Times New Roman"/>
          <w:sz w:val="24"/>
          <w:szCs w:val="24"/>
        </w:rPr>
      </w:pPr>
      <w:r>
        <w:rPr>
          <w:rFonts w:ascii="Times New Roman" w:hAnsi="Times New Roman" w:cs="Times New Roman"/>
          <w:sz w:val="24"/>
          <w:szCs w:val="24"/>
        </w:rPr>
        <w:t>(D) 19/30</w:t>
      </w:r>
    </w:p>
    <w:p w:rsidR="00A3121F" w:rsidRDefault="00C86F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10050" cy="459105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noChangeArrowheads="1"/>
                    </pic:cNvPicPr>
                  </pic:nvPicPr>
                  <pic:blipFill>
                    <a:blip r:embed="rId10"/>
                    <a:srcRect/>
                    <a:stretch>
                      <a:fillRect/>
                    </a:stretch>
                  </pic:blipFill>
                  <pic:spPr>
                    <a:xfrm>
                      <a:off x="0" y="0"/>
                      <a:ext cx="4210050" cy="4591050"/>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sz w:val="24"/>
          <w:szCs w:val="24"/>
        </w:rPr>
      </w:pPr>
      <w:r>
        <w:rPr>
          <w:rFonts w:ascii="Times New Roman" w:hAnsi="Times New Roman" w:cs="Times New Roman"/>
          <w:sz w:val="24"/>
          <w:szCs w:val="24"/>
        </w:rPr>
        <w:t>Putting above values in the Bayes's Formula</w:t>
      </w:r>
    </w:p>
    <w:p w:rsidR="00A3121F" w:rsidRDefault="00C86FF0">
      <w:pPr>
        <w:rPr>
          <w:rFonts w:ascii="Times New Roman" w:hAnsi="Times New Roman" w:cs="Times New Roman"/>
          <w:sz w:val="24"/>
          <w:szCs w:val="24"/>
        </w:rPr>
      </w:pPr>
      <w:r>
        <w:rPr>
          <w:rFonts w:ascii="Times New Roman" w:hAnsi="Times New Roman" w:cs="Times New Roman"/>
          <w:sz w:val="24"/>
          <w:szCs w:val="24"/>
        </w:rPr>
        <w:t>P(P|R) = (2/5)*(1/3) / (19/30)</w:t>
      </w:r>
    </w:p>
    <w:p w:rsidR="00A3121F" w:rsidRDefault="00C86FF0">
      <w:pPr>
        <w:rPr>
          <w:rFonts w:ascii="Times New Roman" w:hAnsi="Times New Roman" w:cs="Times New Roman"/>
          <w:sz w:val="24"/>
          <w:szCs w:val="24"/>
        </w:rPr>
      </w:pPr>
      <w:r>
        <w:rPr>
          <w:rFonts w:ascii="Times New Roman" w:hAnsi="Times New Roman" w:cs="Times New Roman"/>
          <w:sz w:val="24"/>
          <w:szCs w:val="24"/>
        </w:rPr>
        <w:t xml:space="preserve">           = 4/19</w:t>
      </w:r>
    </w:p>
    <w:p w:rsidR="00A3121F" w:rsidRDefault="00C86FF0">
      <w:pPr>
        <w:rPr>
          <w:rFonts w:ascii="Times New Roman" w:hAnsi="Times New Roman" w:cs="Times New Roman"/>
          <w:b/>
          <w:sz w:val="24"/>
          <w:szCs w:val="24"/>
        </w:rPr>
      </w:pPr>
      <w:r>
        <w:rPr>
          <w:rFonts w:ascii="Times New Roman" w:hAnsi="Times New Roman" w:cs="Times New Roman"/>
          <w:b/>
          <w:sz w:val="24"/>
          <w:szCs w:val="24"/>
        </w:rPr>
        <w:t>Practice question</w:t>
      </w:r>
    </w:p>
    <w:p w:rsidR="00A3121F" w:rsidRDefault="00C86FF0">
      <w:pPr>
        <w:rPr>
          <w:rFonts w:ascii="Times New Roman" w:hAnsi="Times New Roman" w:cs="Times New Roman"/>
          <w:sz w:val="24"/>
          <w:szCs w:val="24"/>
        </w:rPr>
      </w:pPr>
      <w:r>
        <w:rPr>
          <w:rFonts w:ascii="Times New Roman" w:hAnsi="Times New Roman" w:cs="Times New Roman"/>
          <w:sz w:val="24"/>
          <w:szCs w:val="24"/>
        </w:rPr>
        <w:t xml:space="preserve">Exercise A company buys 70% of its computers from company X and 30% from company Y. Company X produces 1 </w:t>
      </w:r>
      <w:r>
        <w:rPr>
          <w:rFonts w:ascii="Times New Roman" w:hAnsi="Times New Roman" w:cs="Times New Roman"/>
          <w:sz w:val="24"/>
          <w:szCs w:val="24"/>
        </w:rPr>
        <w:t>faulty computer per 5 computers and company Y produces 1 faulty computer per 20 computers. A computer is found faulty what is the probability that it was bought from company X?</w:t>
      </w:r>
    </w:p>
    <w:p w:rsidR="00A3121F" w:rsidRDefault="00A3121F">
      <w:pPr>
        <w:rPr>
          <w:rFonts w:ascii="Times New Roman" w:hAnsi="Times New Roman" w:cs="Times New Roman"/>
          <w:sz w:val="24"/>
          <w:szCs w:val="24"/>
        </w:rPr>
      </w:pPr>
    </w:p>
    <w:p w:rsidR="00A3121F" w:rsidRDefault="00C86FF0">
      <w:pPr>
        <w:rPr>
          <w:rFonts w:ascii="Times New Roman" w:hAnsi="Times New Roman" w:cs="Times New Roman"/>
          <w:b/>
          <w:sz w:val="24"/>
          <w:szCs w:val="24"/>
        </w:rPr>
      </w:pPr>
      <w:r>
        <w:rPr>
          <w:rFonts w:ascii="Times New Roman" w:hAnsi="Times New Roman" w:cs="Times New Roman"/>
          <w:b/>
          <w:sz w:val="24"/>
          <w:szCs w:val="24"/>
        </w:rPr>
        <w:t>Bayes’ Theorem</w:t>
      </w:r>
    </w:p>
    <w:p w:rsidR="00A3121F" w:rsidRDefault="00C86FF0">
      <w:pPr>
        <w:rPr>
          <w:rFonts w:ascii="Times New Roman" w:hAnsi="Times New Roman" w:cs="Times New Roman"/>
          <w:sz w:val="24"/>
          <w:szCs w:val="24"/>
        </w:rPr>
      </w:pPr>
      <w:r>
        <w:rPr>
          <w:rFonts w:ascii="Times New Roman" w:hAnsi="Times New Roman" w:cs="Times New Roman"/>
          <w:sz w:val="24"/>
          <w:szCs w:val="24"/>
        </w:rPr>
        <w:lastRenderedPageBreak/>
        <w:t>Bayes’ Theorem or Bayes’ Rule is named after Reverend Thomas Ba</w:t>
      </w:r>
      <w:r>
        <w:rPr>
          <w:rFonts w:ascii="Times New Roman" w:hAnsi="Times New Roman" w:cs="Times New Roman"/>
          <w:sz w:val="24"/>
          <w:szCs w:val="24"/>
        </w:rPr>
        <w:t>yes. It describes the probability of an event, based on prior knowledge of conditions that might be related to that event. It can also be considered for conditional probability examples.</w:t>
      </w:r>
    </w:p>
    <w:p w:rsidR="00A3121F" w:rsidRDefault="00C86FF0">
      <w:pPr>
        <w:rPr>
          <w:rFonts w:ascii="Times New Roman" w:hAnsi="Times New Roman" w:cs="Times New Roman"/>
          <w:sz w:val="24"/>
          <w:szCs w:val="24"/>
        </w:rPr>
      </w:pPr>
      <w:r>
        <w:rPr>
          <w:rFonts w:ascii="Times New Roman" w:hAnsi="Times New Roman" w:cs="Times New Roman"/>
          <w:sz w:val="24"/>
          <w:szCs w:val="24"/>
        </w:rPr>
        <w:t>For example: There are 3 bags, each containing some white marbles and</w:t>
      </w:r>
      <w:r>
        <w:rPr>
          <w:rFonts w:ascii="Times New Roman" w:hAnsi="Times New Roman" w:cs="Times New Roman"/>
          <w:sz w:val="24"/>
          <w:szCs w:val="24"/>
        </w:rPr>
        <w:t xml:space="preserve"> some black marbles in each bag. If a white marble is drawn at random. With probability to find that this white marble is from the first bag. In cases like such, we use the Bayes’ Theorem. It is used where the probability of occurrence of a particular even</w:t>
      </w:r>
      <w:r>
        <w:rPr>
          <w:rFonts w:ascii="Times New Roman" w:hAnsi="Times New Roman" w:cs="Times New Roman"/>
          <w:sz w:val="24"/>
          <w:szCs w:val="24"/>
        </w:rPr>
        <w:t xml:space="preserve">t is calculated based on other conditions which are also called conditional probability. So before jumping into detail let’s have a brief discussion on </w:t>
      </w:r>
      <w:r>
        <w:rPr>
          <w:rFonts w:ascii="Times New Roman" w:hAnsi="Times New Roman" w:cs="Times New Roman"/>
          <w:b/>
          <w:sz w:val="24"/>
          <w:szCs w:val="24"/>
        </w:rPr>
        <w:t>The theorem of Total Probability</w:t>
      </w:r>
      <w:r>
        <w:rPr>
          <w:rFonts w:ascii="Times New Roman" w:hAnsi="Times New Roman" w:cs="Times New Roman"/>
          <w:sz w:val="24"/>
          <w:szCs w:val="24"/>
        </w:rPr>
        <w:t>.</w:t>
      </w:r>
    </w:p>
    <w:p w:rsidR="00A3121F" w:rsidRDefault="00C86F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2875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11"/>
                    <a:srcRect/>
                    <a:stretch>
                      <a:fillRect/>
                    </a:stretch>
                  </pic:blipFill>
                  <pic:spPr>
                    <a:xfrm>
                      <a:off x="0" y="0"/>
                      <a:ext cx="5943600" cy="1428750"/>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sz w:val="24"/>
          <w:szCs w:val="24"/>
        </w:rPr>
      </w:pPr>
      <w:r>
        <w:rPr>
          <w:rFonts w:ascii="Times New Roman" w:hAnsi="Times New Roman" w:cs="Times New Roman"/>
          <w:sz w:val="24"/>
          <w:szCs w:val="24"/>
        </w:rPr>
        <w:t>Proof:</w:t>
      </w:r>
    </w:p>
    <w:p w:rsidR="00A3121F" w:rsidRDefault="00C86F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09875"/>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noChangeArrowheads="1"/>
                    </pic:cNvPicPr>
                  </pic:nvPicPr>
                  <pic:blipFill>
                    <a:blip r:embed="rId12"/>
                    <a:srcRect/>
                    <a:stretch>
                      <a:fillRect/>
                    </a:stretch>
                  </pic:blipFill>
                  <pic:spPr>
                    <a:xfrm>
                      <a:off x="0" y="0"/>
                      <a:ext cx="5943600" cy="2809875"/>
                    </a:xfrm>
                    <a:prstGeom prst="rect">
                      <a:avLst/>
                    </a:prstGeom>
                    <a:noFill/>
                    <a:ln w="9525">
                      <a:noFill/>
                      <a:miter lim="800000"/>
                      <a:headEnd/>
                      <a:tailEnd/>
                    </a:ln>
                  </pic:spPr>
                </pic:pic>
              </a:graphicData>
            </a:graphic>
          </wp:inline>
        </w:drawing>
      </w:r>
    </w:p>
    <w:p w:rsidR="00A3121F" w:rsidRDefault="00C86FF0">
      <w:pPr>
        <w:shd w:val="clear" w:color="auto" w:fill="FFFFFF"/>
        <w:spacing w:before="360" w:after="360" w:line="240" w:lineRule="auto"/>
        <w:textAlignment w:val="baseline"/>
        <w:outlineLvl w:val="2"/>
        <w:rPr>
          <w:rFonts w:ascii="Times New Roman" w:eastAsia="Times New Roman" w:hAnsi="Times New Roman" w:cs="Times New Roman"/>
          <w:b/>
          <w:bCs/>
          <w:color w:val="273239"/>
          <w:spacing w:val="2"/>
          <w:sz w:val="24"/>
          <w:szCs w:val="24"/>
        </w:rPr>
      </w:pPr>
      <w:r>
        <w:rPr>
          <w:rFonts w:ascii="Times New Roman" w:eastAsia="Times New Roman" w:hAnsi="Times New Roman" w:cs="Times New Roman"/>
          <w:b/>
          <w:bCs/>
          <w:color w:val="273239"/>
          <w:spacing w:val="2"/>
          <w:sz w:val="24"/>
          <w:szCs w:val="24"/>
        </w:rPr>
        <w:t>Examples</w:t>
      </w:r>
    </w:p>
    <w:p w:rsidR="00A3121F" w:rsidRDefault="00C86FF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lastRenderedPageBreak/>
        <w:t xml:space="preserve">Example 1: A person has undertaken a job. The </w:t>
      </w:r>
      <w:r>
        <w:rPr>
          <w:rFonts w:ascii="Times New Roman" w:eastAsia="Times New Roman" w:hAnsi="Times New Roman" w:cs="Times New Roman"/>
          <w:b/>
          <w:bCs/>
          <w:color w:val="273239"/>
          <w:spacing w:val="2"/>
          <w:sz w:val="24"/>
          <w:szCs w:val="24"/>
        </w:rPr>
        <w:t>probabilities of completion of the job on time with and without rain are 0.44 and 0.95 respectively. If the probability that it will rain is 0.45, then determine the probability that the job will be completed on time?</w:t>
      </w:r>
    </w:p>
    <w:p w:rsidR="00A3121F" w:rsidRDefault="00A3121F">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rsidR="00A3121F" w:rsidRDefault="00C86FF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Solution:</w:t>
      </w:r>
    </w:p>
    <w:p w:rsidR="00A3121F" w:rsidRDefault="00C86FF0">
      <w:pPr>
        <w:wordWrap w:val="0"/>
        <w:spacing w:after="150"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color w:val="273239"/>
          <w:spacing w:val="2"/>
          <w:sz w:val="24"/>
          <w:szCs w:val="24"/>
        </w:rPr>
        <w:t>Let E1 be the event that th</w:t>
      </w:r>
      <w:r>
        <w:rPr>
          <w:rFonts w:ascii="Times New Roman" w:eastAsia="Times New Roman" w:hAnsi="Times New Roman" w:cs="Times New Roman"/>
          <w:i/>
          <w:iCs/>
          <w:color w:val="273239"/>
          <w:spacing w:val="2"/>
          <w:sz w:val="24"/>
          <w:szCs w:val="24"/>
        </w:rPr>
        <w:t>e mining job will be completed on time and E2 be the event that it rains. We have,</w:t>
      </w:r>
    </w:p>
    <w:p w:rsidR="00A3121F" w:rsidRDefault="00C86FF0">
      <w:pPr>
        <w:wordWrap w:val="0"/>
        <w:spacing w:after="150"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color w:val="273239"/>
          <w:spacing w:val="2"/>
          <w:sz w:val="24"/>
          <w:szCs w:val="24"/>
        </w:rPr>
        <w:t>P(A) = 0.45,</w:t>
      </w:r>
    </w:p>
    <w:p w:rsidR="00A3121F" w:rsidRDefault="00C86FF0">
      <w:pPr>
        <w:wordWrap w:val="0"/>
        <w:spacing w:after="150"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color w:val="273239"/>
          <w:spacing w:val="2"/>
          <w:sz w:val="24"/>
          <w:szCs w:val="24"/>
        </w:rPr>
        <w:t>P(no rain) = P(B) = 1 − P(A) = 1 − 0.45 = 0.55</w:t>
      </w:r>
    </w:p>
    <w:p w:rsidR="00A3121F" w:rsidRDefault="00C86FF0">
      <w:pPr>
        <w:wordWrap w:val="0"/>
        <w:spacing w:after="150"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color w:val="273239"/>
          <w:spacing w:val="2"/>
          <w:sz w:val="24"/>
          <w:szCs w:val="24"/>
        </w:rPr>
        <w:t>By multiplication law of probability,</w:t>
      </w:r>
    </w:p>
    <w:p w:rsidR="00A3121F" w:rsidRDefault="00C86FF0">
      <w:pPr>
        <w:wordWrap w:val="0"/>
        <w:spacing w:after="150"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color w:val="273239"/>
          <w:spacing w:val="2"/>
          <w:sz w:val="24"/>
          <w:szCs w:val="24"/>
        </w:rPr>
        <w:t>P(E1) = 0.44</w:t>
      </w:r>
    </w:p>
    <w:p w:rsidR="00A3121F" w:rsidRDefault="00C86FF0">
      <w:pPr>
        <w:wordWrap w:val="0"/>
        <w:spacing w:after="150"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color w:val="273239"/>
          <w:spacing w:val="2"/>
          <w:sz w:val="24"/>
          <w:szCs w:val="24"/>
        </w:rPr>
        <w:t>P(E2) = 0.95</w:t>
      </w:r>
    </w:p>
    <w:p w:rsidR="00A3121F" w:rsidRDefault="00C86FF0">
      <w:pPr>
        <w:wordWrap w:val="0"/>
        <w:spacing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color w:val="273239"/>
          <w:spacing w:val="2"/>
          <w:sz w:val="24"/>
          <w:szCs w:val="24"/>
        </w:rPr>
        <w:t xml:space="preserve">Since, events A and B form partitions of the </w:t>
      </w:r>
      <w:r>
        <w:rPr>
          <w:rFonts w:ascii="Times New Roman" w:eastAsia="Times New Roman" w:hAnsi="Times New Roman" w:cs="Times New Roman"/>
          <w:i/>
          <w:iCs/>
          <w:color w:val="273239"/>
          <w:spacing w:val="2"/>
          <w:sz w:val="24"/>
          <w:szCs w:val="24"/>
        </w:rPr>
        <w:t>sample space S, by total probability theorem, we have</w:t>
      </w:r>
    </w:p>
    <w:p w:rsidR="00A3121F" w:rsidRDefault="00C86FF0">
      <w:pPr>
        <w:wordWrap w:val="0"/>
        <w:spacing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noProof/>
          <w:color w:val="273239"/>
          <w:spacing w:val="2"/>
          <w:sz w:val="24"/>
          <w:szCs w:val="24"/>
        </w:rPr>
        <w:drawing>
          <wp:inline distT="0" distB="0" distL="0" distR="0">
            <wp:extent cx="2609850" cy="21907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noChangeArrowheads="1"/>
                    </pic:cNvPicPr>
                  </pic:nvPicPr>
                  <pic:blipFill>
                    <a:blip r:embed="rId13"/>
                    <a:srcRect/>
                    <a:stretch>
                      <a:fillRect/>
                    </a:stretch>
                  </pic:blipFill>
                  <pic:spPr>
                    <a:xfrm>
                      <a:off x="0" y="0"/>
                      <a:ext cx="2609850" cy="219075"/>
                    </a:xfrm>
                    <a:prstGeom prst="rect">
                      <a:avLst/>
                    </a:prstGeom>
                    <a:noFill/>
                    <a:ln w="9525">
                      <a:noFill/>
                      <a:miter lim="800000"/>
                      <a:headEnd/>
                      <a:tailEnd/>
                    </a:ln>
                  </pic:spPr>
                </pic:pic>
              </a:graphicData>
            </a:graphic>
          </wp:inline>
        </w:drawing>
      </w:r>
    </w:p>
    <w:p w:rsidR="00A3121F" w:rsidRDefault="00C86FF0">
      <w:pPr>
        <w:pStyle w:val="NormalWeb"/>
        <w:spacing w:before="0" w:beforeAutospacing="0" w:after="150" w:afterAutospacing="0"/>
        <w:textAlignment w:val="baseline"/>
        <w:rPr>
          <w:i/>
          <w:iCs/>
          <w:color w:val="273239"/>
          <w:spacing w:val="2"/>
        </w:rPr>
      </w:pPr>
      <w:r>
        <w:rPr>
          <w:i/>
          <w:iCs/>
          <w:color w:val="273239"/>
          <w:spacing w:val="2"/>
        </w:rPr>
        <w:t>= 0.45 × 0.44 + 0.55 × 0.95</w:t>
      </w:r>
    </w:p>
    <w:p w:rsidR="00A3121F" w:rsidRDefault="00C86FF0">
      <w:pPr>
        <w:pStyle w:val="NormalWeb"/>
        <w:spacing w:before="0" w:beforeAutospacing="0" w:after="150" w:afterAutospacing="0"/>
        <w:textAlignment w:val="baseline"/>
        <w:rPr>
          <w:i/>
          <w:iCs/>
          <w:color w:val="273239"/>
          <w:spacing w:val="2"/>
        </w:rPr>
      </w:pPr>
      <w:r>
        <w:rPr>
          <w:i/>
          <w:iCs/>
          <w:color w:val="273239"/>
          <w:spacing w:val="2"/>
        </w:rPr>
        <w:t>= 0.198 + 0.5225 = 0.7205</w:t>
      </w:r>
    </w:p>
    <w:p w:rsidR="00A3121F" w:rsidRDefault="00C86FF0">
      <w:pPr>
        <w:pStyle w:val="NormalWeb"/>
        <w:spacing w:before="0" w:beforeAutospacing="0" w:after="150" w:afterAutospacing="0"/>
        <w:textAlignment w:val="baseline"/>
        <w:rPr>
          <w:i/>
          <w:iCs/>
          <w:color w:val="273239"/>
          <w:spacing w:val="2"/>
        </w:rPr>
      </w:pPr>
      <w:r>
        <w:rPr>
          <w:i/>
          <w:iCs/>
          <w:color w:val="273239"/>
          <w:spacing w:val="2"/>
        </w:rPr>
        <w:t>So, the probability that the job will be completed on time is 0.684.</w:t>
      </w:r>
    </w:p>
    <w:p w:rsidR="00A3121F" w:rsidRDefault="00C86FF0">
      <w:pPr>
        <w:pStyle w:val="Heading2"/>
        <w:rPr>
          <w:rFonts w:ascii="Times New Roman" w:hAnsi="Times New Roman" w:cs="Times New Roman"/>
          <w:color w:val="000000"/>
          <w:sz w:val="24"/>
          <w:szCs w:val="24"/>
        </w:rPr>
      </w:pPr>
      <w:bookmarkStart w:id="0" w:name="SECTION000104000000000000000"/>
      <w:r>
        <w:rPr>
          <w:rFonts w:ascii="Times New Roman" w:hAnsi="Times New Roman" w:cs="Times New Roman"/>
          <w:color w:val="000000"/>
          <w:sz w:val="24"/>
          <w:szCs w:val="24"/>
        </w:rPr>
        <w:t>Bayes Theorem &amp; Concept Learning</w:t>
      </w:r>
      <w:bookmarkEnd w:id="0"/>
    </w:p>
    <w:p w:rsidR="00A3121F" w:rsidRDefault="00C86FF0">
      <w:pPr>
        <w:numPr>
          <w:ilvl w:val="0"/>
          <w:numId w:val="1"/>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Bayes theorem is a principled way to calcula</w:t>
      </w:r>
      <w:r>
        <w:rPr>
          <w:rFonts w:ascii="Times New Roman" w:hAnsi="Times New Roman" w:cs="Times New Roman"/>
          <w:color w:val="000000"/>
          <w:sz w:val="24"/>
          <w:szCs w:val="24"/>
        </w:rPr>
        <w:t>te posterior probability of each hypothesis</w:t>
      </w:r>
    </w:p>
    <w:p w:rsidR="00A3121F" w:rsidRDefault="00C86FF0">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Assumptions: The training data is noise free </w:t>
      </w:r>
      <w:r>
        <w:rPr>
          <w:rFonts w:ascii="Times New Roman" w:eastAsia="Times New Roman" w:hAnsi="Times New Roman" w:cs="Times New Roman"/>
          <w:noProof/>
          <w:color w:val="000000"/>
          <w:sz w:val="24"/>
          <w:szCs w:val="24"/>
        </w:rPr>
        <w:drawing>
          <wp:inline distT="0" distB="0" distL="0" distR="0">
            <wp:extent cx="857250" cy="161925"/>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noChangeArrowheads="1"/>
                    </pic:cNvPicPr>
                  </pic:nvPicPr>
                  <pic:blipFill>
                    <a:blip r:embed="rId14"/>
                    <a:srcRect/>
                    <a:stretch>
                      <a:fillRect/>
                    </a:stretch>
                  </pic:blipFill>
                  <pic:spPr>
                    <a:xfrm>
                      <a:off x="0" y="0"/>
                      <a:ext cx="857250" cy="161925"/>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rPr>
        <w:t>.The target concept is contained in </w:t>
      </w:r>
      <w:r>
        <w:rPr>
          <w:rFonts w:ascii="Times New Roman" w:eastAsia="Times New Roman" w:hAnsi="Times New Roman" w:cs="Times New Roman"/>
          <w:noProof/>
          <w:color w:val="000000"/>
          <w:sz w:val="24"/>
          <w:szCs w:val="24"/>
        </w:rPr>
        <mc:AlternateContent>
          <mc:Choice Requires="wps">
            <w:drawing>
              <wp:inline distT="0" distB="0" distL="0" distR="0">
                <wp:extent cx="95885" cy="76200"/>
                <wp:effectExtent l="0" t="0" r="0" b="0"/>
                <wp:docPr id="2" name=" 7" descr="tex2html_wrap8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7AA9F1" id=" 7" o:spid="_x0000_s1026" alt="tex2html_wrap8253" style="width:7.55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" filled="f" stroked="f">
                <v:path arrowok="t"/>
                <w10:anchorlock/>
              </v:rect>
            </w:pict>
          </mc:Fallback>
        </mc:AlternateContent>
      </w:r>
      <w:r>
        <w:rPr>
          <w:rFonts w:ascii="Times New Roman" w:eastAsia="Times New Roman" w:hAnsi="Times New Roman" w:cs="Times New Roman"/>
          <w:color w:val="000000"/>
          <w:sz w:val="24"/>
          <w:szCs w:val="24"/>
        </w:rPr>
        <w:t> . We have no a priori reason to believe that any hypothesis is more probable than any ot</w:t>
      </w:r>
    </w:p>
    <w:p w:rsidR="00A3121F" w:rsidRDefault="00A3121F">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rPr>
      </w:pPr>
    </w:p>
    <w:p w:rsidR="00A3121F" w:rsidRDefault="00C86FF0">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571875" cy="514350"/>
            <wp:effectExtent l="19050" t="0" r="9525" b="0"/>
            <wp:docPr id="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7"/>
                    <pic:cNvPicPr>
                      <a:picLocks noChangeAspect="1" noChangeArrowheads="1"/>
                    </pic:cNvPicPr>
                  </pic:nvPicPr>
                  <pic:blipFill>
                    <a:blip r:embed="rId15"/>
                    <a:srcRect/>
                    <a:stretch>
                      <a:fillRect/>
                    </a:stretch>
                  </pic:blipFill>
                  <pic:spPr>
                    <a:xfrm>
                      <a:off x="0" y="0"/>
                      <a:ext cx="3571875" cy="514350"/>
                    </a:xfrm>
                    <a:prstGeom prst="rect">
                      <a:avLst/>
                    </a:prstGeom>
                    <a:noFill/>
                    <a:ln w="9525">
                      <a:noFill/>
                      <a:miter lim="800000"/>
                      <a:headEnd/>
                      <a:tailEnd/>
                    </a:ln>
                  </pic:spPr>
                </pic:pic>
              </a:graphicData>
            </a:graphic>
          </wp:inline>
        </w:drawing>
      </w:r>
    </w:p>
    <w:p w:rsidR="00A3121F" w:rsidRDefault="00C86FF0">
      <w:pPr>
        <w:wordWrap w:val="0"/>
        <w:spacing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noProof/>
          <w:color w:val="273239"/>
          <w:spacing w:val="2"/>
          <w:sz w:val="24"/>
          <w:szCs w:val="24"/>
        </w:rPr>
        <w:drawing>
          <wp:inline distT="0" distB="0" distL="0" distR="0">
            <wp:extent cx="4257675" cy="1409700"/>
            <wp:effectExtent l="1905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noChangeArrowheads="1"/>
                    </pic:cNvPicPr>
                  </pic:nvPicPr>
                  <pic:blipFill>
                    <a:blip r:embed="rId16"/>
                    <a:srcRect/>
                    <a:stretch>
                      <a:fillRect/>
                    </a:stretch>
                  </pic:blipFill>
                  <pic:spPr>
                    <a:xfrm>
                      <a:off x="0" y="0"/>
                      <a:ext cx="4257675" cy="1409700"/>
                    </a:xfrm>
                    <a:prstGeom prst="rect">
                      <a:avLst/>
                    </a:prstGeom>
                    <a:noFill/>
                    <a:ln w="9525">
                      <a:noFill/>
                      <a:miter lim="800000"/>
                      <a:headEnd/>
                      <a:tailEnd/>
                    </a:ln>
                  </pic:spPr>
                </pic:pic>
              </a:graphicData>
            </a:graphic>
          </wp:inline>
        </w:drawing>
      </w:r>
    </w:p>
    <w:p w:rsidR="00A3121F" w:rsidRDefault="00A3121F">
      <w:pPr>
        <w:wordWrap w:val="0"/>
        <w:spacing w:line="240" w:lineRule="auto"/>
        <w:textAlignment w:val="baseline"/>
        <w:rPr>
          <w:rFonts w:ascii="Times New Roman" w:eastAsia="Times New Roman" w:hAnsi="Times New Roman" w:cs="Times New Roman"/>
          <w:i/>
          <w:iCs/>
          <w:color w:val="273239"/>
          <w:spacing w:val="2"/>
          <w:sz w:val="24"/>
          <w:szCs w:val="24"/>
        </w:rPr>
      </w:pPr>
    </w:p>
    <w:p w:rsidR="00A3121F" w:rsidRDefault="00A3121F">
      <w:pPr>
        <w:wordWrap w:val="0"/>
        <w:spacing w:line="240" w:lineRule="auto"/>
        <w:textAlignment w:val="baseline"/>
        <w:rPr>
          <w:rFonts w:ascii="Times New Roman" w:eastAsia="Times New Roman" w:hAnsi="Times New Roman" w:cs="Times New Roman"/>
          <w:i/>
          <w:iCs/>
          <w:color w:val="273239"/>
          <w:spacing w:val="2"/>
          <w:sz w:val="24"/>
          <w:szCs w:val="24"/>
        </w:rPr>
      </w:pPr>
    </w:p>
    <w:p w:rsidR="00A3121F" w:rsidRDefault="00C86FF0">
      <w:pPr>
        <w:wordWrap w:val="0"/>
        <w:spacing w:line="240" w:lineRule="auto"/>
        <w:textAlignment w:val="baseline"/>
        <w:rPr>
          <w:rFonts w:ascii="Times New Roman" w:eastAsia="Times New Roman" w:hAnsi="Times New Roman" w:cs="Times New Roman"/>
          <w:i/>
          <w:iCs/>
          <w:color w:val="273239"/>
          <w:spacing w:val="2"/>
          <w:sz w:val="24"/>
          <w:szCs w:val="24"/>
        </w:rPr>
      </w:pPr>
      <w:r>
        <w:rPr>
          <w:rFonts w:ascii="Times New Roman" w:eastAsia="Times New Roman" w:hAnsi="Times New Roman" w:cs="Times New Roman"/>
          <w:i/>
          <w:iCs/>
          <w:noProof/>
          <w:color w:val="273239"/>
          <w:spacing w:val="2"/>
          <w:sz w:val="24"/>
          <w:szCs w:val="24"/>
        </w:rPr>
        <w:drawing>
          <wp:inline distT="0" distB="0" distL="0" distR="0">
            <wp:extent cx="5934075" cy="37623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srcRect/>
                    <a:stretch>
                      <a:fillRect/>
                    </a:stretch>
                  </pic:blipFill>
                  <pic:spPr>
                    <a:xfrm>
                      <a:off x="0" y="0"/>
                      <a:ext cx="5934075" cy="3762375"/>
                    </a:xfrm>
                    <a:prstGeom prst="rect">
                      <a:avLst/>
                    </a:prstGeom>
                    <a:noFill/>
                    <a:ln w="9525">
                      <a:noFill/>
                      <a:miter lim="800000"/>
                      <a:headEnd/>
                      <a:tailEnd/>
                    </a:ln>
                  </pic:spPr>
                </pic:pic>
              </a:graphicData>
            </a:graphic>
          </wp:inline>
        </w:drawing>
      </w:r>
    </w:p>
    <w:p w:rsidR="00A3121F" w:rsidRDefault="00C86FF0">
      <w:pPr>
        <w:wordWrap w:val="0"/>
        <w:spacing w:line="240" w:lineRule="auto"/>
        <w:textAlignment w:val="baseline"/>
        <w:rPr>
          <w:rFonts w:ascii="Times New Roman" w:eastAsia="Times New Roman" w:hAnsi="Times New Roman" w:cs="Times New Roman"/>
          <w:b/>
          <w:iCs/>
          <w:color w:val="273239"/>
          <w:spacing w:val="2"/>
          <w:sz w:val="36"/>
          <w:szCs w:val="36"/>
        </w:rPr>
      </w:pPr>
      <w:r>
        <w:rPr>
          <w:rFonts w:ascii="Times New Roman" w:eastAsia="Times New Roman" w:hAnsi="Times New Roman" w:cs="Times New Roman"/>
          <w:b/>
          <w:iCs/>
          <w:color w:val="273239"/>
          <w:spacing w:val="2"/>
          <w:sz w:val="36"/>
          <w:szCs w:val="36"/>
        </w:rPr>
        <w:t xml:space="preserve">Maximum likelihood and </w:t>
      </w:r>
      <w:r>
        <w:rPr>
          <w:rFonts w:ascii="Times New Roman" w:eastAsia="Times New Roman" w:hAnsi="Times New Roman" w:cs="Times New Roman"/>
          <w:b/>
          <w:iCs/>
          <w:color w:val="273239"/>
          <w:spacing w:val="2"/>
          <w:sz w:val="36"/>
          <w:szCs w:val="36"/>
        </w:rPr>
        <w:t>least squared error hypotheses</w:t>
      </w:r>
    </w:p>
    <w:p w:rsidR="00A3121F" w:rsidRDefault="00C86FF0">
      <w:pPr>
        <w:wordWrap w:val="0"/>
        <w:spacing w:line="240" w:lineRule="auto"/>
        <w:textAlignment w:val="baseline"/>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Two commonly used approaches to estimate population parameters from a random sample are the </w:t>
      </w:r>
      <w:r>
        <w:rPr>
          <w:rFonts w:ascii="Times New Roman" w:hAnsi="Times New Roman" w:cs="Times New Roman"/>
          <w:b/>
          <w:bCs/>
          <w:color w:val="202124"/>
          <w:sz w:val="24"/>
          <w:szCs w:val="24"/>
          <w:shd w:val="clear" w:color="auto" w:fill="FFFFFF"/>
        </w:rPr>
        <w:t>maximum likelihood</w:t>
      </w:r>
      <w:r>
        <w:rPr>
          <w:rFonts w:ascii="Times New Roman" w:hAnsi="Times New Roman" w:cs="Times New Roman"/>
          <w:color w:val="202124"/>
          <w:sz w:val="24"/>
          <w:szCs w:val="24"/>
          <w:shd w:val="clear" w:color="auto" w:fill="FFFFFF"/>
        </w:rPr>
        <w:t> estimation method (default) and the </w:t>
      </w:r>
      <w:r>
        <w:rPr>
          <w:rFonts w:ascii="Times New Roman" w:hAnsi="Times New Roman" w:cs="Times New Roman"/>
          <w:b/>
          <w:bCs/>
          <w:color w:val="202124"/>
          <w:sz w:val="24"/>
          <w:szCs w:val="24"/>
          <w:shd w:val="clear" w:color="auto" w:fill="FFFFFF"/>
        </w:rPr>
        <w:t>least squares</w:t>
      </w:r>
      <w:r>
        <w:rPr>
          <w:rFonts w:ascii="Times New Roman" w:hAnsi="Times New Roman" w:cs="Times New Roman"/>
          <w:color w:val="202124"/>
          <w:sz w:val="24"/>
          <w:szCs w:val="24"/>
          <w:shd w:val="clear" w:color="auto" w:fill="FFFFFF"/>
        </w:rPr>
        <w:t> estimation method. The </w:t>
      </w:r>
      <w:r>
        <w:rPr>
          <w:rFonts w:ascii="Times New Roman" w:hAnsi="Times New Roman" w:cs="Times New Roman"/>
          <w:b/>
          <w:bCs/>
          <w:color w:val="202124"/>
          <w:sz w:val="24"/>
          <w:szCs w:val="24"/>
          <w:shd w:val="clear" w:color="auto" w:fill="FFFFFF"/>
        </w:rPr>
        <w:t>likelihood</w:t>
      </w:r>
      <w:r>
        <w:rPr>
          <w:rFonts w:ascii="Times New Roman" w:hAnsi="Times New Roman" w:cs="Times New Roman"/>
          <w:color w:val="202124"/>
          <w:sz w:val="24"/>
          <w:szCs w:val="24"/>
          <w:shd w:val="clear" w:color="auto" w:fill="FFFFFF"/>
        </w:rPr>
        <w:t xml:space="preserve"> function indicates how </w:t>
      </w:r>
      <w:r>
        <w:rPr>
          <w:rFonts w:ascii="Times New Roman" w:hAnsi="Times New Roman" w:cs="Times New Roman"/>
          <w:color w:val="202124"/>
          <w:sz w:val="24"/>
          <w:szCs w:val="24"/>
          <w:shd w:val="clear" w:color="auto" w:fill="FFFFFF"/>
        </w:rPr>
        <w:t>likely the observed sample is as a function of possible parameter values.</w:t>
      </w:r>
    </w:p>
    <w:p w:rsidR="00A3121F" w:rsidRDefault="00C86FF0">
      <w:pPr>
        <w:pStyle w:val="Heading2"/>
        <w:shd w:val="clear" w:color="auto" w:fill="FFFFFF"/>
        <w:spacing w:before="0" w:line="420" w:lineRule="atLeast"/>
        <w:rPr>
          <w:rFonts w:ascii="Times New Roman" w:hAnsi="Times New Roman" w:cs="Times New Roman"/>
          <w:b w:val="0"/>
          <w:bCs w:val="0"/>
          <w:color w:val="292929"/>
          <w:sz w:val="24"/>
          <w:szCs w:val="24"/>
        </w:rPr>
      </w:pPr>
      <w:r>
        <w:rPr>
          <w:rFonts w:ascii="Times New Roman" w:hAnsi="Times New Roman" w:cs="Times New Roman"/>
          <w:b w:val="0"/>
          <w:bCs w:val="0"/>
          <w:color w:val="292929"/>
          <w:sz w:val="24"/>
          <w:szCs w:val="24"/>
        </w:rPr>
        <w:t>Maximum Likelihood</w:t>
      </w:r>
    </w:p>
    <w:p w:rsidR="00A3121F" w:rsidRDefault="00C86FF0">
      <w:pPr>
        <w:pStyle w:val="ki"/>
        <w:shd w:val="clear" w:color="auto" w:fill="FFFFFF"/>
        <w:spacing w:before="0" w:beforeAutospacing="0" w:after="0" w:afterAutospacing="0" w:line="480" w:lineRule="atLeast"/>
        <w:rPr>
          <w:color w:val="292929"/>
          <w:spacing w:val="-1"/>
        </w:rPr>
      </w:pPr>
      <w:r>
        <w:rPr>
          <w:color w:val="292929"/>
          <w:spacing w:val="-1"/>
        </w:rPr>
        <w:t>The equation above looks simple but it is notoriously tricky to compute in practice — because of extremely large hypothesis space and complexity in evaluating inte</w:t>
      </w:r>
      <w:r>
        <w:rPr>
          <w:color w:val="292929"/>
          <w:spacing w:val="-1"/>
        </w:rPr>
        <w:t>grals over complicated probability distribution functions.</w:t>
      </w:r>
    </w:p>
    <w:p w:rsidR="00A3121F" w:rsidRDefault="00C86FF0">
      <w:pPr>
        <w:pStyle w:val="ki"/>
        <w:shd w:val="clear" w:color="auto" w:fill="FFFFFF"/>
        <w:spacing w:before="0" w:beforeAutospacing="0" w:after="0" w:afterAutospacing="0" w:line="480" w:lineRule="atLeast"/>
        <w:rPr>
          <w:color w:val="292929"/>
          <w:spacing w:val="-1"/>
        </w:rPr>
      </w:pPr>
      <w:r>
        <w:rPr>
          <w:color w:val="292929"/>
          <w:spacing w:val="-1"/>
        </w:rPr>
        <w:t>However, in the quest of our search for the ‘</w:t>
      </w:r>
      <w:r>
        <w:rPr>
          <w:rStyle w:val="Emphasis"/>
          <w:color w:val="292929"/>
          <w:spacing w:val="-1"/>
        </w:rPr>
        <w:t>most probable hypothesis given data,</w:t>
      </w:r>
      <w:r>
        <w:rPr>
          <w:color w:val="292929"/>
          <w:spacing w:val="-1"/>
        </w:rPr>
        <w:t>’ we can simplify it further.</w:t>
      </w:r>
    </w:p>
    <w:p w:rsidR="00A3121F" w:rsidRDefault="00C86FF0">
      <w:pPr>
        <w:numPr>
          <w:ilvl w:val="0"/>
          <w:numId w:val="2"/>
        </w:numPr>
        <w:shd w:val="clear" w:color="auto" w:fill="FFFFFF"/>
        <w:spacing w:after="0" w:line="480" w:lineRule="atLeast"/>
        <w:ind w:left="450"/>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We can drop the term in the denominator it does not have any term containing </w:t>
      </w:r>
      <w:r>
        <w:rPr>
          <w:rStyle w:val="Emphasis"/>
          <w:rFonts w:ascii="Times New Roman" w:hAnsi="Times New Roman" w:cs="Times New Roman"/>
          <w:b/>
          <w:bCs/>
          <w:color w:val="292929"/>
          <w:spacing w:val="-1"/>
          <w:sz w:val="24"/>
          <w:szCs w:val="24"/>
        </w:rPr>
        <w:t>h</w:t>
      </w:r>
      <w:r>
        <w:rPr>
          <w:rFonts w:ascii="Times New Roman" w:hAnsi="Times New Roman" w:cs="Times New Roman"/>
          <w:color w:val="292929"/>
          <w:spacing w:val="-1"/>
          <w:sz w:val="24"/>
          <w:szCs w:val="24"/>
        </w:rPr>
        <w:t> i.e. hy</w:t>
      </w:r>
      <w:r>
        <w:rPr>
          <w:rFonts w:ascii="Times New Roman" w:hAnsi="Times New Roman" w:cs="Times New Roman"/>
          <w:color w:val="292929"/>
          <w:spacing w:val="-1"/>
          <w:sz w:val="24"/>
          <w:szCs w:val="24"/>
        </w:rPr>
        <w:t>pothesis. We can imagine it as a normalizer to make total probability sum up to 1.</w:t>
      </w:r>
    </w:p>
    <w:p w:rsidR="00A3121F" w:rsidRDefault="00C86FF0">
      <w:pPr>
        <w:numPr>
          <w:ilvl w:val="0"/>
          <w:numId w:val="2"/>
        </w:numPr>
        <w:shd w:val="clear" w:color="auto" w:fill="FFFFFF"/>
        <w:spacing w:after="0" w:line="480" w:lineRule="atLeast"/>
        <w:ind w:left="450"/>
        <w:rPr>
          <w:rFonts w:ascii="Times New Roman" w:hAnsi="Times New Roman" w:cs="Times New Roman"/>
          <w:color w:val="292929"/>
          <w:spacing w:val="-1"/>
          <w:sz w:val="24"/>
          <w:szCs w:val="24"/>
        </w:rPr>
      </w:pPr>
      <w:hyperlink r:id="rId18" w:history="1">
        <w:r>
          <w:rPr>
            <w:rStyle w:val="Strong"/>
            <w:rFonts w:ascii="Times New Roman" w:hAnsi="Times New Roman" w:cs="Times New Roman"/>
            <w:color w:val="0000FF"/>
            <w:spacing w:val="-1"/>
            <w:sz w:val="24"/>
            <w:szCs w:val="24"/>
            <w:u w:val="single"/>
          </w:rPr>
          <w:t>Uniform prior assumption</w:t>
        </w:r>
      </w:hyperlink>
      <w:r>
        <w:rPr>
          <w:rStyle w:val="Strong"/>
          <w:rFonts w:ascii="Times New Roman" w:hAnsi="Times New Roman" w:cs="Times New Roman"/>
          <w:color w:val="292929"/>
          <w:spacing w:val="-1"/>
          <w:sz w:val="24"/>
          <w:szCs w:val="24"/>
        </w:rPr>
        <w:t> </w:t>
      </w:r>
      <w:r>
        <w:rPr>
          <w:rFonts w:ascii="Times New Roman" w:hAnsi="Times New Roman" w:cs="Times New Roman"/>
          <w:color w:val="292929"/>
          <w:spacing w:val="-1"/>
          <w:sz w:val="24"/>
          <w:szCs w:val="24"/>
        </w:rPr>
        <w:t xml:space="preserve">— this essentially relaxes any </w:t>
      </w:r>
      <w:r>
        <w:rPr>
          <w:rFonts w:ascii="Times New Roman" w:hAnsi="Times New Roman" w:cs="Times New Roman"/>
          <w:color w:val="292929"/>
          <w:spacing w:val="-1"/>
          <w:sz w:val="24"/>
          <w:szCs w:val="24"/>
        </w:rPr>
        <w:t>assumption on the nature of </w:t>
      </w:r>
      <w:r>
        <w:rPr>
          <w:rStyle w:val="Emphasis"/>
          <w:rFonts w:ascii="Times New Roman" w:hAnsi="Times New Roman" w:cs="Times New Roman"/>
          <w:b/>
          <w:bCs/>
          <w:color w:val="292929"/>
          <w:spacing w:val="-1"/>
          <w:sz w:val="24"/>
          <w:szCs w:val="24"/>
        </w:rPr>
        <w:t>P</w:t>
      </w:r>
      <w:r>
        <w:rPr>
          <w:rFonts w:ascii="Times New Roman" w:hAnsi="Times New Roman" w:cs="Times New Roman"/>
          <w:color w:val="292929"/>
          <w:spacing w:val="-1"/>
          <w:sz w:val="24"/>
          <w:szCs w:val="24"/>
        </w:rPr>
        <w:t>(</w:t>
      </w:r>
      <w:r>
        <w:rPr>
          <w:rStyle w:val="Emphasis"/>
          <w:rFonts w:ascii="Times New Roman" w:hAnsi="Times New Roman" w:cs="Times New Roman"/>
          <w:b/>
          <w:bCs/>
          <w:color w:val="292929"/>
          <w:spacing w:val="-1"/>
          <w:sz w:val="24"/>
          <w:szCs w:val="24"/>
        </w:rPr>
        <w:t>h</w:t>
      </w:r>
      <w:r>
        <w:rPr>
          <w:rFonts w:ascii="Times New Roman" w:hAnsi="Times New Roman" w:cs="Times New Roman"/>
          <w:color w:val="292929"/>
          <w:spacing w:val="-1"/>
          <w:sz w:val="24"/>
          <w:szCs w:val="24"/>
        </w:rPr>
        <w:t>) by making it uniform i.e. all hypotheses are probable. Then it is a constant number 1/|Vsd| where |Vsd| is the size of the </w:t>
      </w:r>
      <w:hyperlink r:id="rId19" w:history="1">
        <w:r>
          <w:rPr>
            <w:rStyle w:val="Strong"/>
            <w:rFonts w:ascii="Times New Roman" w:hAnsi="Times New Roman" w:cs="Times New Roman"/>
            <w:color w:val="0000FF"/>
            <w:spacing w:val="-1"/>
            <w:sz w:val="24"/>
            <w:szCs w:val="24"/>
            <w:u w:val="single"/>
          </w:rPr>
          <w:t>version space</w:t>
        </w:r>
        <w:r>
          <w:rPr>
            <w:rStyle w:val="Hyperlink"/>
            <w:rFonts w:ascii="Times New Roman" w:hAnsi="Times New Roman" w:cs="Times New Roman"/>
            <w:spacing w:val="-1"/>
            <w:sz w:val="24"/>
            <w:szCs w:val="24"/>
          </w:rPr>
          <w:t> i.e. a</w:t>
        </w:r>
        <w:r>
          <w:rPr>
            <w:rStyle w:val="Hyperlink"/>
            <w:rFonts w:ascii="Times New Roman" w:hAnsi="Times New Roman" w:cs="Times New Roman"/>
            <w:spacing w:val="-1"/>
            <w:sz w:val="24"/>
            <w:szCs w:val="24"/>
          </w:rPr>
          <w:t xml:space="preserve"> set of all hypothesis consistent with the training data</w:t>
        </w:r>
      </w:hyperlink>
      <w:r>
        <w:rPr>
          <w:rFonts w:ascii="Times New Roman" w:hAnsi="Times New Roman" w:cs="Times New Roman"/>
          <w:color w:val="292929"/>
          <w:spacing w:val="-1"/>
          <w:sz w:val="24"/>
          <w:szCs w:val="24"/>
        </w:rPr>
        <w:t>. Then it does not actually figure in the determination of the maximally probable hypothesis.</w:t>
      </w:r>
    </w:p>
    <w:p w:rsidR="00A3121F" w:rsidRDefault="00C86FF0">
      <w:pPr>
        <w:pStyle w:val="ki"/>
        <w:shd w:val="clear" w:color="auto" w:fill="FFFFFF"/>
        <w:spacing w:before="0" w:beforeAutospacing="0" w:after="0" w:afterAutospacing="0" w:line="480" w:lineRule="atLeast"/>
        <w:rPr>
          <w:color w:val="292929"/>
          <w:spacing w:val="-1"/>
        </w:rPr>
      </w:pPr>
      <w:r>
        <w:rPr>
          <w:color w:val="292929"/>
          <w:spacing w:val="-1"/>
        </w:rPr>
        <w:t>After these two simplifying assumptions, the </w:t>
      </w:r>
      <w:r>
        <w:rPr>
          <w:rStyle w:val="Strong"/>
          <w:color w:val="292929"/>
          <w:spacing w:val="-1"/>
        </w:rPr>
        <w:t>maximum likelihood (ML</w:t>
      </w:r>
      <w:r>
        <w:rPr>
          <w:rStyle w:val="Strong"/>
          <w:color w:val="292929"/>
          <w:spacing w:val="-1"/>
        </w:rPr>
        <w:t>)</w:t>
      </w:r>
      <w:r>
        <w:rPr>
          <w:color w:val="292929"/>
          <w:spacing w:val="-1"/>
        </w:rPr>
        <w:t> hypothesis can be given by,</w:t>
      </w:r>
    </w:p>
    <w:p w:rsidR="00A3121F" w:rsidRDefault="00C86FF0">
      <w:pPr>
        <w:pStyle w:val="ki"/>
        <w:shd w:val="clear" w:color="auto" w:fill="FFFFFF"/>
        <w:spacing w:before="0" w:beforeAutospacing="0" w:after="0" w:afterAutospacing="0" w:line="480" w:lineRule="atLeast"/>
        <w:rPr>
          <w:color w:val="292929"/>
          <w:spacing w:val="-1"/>
          <w:sz w:val="40"/>
          <w:szCs w:val="40"/>
        </w:rPr>
      </w:pPr>
      <w:r>
        <w:rPr>
          <w:color w:val="292929"/>
          <w:spacing w:val="-1"/>
          <w:sz w:val="40"/>
          <w:szCs w:val="40"/>
        </w:rPr>
        <w:t>h</w:t>
      </w:r>
      <w:r>
        <w:rPr>
          <w:color w:val="292929"/>
          <w:spacing w:val="-1"/>
          <w:sz w:val="40"/>
          <w:szCs w:val="40"/>
          <w:vertAlign w:val="subscript"/>
        </w:rPr>
        <w:t>ML</w:t>
      </w:r>
      <w:r>
        <w:rPr>
          <w:color w:val="292929"/>
          <w:spacing w:val="-1"/>
          <w:sz w:val="40"/>
          <w:szCs w:val="40"/>
        </w:rPr>
        <w:t>=argmax</w:t>
      </w:r>
      <w:r>
        <w:rPr>
          <w:color w:val="292929"/>
          <w:spacing w:val="-1"/>
          <w:sz w:val="40"/>
          <w:szCs w:val="40"/>
          <w:vertAlign w:val="subscript"/>
        </w:rPr>
        <w:t>h€H</w:t>
      </w:r>
      <w:r>
        <w:rPr>
          <w:color w:val="292929"/>
          <w:spacing w:val="-1"/>
          <w:sz w:val="40"/>
          <w:szCs w:val="40"/>
        </w:rPr>
        <w:t>P(D|h)</w:t>
      </w:r>
    </w:p>
    <w:p w:rsidR="00A3121F" w:rsidRDefault="00A3121F">
      <w:pPr>
        <w:pStyle w:val="ki"/>
        <w:shd w:val="clear" w:color="auto" w:fill="FFFFFF"/>
        <w:spacing w:before="0" w:beforeAutospacing="0" w:after="0" w:afterAutospacing="0" w:line="480" w:lineRule="atLeast"/>
        <w:rPr>
          <w:color w:val="292929"/>
          <w:spacing w:val="-1"/>
          <w:sz w:val="40"/>
          <w:szCs w:val="40"/>
          <w:vertAlign w:val="subscript"/>
        </w:rPr>
      </w:pP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This simply means the most likely hypothesis is the one for which the conditional probability of the observed data (given the hypothesis) reaches maximum.</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Noise in the data</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 xml:space="preserve">We generally start using </w:t>
      </w:r>
      <w:r>
        <w:rPr>
          <w:rFonts w:ascii="Times New Roman" w:eastAsia="Times New Roman" w:hAnsi="Times New Roman" w:cs="Times New Roman"/>
          <w:iCs/>
          <w:color w:val="273239"/>
          <w:spacing w:val="2"/>
          <w:sz w:val="24"/>
          <w:szCs w:val="24"/>
        </w:rPr>
        <w:t>least-square error while learning about simple linear regression back in Stats 101 but this simple-looking loss function resides firmly inside pretty much every supervised machine learning algorithm viz. linear models, splines, decision trees, or deep lear</w:t>
      </w:r>
      <w:r>
        <w:rPr>
          <w:rFonts w:ascii="Times New Roman" w:eastAsia="Times New Roman" w:hAnsi="Times New Roman" w:cs="Times New Roman"/>
          <w:iCs/>
          <w:color w:val="273239"/>
          <w:spacing w:val="2"/>
          <w:sz w:val="24"/>
          <w:szCs w:val="24"/>
        </w:rPr>
        <w:t>ning networks.</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So, what’s special about it? Is it related to the Bayesian inference in any way?</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It turns out that, the key connection between the least-square error and Bayesian inference is through the assumed nature of the error or residuals.</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Measured/observed data is never error-free and there is always random noise associated with data, which can be thought of the signal of interest. Task of a machine learning algorithm is to estimate/approximate the function which could have generated the da</w:t>
      </w:r>
      <w:r>
        <w:rPr>
          <w:rFonts w:ascii="Times New Roman" w:eastAsia="Times New Roman" w:hAnsi="Times New Roman" w:cs="Times New Roman"/>
          <w:iCs/>
          <w:color w:val="273239"/>
          <w:spacing w:val="2"/>
          <w:sz w:val="24"/>
          <w:szCs w:val="24"/>
        </w:rPr>
        <w:t>ta by separating the signal from the noise.</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But what can we say about the nature of this noise? It turns out that noise can be modeled as a random variable. Therefore, we can associate a probability distribution of our choice to this random variable.</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One o</w:t>
      </w:r>
      <w:r>
        <w:rPr>
          <w:rFonts w:ascii="Times New Roman" w:eastAsia="Times New Roman" w:hAnsi="Times New Roman" w:cs="Times New Roman"/>
          <w:iCs/>
          <w:color w:val="273239"/>
          <w:spacing w:val="2"/>
          <w:sz w:val="24"/>
          <w:szCs w:val="24"/>
        </w:rPr>
        <w:t>f the key assumptions of least-square optimization is that probability distribution over residuals is our trusted old friend — Gaussian Normal.</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color w:val="273239"/>
          <w:spacing w:val="2"/>
          <w:sz w:val="24"/>
          <w:szCs w:val="24"/>
        </w:rPr>
        <w:t>This means that every data point (d) in a supervised learning training data set can be written as the sum of the</w:t>
      </w:r>
      <w:r>
        <w:rPr>
          <w:rFonts w:ascii="Times New Roman" w:eastAsia="Times New Roman" w:hAnsi="Times New Roman" w:cs="Times New Roman"/>
          <w:iCs/>
          <w:color w:val="273239"/>
          <w:spacing w:val="2"/>
          <w:sz w:val="24"/>
          <w:szCs w:val="24"/>
        </w:rPr>
        <w:t xml:space="preserve"> unknown function f(x) (which the learning algorithm is trying to approximate) and an error term which is drawn from a Normal distribution of zero mean (μ) and unknown variance σ². This is what I mean,</w:t>
      </w:r>
    </w:p>
    <w:p w:rsidR="00A3121F" w:rsidRDefault="00C86FF0">
      <w:pPr>
        <w:wordWrap w:val="0"/>
        <w:spacing w:line="240" w:lineRule="auto"/>
        <w:textAlignment w:val="baseline"/>
        <w:rPr>
          <w:rFonts w:ascii="Times New Roman" w:eastAsia="Times New Roman" w:hAnsi="Times New Roman" w:cs="Times New Roman"/>
          <w:iCs/>
          <w:color w:val="273239"/>
          <w:spacing w:val="2"/>
          <w:sz w:val="24"/>
          <w:szCs w:val="24"/>
        </w:rPr>
      </w:pPr>
      <w:r>
        <w:rPr>
          <w:rFonts w:ascii="Times New Roman" w:eastAsia="Times New Roman" w:hAnsi="Times New Roman" w:cs="Times New Roman"/>
          <w:iCs/>
          <w:noProof/>
          <w:color w:val="273239"/>
          <w:spacing w:val="2"/>
          <w:sz w:val="24"/>
          <w:szCs w:val="24"/>
        </w:rPr>
        <w:drawing>
          <wp:inline distT="0" distB="0" distL="0" distR="0">
            <wp:extent cx="5934075" cy="84772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0"/>
                    <a:srcRect/>
                    <a:stretch>
                      <a:fillRect/>
                    </a:stretch>
                  </pic:blipFill>
                  <pic:spPr>
                    <a:xfrm>
                      <a:off x="0" y="0"/>
                      <a:ext cx="5934075" cy="847725"/>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sz w:val="24"/>
          <w:szCs w:val="24"/>
        </w:rPr>
      </w:pPr>
      <w:r>
        <w:rPr>
          <w:rFonts w:ascii="Times New Roman" w:hAnsi="Times New Roman" w:cs="Times New Roman"/>
          <w:sz w:val="24"/>
          <w:szCs w:val="24"/>
        </w:rPr>
        <w:t>And from this assertion, we can easily derive that t</w:t>
      </w:r>
      <w:r>
        <w:rPr>
          <w:rFonts w:ascii="Times New Roman" w:hAnsi="Times New Roman" w:cs="Times New Roman"/>
          <w:sz w:val="24"/>
          <w:szCs w:val="24"/>
        </w:rPr>
        <w:t>he maximum likely hypothesis is the one which minimizes the least-square error.</w:t>
      </w:r>
    </w:p>
    <w:p w:rsidR="00A3121F" w:rsidRDefault="00C86FF0">
      <w:pPr>
        <w:pStyle w:val="Heading2"/>
        <w:shd w:val="clear" w:color="auto" w:fill="FFFFFF"/>
        <w:spacing w:before="413"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Derivation of least-square from Maximum Likelihood hypothesis</w:t>
      </w:r>
    </w:p>
    <w:p w:rsidR="00A3121F" w:rsidRDefault="00A3121F"/>
    <w:p w:rsidR="00A3121F" w:rsidRDefault="00C86F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38925" cy="49720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1"/>
                    <a:srcRect/>
                    <a:stretch>
                      <a:fillRect/>
                    </a:stretch>
                  </pic:blipFill>
                  <pic:spPr>
                    <a:xfrm>
                      <a:off x="0" y="0"/>
                      <a:ext cx="6638925" cy="4972050"/>
                    </a:xfrm>
                    <a:prstGeom prst="rect">
                      <a:avLst/>
                    </a:prstGeom>
                    <a:noFill/>
                    <a:ln w="9525">
                      <a:noFill/>
                      <a:miter lim="800000"/>
                      <a:headEnd/>
                      <a:tailEnd/>
                    </a:ln>
                  </pic:spPr>
                </pic:pic>
              </a:graphicData>
            </a:graphic>
          </wp:inline>
        </w:drawing>
      </w:r>
    </w:p>
    <w:p w:rsidR="00A3121F" w:rsidRDefault="00A3121F">
      <w:pPr>
        <w:rPr>
          <w:rFonts w:ascii="Times New Roman" w:hAnsi="Times New Roman" w:cs="Times New Roman"/>
          <w:sz w:val="24"/>
          <w:szCs w:val="24"/>
        </w:rPr>
      </w:pPr>
    </w:p>
    <w:p w:rsidR="00A3121F" w:rsidRDefault="00C86F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718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2"/>
                    <a:srcRect/>
                    <a:stretch>
                      <a:fillRect/>
                    </a:stretch>
                  </pic:blipFill>
                  <pic:spPr>
                    <a:xfrm>
                      <a:off x="0" y="0"/>
                      <a:ext cx="5943600" cy="3371850"/>
                    </a:xfrm>
                    <a:prstGeom prst="rect">
                      <a:avLst/>
                    </a:prstGeom>
                    <a:noFill/>
                    <a:ln w="9525">
                      <a:noFill/>
                      <a:miter lim="800000"/>
                      <a:headEnd/>
                      <a:tailEnd/>
                    </a:ln>
                  </pic:spPr>
                </pic:pic>
              </a:graphicData>
            </a:graphic>
          </wp:inline>
        </w:drawing>
      </w:r>
    </w:p>
    <w:p w:rsidR="00A3121F" w:rsidRDefault="00C86FF0">
      <w:pPr>
        <w:rPr>
          <w:rFonts w:ascii="Arial" w:hAnsi="Arial" w:cs="Arial"/>
          <w:b/>
          <w:color w:val="212529"/>
          <w:shd w:val="clear" w:color="auto" w:fill="FFFFFF"/>
        </w:rPr>
      </w:pPr>
      <w:r>
        <w:rPr>
          <w:rFonts w:ascii="Arial" w:hAnsi="Arial" w:cs="Arial"/>
          <w:b/>
          <w:color w:val="212529"/>
          <w:shd w:val="clear" w:color="auto" w:fill="FFFFFF"/>
        </w:rPr>
        <w:t>MAXIMUM LIKELIHOOD HYPOTHESES FOR PREDICTING PROBABILITIES</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In the problem setting of the previous </w:t>
      </w:r>
      <w:r>
        <w:rPr>
          <w:rFonts w:ascii="Arial" w:hAnsi="Arial" w:cs="Arial"/>
          <w:color w:val="212529"/>
          <w:shd w:val="clear" w:color="auto" w:fill="FFFFFF"/>
        </w:rPr>
        <w:t>section we determined that the maximum likelihood hypothesis is the one that minimizes the sum of squared errors over the training examples.</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In this section we derive an analogous criterion for a second setting that is common in neural network learning:</w:t>
      </w:r>
      <w:r>
        <w:rPr>
          <w:rFonts w:ascii="Arial" w:hAnsi="Arial" w:cs="Arial"/>
          <w:color w:val="212529"/>
          <w:shd w:val="clear" w:color="auto" w:fill="FFFFFF"/>
        </w:rPr>
        <w:t xml:space="preserve"> learning to predict probabilities.</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Consider the setting in which we wish to learn a nondeterministic (probabilistic) function f : X {0, 1}, which has two discrete output values. </w:t>
      </w:r>
    </w:p>
    <w:p w:rsidR="00A3121F" w:rsidRDefault="00C86FF0">
      <w:pPr>
        <w:rPr>
          <w:rFonts w:ascii="Arial" w:hAnsi="Arial" w:cs="Arial"/>
          <w:color w:val="212529"/>
          <w:shd w:val="clear" w:color="auto" w:fill="FFFFFF"/>
        </w:rPr>
      </w:pPr>
      <w:r>
        <w:rPr>
          <w:rFonts w:ascii="Arial" w:hAnsi="Arial" w:cs="Arial"/>
          <w:color w:val="212529"/>
          <w:shd w:val="clear" w:color="auto" w:fill="FFFFFF"/>
        </w:rPr>
        <w:t>• For example, the instance space X might represent medical patients in t</w:t>
      </w:r>
      <w:r>
        <w:rPr>
          <w:rFonts w:ascii="Arial" w:hAnsi="Arial" w:cs="Arial"/>
          <w:color w:val="212529"/>
          <w:shd w:val="clear" w:color="auto" w:fill="FFFFFF"/>
        </w:rPr>
        <w:t>erms of their symptoms, and the target function f (x) might be 1 if the patient survives the disease and 0 if not.</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Alternatively, X might represent loan applicants in terms of their past credit history, and f (x) might be 1 if the applicant successfully</w:t>
      </w:r>
      <w:r>
        <w:rPr>
          <w:rFonts w:ascii="Arial" w:hAnsi="Arial" w:cs="Arial"/>
          <w:color w:val="212529"/>
          <w:shd w:val="clear" w:color="auto" w:fill="FFFFFF"/>
        </w:rPr>
        <w:t xml:space="preserve"> repays their next loan and 0 if not. In both of these cases we might well expect f to be probabilistic. </w:t>
      </w:r>
    </w:p>
    <w:p w:rsidR="00A3121F" w:rsidRDefault="00C86FF0">
      <w:pPr>
        <w:rPr>
          <w:rFonts w:ascii="Arial" w:hAnsi="Arial" w:cs="Arial"/>
          <w:color w:val="212529"/>
          <w:shd w:val="clear" w:color="auto" w:fill="FFFFFF"/>
        </w:rPr>
      </w:pPr>
      <w:r>
        <w:rPr>
          <w:rFonts w:ascii="Arial" w:hAnsi="Arial" w:cs="Arial"/>
          <w:color w:val="212529"/>
          <w:shd w:val="clear" w:color="auto" w:fill="FFFFFF"/>
        </w:rPr>
        <w:t>• For example, among a collection of patients exhibiting the same set of observable symptoms, we might find that 92% survive, and 8% do not. This unpr</w:t>
      </w:r>
      <w:r>
        <w:rPr>
          <w:rFonts w:ascii="Arial" w:hAnsi="Arial" w:cs="Arial"/>
          <w:color w:val="212529"/>
          <w:shd w:val="clear" w:color="auto" w:fill="FFFFFF"/>
        </w:rPr>
        <w:t>edictability could arise from our inability to observe all the important distinguishing features of the patients, or from some genuinely probabilistic mechanism in the evolution of the disease.</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Whatever the source of the problem, the effect is that we h</w:t>
      </w:r>
      <w:r>
        <w:rPr>
          <w:rFonts w:ascii="Arial" w:hAnsi="Arial" w:cs="Arial"/>
          <w:color w:val="212529"/>
          <w:shd w:val="clear" w:color="auto" w:fill="FFFFFF"/>
        </w:rPr>
        <w:t>ave a target function f (x) whose output is a probabilistic function of the input.</w:t>
      </w:r>
    </w:p>
    <w:p w:rsidR="00A3121F" w:rsidRDefault="00C86FF0">
      <w:pPr>
        <w:rPr>
          <w:rFonts w:ascii="Arial" w:hAnsi="Arial" w:cs="Arial"/>
          <w:color w:val="212529"/>
          <w:shd w:val="clear" w:color="auto" w:fill="FFFFFF"/>
        </w:rPr>
      </w:pPr>
      <w:r>
        <w:rPr>
          <w:rFonts w:ascii="Arial" w:hAnsi="Arial" w:cs="Arial"/>
          <w:b/>
          <w:color w:val="212529"/>
          <w:shd w:val="clear" w:color="auto" w:fill="FFFFFF"/>
        </w:rPr>
        <w:t>Example•</w:t>
      </w:r>
      <w:r>
        <w:rPr>
          <w:rFonts w:ascii="Arial" w:hAnsi="Arial" w:cs="Arial"/>
          <w:color w:val="212529"/>
          <w:shd w:val="clear" w:color="auto" w:fill="FFFFFF"/>
        </w:rPr>
        <w:t xml:space="preserve"> </w:t>
      </w:r>
    </w:p>
    <w:p w:rsidR="00A3121F" w:rsidRDefault="00C86FF0">
      <w:pPr>
        <w:rPr>
          <w:rFonts w:ascii="Arial" w:hAnsi="Arial" w:cs="Arial"/>
          <w:color w:val="212529"/>
          <w:shd w:val="clear" w:color="auto" w:fill="FFFFFF"/>
        </w:rPr>
      </w:pPr>
      <w:r>
        <w:rPr>
          <w:rFonts w:ascii="Arial" w:hAnsi="Arial" w:cs="Arial"/>
          <w:color w:val="212529"/>
          <w:shd w:val="clear" w:color="auto" w:fill="FFFFFF"/>
        </w:rPr>
        <w:t>Given this problem setting, we might wish to learn a neural network (or other real-valued function approximator) whose output is the probability that f (x) = 1.</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w:t>
      </w:r>
      <w:r>
        <w:rPr>
          <w:rFonts w:ascii="Arial" w:hAnsi="Arial" w:cs="Arial"/>
          <w:color w:val="212529"/>
          <w:shd w:val="clear" w:color="auto" w:fill="FFFFFF"/>
        </w:rPr>
        <w:t xml:space="preserve"> In other words, we seek to learn the target function, f' : X [O, 1], such that f '(x) = P( f (x) = 1).</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In the above medical patient example, if x is one of those indistinguishable patients of which 92% survive, then f'(x) = 0. 92 whereas the probabilis</w:t>
      </w:r>
      <w:r>
        <w:rPr>
          <w:rFonts w:ascii="Arial" w:hAnsi="Arial" w:cs="Arial"/>
          <w:color w:val="212529"/>
          <w:shd w:val="clear" w:color="auto" w:fill="FFFFFF"/>
        </w:rPr>
        <w:t>tic function f (x) will be equal to 1 in 92% of cases and equal to 0 in the remaining 8%.</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How can we learn f' using, say, a neural network? One obvious, bruteforce way would be to first collect the observed frequencies of 1's and 0's for each possible v</w:t>
      </w:r>
      <w:r>
        <w:rPr>
          <w:rFonts w:ascii="Arial" w:hAnsi="Arial" w:cs="Arial"/>
          <w:color w:val="212529"/>
          <w:shd w:val="clear" w:color="auto" w:fill="FFFFFF"/>
        </w:rPr>
        <w:t>alue of x and to then train the neural network to output the target frequency for each x.</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As we shall see below, we can instead train a neural network directly from the observed training examples of f, yet still derive a maximum likelihood hypothesis fo</w:t>
      </w:r>
      <w:r>
        <w:rPr>
          <w:rFonts w:ascii="Arial" w:hAnsi="Arial" w:cs="Arial"/>
          <w:color w:val="212529"/>
          <w:shd w:val="clear" w:color="auto" w:fill="FFFFFF"/>
        </w:rPr>
        <w:t>r f '.</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 What criterion should we optimize in order to find a maximum likelihood hypothesis for f' in this setting? To answer this question we must first obtain an expression for P(D|h). </w:t>
      </w:r>
    </w:p>
    <w:p w:rsidR="00A3121F" w:rsidRDefault="00C86FF0">
      <w:pPr>
        <w:rPr>
          <w:rFonts w:ascii="Arial" w:hAnsi="Arial" w:cs="Arial"/>
          <w:color w:val="212529"/>
          <w:shd w:val="clear" w:color="auto" w:fill="FFFFFF"/>
        </w:rPr>
      </w:pPr>
      <w:r>
        <w:rPr>
          <w:rFonts w:ascii="Arial" w:hAnsi="Arial" w:cs="Arial"/>
          <w:color w:val="212529"/>
          <w:shd w:val="clear" w:color="auto" w:fill="FFFFFF"/>
        </w:rPr>
        <w:t>• Let us assume the training data D is of the form D = {(x 1, d 1).</w:t>
      </w:r>
      <w:r>
        <w:rPr>
          <w:rFonts w:ascii="Arial" w:hAnsi="Arial" w:cs="Arial"/>
          <w:color w:val="212529"/>
          <w:shd w:val="clear" w:color="auto" w:fill="FFFFFF"/>
        </w:rPr>
        <w:t xml:space="preserve"> . . (xm, dm)}, where di is the observed 0 or 1 value for f (xi). </w:t>
      </w:r>
    </w:p>
    <w:p w:rsidR="00A3121F" w:rsidRDefault="00C86FF0">
      <w:pPr>
        <w:rPr>
          <w:rFonts w:ascii="Arial" w:hAnsi="Arial" w:cs="Arial"/>
          <w:color w:val="212529"/>
          <w:shd w:val="clear" w:color="auto" w:fill="FFFFFF"/>
        </w:rPr>
      </w:pPr>
      <w:r>
        <w:rPr>
          <w:rFonts w:ascii="Arial" w:hAnsi="Arial" w:cs="Arial"/>
          <w:color w:val="212529"/>
          <w:shd w:val="clear" w:color="auto" w:fill="FFFFFF"/>
        </w:rPr>
        <w:t xml:space="preserve">• Recall that in the maximum likelihood, least-squared error analysis of the previous section, we made the simplifying assumption that the instances (x 1. . . xm) were fixed. </w:t>
      </w:r>
    </w:p>
    <w:p w:rsidR="00A3121F" w:rsidRDefault="00C86FF0">
      <w:pPr>
        <w:rPr>
          <w:rFonts w:ascii="Arial" w:hAnsi="Arial" w:cs="Arial"/>
          <w:color w:val="212529"/>
          <w:shd w:val="clear" w:color="auto" w:fill="FFFFFF"/>
        </w:rPr>
      </w:pPr>
      <w:r>
        <w:rPr>
          <w:rFonts w:ascii="Arial" w:hAnsi="Arial" w:cs="Arial"/>
          <w:color w:val="212529"/>
          <w:shd w:val="clear" w:color="auto" w:fill="FFFFFF"/>
        </w:rPr>
        <w:t>• This enabled us to characterize the data by considering only the target values</w:t>
      </w:r>
      <w:r>
        <w:rPr>
          <w:rFonts w:ascii="Arial" w:hAnsi="Arial" w:cs="Arial"/>
          <w:color w:val="212529"/>
          <w:shd w:val="clear" w:color="auto" w:fill="FFFFFF"/>
        </w:rPr>
        <w:t xml:space="preserve"> di.</w:t>
      </w:r>
    </w:p>
    <w:p w:rsidR="00A3121F" w:rsidRDefault="00C86FF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24425" cy="154305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3"/>
                    <a:srcRect/>
                    <a:stretch>
                      <a:fillRect/>
                    </a:stretch>
                  </pic:blipFill>
                  <pic:spPr>
                    <a:xfrm>
                      <a:off x="0" y="0"/>
                      <a:ext cx="4924425" cy="1543050"/>
                    </a:xfrm>
                    <a:prstGeom prst="rect">
                      <a:avLst/>
                    </a:prstGeom>
                    <a:noFill/>
                    <a:ln w="9525">
                      <a:noFill/>
                      <a:miter lim="800000"/>
                      <a:headEnd/>
                      <a:tailEnd/>
                    </a:ln>
                  </pic:spPr>
                </pic:pic>
              </a:graphicData>
            </a:graphic>
          </wp:inline>
        </w:drawing>
      </w:r>
      <w:r>
        <w:rPr>
          <w:rFonts w:ascii="Times New Roman" w:hAnsi="Times New Roman" w:cs="Times New Roman"/>
          <w:b/>
          <w:sz w:val="24"/>
          <w:szCs w:val="24"/>
        </w:rPr>
        <w:t>v</w:t>
      </w:r>
    </w:p>
    <w:p w:rsidR="00A3121F" w:rsidRDefault="00C86FF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76825" cy="19907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4"/>
                    <a:srcRect/>
                    <a:stretch>
                      <a:fillRect/>
                    </a:stretch>
                  </pic:blipFill>
                  <pic:spPr>
                    <a:xfrm>
                      <a:off x="0" y="0"/>
                      <a:ext cx="5076825" cy="1990725"/>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48275" cy="36099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srcRect/>
                    <a:stretch>
                      <a:fillRect/>
                    </a:stretch>
                  </pic:blipFill>
                  <pic:spPr>
                    <a:xfrm>
                      <a:off x="0" y="0"/>
                      <a:ext cx="5248275" cy="3609975"/>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b/>
          <w:sz w:val="36"/>
          <w:szCs w:val="36"/>
        </w:rPr>
      </w:pPr>
      <w:r>
        <w:rPr>
          <w:rFonts w:ascii="Times New Roman" w:hAnsi="Times New Roman" w:cs="Times New Roman"/>
          <w:b/>
          <w:sz w:val="36"/>
          <w:szCs w:val="36"/>
        </w:rPr>
        <w:t>Minimum description length principle</w:t>
      </w:r>
    </w:p>
    <w:p w:rsidR="00A3121F" w:rsidRDefault="00C86FF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67225" cy="3619500"/>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6"/>
                    <a:srcRect/>
                    <a:stretch>
                      <a:fillRect/>
                    </a:stretch>
                  </pic:blipFill>
                  <pic:spPr>
                    <a:xfrm>
                      <a:off x="0" y="0"/>
                      <a:ext cx="4467225" cy="3619500"/>
                    </a:xfrm>
                    <a:prstGeom prst="rect">
                      <a:avLst/>
                    </a:prstGeom>
                    <a:noFill/>
                    <a:ln w="9525">
                      <a:noFill/>
                      <a:miter lim="800000"/>
                      <a:headEnd/>
                      <a:tailEnd/>
                    </a:ln>
                  </pic:spPr>
                </pic:pic>
              </a:graphicData>
            </a:graphic>
          </wp:inline>
        </w:drawing>
      </w:r>
    </w:p>
    <w:p w:rsidR="00A3121F" w:rsidRDefault="00A3121F">
      <w:pPr>
        <w:rPr>
          <w:rFonts w:ascii="Times New Roman" w:hAnsi="Times New Roman" w:cs="Times New Roman"/>
          <w:b/>
          <w:sz w:val="24"/>
          <w:szCs w:val="24"/>
        </w:rPr>
      </w:pPr>
    </w:p>
    <w:p w:rsidR="00A3121F" w:rsidRDefault="00C86FF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33875" cy="33528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7"/>
                    <a:srcRect/>
                    <a:stretch>
                      <a:fillRect/>
                    </a:stretch>
                  </pic:blipFill>
                  <pic:spPr>
                    <a:xfrm>
                      <a:off x="0" y="0"/>
                      <a:ext cx="4333875" cy="3352800"/>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b/>
          <w:sz w:val="36"/>
          <w:szCs w:val="36"/>
        </w:rPr>
      </w:pPr>
      <w:r>
        <w:rPr>
          <w:rFonts w:ascii="Times New Roman" w:hAnsi="Times New Roman" w:cs="Times New Roman"/>
          <w:b/>
          <w:sz w:val="36"/>
          <w:szCs w:val="36"/>
        </w:rPr>
        <w:t>Bayes optimal classifier</w:t>
      </w:r>
    </w:p>
    <w:p w:rsidR="00A3121F" w:rsidRDefault="00C86FF0">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34075" cy="31908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8"/>
                    <a:srcRect/>
                    <a:stretch>
                      <a:fillRect/>
                    </a:stretch>
                  </pic:blipFill>
                  <pic:spPr>
                    <a:xfrm>
                      <a:off x="0" y="0"/>
                      <a:ext cx="5934075" cy="3190875"/>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34194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9"/>
                    <a:srcRect/>
                    <a:stretch>
                      <a:fillRect/>
                    </a:stretch>
                  </pic:blipFill>
                  <pic:spPr>
                    <a:xfrm>
                      <a:off x="0" y="0"/>
                      <a:ext cx="5943600" cy="3419475"/>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b/>
          <w:sz w:val="36"/>
          <w:szCs w:val="36"/>
        </w:rPr>
      </w:pPr>
      <w:r>
        <w:rPr>
          <w:rFonts w:ascii="Times New Roman" w:hAnsi="Times New Roman" w:cs="Times New Roman"/>
          <w:b/>
          <w:sz w:val="36"/>
          <w:szCs w:val="36"/>
        </w:rPr>
        <w:t>Example:</w:t>
      </w:r>
    </w:p>
    <w:p w:rsidR="00A3121F" w:rsidRDefault="00C86FF0">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41148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0"/>
                    <a:srcRect/>
                    <a:stretch>
                      <a:fillRect/>
                    </a:stretch>
                  </pic:blipFill>
                  <pic:spPr>
                    <a:xfrm>
                      <a:off x="0" y="0"/>
                      <a:ext cx="5943600" cy="4114800"/>
                    </a:xfrm>
                    <a:prstGeom prst="rect">
                      <a:avLst/>
                    </a:prstGeom>
                    <a:noFill/>
                    <a:ln w="9525">
                      <a:noFill/>
                      <a:miter lim="800000"/>
                      <a:headEnd/>
                      <a:tailEnd/>
                    </a:ln>
                  </pic:spPr>
                </pic:pic>
              </a:graphicData>
            </a:graphic>
          </wp:inline>
        </w:drawing>
      </w:r>
    </w:p>
    <w:p w:rsidR="00A3121F" w:rsidRDefault="00C86FF0">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29527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1"/>
                    <a:srcRect/>
                    <a:stretch>
                      <a:fillRect/>
                    </a:stretch>
                  </pic:blipFill>
                  <pic:spPr>
                    <a:xfrm>
                      <a:off x="0" y="0"/>
                      <a:ext cx="5943600" cy="2952750"/>
                    </a:xfrm>
                    <a:prstGeom prst="rect">
                      <a:avLst/>
                    </a:prstGeom>
                    <a:noFill/>
                    <a:ln w="9525">
                      <a:noFill/>
                      <a:miter lim="800000"/>
                      <a:headEnd/>
                      <a:tailEnd/>
                    </a:ln>
                  </pic:spPr>
                </pic:pic>
              </a:graphicData>
            </a:graphic>
          </wp:inline>
        </w:drawing>
      </w:r>
    </w:p>
    <w:p w:rsidR="00A3121F" w:rsidRDefault="00A3121F">
      <w:pPr>
        <w:rPr>
          <w:rFonts w:ascii="Times New Roman" w:hAnsi="Times New Roman" w:cs="Times New Roman"/>
          <w:b/>
          <w:sz w:val="36"/>
          <w:szCs w:val="36"/>
        </w:rPr>
      </w:pPr>
    </w:p>
    <w:p w:rsidR="00A3121F" w:rsidRDefault="00C86FF0">
      <w:pPr>
        <w:pStyle w:val="Heading2"/>
        <w:keepNext w:val="0"/>
        <w:keepLines w:val="0"/>
        <w:rPr>
          <w:rFonts w:ascii="Times New Roman" w:hAnsi="Times New Roman" w:cs="Times New Roman"/>
          <w:color w:val="000000"/>
        </w:rPr>
      </w:pPr>
      <w:bookmarkStart w:id="1" w:name="SECTION0001011000000000000000"/>
      <w:r>
        <w:rPr>
          <w:rFonts w:ascii="Times New Roman" w:hAnsi="Times New Roman" w:cs="Times New Roman"/>
          <w:color w:val="000000"/>
        </w:rPr>
        <w:t>Gibbs Algorithm</w:t>
      </w:r>
      <w:bookmarkEnd w:id="1"/>
    </w:p>
    <w:p w:rsidR="00A3121F" w:rsidRDefault="00C86FF0">
      <w:pPr>
        <w:rPr>
          <w:rFonts w:ascii="Times New Roman" w:hAnsi="Times New Roman" w:cs="Times New Roman"/>
          <w:color w:val="000000"/>
          <w:sz w:val="27"/>
          <w:szCs w:val="27"/>
        </w:rPr>
      </w:pPr>
      <w:r>
        <w:rPr>
          <w:rFonts w:ascii="Symbol" w:eastAsia="Symbol" w:hAnsi="Symbol" w:cs="Symbol"/>
          <w:sz w:val="24"/>
        </w:rPr>
        <w:t>··</w:t>
      </w:r>
      <w:r>
        <w:rPr>
          <w:rFonts w:ascii="SimSun" w:eastAsia="SimSun" w:hAnsi="SimSun" w:cs="SimSun" w:hint="eastAsia"/>
          <w:sz w:val="24"/>
        </w:rPr>
        <w:t xml:space="preserve">  </w:t>
      </w:r>
      <w:r>
        <w:rPr>
          <w:rFonts w:ascii="Times New Roman" w:hAnsi="Times New Roman" w:cs="Times New Roman"/>
          <w:color w:val="000000"/>
          <w:sz w:val="27"/>
          <w:szCs w:val="27"/>
        </w:rPr>
        <w:t>Bayes Optimal is quite costly to apply. It computes the posterior probabilities for every hypothesis in </w:t>
      </w:r>
      <w:r>
        <w:rPr>
          <w:rFonts w:ascii="Times New Roman" w:hAnsi="Times New Roman" w:cs="Times New Roman"/>
          <w:noProof/>
          <w:color w:val="000000"/>
          <w:sz w:val="27"/>
          <w:szCs w:val="27"/>
        </w:rPr>
        <w:drawing>
          <wp:inline distT="0" distB="0" distL="114300" distR="114300">
            <wp:extent cx="95250" cy="76200"/>
            <wp:effectExtent l="0" t="0" r="0" b="0"/>
            <wp:docPr id="1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6"/>
                    <pic:cNvPicPr>
                      <a:picLocks noChangeAspect="1"/>
                    </pic:cNvPicPr>
                  </pic:nvPicPr>
                  <pic:blipFill>
                    <a:blip r:embed="rId32"/>
                    <a:stretch>
                      <a:fillRect/>
                    </a:stretch>
                  </pic:blipFill>
                  <pic:spPr>
                    <a:xfrm>
                      <a:off x="0" y="0"/>
                      <a:ext cx="95250" cy="76200"/>
                    </a:xfrm>
                    <a:prstGeom prst="rect">
                      <a:avLst/>
                    </a:prstGeom>
                    <a:noFill/>
                    <a:ln w="9525">
                      <a:noFill/>
                    </a:ln>
                  </pic:spPr>
                </pic:pic>
              </a:graphicData>
            </a:graphic>
          </wp:inline>
        </w:drawing>
      </w:r>
      <w:r>
        <w:rPr>
          <w:rFonts w:ascii="Times New Roman" w:hAnsi="Times New Roman" w:cs="Times New Roman"/>
          <w:color w:val="000000"/>
          <w:sz w:val="27"/>
          <w:szCs w:val="27"/>
        </w:rPr>
        <w:t xml:space="preserve"> and combines the </w:t>
      </w:r>
      <w:r>
        <w:rPr>
          <w:rFonts w:ascii="Times New Roman" w:hAnsi="Times New Roman" w:cs="Times New Roman"/>
          <w:color w:val="000000"/>
          <w:sz w:val="27"/>
          <w:szCs w:val="27"/>
        </w:rPr>
        <w:t>predictions of each hypothesis to classify each new instance</w:t>
      </w:r>
    </w:p>
    <w:p w:rsidR="00A3121F" w:rsidRDefault="00C86FF0">
      <w:pPr>
        <w:rPr>
          <w:rFonts w:ascii="Times New Roman" w:hAnsi="Times New Roman" w:cs="Times New Roman"/>
          <w:color w:val="000000"/>
          <w:sz w:val="27"/>
          <w:szCs w:val="27"/>
        </w:rPr>
      </w:pPr>
      <w:r>
        <w:rPr>
          <w:rFonts w:ascii="Symbol" w:eastAsia="Symbol" w:hAnsi="Symbol" w:cs="Symbol"/>
          <w:sz w:val="24"/>
        </w:rPr>
        <w:t>·</w:t>
      </w:r>
      <w:r>
        <w:rPr>
          <w:rFonts w:ascii="SimSun" w:eastAsia="SimSun" w:hAnsi="SimSun" w:cs="SimSun" w:hint="eastAsia"/>
          <w:sz w:val="24"/>
        </w:rPr>
        <w:t xml:space="preserve">  </w:t>
      </w:r>
      <w:r>
        <w:rPr>
          <w:rFonts w:ascii="Times New Roman" w:hAnsi="Times New Roman" w:cs="Times New Roman"/>
          <w:color w:val="000000"/>
          <w:sz w:val="27"/>
          <w:szCs w:val="27"/>
        </w:rPr>
        <w:t>An alternative (less optimal) method:</w:t>
      </w:r>
    </w:p>
    <w:p w:rsidR="00A3121F" w:rsidRDefault="00C86FF0">
      <w:pPr>
        <w:numPr>
          <w:ilvl w:val="0"/>
          <w:numId w:val="3"/>
        </w:numPr>
        <w:spacing w:beforeAutospacing="1" w:after="0" w:afterAutospacing="1"/>
      </w:pPr>
      <w:r>
        <w:t>Choose a hypothesis </w:t>
      </w:r>
      <w:r>
        <w:rPr>
          <w:noProof/>
        </w:rPr>
        <w:drawing>
          <wp:inline distT="0" distB="0" distL="114300" distR="114300">
            <wp:extent cx="57150" cy="76200"/>
            <wp:effectExtent l="0" t="0" r="0" b="0"/>
            <wp:docPr id="11"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IMG_257"/>
                    <pic:cNvPicPr>
                      <a:picLocks noChangeAspect="1"/>
                    </pic:cNvPicPr>
                  </pic:nvPicPr>
                  <pic:blipFill>
                    <a:blip r:embed="rId33"/>
                    <a:stretch>
                      <a:fillRect/>
                    </a:stretch>
                  </pic:blipFill>
                  <pic:spPr>
                    <a:xfrm>
                      <a:off x="0" y="0"/>
                      <a:ext cx="57150" cy="76200"/>
                    </a:xfrm>
                    <a:prstGeom prst="rect">
                      <a:avLst/>
                    </a:prstGeom>
                    <a:noFill/>
                    <a:ln w="9525">
                      <a:noFill/>
                    </a:ln>
                  </pic:spPr>
                </pic:pic>
              </a:graphicData>
            </a:graphic>
          </wp:inline>
        </w:drawing>
      </w:r>
      <w:r>
        <w:t> from </w:t>
      </w:r>
      <w:r>
        <w:rPr>
          <w:noProof/>
        </w:rPr>
        <w:drawing>
          <wp:inline distT="0" distB="0" distL="114300" distR="114300">
            <wp:extent cx="95250" cy="76200"/>
            <wp:effectExtent l="0" t="0" r="0" b="0"/>
            <wp:docPr id="8" name="Picture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IMG_258"/>
                    <pic:cNvPicPr>
                      <a:picLocks noChangeAspect="1"/>
                    </pic:cNvPicPr>
                  </pic:nvPicPr>
                  <pic:blipFill>
                    <a:blip r:embed="rId32"/>
                    <a:stretch>
                      <a:fillRect/>
                    </a:stretch>
                  </pic:blipFill>
                  <pic:spPr>
                    <a:xfrm>
                      <a:off x="0" y="0"/>
                      <a:ext cx="95250" cy="76200"/>
                    </a:xfrm>
                    <a:prstGeom prst="rect">
                      <a:avLst/>
                    </a:prstGeom>
                    <a:noFill/>
                    <a:ln w="9525">
                      <a:noFill/>
                    </a:ln>
                  </pic:spPr>
                </pic:pic>
              </a:graphicData>
            </a:graphic>
          </wp:inline>
        </w:drawing>
      </w:r>
      <w:r>
        <w:t> at random, according to the posterior probability distribution over </w:t>
      </w:r>
      <w:r>
        <w:rPr>
          <w:noProof/>
        </w:rPr>
        <w:drawing>
          <wp:inline distT="0" distB="0" distL="114300" distR="114300">
            <wp:extent cx="95250" cy="76200"/>
            <wp:effectExtent l="0" t="0" r="0" b="0"/>
            <wp:docPr id="9" name="Picture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IMG_259"/>
                    <pic:cNvPicPr>
                      <a:picLocks noChangeAspect="1"/>
                    </pic:cNvPicPr>
                  </pic:nvPicPr>
                  <pic:blipFill>
                    <a:blip r:embed="rId32"/>
                    <a:stretch>
                      <a:fillRect/>
                    </a:stretch>
                  </pic:blipFill>
                  <pic:spPr>
                    <a:xfrm>
                      <a:off x="0" y="0"/>
                      <a:ext cx="95250" cy="76200"/>
                    </a:xfrm>
                    <a:prstGeom prst="rect">
                      <a:avLst/>
                    </a:prstGeom>
                    <a:noFill/>
                    <a:ln w="9525">
                      <a:noFill/>
                    </a:ln>
                  </pic:spPr>
                </pic:pic>
              </a:graphicData>
            </a:graphic>
          </wp:inline>
        </w:drawing>
      </w:r>
      <w:r>
        <w:t> .</w:t>
      </w:r>
    </w:p>
    <w:p w:rsidR="00A3121F" w:rsidRDefault="00C86FF0">
      <w:pPr>
        <w:numPr>
          <w:ilvl w:val="0"/>
          <w:numId w:val="3"/>
        </w:numPr>
        <w:spacing w:beforeAutospacing="1" w:after="0" w:afterAutospacing="1"/>
      </w:pPr>
      <w:r>
        <w:t>Use </w:t>
      </w:r>
      <w:r>
        <w:rPr>
          <w:noProof/>
        </w:rPr>
        <w:drawing>
          <wp:inline distT="0" distB="0" distL="114300" distR="114300">
            <wp:extent cx="57150" cy="76200"/>
            <wp:effectExtent l="0" t="0" r="0" b="0"/>
            <wp:docPr id="10"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IMG_260"/>
                    <pic:cNvPicPr>
                      <a:picLocks noChangeAspect="1"/>
                    </pic:cNvPicPr>
                  </pic:nvPicPr>
                  <pic:blipFill>
                    <a:blip r:embed="rId33"/>
                    <a:stretch>
                      <a:fillRect/>
                    </a:stretch>
                  </pic:blipFill>
                  <pic:spPr>
                    <a:xfrm>
                      <a:off x="0" y="0"/>
                      <a:ext cx="57150" cy="76200"/>
                    </a:xfrm>
                    <a:prstGeom prst="rect">
                      <a:avLst/>
                    </a:prstGeom>
                    <a:noFill/>
                    <a:ln w="9525">
                      <a:noFill/>
                    </a:ln>
                  </pic:spPr>
                </pic:pic>
              </a:graphicData>
            </a:graphic>
          </wp:inline>
        </w:drawing>
      </w:r>
      <w:r>
        <w:t> to predict the classification of the next insta</w:t>
      </w:r>
      <w:r>
        <w:t>nce </w:t>
      </w:r>
      <w:r>
        <w:rPr>
          <w:noProof/>
        </w:rPr>
        <w:drawing>
          <wp:inline distT="0" distB="0" distL="114300" distR="114300">
            <wp:extent cx="57150" cy="47625"/>
            <wp:effectExtent l="0" t="0" r="0" b="9525"/>
            <wp:docPr id="12" name="Picture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IMG_261"/>
                    <pic:cNvPicPr>
                      <a:picLocks noChangeAspect="1"/>
                    </pic:cNvPicPr>
                  </pic:nvPicPr>
                  <pic:blipFill>
                    <a:blip r:embed="rId34"/>
                    <a:stretch>
                      <a:fillRect/>
                    </a:stretch>
                  </pic:blipFill>
                  <pic:spPr>
                    <a:xfrm>
                      <a:off x="0" y="0"/>
                      <a:ext cx="57150" cy="47625"/>
                    </a:xfrm>
                    <a:prstGeom prst="rect">
                      <a:avLst/>
                    </a:prstGeom>
                    <a:noFill/>
                    <a:ln w="9525">
                      <a:noFill/>
                    </a:ln>
                  </pic:spPr>
                </pic:pic>
              </a:graphicData>
            </a:graphic>
          </wp:inline>
        </w:drawing>
      </w:r>
      <w:r>
        <w:t> .</w:t>
      </w:r>
    </w:p>
    <w:p w:rsidR="00A3121F" w:rsidRDefault="00C86FF0">
      <w:pPr>
        <w:rPr>
          <w:rFonts w:ascii="Times New Roman" w:hAnsi="Times New Roman" w:cs="Times New Roman"/>
          <w:color w:val="000000"/>
          <w:sz w:val="27"/>
          <w:szCs w:val="27"/>
        </w:rPr>
      </w:pPr>
      <w:r>
        <w:rPr>
          <w:rFonts w:ascii="Symbol" w:eastAsia="Symbol" w:hAnsi="Symbol" w:cs="Symbol"/>
          <w:sz w:val="24"/>
        </w:rPr>
        <w:t>·</w:t>
      </w:r>
      <w:r>
        <w:rPr>
          <w:rFonts w:ascii="SimSun" w:eastAsia="SimSun" w:hAnsi="SimSun" w:cs="SimSun" w:hint="eastAsia"/>
          <w:sz w:val="24"/>
        </w:rPr>
        <w:t xml:space="preserve">  </w:t>
      </w:r>
      <w:r>
        <w:rPr>
          <w:rFonts w:ascii="Times New Roman" w:hAnsi="Times New Roman" w:cs="Times New Roman"/>
          <w:color w:val="000000"/>
          <w:sz w:val="27"/>
          <w:szCs w:val="27"/>
        </w:rPr>
        <w:t>Under certain conditions the expected misclassification error for Gibbs algorithm is at most twice the expected error of the Bayes optimal classifier.</w:t>
      </w:r>
    </w:p>
    <w:p w:rsidR="00A3121F" w:rsidRDefault="00C86FF0">
      <w:pPr>
        <w:rPr>
          <w:rFonts w:ascii="Times New Roman" w:hAnsi="Times New Roman" w:cs="Times New Roman"/>
          <w:color w:val="000000"/>
          <w:sz w:val="27"/>
          <w:szCs w:val="27"/>
        </w:rPr>
      </w:pPr>
      <w:r>
        <w:rPr>
          <w:rFonts w:ascii="Symbol" w:eastAsia="Symbol" w:hAnsi="Symbol" w:cs="Symbol"/>
          <w:sz w:val="24"/>
        </w:rPr>
        <w:t>·</w:t>
      </w:r>
      <w:r>
        <w:rPr>
          <w:rFonts w:ascii="SimSun" w:eastAsia="SimSun" w:hAnsi="SimSun" w:cs="SimSun" w:hint="eastAsia"/>
          <w:sz w:val="24"/>
        </w:rPr>
        <w:t xml:space="preserve">  </w:t>
      </w:r>
      <w:r>
        <w:rPr>
          <w:rFonts w:ascii="Times New Roman" w:hAnsi="Times New Roman" w:cs="Times New Roman"/>
          <w:color w:val="000000"/>
          <w:sz w:val="27"/>
          <w:szCs w:val="27"/>
        </w:rPr>
        <w:t>Bayes Optimal is quite costly to apply. It computes the posterior probabilities for every h</w:t>
      </w:r>
      <w:r>
        <w:rPr>
          <w:rFonts w:ascii="Times New Roman" w:hAnsi="Times New Roman" w:cs="Times New Roman"/>
          <w:color w:val="000000"/>
          <w:sz w:val="27"/>
          <w:szCs w:val="27"/>
        </w:rPr>
        <w:t>ypothesis in </w:t>
      </w:r>
      <w:r>
        <w:rPr>
          <w:rFonts w:ascii="Times New Roman" w:hAnsi="Times New Roman" w:cs="Times New Roman"/>
          <w:noProof/>
          <w:color w:val="000000"/>
          <w:sz w:val="27"/>
          <w:szCs w:val="27"/>
        </w:rPr>
        <w:drawing>
          <wp:inline distT="0" distB="0" distL="114300" distR="114300">
            <wp:extent cx="95250" cy="76200"/>
            <wp:effectExtent l="0" t="0" r="0" b="0"/>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32"/>
                    <a:stretch>
                      <a:fillRect/>
                    </a:stretch>
                  </pic:blipFill>
                  <pic:spPr>
                    <a:xfrm>
                      <a:off x="0" y="0"/>
                      <a:ext cx="95250" cy="76200"/>
                    </a:xfrm>
                    <a:prstGeom prst="rect">
                      <a:avLst/>
                    </a:prstGeom>
                    <a:noFill/>
                    <a:ln w="9525">
                      <a:noFill/>
                    </a:ln>
                  </pic:spPr>
                </pic:pic>
              </a:graphicData>
            </a:graphic>
          </wp:inline>
        </w:drawing>
      </w:r>
      <w:r>
        <w:rPr>
          <w:rFonts w:ascii="Times New Roman" w:hAnsi="Times New Roman" w:cs="Times New Roman"/>
          <w:color w:val="000000"/>
          <w:sz w:val="27"/>
          <w:szCs w:val="27"/>
        </w:rPr>
        <w:t> and combines the predictions of each hypothesis to classify each new instance</w:t>
      </w:r>
    </w:p>
    <w:p w:rsidR="00A3121F" w:rsidRDefault="00C86FF0">
      <w:pPr>
        <w:rPr>
          <w:rFonts w:ascii="Times New Roman" w:hAnsi="Times New Roman" w:cs="Times New Roman"/>
          <w:color w:val="000000"/>
          <w:sz w:val="27"/>
          <w:szCs w:val="27"/>
        </w:rPr>
      </w:pPr>
      <w:r>
        <w:rPr>
          <w:rFonts w:ascii="Symbol" w:eastAsia="Symbol" w:hAnsi="Symbol" w:cs="Symbol"/>
          <w:sz w:val="24"/>
        </w:rPr>
        <w:t>·</w:t>
      </w:r>
      <w:r>
        <w:rPr>
          <w:rFonts w:ascii="SimSun" w:eastAsia="SimSun" w:hAnsi="SimSun" w:cs="SimSun" w:hint="eastAsia"/>
          <w:sz w:val="24"/>
        </w:rPr>
        <w:t xml:space="preserve">  </w:t>
      </w:r>
      <w:r>
        <w:rPr>
          <w:rFonts w:ascii="Times New Roman" w:hAnsi="Times New Roman" w:cs="Times New Roman"/>
          <w:color w:val="000000"/>
          <w:sz w:val="27"/>
          <w:szCs w:val="27"/>
        </w:rPr>
        <w:t>An alternative (less optimal) method:</w:t>
      </w:r>
    </w:p>
    <w:p w:rsidR="00A3121F" w:rsidRDefault="00C86FF0">
      <w:pPr>
        <w:numPr>
          <w:ilvl w:val="0"/>
          <w:numId w:val="4"/>
        </w:numPr>
        <w:spacing w:beforeAutospacing="1" w:after="0" w:afterAutospacing="1"/>
      </w:pPr>
      <w:r>
        <w:t>Choose a hypothesis </w:t>
      </w:r>
      <w:r>
        <w:rPr>
          <w:noProof/>
        </w:rPr>
        <w:drawing>
          <wp:inline distT="0" distB="0" distL="114300" distR="114300">
            <wp:extent cx="57150" cy="76200"/>
            <wp:effectExtent l="0" t="0" r="0" b="0"/>
            <wp:docPr id="15"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IMG_257"/>
                    <pic:cNvPicPr>
                      <a:picLocks noChangeAspect="1"/>
                    </pic:cNvPicPr>
                  </pic:nvPicPr>
                  <pic:blipFill>
                    <a:blip r:embed="rId33"/>
                    <a:stretch>
                      <a:fillRect/>
                    </a:stretch>
                  </pic:blipFill>
                  <pic:spPr>
                    <a:xfrm>
                      <a:off x="0" y="0"/>
                      <a:ext cx="57150" cy="76200"/>
                    </a:xfrm>
                    <a:prstGeom prst="rect">
                      <a:avLst/>
                    </a:prstGeom>
                    <a:noFill/>
                    <a:ln w="9525">
                      <a:noFill/>
                    </a:ln>
                  </pic:spPr>
                </pic:pic>
              </a:graphicData>
            </a:graphic>
          </wp:inline>
        </w:drawing>
      </w:r>
      <w:r>
        <w:t> from </w:t>
      </w:r>
      <w:r>
        <w:rPr>
          <w:noProof/>
        </w:rPr>
        <w:drawing>
          <wp:inline distT="0" distB="0" distL="114300" distR="114300">
            <wp:extent cx="95250" cy="76200"/>
            <wp:effectExtent l="0" t="0" r="0" b="0"/>
            <wp:docPr id="16" name="Picture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IMG_258"/>
                    <pic:cNvPicPr>
                      <a:picLocks noChangeAspect="1"/>
                    </pic:cNvPicPr>
                  </pic:nvPicPr>
                  <pic:blipFill>
                    <a:blip r:embed="rId32"/>
                    <a:stretch>
                      <a:fillRect/>
                    </a:stretch>
                  </pic:blipFill>
                  <pic:spPr>
                    <a:xfrm>
                      <a:off x="0" y="0"/>
                      <a:ext cx="95250" cy="76200"/>
                    </a:xfrm>
                    <a:prstGeom prst="rect">
                      <a:avLst/>
                    </a:prstGeom>
                    <a:noFill/>
                    <a:ln w="9525">
                      <a:noFill/>
                    </a:ln>
                  </pic:spPr>
                </pic:pic>
              </a:graphicData>
            </a:graphic>
          </wp:inline>
        </w:drawing>
      </w:r>
      <w:r>
        <w:t> at random, according to the posterior probability distribution over </w:t>
      </w:r>
      <w:r>
        <w:rPr>
          <w:noProof/>
        </w:rPr>
        <w:drawing>
          <wp:inline distT="0" distB="0" distL="114300" distR="114300">
            <wp:extent cx="95250" cy="76200"/>
            <wp:effectExtent l="0" t="0" r="0" b="0"/>
            <wp:docPr id="18" name="Picture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IMG_259"/>
                    <pic:cNvPicPr>
                      <a:picLocks noChangeAspect="1"/>
                    </pic:cNvPicPr>
                  </pic:nvPicPr>
                  <pic:blipFill>
                    <a:blip r:embed="rId32"/>
                    <a:stretch>
                      <a:fillRect/>
                    </a:stretch>
                  </pic:blipFill>
                  <pic:spPr>
                    <a:xfrm>
                      <a:off x="0" y="0"/>
                      <a:ext cx="95250" cy="76200"/>
                    </a:xfrm>
                    <a:prstGeom prst="rect">
                      <a:avLst/>
                    </a:prstGeom>
                    <a:noFill/>
                    <a:ln w="9525">
                      <a:noFill/>
                    </a:ln>
                  </pic:spPr>
                </pic:pic>
              </a:graphicData>
            </a:graphic>
          </wp:inline>
        </w:drawing>
      </w:r>
      <w:r>
        <w:t> .</w:t>
      </w:r>
    </w:p>
    <w:p w:rsidR="00A3121F" w:rsidRDefault="00C86FF0">
      <w:pPr>
        <w:numPr>
          <w:ilvl w:val="0"/>
          <w:numId w:val="4"/>
        </w:numPr>
        <w:spacing w:beforeAutospacing="1" w:after="0" w:afterAutospacing="1"/>
      </w:pPr>
      <w:r>
        <w:t>Use </w:t>
      </w:r>
      <w:r>
        <w:rPr>
          <w:noProof/>
        </w:rPr>
        <w:drawing>
          <wp:inline distT="0" distB="0" distL="114300" distR="114300">
            <wp:extent cx="57150" cy="76200"/>
            <wp:effectExtent l="0" t="0" r="0" b="0"/>
            <wp:docPr id="19" name="Picture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descr="IMG_260"/>
                    <pic:cNvPicPr>
                      <a:picLocks noChangeAspect="1"/>
                    </pic:cNvPicPr>
                  </pic:nvPicPr>
                  <pic:blipFill>
                    <a:blip r:embed="rId33"/>
                    <a:stretch>
                      <a:fillRect/>
                    </a:stretch>
                  </pic:blipFill>
                  <pic:spPr>
                    <a:xfrm>
                      <a:off x="0" y="0"/>
                      <a:ext cx="57150" cy="76200"/>
                    </a:xfrm>
                    <a:prstGeom prst="rect">
                      <a:avLst/>
                    </a:prstGeom>
                    <a:noFill/>
                    <a:ln w="9525">
                      <a:noFill/>
                    </a:ln>
                  </pic:spPr>
                </pic:pic>
              </a:graphicData>
            </a:graphic>
          </wp:inline>
        </w:drawing>
      </w:r>
      <w:r>
        <w:t xml:space="preserve"> to predict the </w:t>
      </w:r>
      <w:r>
        <w:t>classification of the next instance </w:t>
      </w:r>
      <w:r>
        <w:rPr>
          <w:noProof/>
        </w:rPr>
        <w:drawing>
          <wp:inline distT="0" distB="0" distL="114300" distR="114300">
            <wp:extent cx="57150" cy="47625"/>
            <wp:effectExtent l="0" t="0" r="0" b="9525"/>
            <wp:docPr id="17" name="Picture 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IMG_261"/>
                    <pic:cNvPicPr>
                      <a:picLocks noChangeAspect="1"/>
                    </pic:cNvPicPr>
                  </pic:nvPicPr>
                  <pic:blipFill>
                    <a:blip r:embed="rId34"/>
                    <a:stretch>
                      <a:fillRect/>
                    </a:stretch>
                  </pic:blipFill>
                  <pic:spPr>
                    <a:xfrm>
                      <a:off x="0" y="0"/>
                      <a:ext cx="57150" cy="47625"/>
                    </a:xfrm>
                    <a:prstGeom prst="rect">
                      <a:avLst/>
                    </a:prstGeom>
                    <a:noFill/>
                    <a:ln w="9525">
                      <a:noFill/>
                    </a:ln>
                  </pic:spPr>
                </pic:pic>
              </a:graphicData>
            </a:graphic>
          </wp:inline>
        </w:drawing>
      </w:r>
      <w:r>
        <w:t> .</w:t>
      </w:r>
    </w:p>
    <w:p w:rsidR="00A3121F" w:rsidRDefault="00C86FF0">
      <w:pPr>
        <w:rPr>
          <w:rFonts w:ascii="Times New Roman" w:hAnsi="Times New Roman" w:cs="Times New Roman"/>
          <w:color w:val="000000"/>
          <w:sz w:val="27"/>
          <w:szCs w:val="27"/>
        </w:rPr>
      </w:pPr>
      <w:r>
        <w:rPr>
          <w:rFonts w:ascii="Symbol" w:eastAsia="Symbol" w:hAnsi="Symbol" w:cs="Symbol"/>
          <w:sz w:val="24"/>
        </w:rPr>
        <w:t>·</w:t>
      </w:r>
      <w:r>
        <w:rPr>
          <w:rFonts w:ascii="SimSun" w:eastAsia="SimSun" w:hAnsi="SimSun" w:cs="SimSun" w:hint="eastAsia"/>
          <w:sz w:val="24"/>
        </w:rPr>
        <w:t xml:space="preserve">  </w:t>
      </w:r>
      <w:r>
        <w:rPr>
          <w:rFonts w:ascii="Times New Roman" w:hAnsi="Times New Roman" w:cs="Times New Roman"/>
          <w:color w:val="000000"/>
          <w:sz w:val="27"/>
          <w:szCs w:val="27"/>
        </w:rPr>
        <w:t>Under certain conditions the expected misclassification error for Gibbs algorithm is at most twice the expected error of the Bayes optimal classifier.</w:t>
      </w:r>
    </w:p>
    <w:p w:rsidR="00A3121F" w:rsidRDefault="00C86FF0">
      <w:pPr>
        <w:pStyle w:val="Heading1"/>
        <w:shd w:val="clear" w:color="auto" w:fill="FFFFFF"/>
        <w:spacing w:beforeAutospacing="0" w:afterAutospacing="0"/>
        <w:textAlignment w:val="baseline"/>
        <w:rPr>
          <w:rFonts w:ascii="Times New Roman" w:eastAsia="sans-serif" w:hAnsi="Times New Roman" w:hint="default"/>
          <w:color w:val="273239"/>
          <w:sz w:val="32"/>
          <w:szCs w:val="32"/>
          <w:shd w:val="clear" w:color="auto" w:fill="FFFFFF"/>
        </w:rPr>
      </w:pPr>
      <w:r>
        <w:rPr>
          <w:rFonts w:ascii="Times New Roman" w:hAnsi="Times New Roman" w:hint="default"/>
          <w:sz w:val="32"/>
          <w:szCs w:val="32"/>
        </w:rPr>
        <w:t xml:space="preserve"> </w:t>
      </w:r>
      <w:r>
        <w:rPr>
          <w:rFonts w:ascii="Times New Roman" w:eastAsia="sans-serif" w:hAnsi="Times New Roman" w:hint="default"/>
          <w:color w:val="273239"/>
          <w:sz w:val="32"/>
          <w:szCs w:val="32"/>
          <w:shd w:val="clear" w:color="auto" w:fill="FFFFFF"/>
        </w:rPr>
        <w:t>Naive Bayes Classifiers</w:t>
      </w:r>
    </w:p>
    <w:p w:rsidR="00A3121F" w:rsidRDefault="00C86FF0">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 xml:space="preserve">A classifier is a machine </w:t>
      </w:r>
      <w:r>
        <w:rPr>
          <w:rFonts w:ascii="Times New Roman" w:eastAsia="Georgia" w:hAnsi="Times New Roman" w:cs="Times New Roman"/>
          <w:color w:val="292929"/>
          <w:spacing w:val="-1"/>
          <w:sz w:val="24"/>
          <w:szCs w:val="24"/>
          <w:shd w:val="clear" w:color="auto" w:fill="FFFFFF"/>
        </w:rPr>
        <w:t>learning model that is used to discriminate different objects based on certain features.</w:t>
      </w:r>
    </w:p>
    <w:p w:rsidR="00A3121F" w:rsidRDefault="00C86FF0">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A Naive Bayes classifier is a probabilistic machine learning model that’s used for classification task. The crux of the classifier is based on the Bayes theorem.</w:t>
      </w:r>
    </w:p>
    <w:p w:rsidR="00A3121F" w:rsidRDefault="00C86FF0">
      <w:pPr>
        <w:rPr>
          <w:rFonts w:ascii="Times New Roman" w:eastAsia="sans-serif" w:hAnsi="Times New Roman" w:cs="Times New Roman"/>
          <w:color w:val="273239"/>
          <w:spacing w:val="2"/>
          <w:sz w:val="25"/>
          <w:szCs w:val="25"/>
          <w:shd w:val="clear" w:color="auto" w:fill="FFFFFF"/>
        </w:rPr>
      </w:pPr>
      <w:r>
        <w:rPr>
          <w:rFonts w:ascii="Times New Roman" w:eastAsia="sans-serif" w:hAnsi="Times New Roman" w:cs="Times New Roman"/>
          <w:color w:val="273239"/>
          <w:spacing w:val="2"/>
          <w:sz w:val="25"/>
          <w:szCs w:val="25"/>
          <w:shd w:val="clear" w:color="auto" w:fill="FFFFFF"/>
        </w:rPr>
        <w:t>Naive</w:t>
      </w:r>
      <w:r>
        <w:rPr>
          <w:rFonts w:ascii="Times New Roman" w:eastAsia="sans-serif" w:hAnsi="Times New Roman" w:cs="Times New Roman"/>
          <w:color w:val="273239"/>
          <w:spacing w:val="2"/>
          <w:sz w:val="25"/>
          <w:szCs w:val="25"/>
          <w:shd w:val="clear" w:color="auto" w:fill="FFFFFF"/>
        </w:rPr>
        <w:t xml:space="preserve"> Bayes classifiers are a collection of classification algorithms based on </w:t>
      </w:r>
      <w:r>
        <w:rPr>
          <w:rStyle w:val="Strong"/>
          <w:rFonts w:ascii="Times New Roman" w:eastAsia="sans-serif" w:hAnsi="Times New Roman" w:cs="Times New Roman"/>
          <w:color w:val="273239"/>
          <w:spacing w:val="2"/>
          <w:sz w:val="25"/>
          <w:szCs w:val="25"/>
          <w:shd w:val="clear" w:color="auto" w:fill="FFFFFF"/>
        </w:rPr>
        <w:t>Bayes’ Theorem</w:t>
      </w:r>
      <w:r>
        <w:rPr>
          <w:rFonts w:ascii="Times New Roman" w:eastAsia="sans-serif" w:hAnsi="Times New Roman" w:cs="Times New Roman"/>
          <w:color w:val="273239"/>
          <w:spacing w:val="2"/>
          <w:sz w:val="25"/>
          <w:szCs w:val="25"/>
          <w:shd w:val="clear" w:color="auto" w:fill="FFFFFF"/>
        </w:rPr>
        <w:t xml:space="preserve">. It is not a single algorithm but a family of algorithms where all of them share a common principle, i.e. every pair of features being classified is </w:t>
      </w:r>
      <w:r>
        <w:rPr>
          <w:rFonts w:ascii="Times New Roman" w:eastAsia="sans-serif" w:hAnsi="Times New Roman" w:cs="Times New Roman"/>
          <w:color w:val="273239"/>
          <w:spacing w:val="2"/>
          <w:sz w:val="25"/>
          <w:szCs w:val="25"/>
          <w:shd w:val="clear" w:color="auto" w:fill="FFFFFF"/>
        </w:rPr>
        <w:t>independent of each other.</w:t>
      </w:r>
    </w:p>
    <w:p w:rsidR="00A3121F" w:rsidRDefault="00C86FF0">
      <w:pPr>
        <w:pStyle w:val="Heading1"/>
        <w:shd w:val="clear" w:color="auto" w:fill="FFFFFF"/>
        <w:spacing w:before="409" w:beforeAutospacing="0" w:line="540" w:lineRule="atLeast"/>
        <w:rPr>
          <w:rFonts w:ascii="Times New Roman" w:eastAsia="Helvetica" w:hAnsi="Times New Roman" w:hint="default"/>
          <w:color w:val="292929"/>
          <w:sz w:val="28"/>
          <w:szCs w:val="28"/>
          <w:shd w:val="clear" w:color="auto" w:fill="FFFFFF"/>
        </w:rPr>
      </w:pPr>
      <w:r>
        <w:rPr>
          <w:rFonts w:ascii="Times New Roman" w:eastAsia="Helvetica" w:hAnsi="Times New Roman" w:hint="default"/>
          <w:color w:val="292929"/>
          <w:sz w:val="28"/>
          <w:szCs w:val="28"/>
          <w:shd w:val="clear" w:color="auto" w:fill="FFFFFF"/>
        </w:rPr>
        <w:t>Bayes Theorem:</w:t>
      </w:r>
    </w:p>
    <w:p w:rsidR="00A3121F" w:rsidRDefault="00C86FF0">
      <w:r>
        <w:rPr>
          <w:noProof/>
        </w:rPr>
        <w:drawing>
          <wp:inline distT="0" distB="0" distL="114300" distR="114300">
            <wp:extent cx="2228850" cy="395605"/>
            <wp:effectExtent l="0" t="0" r="0" b="4445"/>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pic:cNvPicPr>
                  </pic:nvPicPr>
                  <pic:blipFill>
                    <a:blip r:embed="rId35"/>
                    <a:stretch>
                      <a:fillRect/>
                    </a:stretch>
                  </pic:blipFill>
                  <pic:spPr>
                    <a:xfrm>
                      <a:off x="0" y="0"/>
                      <a:ext cx="2228850" cy="395605"/>
                    </a:xfrm>
                    <a:prstGeom prst="rect">
                      <a:avLst/>
                    </a:prstGeom>
                    <a:noFill/>
                    <a:ln>
                      <a:noFill/>
                    </a:ln>
                  </pic:spPr>
                </pic:pic>
              </a:graphicData>
            </a:graphic>
          </wp:inline>
        </w:drawing>
      </w:r>
    </w:p>
    <w:p w:rsidR="00A3121F" w:rsidRDefault="00C86FF0">
      <w:pPr>
        <w:rPr>
          <w:rFonts w:ascii="Times New Roman" w:hAnsi="Times New Roman" w:cs="Times New Roman"/>
          <w:sz w:val="24"/>
          <w:szCs w:val="24"/>
        </w:rPr>
      </w:pPr>
      <w:r>
        <w:rPr>
          <w:rFonts w:ascii="Times New Roman" w:eastAsia="Georgia" w:hAnsi="Times New Roman" w:cs="Times New Roman"/>
          <w:color w:val="292929"/>
          <w:spacing w:val="-1"/>
          <w:sz w:val="24"/>
          <w:szCs w:val="24"/>
          <w:shd w:val="clear" w:color="auto" w:fill="FFFFFF"/>
        </w:rPr>
        <w:t>Using Bayes theorem, we can find the probability of </w:t>
      </w:r>
      <w:r>
        <w:rPr>
          <w:rStyle w:val="Strong"/>
          <w:rFonts w:ascii="Times New Roman" w:eastAsia="Georgia" w:hAnsi="Times New Roman" w:cs="Times New Roman"/>
          <w:color w:val="292929"/>
          <w:spacing w:val="-1"/>
          <w:sz w:val="24"/>
          <w:szCs w:val="24"/>
          <w:shd w:val="clear" w:color="auto" w:fill="FFFFFF"/>
        </w:rPr>
        <w:t>A</w:t>
      </w:r>
      <w:r>
        <w:rPr>
          <w:rFonts w:ascii="Times New Roman" w:eastAsia="Georgia" w:hAnsi="Times New Roman" w:cs="Times New Roman"/>
          <w:color w:val="292929"/>
          <w:spacing w:val="-1"/>
          <w:sz w:val="24"/>
          <w:szCs w:val="24"/>
          <w:shd w:val="clear" w:color="auto" w:fill="FFFFFF"/>
        </w:rPr>
        <w:t> happening, given that </w:t>
      </w:r>
      <w:r>
        <w:rPr>
          <w:rStyle w:val="Strong"/>
          <w:rFonts w:ascii="Times New Roman" w:eastAsia="Georgia" w:hAnsi="Times New Roman" w:cs="Times New Roman"/>
          <w:color w:val="292929"/>
          <w:spacing w:val="-1"/>
          <w:sz w:val="24"/>
          <w:szCs w:val="24"/>
          <w:shd w:val="clear" w:color="auto" w:fill="FFFFFF"/>
        </w:rPr>
        <w:t>B</w:t>
      </w:r>
      <w:r>
        <w:rPr>
          <w:rFonts w:ascii="Times New Roman" w:eastAsia="Georgia" w:hAnsi="Times New Roman" w:cs="Times New Roman"/>
          <w:color w:val="292929"/>
          <w:spacing w:val="-1"/>
          <w:sz w:val="24"/>
          <w:szCs w:val="24"/>
          <w:shd w:val="clear" w:color="auto" w:fill="FFFFFF"/>
        </w:rPr>
        <w:t> has occurred. Here, </w:t>
      </w:r>
      <w:r>
        <w:rPr>
          <w:rStyle w:val="Strong"/>
          <w:rFonts w:ascii="Times New Roman" w:eastAsia="Georgia" w:hAnsi="Times New Roman" w:cs="Times New Roman"/>
          <w:color w:val="292929"/>
          <w:spacing w:val="-1"/>
          <w:sz w:val="24"/>
          <w:szCs w:val="24"/>
          <w:shd w:val="clear" w:color="auto" w:fill="FFFFFF"/>
        </w:rPr>
        <w:t>B</w:t>
      </w:r>
      <w:r>
        <w:rPr>
          <w:rFonts w:ascii="Times New Roman" w:eastAsia="Georgia" w:hAnsi="Times New Roman" w:cs="Times New Roman"/>
          <w:color w:val="292929"/>
          <w:spacing w:val="-1"/>
          <w:sz w:val="24"/>
          <w:szCs w:val="24"/>
          <w:shd w:val="clear" w:color="auto" w:fill="FFFFFF"/>
        </w:rPr>
        <w:t> is the evidence and </w:t>
      </w:r>
      <w:r>
        <w:rPr>
          <w:rStyle w:val="Strong"/>
          <w:rFonts w:ascii="Times New Roman" w:eastAsia="Georgia" w:hAnsi="Times New Roman" w:cs="Times New Roman"/>
          <w:color w:val="292929"/>
          <w:spacing w:val="-1"/>
          <w:sz w:val="24"/>
          <w:szCs w:val="24"/>
          <w:shd w:val="clear" w:color="auto" w:fill="FFFFFF"/>
        </w:rPr>
        <w:t>A</w:t>
      </w:r>
      <w:r>
        <w:rPr>
          <w:rFonts w:ascii="Times New Roman" w:eastAsia="Georgia" w:hAnsi="Times New Roman" w:cs="Times New Roman"/>
          <w:color w:val="292929"/>
          <w:spacing w:val="-1"/>
          <w:sz w:val="24"/>
          <w:szCs w:val="24"/>
          <w:shd w:val="clear" w:color="auto" w:fill="FFFFFF"/>
        </w:rPr>
        <w:t xml:space="preserve"> is the hypothesis. The assumption made here is that the </w:t>
      </w:r>
      <w:r>
        <w:rPr>
          <w:rFonts w:ascii="Times New Roman" w:eastAsia="Georgia" w:hAnsi="Times New Roman" w:cs="Times New Roman"/>
          <w:color w:val="292929"/>
          <w:spacing w:val="-1"/>
          <w:sz w:val="24"/>
          <w:szCs w:val="24"/>
          <w:shd w:val="clear" w:color="auto" w:fill="FFFFFF"/>
        </w:rPr>
        <w:t>predictors/features are independent. That is presence of one particular feature does not affect the other. Hence it is called naive.</w:t>
      </w:r>
    </w:p>
    <w:p w:rsidR="00A3121F" w:rsidRDefault="00C86FF0">
      <w:pPr>
        <w:pStyle w:val="Heading1"/>
        <w:shd w:val="clear" w:color="auto" w:fill="FFFFFF"/>
        <w:spacing w:before="409" w:beforeAutospacing="0"/>
        <w:rPr>
          <w:rFonts w:ascii="Times New Roman" w:eastAsia="Helvetica" w:hAnsi="Times New Roman" w:hint="default"/>
          <w:color w:val="292929"/>
          <w:sz w:val="24"/>
          <w:szCs w:val="24"/>
          <w:shd w:val="clear" w:color="auto" w:fill="FFFFFF"/>
        </w:rPr>
      </w:pPr>
      <w:r>
        <w:rPr>
          <w:rFonts w:ascii="Times New Roman" w:eastAsia="Helvetica" w:hAnsi="Times New Roman" w:hint="default"/>
          <w:color w:val="292929"/>
          <w:sz w:val="24"/>
          <w:szCs w:val="24"/>
          <w:shd w:val="clear" w:color="auto" w:fill="FFFFFF"/>
        </w:rPr>
        <w:t>Example:</w:t>
      </w:r>
    </w:p>
    <w:p w:rsidR="00A3121F" w:rsidRDefault="00C86FF0">
      <w:pPr>
        <w:pStyle w:val="Heading1"/>
        <w:shd w:val="clear" w:color="auto" w:fill="FFFFFF"/>
        <w:spacing w:before="409" w:beforeAutospacing="0"/>
        <w:rPr>
          <w:rFonts w:ascii="Times New Roman" w:eastAsia="sans-serif" w:hAnsi="Times New Roman" w:hint="default"/>
          <w:color w:val="273239"/>
          <w:spacing w:val="2"/>
          <w:sz w:val="24"/>
          <w:szCs w:val="24"/>
          <w:shd w:val="clear" w:color="auto" w:fill="FFFFFF"/>
        </w:rPr>
      </w:pPr>
      <w:r>
        <w:rPr>
          <w:rFonts w:ascii="Times New Roman" w:eastAsia="Georgia" w:hAnsi="Times New Roman" w:hint="default"/>
          <w:b w:val="0"/>
          <w:bCs w:val="0"/>
          <w:color w:val="292929"/>
          <w:spacing w:val="-1"/>
          <w:sz w:val="24"/>
          <w:szCs w:val="24"/>
          <w:shd w:val="clear" w:color="auto" w:fill="FFFFFF"/>
        </w:rPr>
        <w:t>Let us take an example to get some better intuition. Consider the problem of playing golf. The dataset is represen</w:t>
      </w:r>
      <w:r>
        <w:rPr>
          <w:rFonts w:ascii="Times New Roman" w:eastAsia="Georgia" w:hAnsi="Times New Roman" w:hint="default"/>
          <w:b w:val="0"/>
          <w:bCs w:val="0"/>
          <w:color w:val="292929"/>
          <w:spacing w:val="-1"/>
          <w:sz w:val="24"/>
          <w:szCs w:val="24"/>
          <w:shd w:val="clear" w:color="auto" w:fill="FFFFFF"/>
        </w:rPr>
        <w:t>ted as below.</w:t>
      </w:r>
    </w:p>
    <w:p w:rsidR="00A3121F" w:rsidRDefault="00C86FF0">
      <w:pPr>
        <w:pStyle w:val="NormalWeb"/>
        <w:spacing w:before="0" w:beforeAutospacing="0" w:after="150" w:afterAutospacing="0"/>
        <w:textAlignment w:val="baseline"/>
      </w:pPr>
      <w:r>
        <w:rPr>
          <w:rFonts w:eastAsia="sans-serif"/>
          <w:color w:val="273239"/>
          <w:spacing w:val="2"/>
          <w:shd w:val="clear" w:color="auto" w:fill="FFFFFF"/>
        </w:rPr>
        <w:t>Consider a fictional dataset that describes the weather conditions for playing a game of golf. Given the weather conditions, each tuple classifies the conditions as fit(“Yes”) or unfit(“No”) for plaing golf.</w:t>
      </w:r>
    </w:p>
    <w:p w:rsidR="00A3121F" w:rsidRDefault="00C86FF0">
      <w:pPr>
        <w:pStyle w:val="NormalWeb"/>
        <w:spacing w:before="0" w:beforeAutospacing="0" w:after="150" w:afterAutospacing="0"/>
        <w:textAlignment w:val="baseline"/>
        <w:rPr>
          <w:rFonts w:eastAsia="sans-serif"/>
          <w:color w:val="273239"/>
          <w:spacing w:val="2"/>
          <w:shd w:val="clear" w:color="auto" w:fill="FFFFFF"/>
        </w:rPr>
      </w:pPr>
      <w:r>
        <w:rPr>
          <w:rFonts w:eastAsia="sans-serif"/>
          <w:color w:val="273239"/>
          <w:spacing w:val="2"/>
          <w:shd w:val="clear" w:color="auto" w:fill="FFFFFF"/>
        </w:rPr>
        <w:t xml:space="preserve">Here is a tabular </w:t>
      </w:r>
      <w:r>
        <w:rPr>
          <w:rFonts w:eastAsia="sans-serif"/>
          <w:color w:val="273239"/>
          <w:spacing w:val="2"/>
          <w:shd w:val="clear" w:color="auto" w:fill="FFFFFF"/>
        </w:rPr>
        <w:t>representation of our dataset.</w:t>
      </w:r>
    </w:p>
    <w:p w:rsidR="00A3121F" w:rsidRDefault="00A3121F">
      <w:pPr>
        <w:pStyle w:val="NormalWeb"/>
        <w:spacing w:before="0" w:beforeAutospacing="0" w:after="150" w:afterAutospacing="0"/>
        <w:textAlignment w:val="baseline"/>
        <w:rPr>
          <w:rFonts w:eastAsia="sans-serif"/>
          <w:color w:val="273239"/>
          <w:spacing w:val="2"/>
          <w:shd w:val="clear" w:color="auto" w:fill="FFFFFF"/>
        </w:rPr>
      </w:pPr>
    </w:p>
    <w:p w:rsidR="00A3121F" w:rsidRDefault="00C86FF0">
      <w:pPr>
        <w:pStyle w:val="NormalWeb"/>
        <w:spacing w:before="0" w:beforeAutospacing="0" w:after="150" w:afterAutospacing="0"/>
        <w:textAlignment w:val="baseline"/>
      </w:pPr>
      <w:r>
        <w:rPr>
          <w:noProof/>
        </w:rPr>
        <w:drawing>
          <wp:inline distT="0" distB="0" distL="114300" distR="114300">
            <wp:extent cx="5772150" cy="4258945"/>
            <wp:effectExtent l="0" t="0" r="0" b="8255"/>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pic:cNvPicPr>
                  </pic:nvPicPr>
                  <pic:blipFill>
                    <a:blip r:embed="rId36"/>
                    <a:stretch>
                      <a:fillRect/>
                    </a:stretch>
                  </pic:blipFill>
                  <pic:spPr>
                    <a:xfrm>
                      <a:off x="0" y="0"/>
                      <a:ext cx="5772150" cy="4258945"/>
                    </a:xfrm>
                    <a:prstGeom prst="rect">
                      <a:avLst/>
                    </a:prstGeom>
                    <a:noFill/>
                    <a:ln>
                      <a:noFill/>
                    </a:ln>
                  </pic:spPr>
                </pic:pic>
              </a:graphicData>
            </a:graphic>
          </wp:inline>
        </w:drawing>
      </w:r>
    </w:p>
    <w:p w:rsidR="00A3121F" w:rsidRDefault="00C86FF0">
      <w:pPr>
        <w:pStyle w:val="NormalWeb"/>
        <w:spacing w:before="0" w:beforeAutospacing="0" w:after="150" w:afterAutospacing="0"/>
        <w:textAlignment w:val="baseline"/>
        <w:rPr>
          <w:rFonts w:eastAsia="sans-serif"/>
          <w:color w:val="273239"/>
          <w:spacing w:val="2"/>
          <w:sz w:val="25"/>
          <w:szCs w:val="25"/>
          <w:shd w:val="clear" w:color="auto" w:fill="FFFFFF"/>
        </w:rPr>
      </w:pPr>
      <w:r>
        <w:rPr>
          <w:rFonts w:eastAsia="Georgia"/>
          <w:color w:val="292929"/>
          <w:spacing w:val="-1"/>
          <w:shd w:val="clear" w:color="auto" w:fill="FFFFFF"/>
        </w:rPr>
        <w:t>We classify whether the day is suitable for playing golf, given the features of the day. The columns represent these features and the rows represent individual entries. If we take the first row of the dataset, we can obser</w:t>
      </w:r>
      <w:r>
        <w:rPr>
          <w:rFonts w:eastAsia="Georgia"/>
          <w:color w:val="292929"/>
          <w:spacing w:val="-1"/>
          <w:shd w:val="clear" w:color="auto" w:fill="FFFFFF"/>
        </w:rPr>
        <w:t xml:space="preserve">ve that is not suitable for playing golf if the outlook is rainy, temperature is hot, humidity is high and it is not windy. We make two assumptions here, one as stated above we consider that these predictors are independent. That is, if the temperature is </w:t>
      </w:r>
      <w:r>
        <w:rPr>
          <w:rFonts w:eastAsia="Georgia"/>
          <w:color w:val="292929"/>
          <w:spacing w:val="-1"/>
          <w:shd w:val="clear" w:color="auto" w:fill="FFFFFF"/>
        </w:rPr>
        <w:t>hot, it does not necessarily mean that the humidity is high. </w:t>
      </w:r>
      <w:r>
        <w:rPr>
          <w:rFonts w:eastAsia="SimSun"/>
        </w:rPr>
        <w:t>Another assumption made here is that all the predictors have an equal effect on the outcome.</w:t>
      </w:r>
      <w:r>
        <w:rPr>
          <w:rFonts w:eastAsia="Georgia"/>
          <w:color w:val="292929"/>
          <w:spacing w:val="-1"/>
          <w:shd w:val="clear" w:color="auto" w:fill="FFFFFF"/>
        </w:rPr>
        <w:t> That is, the day being windy does not have more importance in deciding to play golf or not</w:t>
      </w:r>
      <w:r>
        <w:rPr>
          <w:rFonts w:ascii="Georgia" w:eastAsia="Georgia" w:hAnsi="Georgia" w:cs="Georgia"/>
          <w:color w:val="292929"/>
          <w:spacing w:val="-1"/>
          <w:sz w:val="31"/>
          <w:szCs w:val="31"/>
          <w:shd w:val="clear" w:color="auto" w:fill="FFFFFF"/>
        </w:rPr>
        <w:t>.</w:t>
      </w:r>
    </w:p>
    <w:p w:rsidR="00A3121F" w:rsidRDefault="00C86FF0">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 xml:space="preserve">According </w:t>
      </w:r>
      <w:r>
        <w:rPr>
          <w:rFonts w:ascii="Times New Roman" w:eastAsia="Georgia" w:hAnsi="Times New Roman" w:cs="Times New Roman"/>
          <w:color w:val="292929"/>
          <w:spacing w:val="-1"/>
          <w:sz w:val="24"/>
          <w:szCs w:val="24"/>
          <w:shd w:val="clear" w:color="auto" w:fill="FFFFFF"/>
        </w:rPr>
        <w:t>to this example, Bayes theorem can be rewritten as:</w:t>
      </w:r>
    </w:p>
    <w:p w:rsidR="00A3121F" w:rsidRDefault="00C86FF0">
      <w:pPr>
        <w:rPr>
          <w:rFonts w:ascii="Times New Roman" w:eastAsia="Georgia" w:hAnsi="Times New Roman" w:cs="Times New Roman"/>
          <w:color w:val="292929"/>
          <w:spacing w:val="-1"/>
          <w:sz w:val="24"/>
          <w:szCs w:val="24"/>
          <w:shd w:val="clear" w:color="auto" w:fill="FFFFFF"/>
        </w:rPr>
      </w:pPr>
      <w:r>
        <w:rPr>
          <w:noProof/>
        </w:rPr>
        <w:drawing>
          <wp:inline distT="0" distB="0" distL="114300" distR="114300">
            <wp:extent cx="2595245" cy="475615"/>
            <wp:effectExtent l="0" t="0" r="14605" b="635"/>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pic:cNvPicPr>
                  </pic:nvPicPr>
                  <pic:blipFill>
                    <a:blip r:embed="rId37"/>
                    <a:stretch>
                      <a:fillRect/>
                    </a:stretch>
                  </pic:blipFill>
                  <pic:spPr>
                    <a:xfrm>
                      <a:off x="0" y="0"/>
                      <a:ext cx="2595245" cy="475615"/>
                    </a:xfrm>
                    <a:prstGeom prst="rect">
                      <a:avLst/>
                    </a:prstGeom>
                    <a:noFill/>
                    <a:ln>
                      <a:noFill/>
                    </a:ln>
                  </pic:spPr>
                </pic:pic>
              </a:graphicData>
            </a:graphic>
          </wp:inline>
        </w:drawing>
      </w:r>
    </w:p>
    <w:p w:rsidR="00A3121F" w:rsidRDefault="00C86FF0">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The variable </w:t>
      </w:r>
      <w:r>
        <w:rPr>
          <w:rStyle w:val="Strong"/>
          <w:rFonts w:ascii="Times New Roman" w:eastAsia="Georgia" w:hAnsi="Times New Roman" w:cs="Times New Roman"/>
          <w:color w:val="292929"/>
          <w:spacing w:val="-1"/>
          <w:sz w:val="24"/>
          <w:szCs w:val="24"/>
          <w:shd w:val="clear" w:color="auto" w:fill="FFFFFF"/>
        </w:rPr>
        <w:t>y</w:t>
      </w:r>
      <w:r>
        <w:rPr>
          <w:rFonts w:ascii="Times New Roman" w:eastAsia="Georgia" w:hAnsi="Times New Roman" w:cs="Times New Roman"/>
          <w:color w:val="292929"/>
          <w:spacing w:val="-1"/>
          <w:sz w:val="24"/>
          <w:szCs w:val="24"/>
          <w:shd w:val="clear" w:color="auto" w:fill="FFFFFF"/>
        </w:rPr>
        <w:t> is the class variable(play golf), which represents if it is suitable to play golf or not given the conditions. Variable </w:t>
      </w:r>
      <w:r>
        <w:rPr>
          <w:rStyle w:val="Strong"/>
          <w:rFonts w:ascii="Times New Roman" w:eastAsia="Georgia" w:hAnsi="Times New Roman" w:cs="Times New Roman"/>
          <w:color w:val="292929"/>
          <w:spacing w:val="-1"/>
          <w:sz w:val="24"/>
          <w:szCs w:val="24"/>
          <w:shd w:val="clear" w:color="auto" w:fill="FFFFFF"/>
        </w:rPr>
        <w:t>X </w:t>
      </w:r>
      <w:r>
        <w:rPr>
          <w:rFonts w:ascii="Times New Roman" w:eastAsia="Georgia" w:hAnsi="Times New Roman" w:cs="Times New Roman"/>
          <w:color w:val="292929"/>
          <w:spacing w:val="-1"/>
          <w:sz w:val="24"/>
          <w:szCs w:val="24"/>
          <w:shd w:val="clear" w:color="auto" w:fill="FFFFFF"/>
        </w:rPr>
        <w:t>represent the parameters/features.</w:t>
      </w:r>
    </w:p>
    <w:p w:rsidR="00A3121F" w:rsidRDefault="00C86FF0">
      <w:pPr>
        <w:rPr>
          <w:rFonts w:ascii="Times New Roman" w:eastAsia="Georgia" w:hAnsi="Times New Roman" w:cs="Times New Roman"/>
          <w:color w:val="292929"/>
          <w:spacing w:val="-1"/>
          <w:sz w:val="24"/>
          <w:szCs w:val="24"/>
          <w:shd w:val="clear" w:color="auto" w:fill="FFFFFF"/>
        </w:rPr>
      </w:pPr>
      <w:r>
        <w:rPr>
          <w:rStyle w:val="Strong"/>
          <w:rFonts w:ascii="Times New Roman" w:eastAsia="Georgia" w:hAnsi="Times New Roman" w:cs="Times New Roman"/>
          <w:color w:val="292929"/>
          <w:spacing w:val="-1"/>
          <w:sz w:val="24"/>
          <w:szCs w:val="24"/>
          <w:shd w:val="clear" w:color="auto" w:fill="FFFFFF"/>
        </w:rPr>
        <w:t>X</w:t>
      </w:r>
      <w:r>
        <w:rPr>
          <w:rFonts w:ascii="Times New Roman" w:eastAsia="Georgia" w:hAnsi="Times New Roman" w:cs="Times New Roman"/>
          <w:color w:val="292929"/>
          <w:spacing w:val="-1"/>
          <w:sz w:val="24"/>
          <w:szCs w:val="24"/>
          <w:shd w:val="clear" w:color="auto" w:fill="FFFFFF"/>
        </w:rPr>
        <w:t> is given as,</w:t>
      </w:r>
    </w:p>
    <w:p w:rsidR="00A3121F" w:rsidRDefault="00C86FF0">
      <w:r>
        <w:rPr>
          <w:noProof/>
        </w:rPr>
        <w:drawing>
          <wp:inline distT="0" distB="0" distL="114300" distR="114300">
            <wp:extent cx="3142615" cy="412750"/>
            <wp:effectExtent l="0" t="0" r="635" b="635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pic:cNvPicPr>
                      <a:picLocks noChangeAspect="1"/>
                    </pic:cNvPicPr>
                  </pic:nvPicPr>
                  <pic:blipFill>
                    <a:blip r:embed="rId38"/>
                    <a:stretch>
                      <a:fillRect/>
                    </a:stretch>
                  </pic:blipFill>
                  <pic:spPr>
                    <a:xfrm>
                      <a:off x="0" y="0"/>
                      <a:ext cx="3142615" cy="412750"/>
                    </a:xfrm>
                    <a:prstGeom prst="rect">
                      <a:avLst/>
                    </a:prstGeom>
                    <a:noFill/>
                    <a:ln>
                      <a:noFill/>
                    </a:ln>
                  </pic:spPr>
                </pic:pic>
              </a:graphicData>
            </a:graphic>
          </wp:inline>
        </w:drawing>
      </w:r>
    </w:p>
    <w:p w:rsidR="00A3121F" w:rsidRDefault="00C86FF0">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 xml:space="preserve">Here </w:t>
      </w:r>
      <w:r>
        <w:rPr>
          <w:rFonts w:ascii="Times New Roman" w:eastAsia="Georgia" w:hAnsi="Times New Roman" w:cs="Times New Roman"/>
          <w:color w:val="292929"/>
          <w:spacing w:val="-1"/>
          <w:sz w:val="24"/>
          <w:szCs w:val="24"/>
          <w:shd w:val="clear" w:color="auto" w:fill="FFFFFF"/>
        </w:rPr>
        <w:t>x_1,x_2….x_n represent the features, i.e they can be mapped to outlook, temperature, humidity and windy. By substituting for </w:t>
      </w:r>
      <w:r>
        <w:rPr>
          <w:rStyle w:val="Strong"/>
          <w:rFonts w:ascii="Times New Roman" w:eastAsia="Georgia" w:hAnsi="Times New Roman" w:cs="Times New Roman"/>
          <w:color w:val="292929"/>
          <w:spacing w:val="-1"/>
          <w:sz w:val="24"/>
          <w:szCs w:val="24"/>
          <w:shd w:val="clear" w:color="auto" w:fill="FFFFFF"/>
        </w:rPr>
        <w:t>X </w:t>
      </w:r>
      <w:r>
        <w:rPr>
          <w:rFonts w:ascii="Times New Roman" w:eastAsia="Georgia" w:hAnsi="Times New Roman" w:cs="Times New Roman"/>
          <w:color w:val="292929"/>
          <w:spacing w:val="-1"/>
          <w:sz w:val="24"/>
          <w:szCs w:val="24"/>
          <w:shd w:val="clear" w:color="auto" w:fill="FFFFFF"/>
        </w:rPr>
        <w:t>and expanding using the chain rule we get</w:t>
      </w:r>
    </w:p>
    <w:p w:rsidR="00A3121F" w:rsidRDefault="00C86FF0">
      <w:r>
        <w:rPr>
          <w:noProof/>
        </w:rPr>
        <w:drawing>
          <wp:inline distT="0" distB="0" distL="114300" distR="114300">
            <wp:extent cx="4139565" cy="393065"/>
            <wp:effectExtent l="0" t="0" r="13335" b="6985"/>
            <wp:docPr id="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pic:cNvPicPr>
                      <a:picLocks noChangeAspect="1"/>
                    </pic:cNvPicPr>
                  </pic:nvPicPr>
                  <pic:blipFill>
                    <a:blip r:embed="rId39"/>
                    <a:stretch>
                      <a:fillRect/>
                    </a:stretch>
                  </pic:blipFill>
                  <pic:spPr>
                    <a:xfrm>
                      <a:off x="0" y="0"/>
                      <a:ext cx="4139565" cy="393065"/>
                    </a:xfrm>
                    <a:prstGeom prst="rect">
                      <a:avLst/>
                    </a:prstGeom>
                    <a:noFill/>
                    <a:ln>
                      <a:noFill/>
                    </a:ln>
                  </pic:spPr>
                </pic:pic>
              </a:graphicData>
            </a:graphic>
          </wp:inline>
        </w:drawing>
      </w:r>
    </w:p>
    <w:p w:rsidR="00A3121F" w:rsidRDefault="00C86FF0">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Now, you can obtain the values for each by looking at the dataset and substitute them</w:t>
      </w:r>
      <w:r>
        <w:rPr>
          <w:rFonts w:ascii="Times New Roman" w:eastAsia="Georgia" w:hAnsi="Times New Roman" w:cs="Times New Roman"/>
          <w:color w:val="292929"/>
          <w:spacing w:val="-1"/>
          <w:sz w:val="24"/>
          <w:szCs w:val="24"/>
          <w:shd w:val="clear" w:color="auto" w:fill="FFFFFF"/>
        </w:rPr>
        <w:t xml:space="preserve"> into the equation. For all entries in the dataset, the denominator does not change, it remain static. Therefore, the denominator can be removed and a proportionality can be introduced.</w:t>
      </w:r>
    </w:p>
    <w:p w:rsidR="00A3121F" w:rsidRDefault="00C86FF0">
      <w:r>
        <w:rPr>
          <w:noProof/>
        </w:rPr>
        <w:drawing>
          <wp:inline distT="0" distB="0" distL="114300" distR="114300">
            <wp:extent cx="4172585" cy="354330"/>
            <wp:effectExtent l="0" t="0" r="18415" b="7620"/>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pic:cNvPicPr>
                      <a:picLocks noChangeAspect="1"/>
                    </pic:cNvPicPr>
                  </pic:nvPicPr>
                  <pic:blipFill>
                    <a:blip r:embed="rId40"/>
                    <a:stretch>
                      <a:fillRect/>
                    </a:stretch>
                  </pic:blipFill>
                  <pic:spPr>
                    <a:xfrm>
                      <a:off x="0" y="0"/>
                      <a:ext cx="4172585" cy="354330"/>
                    </a:xfrm>
                    <a:prstGeom prst="rect">
                      <a:avLst/>
                    </a:prstGeom>
                    <a:noFill/>
                    <a:ln>
                      <a:noFill/>
                    </a:ln>
                  </pic:spPr>
                </pic:pic>
              </a:graphicData>
            </a:graphic>
          </wp:inline>
        </w:drawing>
      </w:r>
    </w:p>
    <w:p w:rsidR="00A3121F" w:rsidRDefault="00C86FF0">
      <w:pPr>
        <w:pStyle w:val="NormalWeb"/>
        <w:shd w:val="clear" w:color="auto" w:fill="FFFFFF"/>
        <w:spacing w:before="420" w:beforeAutospacing="0" w:line="360" w:lineRule="auto"/>
        <w:rPr>
          <w:rFonts w:eastAsia="Georgia"/>
          <w:color w:val="292929"/>
          <w:spacing w:val="-1"/>
          <w:shd w:val="clear" w:color="auto" w:fill="FFFFFF"/>
        </w:rPr>
      </w:pPr>
      <w:r>
        <w:rPr>
          <w:rFonts w:eastAsia="Georgia"/>
          <w:color w:val="292929"/>
          <w:spacing w:val="-1"/>
          <w:shd w:val="clear" w:color="auto" w:fill="FFFFFF"/>
        </w:rPr>
        <w:t>In our case, the class variable(</w:t>
      </w:r>
      <w:r>
        <w:rPr>
          <w:rStyle w:val="Strong"/>
          <w:rFonts w:eastAsia="Georgia"/>
          <w:color w:val="292929"/>
          <w:spacing w:val="-1"/>
          <w:shd w:val="clear" w:color="auto" w:fill="FFFFFF"/>
        </w:rPr>
        <w:t>y</w:t>
      </w:r>
      <w:r>
        <w:rPr>
          <w:rFonts w:eastAsia="Georgia"/>
          <w:color w:val="292929"/>
          <w:spacing w:val="-1"/>
          <w:shd w:val="clear" w:color="auto" w:fill="FFFFFF"/>
        </w:rPr>
        <w:t xml:space="preserve">) has only two outcomes, yes or </w:t>
      </w:r>
      <w:r>
        <w:rPr>
          <w:rFonts w:eastAsia="Georgia"/>
          <w:color w:val="292929"/>
          <w:spacing w:val="-1"/>
          <w:shd w:val="clear" w:color="auto" w:fill="FFFFFF"/>
        </w:rPr>
        <w:t>no. There could be cases where the classification could be multivariate. Therefore, we need to find the class </w:t>
      </w:r>
      <w:r>
        <w:rPr>
          <w:rStyle w:val="Strong"/>
          <w:rFonts w:eastAsia="Georgia"/>
          <w:color w:val="292929"/>
          <w:spacing w:val="-1"/>
          <w:shd w:val="clear" w:color="auto" w:fill="FFFFFF"/>
        </w:rPr>
        <w:t>y</w:t>
      </w:r>
      <w:r>
        <w:rPr>
          <w:rFonts w:eastAsia="Georgia"/>
          <w:color w:val="292929"/>
          <w:spacing w:val="-1"/>
          <w:shd w:val="clear" w:color="auto" w:fill="FFFFFF"/>
        </w:rPr>
        <w:t> with maximum probability.</w:t>
      </w:r>
    </w:p>
    <w:p w:rsidR="00A3121F" w:rsidRDefault="00C86FF0">
      <w:pPr>
        <w:pStyle w:val="NormalWeb"/>
        <w:shd w:val="clear" w:color="auto" w:fill="FFFFFF"/>
        <w:spacing w:before="420" w:beforeAutospacing="0" w:line="360" w:lineRule="auto"/>
        <w:rPr>
          <w:rFonts w:eastAsia="Georgia"/>
          <w:color w:val="292929"/>
          <w:spacing w:val="-1"/>
          <w:shd w:val="clear" w:color="auto" w:fill="FFFFFF"/>
        </w:rPr>
      </w:pPr>
      <w:r>
        <w:rPr>
          <w:noProof/>
        </w:rPr>
        <w:drawing>
          <wp:inline distT="0" distB="0" distL="114300" distR="114300">
            <wp:extent cx="5121910" cy="478790"/>
            <wp:effectExtent l="0" t="0" r="2540" b="1651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5"/>
                    <pic:cNvPicPr>
                      <a:picLocks noChangeAspect="1"/>
                    </pic:cNvPicPr>
                  </pic:nvPicPr>
                  <pic:blipFill>
                    <a:blip r:embed="rId41"/>
                    <a:stretch>
                      <a:fillRect/>
                    </a:stretch>
                  </pic:blipFill>
                  <pic:spPr>
                    <a:xfrm>
                      <a:off x="0" y="0"/>
                      <a:ext cx="5121910" cy="478790"/>
                    </a:xfrm>
                    <a:prstGeom prst="rect">
                      <a:avLst/>
                    </a:prstGeom>
                    <a:noFill/>
                    <a:ln>
                      <a:noFill/>
                    </a:ln>
                  </pic:spPr>
                </pic:pic>
              </a:graphicData>
            </a:graphic>
          </wp:inline>
        </w:drawing>
      </w:r>
    </w:p>
    <w:p w:rsidR="00A3121F" w:rsidRDefault="00A3121F"/>
    <w:p w:rsidR="00A3121F" w:rsidRDefault="00C86FF0">
      <w:pPr>
        <w:pStyle w:val="Heading1"/>
        <w:shd w:val="clear" w:color="auto" w:fill="FFFFFF"/>
        <w:spacing w:before="409" w:beforeAutospacing="0" w:line="540" w:lineRule="atLeast"/>
        <w:rPr>
          <w:rFonts w:ascii="Helvetica" w:eastAsia="Helvetica" w:hAnsi="Helvetica" w:cs="Helvetica" w:hint="default"/>
          <w:color w:val="292929"/>
          <w:sz w:val="45"/>
          <w:szCs w:val="45"/>
        </w:rPr>
      </w:pPr>
      <w:r>
        <w:rPr>
          <w:rFonts w:ascii="Helvetica" w:eastAsia="Helvetica" w:hAnsi="Helvetica" w:cs="Helvetica" w:hint="default"/>
          <w:color w:val="292929"/>
          <w:sz w:val="45"/>
          <w:szCs w:val="45"/>
          <w:shd w:val="clear" w:color="auto" w:fill="FFFFFF"/>
        </w:rPr>
        <w:t>Types of Naive Bayes Classifier:</w:t>
      </w:r>
    </w:p>
    <w:p w:rsidR="00A3121F" w:rsidRDefault="00C86FF0">
      <w:pPr>
        <w:pStyle w:val="Heading2"/>
        <w:keepNext w:val="0"/>
        <w:keepLines w:val="0"/>
        <w:shd w:val="clear" w:color="auto" w:fill="FFFFFF"/>
        <w:spacing w:before="361" w:line="420" w:lineRule="atLeast"/>
        <w:rPr>
          <w:rFonts w:ascii="Helvetica" w:eastAsia="Helvetica" w:hAnsi="Helvetica" w:cs="Helvetica"/>
          <w:color w:val="292929"/>
          <w:sz w:val="33"/>
          <w:szCs w:val="33"/>
        </w:rPr>
      </w:pPr>
      <w:r>
        <w:rPr>
          <w:rFonts w:ascii="Helvetica" w:eastAsia="Helvetica" w:hAnsi="Helvetica" w:cs="Helvetica"/>
          <w:color w:val="292929"/>
          <w:sz w:val="33"/>
          <w:szCs w:val="33"/>
          <w:shd w:val="clear" w:color="auto" w:fill="FFFFFF"/>
        </w:rPr>
        <w:t>Multinomial Naive Bayes:</w:t>
      </w:r>
    </w:p>
    <w:p w:rsidR="00A3121F" w:rsidRDefault="00C86FF0">
      <w:pPr>
        <w:pStyle w:val="NormalWeb"/>
        <w:shd w:val="clear" w:color="auto" w:fill="FFFFFF"/>
        <w:spacing w:before="181"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This is mostly used for document </w:t>
      </w:r>
      <w:r>
        <w:rPr>
          <w:rFonts w:ascii="Georgia" w:eastAsia="Georgia" w:hAnsi="Georgia" w:cs="Georgia"/>
          <w:color w:val="292929"/>
          <w:spacing w:val="-1"/>
          <w:sz w:val="31"/>
          <w:szCs w:val="31"/>
          <w:shd w:val="clear" w:color="auto" w:fill="FFFFFF"/>
        </w:rPr>
        <w:t>classification problem, i.e whether a document belongs to the category of sports, politics, technology etc. The features/predictors used by the classifier are the frequency of the words present in the document.</w:t>
      </w:r>
    </w:p>
    <w:p w:rsidR="00A3121F" w:rsidRDefault="00C86FF0">
      <w:pPr>
        <w:pStyle w:val="Heading2"/>
        <w:keepNext w:val="0"/>
        <w:keepLines w:val="0"/>
        <w:shd w:val="clear" w:color="auto" w:fill="FFFFFF"/>
        <w:spacing w:before="361" w:line="420" w:lineRule="atLeast"/>
        <w:rPr>
          <w:rFonts w:ascii="Helvetica" w:eastAsia="Helvetica" w:hAnsi="Helvetica" w:cs="Helvetica"/>
          <w:color w:val="292929"/>
          <w:sz w:val="33"/>
          <w:szCs w:val="33"/>
        </w:rPr>
      </w:pPr>
      <w:r>
        <w:rPr>
          <w:rFonts w:ascii="Helvetica" w:eastAsia="Helvetica" w:hAnsi="Helvetica" w:cs="Helvetica"/>
          <w:color w:val="292929"/>
          <w:sz w:val="33"/>
          <w:szCs w:val="33"/>
          <w:shd w:val="clear" w:color="auto" w:fill="FFFFFF"/>
        </w:rPr>
        <w:t>Bernoulli Naive Bayes:</w:t>
      </w:r>
    </w:p>
    <w:p w:rsidR="00A3121F" w:rsidRDefault="00C86FF0">
      <w:pPr>
        <w:pStyle w:val="NormalWeb"/>
        <w:shd w:val="clear" w:color="auto" w:fill="FFFFFF"/>
        <w:spacing w:before="181"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This is similar to the</w:t>
      </w:r>
      <w:r>
        <w:rPr>
          <w:rFonts w:ascii="Georgia" w:eastAsia="Georgia" w:hAnsi="Georgia" w:cs="Georgia"/>
          <w:color w:val="292929"/>
          <w:spacing w:val="-1"/>
          <w:sz w:val="31"/>
          <w:szCs w:val="31"/>
          <w:shd w:val="clear" w:color="auto" w:fill="FFFFFF"/>
        </w:rPr>
        <w:t xml:space="preserve"> multinomial naive bayes but the predictors are boolean variables. The parameters that we use to predict the class variable take up only values yes or no, for example if a word occurs in the text or not.</w:t>
      </w:r>
    </w:p>
    <w:p w:rsidR="00A3121F" w:rsidRDefault="00C86FF0">
      <w:pPr>
        <w:pStyle w:val="Heading2"/>
        <w:keepNext w:val="0"/>
        <w:keepLines w:val="0"/>
        <w:shd w:val="clear" w:color="auto" w:fill="FFFFFF"/>
        <w:spacing w:before="361" w:line="420" w:lineRule="atLeast"/>
        <w:rPr>
          <w:rFonts w:ascii="Helvetica" w:eastAsia="Helvetica" w:hAnsi="Helvetica" w:cs="Helvetica"/>
          <w:color w:val="292929"/>
          <w:sz w:val="33"/>
          <w:szCs w:val="33"/>
        </w:rPr>
      </w:pPr>
      <w:r>
        <w:rPr>
          <w:rFonts w:ascii="Helvetica" w:eastAsia="Helvetica" w:hAnsi="Helvetica" w:cs="Helvetica"/>
          <w:color w:val="292929"/>
          <w:sz w:val="33"/>
          <w:szCs w:val="33"/>
          <w:shd w:val="clear" w:color="auto" w:fill="FFFFFF"/>
        </w:rPr>
        <w:t>Gaussian Naive Bayes:</w:t>
      </w:r>
    </w:p>
    <w:p w:rsidR="00A3121F" w:rsidRDefault="00C86FF0">
      <w:pPr>
        <w:pStyle w:val="NormalWeb"/>
        <w:shd w:val="clear" w:color="auto" w:fill="FFFFFF"/>
        <w:spacing w:before="181"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When the predictors take up a </w:t>
      </w:r>
      <w:r>
        <w:rPr>
          <w:rFonts w:ascii="Georgia" w:eastAsia="Georgia" w:hAnsi="Georgia" w:cs="Georgia"/>
          <w:color w:val="292929"/>
          <w:spacing w:val="-1"/>
          <w:sz w:val="31"/>
          <w:szCs w:val="31"/>
          <w:shd w:val="clear" w:color="auto" w:fill="FFFFFF"/>
        </w:rPr>
        <w:t>continuous value and are not discrete, we assume that these values are sampled from a gaussian distribution.</w:t>
      </w:r>
    </w:p>
    <w:p w:rsidR="00A3121F" w:rsidRDefault="00A3121F"/>
    <w:p w:rsidR="00A3121F" w:rsidRDefault="00C86FF0">
      <w:r>
        <w:rPr>
          <w:noProof/>
        </w:rPr>
        <w:drawing>
          <wp:inline distT="0" distB="0" distL="114300" distR="114300">
            <wp:extent cx="3190875" cy="2268220"/>
            <wp:effectExtent l="0" t="0" r="0" b="17780"/>
            <wp:docPr id="3" name="Picture 3" descr="1_AYsUOvPkgxe3j1tEj2lQ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_AYsUOvPkgxe3j1tEj2lQbg"/>
                    <pic:cNvPicPr>
                      <a:picLocks noChangeAspect="1"/>
                    </pic:cNvPicPr>
                  </pic:nvPicPr>
                  <pic:blipFill>
                    <a:blip r:embed="rId42"/>
                    <a:stretch>
                      <a:fillRect/>
                    </a:stretch>
                  </pic:blipFill>
                  <pic:spPr>
                    <a:xfrm>
                      <a:off x="0" y="0"/>
                      <a:ext cx="3190875" cy="2268220"/>
                    </a:xfrm>
                    <a:prstGeom prst="rect">
                      <a:avLst/>
                    </a:prstGeom>
                  </pic:spPr>
                </pic:pic>
              </a:graphicData>
            </a:graphic>
          </wp:inline>
        </w:drawing>
      </w:r>
    </w:p>
    <w:p w:rsidR="00A3121F" w:rsidRDefault="00C86FF0">
      <w:pPr>
        <w:rPr>
          <w:rFonts w:ascii="Times New Roman" w:eastAsia="Georgia" w:hAnsi="Times New Roman" w:cs="Times New Roman"/>
          <w:color w:val="292929"/>
          <w:spacing w:val="-1"/>
          <w:sz w:val="24"/>
          <w:szCs w:val="24"/>
          <w:shd w:val="clear" w:color="auto" w:fill="FFFFFF"/>
        </w:rPr>
      </w:pPr>
      <w:r>
        <w:rPr>
          <w:rFonts w:ascii="Times New Roman" w:eastAsia="Georgia" w:hAnsi="Times New Roman" w:cs="Times New Roman"/>
          <w:color w:val="292929"/>
          <w:spacing w:val="-1"/>
          <w:sz w:val="24"/>
          <w:szCs w:val="24"/>
          <w:shd w:val="clear" w:color="auto" w:fill="FFFFFF"/>
        </w:rPr>
        <w:t>Since the way the values are present in the dataset changes, the formula for conditional probability changes to,</w:t>
      </w:r>
    </w:p>
    <w:p w:rsidR="00A3121F" w:rsidRDefault="00C86FF0">
      <w:r>
        <w:rPr>
          <w:noProof/>
        </w:rPr>
        <w:drawing>
          <wp:inline distT="0" distB="0" distL="114300" distR="114300">
            <wp:extent cx="4224020" cy="610870"/>
            <wp:effectExtent l="0" t="0" r="5080" b="1778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43"/>
                    <a:stretch>
                      <a:fillRect/>
                    </a:stretch>
                  </pic:blipFill>
                  <pic:spPr>
                    <a:xfrm>
                      <a:off x="0" y="0"/>
                      <a:ext cx="4224020" cy="610870"/>
                    </a:xfrm>
                    <a:prstGeom prst="rect">
                      <a:avLst/>
                    </a:prstGeom>
                    <a:noFill/>
                    <a:ln>
                      <a:noFill/>
                    </a:ln>
                  </pic:spPr>
                </pic:pic>
              </a:graphicData>
            </a:graphic>
          </wp:inline>
        </w:drawing>
      </w:r>
    </w:p>
    <w:p w:rsidR="00A3121F" w:rsidRDefault="00C86FF0">
      <w:pPr>
        <w:rPr>
          <w:rFonts w:ascii="Times New Roman" w:hAnsi="Times New Roman" w:cs="Times New Roman"/>
          <w:b/>
          <w:bCs/>
          <w:sz w:val="32"/>
          <w:szCs w:val="32"/>
        </w:rPr>
      </w:pPr>
      <w:r>
        <w:rPr>
          <w:rFonts w:ascii="Times New Roman" w:hAnsi="Times New Roman" w:cs="Times New Roman"/>
          <w:b/>
          <w:bCs/>
          <w:sz w:val="32"/>
          <w:szCs w:val="32"/>
        </w:rPr>
        <w:t xml:space="preserve">An example learning to </w:t>
      </w:r>
      <w:r>
        <w:rPr>
          <w:rFonts w:ascii="Times New Roman" w:hAnsi="Times New Roman" w:cs="Times New Roman"/>
          <w:b/>
          <w:bCs/>
          <w:sz w:val="32"/>
          <w:szCs w:val="32"/>
        </w:rPr>
        <w:t>classify text</w:t>
      </w:r>
    </w:p>
    <w:p w:rsidR="00A3121F" w:rsidRDefault="00C86FF0">
      <w:r>
        <w:rPr>
          <w:noProof/>
        </w:rPr>
        <w:drawing>
          <wp:inline distT="0" distB="0" distL="114300" distR="114300">
            <wp:extent cx="5038725" cy="4267200"/>
            <wp:effectExtent l="0" t="0" r="9525"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44"/>
                    <a:stretch>
                      <a:fillRect/>
                    </a:stretch>
                  </pic:blipFill>
                  <pic:spPr>
                    <a:xfrm>
                      <a:off x="0" y="0"/>
                      <a:ext cx="5038725" cy="4267200"/>
                    </a:xfrm>
                    <a:prstGeom prst="rect">
                      <a:avLst/>
                    </a:prstGeom>
                    <a:noFill/>
                    <a:ln>
                      <a:noFill/>
                    </a:ln>
                  </pic:spPr>
                </pic:pic>
              </a:graphicData>
            </a:graphic>
          </wp:inline>
        </w:drawing>
      </w:r>
    </w:p>
    <w:p w:rsidR="00A3121F" w:rsidRDefault="00C86FF0">
      <w:pPr>
        <w:rPr>
          <w:rFonts w:ascii="Times New Roman" w:hAnsi="Times New Roman" w:cs="Times New Roman"/>
          <w:b/>
          <w:bCs/>
          <w:sz w:val="32"/>
          <w:szCs w:val="32"/>
        </w:rPr>
      </w:pPr>
      <w:r>
        <w:rPr>
          <w:rFonts w:ascii="Times New Roman" w:hAnsi="Times New Roman" w:cs="Times New Roman"/>
          <w:b/>
          <w:bCs/>
          <w:sz w:val="32"/>
          <w:szCs w:val="32"/>
        </w:rPr>
        <w:t xml:space="preserve">Bayesian belief networks </w:t>
      </w:r>
    </w:p>
    <w:p w:rsidR="00A3121F" w:rsidRDefault="00C86FF0">
      <w:pPr>
        <w:pStyle w:val="NormalWeb"/>
        <w:shd w:val="clear" w:color="auto" w:fill="FFFFFF"/>
        <w:jc w:val="both"/>
        <w:rPr>
          <w:rFonts w:eastAsia="Segoe UI"/>
          <w:color w:val="333333"/>
        </w:rPr>
      </w:pPr>
      <w:r>
        <w:rPr>
          <w:rFonts w:eastAsia="Segoe UI"/>
          <w:color w:val="333333"/>
          <w:shd w:val="clear" w:color="auto" w:fill="FFFFFF"/>
        </w:rPr>
        <w:t>Bayesian belief network is key computer technology for dealing with probabilistic events and to solve a problem which has uncertainty. We can define a Bayesian network as:</w:t>
      </w:r>
    </w:p>
    <w:p w:rsidR="00A3121F" w:rsidRDefault="00C86FF0">
      <w:pPr>
        <w:pStyle w:val="NormalWeb"/>
        <w:shd w:val="clear" w:color="auto" w:fill="FFFFFF"/>
        <w:jc w:val="both"/>
        <w:rPr>
          <w:rFonts w:eastAsia="Segoe UI"/>
          <w:color w:val="333333"/>
        </w:rPr>
      </w:pPr>
      <w:r>
        <w:rPr>
          <w:rFonts w:eastAsia="Segoe UI"/>
          <w:color w:val="333333"/>
          <w:shd w:val="clear" w:color="auto" w:fill="FFFFFF"/>
        </w:rPr>
        <w:t>"A Bayesian network is a probabilistic gra</w:t>
      </w:r>
      <w:r>
        <w:rPr>
          <w:rFonts w:eastAsia="Segoe UI"/>
          <w:color w:val="333333"/>
          <w:shd w:val="clear" w:color="auto" w:fill="FFFFFF"/>
        </w:rPr>
        <w:t>phical model which represents a set of variables and their conditional dependencies using a directed acyclic graph."</w:t>
      </w:r>
    </w:p>
    <w:p w:rsidR="00A3121F" w:rsidRDefault="00C86FF0">
      <w:pPr>
        <w:pStyle w:val="NormalWeb"/>
        <w:shd w:val="clear" w:color="auto" w:fill="FFFFFF"/>
        <w:jc w:val="both"/>
        <w:rPr>
          <w:rFonts w:eastAsia="Segoe UI"/>
          <w:color w:val="333333"/>
        </w:rPr>
      </w:pPr>
      <w:r>
        <w:rPr>
          <w:rFonts w:eastAsia="Segoe UI"/>
          <w:color w:val="333333"/>
          <w:shd w:val="clear" w:color="auto" w:fill="FFFFFF"/>
        </w:rPr>
        <w:t>It is also called a </w:t>
      </w:r>
      <w:r>
        <w:rPr>
          <w:rStyle w:val="Strong"/>
          <w:rFonts w:eastAsia="Segoe UI"/>
          <w:color w:val="333333"/>
          <w:shd w:val="clear" w:color="auto" w:fill="FFFFFF"/>
        </w:rPr>
        <w:t>Bayes network, belief network, decision network</w:t>
      </w:r>
      <w:r>
        <w:rPr>
          <w:rFonts w:eastAsia="Segoe UI"/>
          <w:color w:val="333333"/>
          <w:shd w:val="clear" w:color="auto" w:fill="FFFFFF"/>
        </w:rPr>
        <w:t>, or </w:t>
      </w:r>
      <w:r>
        <w:rPr>
          <w:rStyle w:val="Strong"/>
          <w:rFonts w:eastAsia="Segoe UI"/>
          <w:color w:val="333333"/>
          <w:shd w:val="clear" w:color="auto" w:fill="FFFFFF"/>
        </w:rPr>
        <w:t>Bayesian model</w:t>
      </w:r>
      <w:r>
        <w:rPr>
          <w:rFonts w:eastAsia="Segoe UI"/>
          <w:color w:val="333333"/>
          <w:shd w:val="clear" w:color="auto" w:fill="FFFFFF"/>
        </w:rPr>
        <w:t>.</w:t>
      </w:r>
    </w:p>
    <w:p w:rsidR="00A3121F" w:rsidRDefault="00C86FF0">
      <w:pPr>
        <w:pStyle w:val="NormalWeb"/>
        <w:shd w:val="clear" w:color="auto" w:fill="FFFFFF"/>
        <w:jc w:val="both"/>
        <w:rPr>
          <w:rFonts w:eastAsia="Segoe UI"/>
          <w:color w:val="333333"/>
        </w:rPr>
      </w:pPr>
      <w:r>
        <w:rPr>
          <w:rFonts w:eastAsia="Segoe UI"/>
          <w:color w:val="333333"/>
          <w:shd w:val="clear" w:color="auto" w:fill="FFFFFF"/>
        </w:rPr>
        <w:t xml:space="preserve">Bayesian networks are probabilistic, because </w:t>
      </w:r>
      <w:r>
        <w:rPr>
          <w:rFonts w:eastAsia="Segoe UI"/>
          <w:color w:val="333333"/>
          <w:shd w:val="clear" w:color="auto" w:fill="FFFFFF"/>
        </w:rPr>
        <w:t>these networks are built from a </w:t>
      </w:r>
      <w:r>
        <w:rPr>
          <w:rStyle w:val="Strong"/>
          <w:rFonts w:eastAsia="Segoe UI"/>
          <w:color w:val="333333"/>
          <w:shd w:val="clear" w:color="auto" w:fill="FFFFFF"/>
        </w:rPr>
        <w:t>probability distribution</w:t>
      </w:r>
      <w:r>
        <w:rPr>
          <w:rFonts w:eastAsia="Segoe UI"/>
          <w:color w:val="333333"/>
          <w:shd w:val="clear" w:color="auto" w:fill="FFFFFF"/>
        </w:rPr>
        <w:t>, and also use probability theory for prediction and anomaly detection.</w:t>
      </w:r>
    </w:p>
    <w:p w:rsidR="00A3121F" w:rsidRDefault="00C86FF0">
      <w:pPr>
        <w:pStyle w:val="NormalWeb"/>
        <w:shd w:val="clear" w:color="auto" w:fill="FFFFFF"/>
        <w:jc w:val="both"/>
        <w:rPr>
          <w:rFonts w:eastAsia="Segoe UI"/>
          <w:color w:val="333333"/>
        </w:rPr>
      </w:pPr>
      <w:r>
        <w:rPr>
          <w:rFonts w:eastAsia="Segoe UI"/>
          <w:color w:val="333333"/>
          <w:shd w:val="clear" w:color="auto" w:fill="FFFFFF"/>
        </w:rPr>
        <w:t>Real world applications are probabilistic in nature, and to represent the relationship between multiple events, we need a Bayesi</w:t>
      </w:r>
      <w:r>
        <w:rPr>
          <w:rFonts w:eastAsia="Segoe UI"/>
          <w:color w:val="333333"/>
          <w:shd w:val="clear" w:color="auto" w:fill="FFFFFF"/>
        </w:rPr>
        <w:t>an network. It can also be used in various tasks including </w:t>
      </w:r>
      <w:r>
        <w:rPr>
          <w:rStyle w:val="Strong"/>
          <w:rFonts w:eastAsia="Segoe UI"/>
          <w:color w:val="333333"/>
          <w:shd w:val="clear" w:color="auto" w:fill="FFFFFF"/>
        </w:rPr>
        <w:t>prediction, anomaly detection, diagnostics, automated insight, reasoning, time series prediction</w:t>
      </w:r>
      <w:r>
        <w:rPr>
          <w:rFonts w:eastAsia="Segoe UI"/>
          <w:color w:val="333333"/>
          <w:shd w:val="clear" w:color="auto" w:fill="FFFFFF"/>
        </w:rPr>
        <w:t>, and </w:t>
      </w:r>
      <w:r>
        <w:rPr>
          <w:rStyle w:val="Strong"/>
          <w:rFonts w:eastAsia="Segoe UI"/>
          <w:color w:val="333333"/>
          <w:shd w:val="clear" w:color="auto" w:fill="FFFFFF"/>
        </w:rPr>
        <w:t>decision making under uncertainty</w:t>
      </w:r>
      <w:r>
        <w:rPr>
          <w:rFonts w:eastAsia="Segoe UI"/>
          <w:color w:val="333333"/>
          <w:shd w:val="clear" w:color="auto" w:fill="FFFFFF"/>
        </w:rPr>
        <w:t>.</w:t>
      </w:r>
    </w:p>
    <w:p w:rsidR="00A3121F" w:rsidRDefault="00C86FF0">
      <w:pPr>
        <w:pStyle w:val="NormalWeb"/>
        <w:shd w:val="clear" w:color="auto" w:fill="FFFFFF"/>
        <w:jc w:val="both"/>
        <w:rPr>
          <w:rFonts w:eastAsia="Segoe UI"/>
          <w:color w:val="333333"/>
          <w:shd w:val="clear" w:color="auto" w:fill="FFFFFF"/>
        </w:rPr>
      </w:pPr>
      <w:r>
        <w:rPr>
          <w:rFonts w:eastAsia="Segoe UI"/>
          <w:color w:val="333333"/>
          <w:shd w:val="clear" w:color="auto" w:fill="FFFFFF"/>
        </w:rPr>
        <w:t>Bayesian Network can be used for building models from data a</w:t>
      </w:r>
      <w:r>
        <w:rPr>
          <w:rFonts w:eastAsia="Segoe UI"/>
          <w:color w:val="333333"/>
          <w:shd w:val="clear" w:color="auto" w:fill="FFFFFF"/>
        </w:rPr>
        <w:t>nd experts opinions, and it consists of two parts:</w:t>
      </w:r>
    </w:p>
    <w:p w:rsidR="00A3121F" w:rsidRDefault="00C86FF0">
      <w:pPr>
        <w:numPr>
          <w:ilvl w:val="0"/>
          <w:numId w:val="5"/>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Directed Acyclic Graph</w:t>
      </w:r>
    </w:p>
    <w:p w:rsidR="00A3121F" w:rsidRDefault="00C86FF0">
      <w:pPr>
        <w:numPr>
          <w:ilvl w:val="0"/>
          <w:numId w:val="5"/>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Table of conditional probabilities.</w:t>
      </w:r>
    </w:p>
    <w:p w:rsidR="00A3121F" w:rsidRDefault="00C86FF0">
      <w:pPr>
        <w:pStyle w:val="NormalWeb"/>
        <w:shd w:val="clear" w:color="auto" w:fill="FFFFFF"/>
        <w:jc w:val="both"/>
        <w:rPr>
          <w:rFonts w:eastAsia="Segoe UI"/>
          <w:color w:val="333333"/>
          <w:shd w:val="clear" w:color="auto" w:fill="FFFFFF"/>
        </w:rPr>
      </w:pPr>
      <w:r>
        <w:rPr>
          <w:rFonts w:eastAsia="Segoe UI"/>
          <w:color w:val="333333"/>
          <w:shd w:val="clear" w:color="auto" w:fill="FFFFFF"/>
        </w:rPr>
        <w:t>The generalized form of Bayesian network that represents and solve decision problems under uncertain knowledge is known as an </w:t>
      </w:r>
      <w:r>
        <w:rPr>
          <w:rStyle w:val="Strong"/>
          <w:rFonts w:eastAsia="Segoe UI"/>
          <w:color w:val="333333"/>
          <w:shd w:val="clear" w:color="auto" w:fill="FFFFFF"/>
        </w:rPr>
        <w:t xml:space="preserve">Influence </w:t>
      </w:r>
      <w:r>
        <w:rPr>
          <w:rStyle w:val="Strong"/>
          <w:rFonts w:eastAsia="Segoe UI"/>
          <w:color w:val="333333"/>
          <w:shd w:val="clear" w:color="auto" w:fill="FFFFFF"/>
        </w:rPr>
        <w:t>diagram</w:t>
      </w:r>
      <w:r>
        <w:rPr>
          <w:rFonts w:eastAsia="Segoe UI"/>
          <w:color w:val="333333"/>
          <w:shd w:val="clear" w:color="auto" w:fill="FFFFFF"/>
        </w:rPr>
        <w:t>.</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A Bayesian network graph is made up of nodes and Arcs (directed links), where:</w:t>
      </w:r>
    </w:p>
    <w:p w:rsidR="00A3121F" w:rsidRDefault="00C86FF0">
      <w:pPr>
        <w:pStyle w:val="NormalWeb"/>
        <w:shd w:val="clear" w:color="auto" w:fill="FFFFFF"/>
        <w:jc w:val="both"/>
      </w:pPr>
      <w:r>
        <w:rPr>
          <w:noProof/>
        </w:rPr>
        <w:drawing>
          <wp:inline distT="0" distB="0" distL="114300" distR="114300">
            <wp:extent cx="4381500" cy="375285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45"/>
                    <a:stretch>
                      <a:fillRect/>
                    </a:stretch>
                  </pic:blipFill>
                  <pic:spPr>
                    <a:xfrm>
                      <a:off x="0" y="0"/>
                      <a:ext cx="4381500" cy="3752850"/>
                    </a:xfrm>
                    <a:prstGeom prst="rect">
                      <a:avLst/>
                    </a:prstGeom>
                    <a:noFill/>
                    <a:ln>
                      <a:noFill/>
                    </a:ln>
                  </pic:spPr>
                </pic:pic>
              </a:graphicData>
            </a:graphic>
          </wp:inline>
        </w:drawing>
      </w:r>
    </w:p>
    <w:p w:rsidR="00A3121F" w:rsidRDefault="00C86FF0">
      <w:pPr>
        <w:numPr>
          <w:ilvl w:val="0"/>
          <w:numId w:val="6"/>
        </w:numPr>
        <w:spacing w:before="60" w:after="0" w:afterAutospacing="1" w:line="375" w:lineRule="atLeast"/>
        <w:jc w:val="both"/>
        <w:rPr>
          <w:rFonts w:ascii="Times New Roman" w:hAnsi="Times New Roman" w:cs="Times New Roman"/>
          <w:color w:val="000000"/>
          <w:sz w:val="24"/>
          <w:szCs w:val="24"/>
        </w:rPr>
      </w:pPr>
      <w:r>
        <w:rPr>
          <w:rFonts w:ascii="Times New Roman" w:eastAsia="Segoe UI" w:hAnsi="Times New Roman" w:cs="Times New Roman"/>
          <w:color w:val="000000"/>
          <w:sz w:val="24"/>
          <w:szCs w:val="24"/>
          <w:shd w:val="clear" w:color="auto" w:fill="FFFFFF"/>
        </w:rPr>
        <w:t>Each </w:t>
      </w:r>
      <w:r>
        <w:rPr>
          <w:rStyle w:val="Strong"/>
          <w:rFonts w:ascii="Times New Roman" w:eastAsia="Segoe UI" w:hAnsi="Times New Roman" w:cs="Times New Roman"/>
          <w:color w:val="000000"/>
          <w:sz w:val="24"/>
          <w:szCs w:val="24"/>
          <w:shd w:val="clear" w:color="auto" w:fill="FFFFFF"/>
        </w:rPr>
        <w:t>node</w:t>
      </w:r>
      <w:r>
        <w:rPr>
          <w:rFonts w:ascii="Times New Roman" w:eastAsia="Segoe UI" w:hAnsi="Times New Roman" w:cs="Times New Roman"/>
          <w:color w:val="000000"/>
          <w:sz w:val="24"/>
          <w:szCs w:val="24"/>
          <w:shd w:val="clear" w:color="auto" w:fill="FFFFFF"/>
        </w:rPr>
        <w:t> corresponds to the random variables, and a variable can be </w:t>
      </w:r>
      <w:r>
        <w:rPr>
          <w:rStyle w:val="Strong"/>
          <w:rFonts w:ascii="Times New Roman" w:eastAsia="Segoe UI" w:hAnsi="Times New Roman" w:cs="Times New Roman"/>
          <w:color w:val="000000"/>
          <w:sz w:val="24"/>
          <w:szCs w:val="24"/>
          <w:shd w:val="clear" w:color="auto" w:fill="FFFFFF"/>
        </w:rPr>
        <w:t>continuous</w:t>
      </w:r>
      <w:r>
        <w:rPr>
          <w:rFonts w:ascii="Times New Roman" w:eastAsia="Segoe UI" w:hAnsi="Times New Roman" w:cs="Times New Roman"/>
          <w:color w:val="000000"/>
          <w:sz w:val="24"/>
          <w:szCs w:val="24"/>
          <w:shd w:val="clear" w:color="auto" w:fill="FFFFFF"/>
        </w:rPr>
        <w:t> or </w:t>
      </w:r>
      <w:r>
        <w:rPr>
          <w:rStyle w:val="Strong"/>
          <w:rFonts w:ascii="Times New Roman" w:eastAsia="Segoe UI" w:hAnsi="Times New Roman" w:cs="Times New Roman"/>
          <w:color w:val="000000"/>
          <w:sz w:val="24"/>
          <w:szCs w:val="24"/>
          <w:shd w:val="clear" w:color="auto" w:fill="FFFFFF"/>
        </w:rPr>
        <w:t>discrete</w:t>
      </w:r>
      <w:r>
        <w:rPr>
          <w:rFonts w:ascii="Times New Roman" w:eastAsia="Segoe UI" w:hAnsi="Times New Roman" w:cs="Times New Roman"/>
          <w:color w:val="000000"/>
          <w:sz w:val="24"/>
          <w:szCs w:val="24"/>
          <w:shd w:val="clear" w:color="auto" w:fill="FFFFFF"/>
        </w:rPr>
        <w:t>.</w:t>
      </w:r>
    </w:p>
    <w:p w:rsidR="00A3121F" w:rsidRDefault="00C86FF0">
      <w:pPr>
        <w:numPr>
          <w:ilvl w:val="0"/>
          <w:numId w:val="6"/>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Arc or directed arrows</w:t>
      </w:r>
      <w:r>
        <w:rPr>
          <w:rFonts w:ascii="Times New Roman" w:eastAsia="Segoe UI" w:hAnsi="Times New Roman" w:cs="Times New Roman"/>
          <w:color w:val="000000"/>
          <w:sz w:val="24"/>
          <w:szCs w:val="24"/>
          <w:shd w:val="clear" w:color="auto" w:fill="FFFFFF"/>
        </w:rPr>
        <w:t xml:space="preserve"> represent the causal relationship or </w:t>
      </w:r>
      <w:r>
        <w:rPr>
          <w:rFonts w:ascii="Times New Roman" w:eastAsia="Segoe UI" w:hAnsi="Times New Roman" w:cs="Times New Roman"/>
          <w:color w:val="000000"/>
          <w:sz w:val="24"/>
          <w:szCs w:val="24"/>
          <w:shd w:val="clear" w:color="auto" w:fill="FFFFFF"/>
        </w:rPr>
        <w:t>conditional probabilities between random variables. These directed links or arrows connect the pair of nodes in the graph.</w:t>
      </w:r>
      <w:r>
        <w:rPr>
          <w:rFonts w:ascii="Times New Roman" w:eastAsia="Segoe UI" w:hAnsi="Times New Roman" w:cs="Times New Roman"/>
          <w:color w:val="000000"/>
          <w:sz w:val="24"/>
          <w:szCs w:val="24"/>
          <w:shd w:val="clear" w:color="auto" w:fill="FFFFFF"/>
        </w:rPr>
        <w:br/>
        <w:t>These links represent that one node directly influence the other node, and if there is no directed link that means that nodes are ind</w:t>
      </w:r>
      <w:r>
        <w:rPr>
          <w:rFonts w:ascii="Times New Roman" w:eastAsia="Segoe UI" w:hAnsi="Times New Roman" w:cs="Times New Roman"/>
          <w:color w:val="000000"/>
          <w:sz w:val="24"/>
          <w:szCs w:val="24"/>
          <w:shd w:val="clear" w:color="auto" w:fill="FFFFFF"/>
        </w:rPr>
        <w:t>ependent with each other</w:t>
      </w:r>
    </w:p>
    <w:p w:rsidR="00A3121F" w:rsidRDefault="00C86FF0">
      <w:pPr>
        <w:numPr>
          <w:ilvl w:val="1"/>
          <w:numId w:val="6"/>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In the above diagram, A, B, C, and D are random variables represented by the nodes of the network graph.</w:t>
      </w:r>
    </w:p>
    <w:p w:rsidR="00A3121F" w:rsidRDefault="00C86FF0">
      <w:pPr>
        <w:numPr>
          <w:ilvl w:val="1"/>
          <w:numId w:val="6"/>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If we are considering node B, which is connected with node A by a directed arrow, then node A is called the parent of Node B.</w:t>
      </w:r>
    </w:p>
    <w:p w:rsidR="00A3121F" w:rsidRDefault="00C86FF0">
      <w:pPr>
        <w:numPr>
          <w:ilvl w:val="1"/>
          <w:numId w:val="6"/>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Node C is independent of node A.</w:t>
      </w:r>
    </w:p>
    <w:p w:rsidR="00A3121F" w:rsidRDefault="00C86FF0">
      <w:pPr>
        <w:pStyle w:val="NormalWeb"/>
        <w:shd w:val="clear" w:color="auto" w:fill="FFFFFF"/>
        <w:jc w:val="both"/>
        <w:rPr>
          <w:rFonts w:eastAsia="Segoe UI"/>
          <w:color w:val="333333"/>
        </w:rPr>
      </w:pPr>
      <w:r>
        <w:rPr>
          <w:rFonts w:eastAsia="Segoe UI"/>
          <w:color w:val="333333"/>
          <w:shd w:val="clear" w:color="auto" w:fill="FFFFFF"/>
        </w:rPr>
        <w:t>The Bayesian network has mainly two components:</w:t>
      </w:r>
    </w:p>
    <w:p w:rsidR="00A3121F" w:rsidRDefault="00C86FF0">
      <w:pPr>
        <w:numPr>
          <w:ilvl w:val="0"/>
          <w:numId w:val="7"/>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Causal Component</w:t>
      </w:r>
    </w:p>
    <w:p w:rsidR="00A3121F" w:rsidRDefault="00C86FF0">
      <w:pPr>
        <w:numPr>
          <w:ilvl w:val="0"/>
          <w:numId w:val="7"/>
        </w:numPr>
        <w:spacing w:before="60" w:after="0" w:afterAutospacing="1" w:line="375" w:lineRule="atLeast"/>
        <w:jc w:val="both"/>
        <w:rPr>
          <w:rFonts w:ascii="Times New Roman" w:hAnsi="Times New Roman" w:cs="Times New Roman"/>
          <w:color w:val="000000"/>
          <w:sz w:val="24"/>
          <w:szCs w:val="24"/>
        </w:rPr>
      </w:pPr>
      <w:r>
        <w:rPr>
          <w:rStyle w:val="Strong"/>
          <w:rFonts w:ascii="Times New Roman" w:eastAsia="Segoe UI" w:hAnsi="Times New Roman" w:cs="Times New Roman"/>
          <w:color w:val="000000"/>
          <w:sz w:val="24"/>
          <w:szCs w:val="24"/>
          <w:shd w:val="clear" w:color="auto" w:fill="FFFFFF"/>
        </w:rPr>
        <w:t>Actual numbers</w:t>
      </w:r>
    </w:p>
    <w:p w:rsidR="00A3121F" w:rsidRDefault="00C86FF0">
      <w:pPr>
        <w:pStyle w:val="NormalWeb"/>
        <w:shd w:val="clear" w:color="auto" w:fill="FFFFFF"/>
        <w:jc w:val="both"/>
        <w:rPr>
          <w:rFonts w:eastAsia="Segoe UI"/>
          <w:color w:val="333333"/>
        </w:rPr>
      </w:pPr>
      <w:r>
        <w:rPr>
          <w:rFonts w:eastAsia="Segoe UI"/>
          <w:color w:val="333333"/>
          <w:shd w:val="clear" w:color="auto" w:fill="FFFFFF"/>
        </w:rPr>
        <w:t>Each node in the Bayesian network has condition probability distribution </w:t>
      </w:r>
      <w:r>
        <w:rPr>
          <w:rStyle w:val="Strong"/>
          <w:rFonts w:eastAsia="Segoe UI"/>
          <w:color w:val="333333"/>
          <w:shd w:val="clear" w:color="auto" w:fill="FFFFFF"/>
        </w:rPr>
        <w:t>P(X</w:t>
      </w:r>
      <w:r>
        <w:rPr>
          <w:rStyle w:val="Strong"/>
          <w:rFonts w:eastAsia="Segoe UI"/>
          <w:color w:val="333333"/>
          <w:shd w:val="clear" w:color="auto" w:fill="FFFFFF"/>
          <w:vertAlign w:val="subscript"/>
        </w:rPr>
        <w:t>i</w:t>
      </w:r>
      <w:r>
        <w:rPr>
          <w:rStyle w:val="Strong"/>
          <w:rFonts w:eastAsia="Segoe UI"/>
          <w:color w:val="333333"/>
          <w:shd w:val="clear" w:color="auto" w:fill="FFFFFF"/>
        </w:rPr>
        <w:t> |Parent(X</w:t>
      </w:r>
      <w:r>
        <w:rPr>
          <w:rStyle w:val="Strong"/>
          <w:rFonts w:eastAsia="Segoe UI"/>
          <w:color w:val="333333"/>
          <w:shd w:val="clear" w:color="auto" w:fill="FFFFFF"/>
          <w:vertAlign w:val="subscript"/>
        </w:rPr>
        <w:t>i</w:t>
      </w:r>
      <w:r>
        <w:rPr>
          <w:rStyle w:val="Strong"/>
          <w:rFonts w:eastAsia="Segoe UI"/>
          <w:color w:val="333333"/>
          <w:shd w:val="clear" w:color="auto" w:fill="FFFFFF"/>
        </w:rPr>
        <w:t>) )</w:t>
      </w:r>
      <w:r>
        <w:rPr>
          <w:rFonts w:eastAsia="Segoe UI"/>
          <w:color w:val="333333"/>
          <w:shd w:val="clear" w:color="auto" w:fill="FFFFFF"/>
        </w:rPr>
        <w:t xml:space="preserve">, which determines the effect of the parent on </w:t>
      </w:r>
      <w:r>
        <w:rPr>
          <w:rFonts w:eastAsia="Segoe UI"/>
          <w:color w:val="333333"/>
          <w:shd w:val="clear" w:color="auto" w:fill="FFFFFF"/>
        </w:rPr>
        <w:t>that node.</w:t>
      </w:r>
    </w:p>
    <w:p w:rsidR="00A3121F" w:rsidRDefault="00C86FF0">
      <w:pPr>
        <w:pStyle w:val="NormalWeb"/>
        <w:shd w:val="clear" w:color="auto" w:fill="FFFFFF"/>
        <w:jc w:val="both"/>
        <w:rPr>
          <w:rFonts w:eastAsia="Segoe UI"/>
          <w:color w:val="333333"/>
          <w:shd w:val="clear" w:color="auto" w:fill="FFFFFF"/>
        </w:rPr>
      </w:pPr>
      <w:r>
        <w:rPr>
          <w:rFonts w:eastAsia="Segoe UI"/>
          <w:color w:val="333333"/>
          <w:shd w:val="clear" w:color="auto" w:fill="FFFFFF"/>
        </w:rPr>
        <w:t>Bayesian network is based on Joint probability distribution and conditional probability. So let's first understand the joint probability distribution:</w:t>
      </w:r>
    </w:p>
    <w:p w:rsidR="00A3121F" w:rsidRDefault="00C86FF0">
      <w:pPr>
        <w:pStyle w:val="Heading2"/>
        <w:keepNext w:val="0"/>
        <w:keepLines w:val="0"/>
        <w:shd w:val="clear" w:color="auto" w:fill="FFFFFF"/>
        <w:spacing w:line="273" w:lineRule="atLeast"/>
        <w:jc w:val="both"/>
        <w:rPr>
          <w:rFonts w:ascii="Helvetica" w:eastAsia="Helvetica" w:hAnsi="Helvetica" w:cs="Helvetica"/>
          <w:color w:val="auto"/>
          <w:sz w:val="37"/>
          <w:szCs w:val="37"/>
        </w:rPr>
      </w:pPr>
      <w:r>
        <w:rPr>
          <w:rFonts w:ascii="Helvetica" w:eastAsia="Helvetica" w:hAnsi="Helvetica" w:cs="Helvetica"/>
          <w:color w:val="auto"/>
          <w:sz w:val="37"/>
          <w:szCs w:val="37"/>
          <w:shd w:val="clear" w:color="auto" w:fill="FFFFFF"/>
        </w:rPr>
        <w:t>Joint probability distribution:</w:t>
      </w:r>
    </w:p>
    <w:p w:rsidR="00A3121F" w:rsidRDefault="00C86FF0">
      <w:pPr>
        <w:pStyle w:val="NormalWeb"/>
        <w:shd w:val="clear" w:color="auto" w:fill="FFFFFF"/>
        <w:jc w:val="both"/>
        <w:rPr>
          <w:rFonts w:ascii="Segoe UI" w:eastAsia="Segoe UI" w:hAnsi="Segoe UI" w:cs="Segoe UI"/>
          <w:color w:val="333333"/>
          <w:shd w:val="clear" w:color="auto" w:fill="FFFFFF"/>
        </w:rPr>
      </w:pPr>
      <w:r>
        <w:rPr>
          <w:rFonts w:ascii="Segoe UI" w:eastAsia="Segoe UI" w:hAnsi="Segoe UI" w:cs="Segoe UI"/>
          <w:color w:val="333333"/>
          <w:shd w:val="clear" w:color="auto" w:fill="FFFFFF"/>
        </w:rPr>
        <w:t xml:space="preserve">If we have variables x1, x2, x3,....., xn, then the </w:t>
      </w:r>
      <w:r>
        <w:rPr>
          <w:rFonts w:ascii="Segoe UI" w:eastAsia="Segoe UI" w:hAnsi="Segoe UI" w:cs="Segoe UI"/>
          <w:color w:val="333333"/>
          <w:shd w:val="clear" w:color="auto" w:fill="FFFFFF"/>
        </w:rPr>
        <w:t>probabilities of a different combination of x1, x2, x3.. xn, are known as Joint probability distribution.</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P[x</w:t>
      </w:r>
      <w:r>
        <w:rPr>
          <w:rStyle w:val="Strong"/>
          <w:rFonts w:ascii="Segoe UI" w:eastAsia="Segoe UI" w:hAnsi="Segoe UI" w:cs="Segoe UI"/>
          <w:color w:val="333333"/>
          <w:shd w:val="clear" w:color="auto" w:fill="FFFFFF"/>
          <w:vertAlign w:val="subscript"/>
        </w:rPr>
        <w:t>1</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2</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3</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n</w:t>
      </w:r>
      <w:r>
        <w:rPr>
          <w:rStyle w:val="Strong"/>
          <w:rFonts w:ascii="Segoe UI" w:eastAsia="Segoe UI" w:hAnsi="Segoe UI" w:cs="Segoe UI"/>
          <w:color w:val="333333"/>
          <w:shd w:val="clear" w:color="auto" w:fill="FFFFFF"/>
        </w:rPr>
        <w:t>]</w:t>
      </w:r>
      <w:r>
        <w:rPr>
          <w:rFonts w:ascii="Segoe UI" w:eastAsia="Segoe UI" w:hAnsi="Segoe UI" w:cs="Segoe UI"/>
          <w:color w:val="333333"/>
          <w:shd w:val="clear" w:color="auto" w:fill="FFFFFF"/>
        </w:rPr>
        <w:t>, it can be written as the following way in terms of the joint probability distribution.</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 P[x</w:t>
      </w:r>
      <w:r>
        <w:rPr>
          <w:rStyle w:val="Strong"/>
          <w:rFonts w:ascii="Segoe UI" w:eastAsia="Segoe UI" w:hAnsi="Segoe UI" w:cs="Segoe UI"/>
          <w:color w:val="333333"/>
          <w:shd w:val="clear" w:color="auto" w:fill="FFFFFF"/>
          <w:vertAlign w:val="subscript"/>
        </w:rPr>
        <w:t>1</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2</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3</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n</w:t>
      </w:r>
      <w:r>
        <w:rPr>
          <w:rStyle w:val="Strong"/>
          <w:rFonts w:ascii="Segoe UI" w:eastAsia="Segoe UI" w:hAnsi="Segoe UI" w:cs="Segoe UI"/>
          <w:color w:val="333333"/>
          <w:shd w:val="clear" w:color="auto" w:fill="FFFFFF"/>
        </w:rPr>
        <w:t>]P[x</w:t>
      </w:r>
      <w:r>
        <w:rPr>
          <w:rStyle w:val="Strong"/>
          <w:rFonts w:ascii="Segoe UI" w:eastAsia="Segoe UI" w:hAnsi="Segoe UI" w:cs="Segoe UI"/>
          <w:color w:val="333333"/>
          <w:shd w:val="clear" w:color="auto" w:fill="FFFFFF"/>
          <w:vertAlign w:val="subscript"/>
        </w:rPr>
        <w:t>2</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3</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n</w:t>
      </w:r>
      <w:r>
        <w:rPr>
          <w:rStyle w:val="Strong"/>
          <w:rFonts w:ascii="Segoe UI" w:eastAsia="Segoe UI" w:hAnsi="Segoe UI" w:cs="Segoe UI"/>
          <w:color w:val="333333"/>
          <w:shd w:val="clear" w:color="auto" w:fill="FFFFFF"/>
        </w:rPr>
        <w:t>]</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 P[x</w:t>
      </w:r>
      <w:r>
        <w:rPr>
          <w:rStyle w:val="Strong"/>
          <w:rFonts w:ascii="Segoe UI" w:eastAsia="Segoe UI" w:hAnsi="Segoe UI" w:cs="Segoe UI"/>
          <w:color w:val="333333"/>
          <w:shd w:val="clear" w:color="auto" w:fill="FFFFFF"/>
          <w:vertAlign w:val="subscript"/>
        </w:rPr>
        <w:t>1</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2</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3</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n</w:t>
      </w:r>
      <w:r>
        <w:rPr>
          <w:rStyle w:val="Strong"/>
          <w:rFonts w:ascii="Segoe UI" w:eastAsia="Segoe UI" w:hAnsi="Segoe UI" w:cs="Segoe UI"/>
          <w:color w:val="333333"/>
          <w:shd w:val="clear" w:color="auto" w:fill="FFFFFF"/>
        </w:rPr>
        <w:t>]P[x</w:t>
      </w:r>
      <w:r>
        <w:rPr>
          <w:rStyle w:val="Strong"/>
          <w:rFonts w:ascii="Segoe UI" w:eastAsia="Segoe UI" w:hAnsi="Segoe UI" w:cs="Segoe UI"/>
          <w:color w:val="333333"/>
          <w:shd w:val="clear" w:color="auto" w:fill="FFFFFF"/>
          <w:vertAlign w:val="subscript"/>
        </w:rPr>
        <w:t>2</w:t>
      </w:r>
      <w:r>
        <w:rPr>
          <w:rStyle w:val="Strong"/>
          <w:rFonts w:ascii="Segoe UI" w:eastAsia="Segoe UI" w:hAnsi="Segoe UI" w:cs="Segoe UI"/>
          <w:color w:val="333333"/>
          <w:shd w:val="clear" w:color="auto" w:fill="FFFFFF"/>
        </w:rPr>
        <w:t>|x</w:t>
      </w:r>
      <w:r>
        <w:rPr>
          <w:rStyle w:val="Strong"/>
          <w:rFonts w:ascii="Segoe UI" w:eastAsia="Segoe UI" w:hAnsi="Segoe UI" w:cs="Segoe UI"/>
          <w:color w:val="333333"/>
          <w:shd w:val="clear" w:color="auto" w:fill="FFFFFF"/>
          <w:vertAlign w:val="subscript"/>
        </w:rPr>
        <w:t>3</w:t>
      </w:r>
      <w:r>
        <w:rPr>
          <w:rStyle w:val="Strong"/>
          <w:rFonts w:ascii="Segoe UI" w:eastAsia="Segoe UI" w:hAnsi="Segoe UI" w:cs="Segoe UI"/>
          <w:color w:val="333333"/>
          <w:shd w:val="clear" w:color="auto" w:fill="FFFFFF"/>
        </w:rPr>
        <w:t>,....., x</w:t>
      </w:r>
      <w:r>
        <w:rPr>
          <w:rStyle w:val="Strong"/>
          <w:rFonts w:ascii="Segoe UI" w:eastAsia="Segoe UI" w:hAnsi="Segoe UI" w:cs="Segoe UI"/>
          <w:color w:val="333333"/>
          <w:shd w:val="clear" w:color="auto" w:fill="FFFFFF"/>
          <w:vertAlign w:val="subscript"/>
        </w:rPr>
        <w:t>n</w:t>
      </w:r>
      <w:r>
        <w:rPr>
          <w:rStyle w:val="Strong"/>
          <w:rFonts w:ascii="Segoe UI" w:eastAsia="Segoe UI" w:hAnsi="Segoe UI" w:cs="Segoe UI"/>
          <w:color w:val="333333"/>
          <w:shd w:val="clear" w:color="auto" w:fill="FFFFFF"/>
        </w:rPr>
        <w:t>]....P[x</w:t>
      </w:r>
      <w:r>
        <w:rPr>
          <w:rStyle w:val="Strong"/>
          <w:rFonts w:ascii="Segoe UI" w:eastAsia="Segoe UI" w:hAnsi="Segoe UI" w:cs="Segoe UI"/>
          <w:color w:val="333333"/>
          <w:shd w:val="clear" w:color="auto" w:fill="FFFFFF"/>
          <w:vertAlign w:val="subscript"/>
        </w:rPr>
        <w:t>n-1</w:t>
      </w:r>
      <w:r>
        <w:rPr>
          <w:rStyle w:val="Strong"/>
          <w:rFonts w:ascii="Segoe UI" w:eastAsia="Segoe UI" w:hAnsi="Segoe UI" w:cs="Segoe UI"/>
          <w:color w:val="333333"/>
          <w:shd w:val="clear" w:color="auto" w:fill="FFFFFF"/>
        </w:rPr>
        <w:t>|x</w:t>
      </w:r>
      <w:r>
        <w:rPr>
          <w:rStyle w:val="Strong"/>
          <w:rFonts w:ascii="Segoe UI" w:eastAsia="Segoe UI" w:hAnsi="Segoe UI" w:cs="Segoe UI"/>
          <w:color w:val="333333"/>
          <w:shd w:val="clear" w:color="auto" w:fill="FFFFFF"/>
          <w:vertAlign w:val="subscript"/>
        </w:rPr>
        <w:t>n</w:t>
      </w:r>
      <w:r>
        <w:rPr>
          <w:rStyle w:val="Strong"/>
          <w:rFonts w:ascii="Segoe UI" w:eastAsia="Segoe UI" w:hAnsi="Segoe UI" w:cs="Segoe UI"/>
          <w:color w:val="333333"/>
          <w:shd w:val="clear" w:color="auto" w:fill="FFFFFF"/>
        </w:rPr>
        <w:t>]P[x</w:t>
      </w:r>
      <w:r>
        <w:rPr>
          <w:rStyle w:val="Strong"/>
          <w:rFonts w:ascii="Segoe UI" w:eastAsia="Segoe UI" w:hAnsi="Segoe UI" w:cs="Segoe UI"/>
          <w:color w:val="333333"/>
          <w:shd w:val="clear" w:color="auto" w:fill="FFFFFF"/>
          <w:vertAlign w:val="subscript"/>
        </w:rPr>
        <w:t>n</w:t>
      </w:r>
      <w:r>
        <w:rPr>
          <w:rStyle w:val="Strong"/>
          <w:rFonts w:ascii="Segoe UI" w:eastAsia="Segoe UI" w:hAnsi="Segoe UI" w:cs="Segoe UI"/>
          <w:color w:val="333333"/>
          <w:shd w:val="clear" w:color="auto" w:fill="FFFFFF"/>
        </w:rPr>
        <w:t>].</w:t>
      </w:r>
    </w:p>
    <w:p w:rsidR="00A3121F" w:rsidRDefault="00C86FF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In general for each variable Xi, we can write the equation as:</w:t>
      </w:r>
    </w:p>
    <w:p w:rsidR="00A3121F" w:rsidRDefault="00C86FF0">
      <w:pPr>
        <w:pStyle w:val="HTMLPreformatted"/>
        <w:spacing w:before="75" w:after="75"/>
        <w:ind w:left="150"/>
        <w:jc w:val="both"/>
        <w:rPr>
          <w:rFonts w:hint="default"/>
          <w:color w:val="333333"/>
        </w:rPr>
      </w:pPr>
      <w:r>
        <w:rPr>
          <w:color w:val="333333"/>
        </w:rPr>
        <w:t>P(X</w:t>
      </w:r>
      <w:r>
        <w:rPr>
          <w:color w:val="333333"/>
          <w:vertAlign w:val="subscript"/>
        </w:rPr>
        <w:t>i</w:t>
      </w:r>
      <w:r>
        <w:rPr>
          <w:color w:val="333333"/>
        </w:rPr>
        <w:t>|X</w:t>
      </w:r>
      <w:r>
        <w:rPr>
          <w:color w:val="333333"/>
          <w:vertAlign w:val="subscript"/>
        </w:rPr>
        <w:t>i-1</w:t>
      </w:r>
      <w:r>
        <w:rPr>
          <w:color w:val="333333"/>
        </w:rPr>
        <w:t>,........., X</w:t>
      </w:r>
      <w:r>
        <w:rPr>
          <w:color w:val="333333"/>
          <w:vertAlign w:val="subscript"/>
        </w:rPr>
        <w:t>1</w:t>
      </w:r>
      <w:r>
        <w:rPr>
          <w:color w:val="333333"/>
        </w:rPr>
        <w:t>) = P(X</w:t>
      </w:r>
      <w:r>
        <w:rPr>
          <w:color w:val="333333"/>
          <w:vertAlign w:val="subscript"/>
        </w:rPr>
        <w:t>i</w:t>
      </w:r>
      <w:r>
        <w:rPr>
          <w:color w:val="333333"/>
        </w:rPr>
        <w:t xml:space="preserve"> |Parents(X</w:t>
      </w:r>
      <w:r>
        <w:rPr>
          <w:color w:val="333333"/>
          <w:vertAlign w:val="subscript"/>
        </w:rPr>
        <w:t>i</w:t>
      </w:r>
      <w:r>
        <w:rPr>
          <w:color w:val="333333"/>
        </w:rPr>
        <w:t xml:space="preserve"> ))</w:t>
      </w:r>
    </w:p>
    <w:p w:rsidR="00A3121F" w:rsidRDefault="00C86FF0">
      <w:pPr>
        <w:pStyle w:val="Heading2"/>
        <w:keepNext w:val="0"/>
        <w:keepLines w:val="0"/>
        <w:shd w:val="clear" w:color="auto" w:fill="FFFFFF"/>
        <w:spacing w:line="273" w:lineRule="atLeast"/>
        <w:jc w:val="both"/>
        <w:rPr>
          <w:rFonts w:ascii="Helvetica" w:eastAsia="Helvetica" w:hAnsi="Helvetica" w:cs="Helvetica"/>
          <w:color w:val="auto"/>
          <w:sz w:val="37"/>
          <w:szCs w:val="37"/>
        </w:rPr>
      </w:pPr>
      <w:r>
        <w:rPr>
          <w:rFonts w:ascii="Helvetica" w:eastAsia="Helvetica" w:hAnsi="Helvetica" w:cs="Helvetica"/>
          <w:color w:val="auto"/>
          <w:sz w:val="37"/>
          <w:szCs w:val="37"/>
          <w:shd w:val="clear" w:color="auto" w:fill="FFFFFF"/>
        </w:rPr>
        <w:t>Explanation of Bayesian network:</w:t>
      </w:r>
    </w:p>
    <w:p w:rsidR="00A3121F" w:rsidRDefault="00C86FF0">
      <w:pPr>
        <w:pStyle w:val="NormalWeb"/>
        <w:shd w:val="clear" w:color="auto" w:fill="FFFFFF"/>
        <w:jc w:val="both"/>
        <w:rPr>
          <w:rFonts w:ascii="Segoe UI" w:eastAsia="Segoe UI" w:hAnsi="Segoe UI" w:cs="Segoe UI"/>
          <w:color w:val="333333"/>
          <w:shd w:val="clear" w:color="auto" w:fill="FFFFFF"/>
        </w:rPr>
      </w:pPr>
      <w:r>
        <w:rPr>
          <w:rFonts w:ascii="Segoe UI" w:eastAsia="Segoe UI" w:hAnsi="Segoe UI" w:cs="Segoe UI"/>
          <w:color w:val="333333"/>
          <w:shd w:val="clear" w:color="auto" w:fill="FFFFFF"/>
        </w:rPr>
        <w:t xml:space="preserve">Let's understand the Bayesian </w:t>
      </w:r>
      <w:r>
        <w:rPr>
          <w:rFonts w:ascii="Segoe UI" w:eastAsia="Segoe UI" w:hAnsi="Segoe UI" w:cs="Segoe UI"/>
          <w:color w:val="333333"/>
          <w:shd w:val="clear" w:color="auto" w:fill="FFFFFF"/>
        </w:rPr>
        <w:t>network through an example by creating a directed acyclic graph:</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Problem:</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Calculate the probability that alarm has sounded, but there is neither a burglary, nor an earthquake occurred, and David and Sophia both called the Harry.</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Solution:</w:t>
      </w:r>
    </w:p>
    <w:p w:rsidR="00A3121F" w:rsidRDefault="00C86FF0">
      <w:pPr>
        <w:numPr>
          <w:ilvl w:val="0"/>
          <w:numId w:val="8"/>
        </w:numPr>
        <w:spacing w:before="60" w:after="0" w:afterAutospacing="1" w:line="375" w:lineRule="atLeast"/>
        <w:jc w:val="both"/>
        <w:rPr>
          <w:color w:val="000000"/>
        </w:rPr>
      </w:pPr>
      <w:r>
        <w:rPr>
          <w:rFonts w:ascii="Segoe UI" w:eastAsia="Segoe UI" w:hAnsi="Segoe UI" w:cs="Segoe UI"/>
          <w:color w:val="000000"/>
          <w:sz w:val="24"/>
          <w:szCs w:val="24"/>
          <w:shd w:val="clear" w:color="auto" w:fill="FFFFFF"/>
        </w:rPr>
        <w:t xml:space="preserve">The </w:t>
      </w:r>
      <w:r>
        <w:rPr>
          <w:rFonts w:ascii="Segoe UI" w:eastAsia="Segoe UI" w:hAnsi="Segoe UI" w:cs="Segoe UI"/>
          <w:color w:val="000000"/>
          <w:sz w:val="24"/>
          <w:szCs w:val="24"/>
          <w:shd w:val="clear" w:color="auto" w:fill="FFFFFF"/>
        </w:rPr>
        <w:t>Bayesian network for the above problem is given below. The network structure is showing that burglary and earthquake is the parent node of the alarm and directly affecting the probability of alarm's going off, but David and Sophia's calls depend on alarm p</w:t>
      </w:r>
      <w:r>
        <w:rPr>
          <w:rFonts w:ascii="Segoe UI" w:eastAsia="Segoe UI" w:hAnsi="Segoe UI" w:cs="Segoe UI"/>
          <w:color w:val="000000"/>
          <w:sz w:val="24"/>
          <w:szCs w:val="24"/>
          <w:shd w:val="clear" w:color="auto" w:fill="FFFFFF"/>
        </w:rPr>
        <w:t>robability.</w:t>
      </w:r>
    </w:p>
    <w:p w:rsidR="00A3121F" w:rsidRDefault="00C86FF0">
      <w:pPr>
        <w:numPr>
          <w:ilvl w:val="0"/>
          <w:numId w:val="8"/>
        </w:numPr>
        <w:spacing w:before="60" w:after="0" w:afterAutospacing="1" w:line="375" w:lineRule="atLeast"/>
        <w:jc w:val="both"/>
        <w:rPr>
          <w:color w:val="000000"/>
        </w:rPr>
      </w:pPr>
      <w:r>
        <w:rPr>
          <w:rFonts w:ascii="Segoe UI" w:eastAsia="Segoe UI" w:hAnsi="Segoe UI" w:cs="Segoe UI"/>
          <w:color w:val="000000"/>
          <w:sz w:val="24"/>
          <w:szCs w:val="24"/>
          <w:shd w:val="clear" w:color="auto" w:fill="FFFFFF"/>
        </w:rPr>
        <w:t>The network is representing that our assumptions do not directly perceive the burglary and also do not notice the minor earthquake, and they also not confer before calling.</w:t>
      </w:r>
    </w:p>
    <w:p w:rsidR="00A3121F" w:rsidRDefault="00C86FF0">
      <w:pPr>
        <w:numPr>
          <w:ilvl w:val="0"/>
          <w:numId w:val="8"/>
        </w:numPr>
        <w:spacing w:before="60" w:after="0" w:afterAutospacing="1" w:line="375" w:lineRule="atLeast"/>
        <w:jc w:val="both"/>
        <w:rPr>
          <w:color w:val="000000"/>
        </w:rPr>
      </w:pPr>
      <w:r>
        <w:rPr>
          <w:rFonts w:ascii="Segoe UI" w:eastAsia="Segoe UI" w:hAnsi="Segoe UI" w:cs="Segoe UI"/>
          <w:color w:val="000000"/>
          <w:sz w:val="24"/>
          <w:szCs w:val="24"/>
          <w:shd w:val="clear" w:color="auto" w:fill="FFFFFF"/>
        </w:rPr>
        <w:t>The conditional distributions for each node are given as conditional pr</w:t>
      </w:r>
      <w:r>
        <w:rPr>
          <w:rFonts w:ascii="Segoe UI" w:eastAsia="Segoe UI" w:hAnsi="Segoe UI" w:cs="Segoe UI"/>
          <w:color w:val="000000"/>
          <w:sz w:val="24"/>
          <w:szCs w:val="24"/>
          <w:shd w:val="clear" w:color="auto" w:fill="FFFFFF"/>
        </w:rPr>
        <w:t>obabilities table or CPT.</w:t>
      </w:r>
    </w:p>
    <w:p w:rsidR="00A3121F" w:rsidRDefault="00C86FF0">
      <w:pPr>
        <w:numPr>
          <w:ilvl w:val="0"/>
          <w:numId w:val="8"/>
        </w:numPr>
        <w:spacing w:before="60" w:after="0" w:afterAutospacing="1" w:line="375" w:lineRule="atLeast"/>
        <w:jc w:val="both"/>
        <w:rPr>
          <w:color w:val="000000"/>
        </w:rPr>
      </w:pPr>
      <w:r>
        <w:rPr>
          <w:rFonts w:ascii="Segoe UI" w:eastAsia="Segoe UI" w:hAnsi="Segoe UI" w:cs="Segoe UI"/>
          <w:color w:val="000000"/>
          <w:sz w:val="24"/>
          <w:szCs w:val="24"/>
          <w:shd w:val="clear" w:color="auto" w:fill="FFFFFF"/>
        </w:rPr>
        <w:t>Each row in the CPT must be sum to 1 because all the entries in the table represent an exhaustive set of cases for the variable.</w:t>
      </w:r>
    </w:p>
    <w:p w:rsidR="00A3121F" w:rsidRDefault="00C86FF0">
      <w:pPr>
        <w:numPr>
          <w:ilvl w:val="0"/>
          <w:numId w:val="8"/>
        </w:numPr>
        <w:spacing w:before="60" w:after="0" w:afterAutospacing="1" w:line="375" w:lineRule="atLeast"/>
        <w:jc w:val="both"/>
        <w:rPr>
          <w:color w:val="000000"/>
        </w:rPr>
      </w:pPr>
      <w:r>
        <w:rPr>
          <w:rFonts w:ascii="Segoe UI" w:eastAsia="Segoe UI" w:hAnsi="Segoe UI" w:cs="Segoe UI"/>
          <w:color w:val="000000"/>
          <w:sz w:val="24"/>
          <w:szCs w:val="24"/>
          <w:shd w:val="clear" w:color="auto" w:fill="FFFFFF"/>
        </w:rPr>
        <w:t>In CPT, a boolean variable with k boolean parents contains 2</w:t>
      </w:r>
      <w:r>
        <w:rPr>
          <w:rFonts w:ascii="Segoe UI" w:eastAsia="Segoe UI" w:hAnsi="Segoe UI" w:cs="Segoe UI"/>
          <w:color w:val="000000"/>
          <w:sz w:val="24"/>
          <w:szCs w:val="24"/>
          <w:shd w:val="clear" w:color="auto" w:fill="FFFFFF"/>
          <w:vertAlign w:val="superscript"/>
        </w:rPr>
        <w:t>K</w:t>
      </w:r>
      <w:r>
        <w:rPr>
          <w:rFonts w:ascii="Segoe UI" w:eastAsia="Segoe UI" w:hAnsi="Segoe UI" w:cs="Segoe UI"/>
          <w:color w:val="000000"/>
          <w:sz w:val="24"/>
          <w:szCs w:val="24"/>
          <w:shd w:val="clear" w:color="auto" w:fill="FFFFFF"/>
        </w:rPr>
        <w:t xml:space="preserve"> probabilities. Hence, if there are two </w:t>
      </w:r>
      <w:r>
        <w:rPr>
          <w:rFonts w:ascii="Segoe UI" w:eastAsia="Segoe UI" w:hAnsi="Segoe UI" w:cs="Segoe UI"/>
          <w:color w:val="000000"/>
          <w:sz w:val="24"/>
          <w:szCs w:val="24"/>
          <w:shd w:val="clear" w:color="auto" w:fill="FFFFFF"/>
        </w:rPr>
        <w:t>parents, then CPT will contain 4 probability values</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List of all events occurring in this network:</w:t>
      </w:r>
    </w:p>
    <w:p w:rsidR="00A3121F" w:rsidRDefault="00C86FF0">
      <w:pPr>
        <w:numPr>
          <w:ilvl w:val="0"/>
          <w:numId w:val="9"/>
        </w:numPr>
        <w:spacing w:before="60" w:after="0" w:afterAutospacing="1" w:line="375" w:lineRule="atLeast"/>
        <w:jc w:val="both"/>
        <w:rPr>
          <w:color w:val="000000"/>
        </w:rPr>
      </w:pPr>
      <w:r>
        <w:rPr>
          <w:rStyle w:val="Strong"/>
          <w:rFonts w:ascii="Segoe UI" w:eastAsia="Segoe UI" w:hAnsi="Segoe UI" w:cs="Segoe UI"/>
          <w:color w:val="000000"/>
          <w:sz w:val="24"/>
          <w:szCs w:val="24"/>
          <w:shd w:val="clear" w:color="auto" w:fill="FFFFFF"/>
        </w:rPr>
        <w:t>Burglary (B)</w:t>
      </w:r>
    </w:p>
    <w:p w:rsidR="00A3121F" w:rsidRDefault="00C86FF0">
      <w:pPr>
        <w:numPr>
          <w:ilvl w:val="0"/>
          <w:numId w:val="9"/>
        </w:numPr>
        <w:spacing w:before="60" w:after="0" w:afterAutospacing="1" w:line="375" w:lineRule="atLeast"/>
        <w:jc w:val="both"/>
        <w:rPr>
          <w:color w:val="000000"/>
        </w:rPr>
      </w:pPr>
      <w:r>
        <w:rPr>
          <w:rStyle w:val="Strong"/>
          <w:rFonts w:ascii="Segoe UI" w:eastAsia="Segoe UI" w:hAnsi="Segoe UI" w:cs="Segoe UI"/>
          <w:color w:val="000000"/>
          <w:sz w:val="24"/>
          <w:szCs w:val="24"/>
          <w:shd w:val="clear" w:color="auto" w:fill="FFFFFF"/>
        </w:rPr>
        <w:t>Earthquake(E)</w:t>
      </w:r>
    </w:p>
    <w:p w:rsidR="00A3121F" w:rsidRDefault="00C86FF0">
      <w:pPr>
        <w:numPr>
          <w:ilvl w:val="0"/>
          <w:numId w:val="9"/>
        </w:numPr>
        <w:spacing w:before="60" w:after="0" w:afterAutospacing="1" w:line="375" w:lineRule="atLeast"/>
        <w:jc w:val="both"/>
        <w:rPr>
          <w:color w:val="000000"/>
        </w:rPr>
      </w:pPr>
      <w:r>
        <w:rPr>
          <w:rStyle w:val="Strong"/>
          <w:rFonts w:ascii="Segoe UI" w:eastAsia="Segoe UI" w:hAnsi="Segoe UI" w:cs="Segoe UI"/>
          <w:color w:val="000000"/>
          <w:sz w:val="24"/>
          <w:szCs w:val="24"/>
          <w:shd w:val="clear" w:color="auto" w:fill="FFFFFF"/>
        </w:rPr>
        <w:t>Alarm(A)</w:t>
      </w:r>
    </w:p>
    <w:p w:rsidR="00A3121F" w:rsidRDefault="00C86FF0">
      <w:pPr>
        <w:numPr>
          <w:ilvl w:val="0"/>
          <w:numId w:val="9"/>
        </w:numPr>
        <w:spacing w:before="60" w:after="0" w:afterAutospacing="1" w:line="375" w:lineRule="atLeast"/>
        <w:jc w:val="both"/>
        <w:rPr>
          <w:color w:val="000000"/>
        </w:rPr>
      </w:pPr>
      <w:r>
        <w:rPr>
          <w:rStyle w:val="Strong"/>
          <w:rFonts w:ascii="Segoe UI" w:eastAsia="Segoe UI" w:hAnsi="Segoe UI" w:cs="Segoe UI"/>
          <w:color w:val="000000"/>
          <w:sz w:val="24"/>
          <w:szCs w:val="24"/>
          <w:shd w:val="clear" w:color="auto" w:fill="FFFFFF"/>
        </w:rPr>
        <w:t>David Calls(D)</w:t>
      </w:r>
    </w:p>
    <w:p w:rsidR="00A3121F" w:rsidRDefault="00C86FF0">
      <w:pPr>
        <w:numPr>
          <w:ilvl w:val="0"/>
          <w:numId w:val="9"/>
        </w:numPr>
        <w:spacing w:before="60" w:after="0" w:afterAutospacing="1" w:line="375" w:lineRule="atLeast"/>
        <w:jc w:val="both"/>
        <w:rPr>
          <w:color w:val="000000"/>
        </w:rPr>
      </w:pPr>
      <w:r>
        <w:rPr>
          <w:rStyle w:val="Strong"/>
          <w:rFonts w:ascii="Segoe UI" w:eastAsia="Segoe UI" w:hAnsi="Segoe UI" w:cs="Segoe UI"/>
          <w:color w:val="000000"/>
          <w:sz w:val="24"/>
          <w:szCs w:val="24"/>
          <w:shd w:val="clear" w:color="auto" w:fill="FFFFFF"/>
        </w:rPr>
        <w:t>Sophia calls(S)</w:t>
      </w:r>
    </w:p>
    <w:p w:rsidR="00A3121F" w:rsidRDefault="00C86FF0">
      <w:pPr>
        <w:pStyle w:val="NormalWeb"/>
        <w:shd w:val="clear" w:color="auto" w:fill="FFFFFF"/>
        <w:jc w:val="both"/>
        <w:rPr>
          <w:rFonts w:ascii="Segoe UI" w:eastAsia="Segoe UI" w:hAnsi="Segoe UI" w:cs="Segoe UI"/>
          <w:color w:val="333333"/>
        </w:rPr>
      </w:pPr>
      <w:r>
        <w:rPr>
          <w:rFonts w:ascii="Segoe UI" w:eastAsia="Segoe UI" w:hAnsi="Segoe UI" w:cs="Segoe UI"/>
          <w:color w:val="333333"/>
          <w:shd w:val="clear" w:color="auto" w:fill="FFFFFF"/>
        </w:rPr>
        <w:t>We can write the events of problem statement in the form of probability: </w:t>
      </w:r>
      <w:r>
        <w:rPr>
          <w:rStyle w:val="Strong"/>
          <w:rFonts w:ascii="Segoe UI" w:eastAsia="Segoe UI" w:hAnsi="Segoe UI" w:cs="Segoe UI"/>
          <w:color w:val="333333"/>
          <w:shd w:val="clear" w:color="auto" w:fill="FFFFFF"/>
        </w:rPr>
        <w:t>P[D, S, A, B, E]</w:t>
      </w:r>
      <w:r>
        <w:rPr>
          <w:rFonts w:ascii="Segoe UI" w:eastAsia="Segoe UI" w:hAnsi="Segoe UI" w:cs="Segoe UI"/>
          <w:color w:val="333333"/>
          <w:shd w:val="clear" w:color="auto" w:fill="FFFFFF"/>
        </w:rPr>
        <w:t>,</w:t>
      </w:r>
      <w:r>
        <w:rPr>
          <w:rFonts w:ascii="Segoe UI" w:eastAsia="Segoe UI" w:hAnsi="Segoe UI" w:cs="Segoe UI"/>
          <w:color w:val="333333"/>
          <w:shd w:val="clear" w:color="auto" w:fill="FFFFFF"/>
        </w:rPr>
        <w:t xml:space="preserve"> can rewrite the above probability statement using joint probability distribution:</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P[D, S, A, B, E]= P[D | S, A, B, E]. P[S, A, B, E]</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=P[D | S, A, B, E]. P[S | A, B, E]. P[A, B, E]</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 P [D| A]. P [ S| A, B, E]. P[ A, B, E]</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 P[D | A]. P[ S | A]. P[A| B, E].</w:t>
      </w:r>
      <w:r>
        <w:rPr>
          <w:rStyle w:val="Strong"/>
          <w:rFonts w:ascii="Segoe UI" w:eastAsia="Segoe UI" w:hAnsi="Segoe UI" w:cs="Segoe UI"/>
          <w:color w:val="333333"/>
          <w:shd w:val="clear" w:color="auto" w:fill="FFFFFF"/>
        </w:rPr>
        <w:t xml:space="preserve"> P[B, E]</w:t>
      </w:r>
    </w:p>
    <w:p w:rsidR="00A3121F" w:rsidRDefault="00C86FF0">
      <w:pPr>
        <w:pStyle w:val="NormalWeb"/>
        <w:shd w:val="clear" w:color="auto" w:fill="FFFFFF"/>
        <w:jc w:val="both"/>
        <w:rPr>
          <w:rFonts w:ascii="Segoe UI" w:eastAsia="Segoe UI" w:hAnsi="Segoe UI" w:cs="Segoe UI"/>
          <w:color w:val="333333"/>
        </w:rPr>
      </w:pPr>
      <w:r>
        <w:rPr>
          <w:rStyle w:val="Strong"/>
          <w:rFonts w:ascii="Segoe UI" w:eastAsia="Segoe UI" w:hAnsi="Segoe UI" w:cs="Segoe UI"/>
          <w:color w:val="333333"/>
          <w:shd w:val="clear" w:color="auto" w:fill="FFFFFF"/>
        </w:rPr>
        <w:t>= P[D | A ]. P[S | A]. P[A| B, E]. P[B |E]. P[E]</w:t>
      </w:r>
    </w:p>
    <w:p w:rsidR="00A3121F" w:rsidRDefault="00C86FF0">
      <w:pPr>
        <w:pStyle w:val="NormalWeb"/>
        <w:shd w:val="clear" w:color="auto" w:fill="FFFFFF"/>
        <w:jc w:val="both"/>
        <w:rPr>
          <w:rFonts w:ascii="Segoe UI" w:eastAsia="Segoe UI" w:hAnsi="Segoe UI" w:cs="Segoe UI"/>
          <w:color w:val="333333"/>
          <w:shd w:val="clear" w:color="auto" w:fill="FFFFFF"/>
        </w:rPr>
      </w:pPr>
      <w:r>
        <w:rPr>
          <w:rFonts w:ascii="Segoe UI" w:eastAsia="Segoe UI" w:hAnsi="Segoe UI" w:cs="Segoe UI"/>
          <w:noProof/>
          <w:color w:val="333333"/>
          <w:shd w:val="clear" w:color="auto" w:fill="FFFFFF"/>
        </w:rPr>
        <w:drawing>
          <wp:inline distT="0" distB="0" distL="114300" distR="114300">
            <wp:extent cx="5715000" cy="3810000"/>
            <wp:effectExtent l="0" t="0" r="0" b="0"/>
            <wp:docPr id="7" name="Picture 7" descr="bayesi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yesian2"/>
                    <pic:cNvPicPr>
                      <a:picLocks noChangeAspect="1"/>
                    </pic:cNvPicPr>
                  </pic:nvPicPr>
                  <pic:blipFill>
                    <a:blip r:embed="rId46"/>
                    <a:stretch>
                      <a:fillRect/>
                    </a:stretch>
                  </pic:blipFill>
                  <pic:spPr>
                    <a:xfrm>
                      <a:off x="0" y="0"/>
                      <a:ext cx="5715000" cy="3810000"/>
                    </a:xfrm>
                    <a:prstGeom prst="rect">
                      <a:avLst/>
                    </a:prstGeom>
                  </pic:spPr>
                </pic:pic>
              </a:graphicData>
            </a:graphic>
          </wp:inline>
        </w:drawing>
      </w:r>
    </w:p>
    <w:p w:rsidR="00A3121F" w:rsidRDefault="00A3121F">
      <w:pPr>
        <w:pStyle w:val="NormalWeb"/>
        <w:shd w:val="clear" w:color="auto" w:fill="FFFFFF"/>
        <w:jc w:val="both"/>
        <w:rPr>
          <w:rFonts w:ascii="Segoe UI" w:eastAsia="Segoe UI" w:hAnsi="Segoe UI" w:cs="Segoe UI"/>
          <w:color w:val="333333"/>
          <w:shd w:val="clear" w:color="auto" w:fill="FFFFFF"/>
        </w:rPr>
      </w:pPr>
    </w:p>
    <w:p w:rsidR="00A3121F" w:rsidRDefault="00A3121F">
      <w:pPr>
        <w:pStyle w:val="NormalWeb"/>
        <w:shd w:val="clear" w:color="auto" w:fill="FFFFFF"/>
        <w:jc w:val="both"/>
        <w:rPr>
          <w:rFonts w:eastAsia="Segoe UI"/>
          <w:color w:val="333333"/>
          <w:shd w:val="clear" w:color="auto" w:fill="FFFFFF"/>
        </w:rPr>
      </w:pPr>
    </w:p>
    <w:p w:rsidR="00A3121F" w:rsidRDefault="00A3121F">
      <w:pPr>
        <w:spacing w:before="60" w:after="0" w:afterAutospacing="1" w:line="375" w:lineRule="atLeast"/>
        <w:ind w:left="1080"/>
        <w:jc w:val="both"/>
        <w:rPr>
          <w:rFonts w:ascii="Times New Roman" w:hAnsi="Times New Roman" w:cs="Times New Roman"/>
          <w:color w:val="000000"/>
          <w:sz w:val="24"/>
          <w:szCs w:val="24"/>
        </w:rPr>
      </w:pPr>
    </w:p>
    <w:p w:rsidR="00A3121F" w:rsidRDefault="00A3121F">
      <w:pPr>
        <w:pStyle w:val="NormalWeb"/>
        <w:shd w:val="clear" w:color="auto" w:fill="FFFFFF"/>
        <w:jc w:val="both"/>
      </w:pPr>
    </w:p>
    <w:p w:rsidR="00A3121F" w:rsidRDefault="00A3121F">
      <w:pPr>
        <w:rPr>
          <w:rFonts w:ascii="Times New Roman" w:hAnsi="Times New Roman" w:cs="Times New Roman"/>
          <w:b/>
          <w:bCs/>
          <w:sz w:val="32"/>
          <w:szCs w:val="32"/>
        </w:rPr>
      </w:pPr>
    </w:p>
    <w:sectPr w:rsidR="00A3121F">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121F" w:rsidRDefault="00C86FF0">
      <w:pPr>
        <w:spacing w:line="240" w:lineRule="auto"/>
      </w:pPr>
      <w:r>
        <w:separator/>
      </w:r>
    </w:p>
  </w:endnote>
  <w:endnote w:type="continuationSeparator" w:id="0">
    <w:p w:rsidR="00A3121F" w:rsidRDefault="00C86F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504020202020204"/>
    <w:charset w:val="00"/>
    <w:family w:val="swiss"/>
    <w:pitch w:val="default"/>
    <w:sig w:usb0="00000000" w:usb1="00000000" w:usb2="00000009" w:usb3="00000000" w:csb0="000001FF" w:csb1="00000000"/>
  </w:font>
  <w:font w:name="Arial">
    <w:panose1 w:val="020B0604020202020204"/>
    <w:charset w:val="00"/>
    <w:family w:val="swiss"/>
    <w:pitch w:val="variable"/>
    <w:sig w:usb0="E0002EFF" w:usb1="C0007843" w:usb2="00000009" w:usb3="00000000" w:csb0="000001FF" w:csb1="00000000"/>
  </w:font>
  <w:font w:name="sans-serif">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121F" w:rsidRDefault="00A3121F">
    <w:pPr>
      <w:pStyle w:val="Footer"/>
    </w:pPr>
  </w:p>
  <w:p w:rsidR="00A3121F" w:rsidRDefault="00A3121F">
    <w:pPr>
      <w:pStyle w:val="Footer"/>
    </w:pPr>
  </w:p>
  <w:p w:rsidR="00A3121F" w:rsidRDefault="00A3121F">
    <w:pPr>
      <w:pStyle w:val="Footer"/>
    </w:pPr>
  </w:p>
  <w:p w:rsidR="00A3121F" w:rsidRDefault="00A3121F">
    <w:pPr>
      <w:pStyle w:val="Footer"/>
    </w:pPr>
  </w:p>
  <w:p w:rsidR="00A3121F" w:rsidRDefault="00A31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121F" w:rsidRDefault="00C86FF0">
      <w:pPr>
        <w:spacing w:after="0" w:line="240" w:lineRule="auto"/>
      </w:pPr>
      <w:r>
        <w:separator/>
      </w:r>
    </w:p>
  </w:footnote>
  <w:footnote w:type="continuationSeparator" w:id="0">
    <w:p w:rsidR="00A3121F" w:rsidRDefault="00C86F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240CCF"/>
    <w:multiLevelType w:val="multilevel"/>
    <w:tmpl w:val="84240CC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46462AE"/>
    <w:multiLevelType w:val="multilevel"/>
    <w:tmpl w:val="A46462AE"/>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2" w15:restartNumberingAfterBreak="0">
    <w:nsid w:val="B9C2E752"/>
    <w:multiLevelType w:val="multilevel"/>
    <w:tmpl w:val="B9C2E752"/>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3" w15:restartNumberingAfterBreak="0">
    <w:nsid w:val="BBBB05FC"/>
    <w:multiLevelType w:val="multilevel"/>
    <w:tmpl w:val="BBBB05FC"/>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4" w15:restartNumberingAfterBreak="0">
    <w:nsid w:val="E38A29FB"/>
    <w:multiLevelType w:val="multilevel"/>
    <w:tmpl w:val="E38A29FB"/>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5" w15:restartNumberingAfterBreak="0">
    <w:nsid w:val="43EA1FA2"/>
    <w:multiLevelType w:val="multilevel"/>
    <w:tmpl w:val="43EA1F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108F6FA"/>
    <w:multiLevelType w:val="multilevel"/>
    <w:tmpl w:val="5108F6FA"/>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7" w15:restartNumberingAfterBreak="0">
    <w:nsid w:val="62A47A8C"/>
    <w:multiLevelType w:val="multilevel"/>
    <w:tmpl w:val="62A47A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8C060DA"/>
    <w:multiLevelType w:val="multilevel"/>
    <w:tmpl w:val="78C060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195192091">
    <w:abstractNumId w:val="7"/>
  </w:num>
  <w:num w:numId="2" w16cid:durableId="902302440">
    <w:abstractNumId w:val="5"/>
  </w:num>
  <w:num w:numId="3" w16cid:durableId="151261920">
    <w:abstractNumId w:val="8"/>
  </w:num>
  <w:num w:numId="4" w16cid:durableId="1623922951">
    <w:abstractNumId w:val="0"/>
  </w:num>
  <w:num w:numId="5" w16cid:durableId="125633254">
    <w:abstractNumId w:val="6"/>
  </w:num>
  <w:num w:numId="6" w16cid:durableId="1555310880">
    <w:abstractNumId w:val="2"/>
  </w:num>
  <w:num w:numId="7" w16cid:durableId="1270896314">
    <w:abstractNumId w:val="1"/>
  </w:num>
  <w:num w:numId="8" w16cid:durableId="1830514613">
    <w:abstractNumId w:val="4"/>
  </w:num>
  <w:num w:numId="9" w16cid:durableId="496381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58D"/>
    <w:rsid w:val="0002753F"/>
    <w:rsid w:val="001661E9"/>
    <w:rsid w:val="002B358D"/>
    <w:rsid w:val="002E09E8"/>
    <w:rsid w:val="002F0439"/>
    <w:rsid w:val="003125DA"/>
    <w:rsid w:val="00331D64"/>
    <w:rsid w:val="00375355"/>
    <w:rsid w:val="004E69F5"/>
    <w:rsid w:val="005D2C66"/>
    <w:rsid w:val="00897C48"/>
    <w:rsid w:val="008B30AD"/>
    <w:rsid w:val="00A3121F"/>
    <w:rsid w:val="00A9119D"/>
    <w:rsid w:val="00AA0751"/>
    <w:rsid w:val="00B62055"/>
    <w:rsid w:val="00BA3082"/>
    <w:rsid w:val="00BC56AA"/>
    <w:rsid w:val="00C86FF0"/>
    <w:rsid w:val="00E30FB8"/>
    <w:rsid w:val="00E85A81"/>
    <w:rsid w:val="00F452B6"/>
    <w:rsid w:val="00F620B5"/>
    <w:rsid w:val="0B324303"/>
    <w:rsid w:val="0E3577CD"/>
    <w:rsid w:val="243302D1"/>
    <w:rsid w:val="7F0E7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1FD1D141-D406-DB43-992C-3A3EE8E0E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semiHidden/>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ql-center-displayed-equation">
    <w:name w:val="ql-center-displayed-equation"/>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right-eqno">
    <w:name w:val="ql-right-eqno"/>
    <w:basedOn w:val="DefaultParagraphFont"/>
    <w:qFormat/>
  </w:style>
  <w:style w:type="character" w:customStyle="1" w:styleId="ql-left-eqno">
    <w:name w:val="ql-left-eqno"/>
    <w:basedOn w:val="DefaultParagraphFont"/>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paragraph" w:customStyle="1" w:styleId="ki">
    <w:name w:val="ki"/>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hyperlink" Target="https://www.quora.com/What-is-an-example-of-a-uniform-prior" TargetMode="External" /><Relationship Id="rId26" Type="http://schemas.openxmlformats.org/officeDocument/2006/relationships/image" Target="media/image17.png" /><Relationship Id="rId39" Type="http://schemas.openxmlformats.org/officeDocument/2006/relationships/image" Target="media/image30.png"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5.GIF" /><Relationship Id="rId42" Type="http://schemas.openxmlformats.org/officeDocument/2006/relationships/image" Target="media/image33.GIF" /><Relationship Id="rId47"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6.png" /><Relationship Id="rId33" Type="http://schemas.openxmlformats.org/officeDocument/2006/relationships/image" Target="media/image24.GIF" /><Relationship Id="rId38" Type="http://schemas.openxmlformats.org/officeDocument/2006/relationships/image" Target="media/image29.png" /><Relationship Id="rId46" Type="http://schemas.openxmlformats.org/officeDocument/2006/relationships/image" Target="media/image37.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3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5.png" /><Relationship Id="rId32" Type="http://schemas.openxmlformats.org/officeDocument/2006/relationships/image" Target="media/image23.GIF"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image" Target="media/image36.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49"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hyperlink" Target="http://www2.cs.uregina.ca/~dbd/cs831/notes/ml/vspace/3_vspace.html" TargetMode="External" /><Relationship Id="rId31" Type="http://schemas.openxmlformats.org/officeDocument/2006/relationships/image" Target="media/image22.png" /><Relationship Id="rId44" Type="http://schemas.openxmlformats.org/officeDocument/2006/relationships/image" Target="media/image35.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34.png" /><Relationship Id="rId48" Type="http://schemas.openxmlformats.org/officeDocument/2006/relationships/fontTable" Target="fontTable.xml" /><Relationship Id="rId8"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3021</Words>
  <Characters>17224</Characters>
  <Application>Microsoft Office Word</Application>
  <DocSecurity>0</DocSecurity>
  <Lines>143</Lines>
  <Paragraphs>40</Paragraphs>
  <ScaleCrop>false</ScaleCrop>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SICET</dc:creator>
  <cp:lastModifiedBy>Sirisha Godavari</cp:lastModifiedBy>
  <cp:revision>2</cp:revision>
  <dcterms:created xsi:type="dcterms:W3CDTF">2023-03-20T06:44:00Z</dcterms:created>
  <dcterms:modified xsi:type="dcterms:W3CDTF">2023-03-20T06:44:00Z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