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8B08F" w14:textId="0D5D2542" w:rsidR="00FD09EC" w:rsidRDefault="00FD09EC">
      <w:pPr>
        <w:rPr>
          <w:noProof/>
        </w:rPr>
      </w:pPr>
      <w:r>
        <w:rPr>
          <w:noProof/>
        </w:rPr>
        <w:t>General understanding of the data model</w:t>
      </w:r>
    </w:p>
    <w:p w14:paraId="1B339415" w14:textId="262E6440" w:rsidR="009D37AA" w:rsidRDefault="00FD09EC">
      <w:r>
        <w:rPr>
          <w:noProof/>
        </w:rPr>
        <w:drawing>
          <wp:inline distT="0" distB="0" distL="0" distR="0" wp14:anchorId="21205BD4" wp14:editId="14E5DB28">
            <wp:extent cx="5943600" cy="461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31A0" w14:textId="5DD8AC20" w:rsidR="00FD09EC" w:rsidRDefault="00FD09EC"/>
    <w:p w14:paraId="5C504222" w14:textId="0E05EB85" w:rsidR="00FD09EC" w:rsidRDefault="00FD09EC"/>
    <w:p w14:paraId="142906A4" w14:textId="04F07356" w:rsidR="00FD09EC" w:rsidRDefault="00FD09EC"/>
    <w:p w14:paraId="17854EBC" w14:textId="702A4761" w:rsidR="00FD09EC" w:rsidRDefault="00FD09EC"/>
    <w:p w14:paraId="21014036" w14:textId="480927B7" w:rsidR="00FD09EC" w:rsidRDefault="00FD09EC"/>
    <w:p w14:paraId="224577FE" w14:textId="496AFE90" w:rsidR="00FD09EC" w:rsidRDefault="00FD09EC"/>
    <w:p w14:paraId="28B4ACE3" w14:textId="36593A63" w:rsidR="00FD09EC" w:rsidRDefault="00FD09EC"/>
    <w:p w14:paraId="1821AB1A" w14:textId="5EADD4B1" w:rsidR="00FD09EC" w:rsidRDefault="00FD09EC"/>
    <w:p w14:paraId="4DC578BF" w14:textId="2BB60730" w:rsidR="00FD09EC" w:rsidRDefault="00FD09EC"/>
    <w:p w14:paraId="013E8113" w14:textId="55EA7810" w:rsidR="00FD09EC" w:rsidRDefault="00FD09EC"/>
    <w:p w14:paraId="1F0CE691" w14:textId="4CF60511" w:rsidR="00FD09EC" w:rsidRDefault="00FD09EC"/>
    <w:p w14:paraId="3497E87E" w14:textId="1CBEFF52" w:rsidR="00FD09EC" w:rsidRDefault="00FD09EC">
      <w:r>
        <w:lastRenderedPageBreak/>
        <w:t>ER diagram</w:t>
      </w:r>
    </w:p>
    <w:p w14:paraId="66559BC4" w14:textId="749CC4D2" w:rsidR="00FD09EC" w:rsidRDefault="00FD09EC">
      <w:r>
        <w:rPr>
          <w:noProof/>
        </w:rPr>
        <w:drawing>
          <wp:inline distT="0" distB="0" distL="0" distR="0" wp14:anchorId="3D37B0D6" wp14:editId="48709FB6">
            <wp:extent cx="5943600" cy="4636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E086" w14:textId="77777777" w:rsidR="00FD09EC" w:rsidRDefault="00FD09EC"/>
    <w:sectPr w:rsidR="00FD09EC" w:rsidSect="006146A9">
      <w:pgSz w:w="12240" w:h="15840"/>
      <w:pgMar w:top="1440" w:right="1440" w:bottom="1440" w:left="144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9EC"/>
    <w:rsid w:val="006146A9"/>
    <w:rsid w:val="009D37AA"/>
    <w:rsid w:val="00FD0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EFC44"/>
  <w15:chartTrackingRefBased/>
  <w15:docId w15:val="{A1F523AD-BD49-4201-AEF1-8A107206C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srivathsav mitnala</dc:creator>
  <cp:keywords/>
  <dc:description/>
  <cp:lastModifiedBy>srivathsav mitnala</cp:lastModifiedBy>
  <cp:revision>1</cp:revision>
  <dcterms:created xsi:type="dcterms:W3CDTF">2022-02-04T00:19:00Z</dcterms:created>
  <dcterms:modified xsi:type="dcterms:W3CDTF">2022-02-04T00:20:00Z</dcterms:modified>
</cp:coreProperties>
</file>