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0DA" w:rsidRDefault="0063264C" w:rsidP="0063264C">
      <w:pPr>
        <w:jc w:val="center"/>
        <w:rPr>
          <w:b/>
          <w:sz w:val="28"/>
          <w:szCs w:val="28"/>
        </w:rPr>
      </w:pPr>
      <w:r w:rsidRPr="0063264C">
        <w:rPr>
          <w:b/>
          <w:sz w:val="28"/>
          <w:szCs w:val="28"/>
        </w:rPr>
        <w:t>Experience of Teaching</w:t>
      </w:r>
    </w:p>
    <w:p w:rsidR="00233547" w:rsidRDefault="0063264C" w:rsidP="0063264C">
      <w:pPr>
        <w:rPr>
          <w:sz w:val="24"/>
          <w:szCs w:val="24"/>
        </w:rPr>
      </w:pPr>
      <w:r>
        <w:rPr>
          <w:sz w:val="24"/>
          <w:szCs w:val="24"/>
        </w:rPr>
        <w:t>“Teaching is like a magnet to knowledge”, said Christian Huygens</w:t>
      </w:r>
      <w:r w:rsidR="000273E8">
        <w:rPr>
          <w:sz w:val="24"/>
          <w:szCs w:val="24"/>
        </w:rPr>
        <w:t xml:space="preserve">. This statement holds the significance of its truth with as much certainty as the return of the rain bearing monsoons. We have real life examples every day, like our teachers. They teach us so many things and by doing so, they themselves gain so much knowledge, like mitosis of neurons. One such incident has occurred with me which has made me a believer of the fact that teaching someone something increases my number of facts too. It was may be the last week of my summer vacation. I was playing hide and seek with my brother in our grandmother`s farmhouse in the village. The bungalow was a two storeyed White house where we could play cricket, football, </w:t>
      </w:r>
      <w:proofErr w:type="spellStart"/>
      <w:r w:rsidR="000273E8">
        <w:rPr>
          <w:sz w:val="24"/>
          <w:szCs w:val="24"/>
        </w:rPr>
        <w:t>kabaddi</w:t>
      </w:r>
      <w:proofErr w:type="spellEnd"/>
      <w:r w:rsidR="000273E8">
        <w:rPr>
          <w:sz w:val="24"/>
          <w:szCs w:val="24"/>
        </w:rPr>
        <w:t xml:space="preserve"> and even ‘</w:t>
      </w:r>
      <w:proofErr w:type="spellStart"/>
      <w:r w:rsidR="000273E8">
        <w:rPr>
          <w:sz w:val="24"/>
          <w:szCs w:val="24"/>
        </w:rPr>
        <w:t>lagori</w:t>
      </w:r>
      <w:proofErr w:type="spellEnd"/>
      <w:r w:rsidR="000273E8">
        <w:rPr>
          <w:sz w:val="24"/>
          <w:szCs w:val="24"/>
        </w:rPr>
        <w:t>’. For the instance, we were playing hide and seek and it was my turn to seek. My brother, who was younger to me, had hid in the basement. Having no idea that I was chasing him with tippy toes, he continued to move down on ivory coloured stairs. There he tumbled over a huge wooden board, folded in two which made rattling sound when shaken</w:t>
      </w:r>
      <w:r w:rsidR="00233547">
        <w:rPr>
          <w:sz w:val="24"/>
          <w:szCs w:val="24"/>
        </w:rPr>
        <w:t>. Fortunately he landed safely and grasped the board. “It was a chess board!</w:t>
      </w:r>
      <w:proofErr w:type="gramStart"/>
      <w:r w:rsidR="00233547">
        <w:rPr>
          <w:sz w:val="24"/>
          <w:szCs w:val="24"/>
        </w:rPr>
        <w:t>”,</w:t>
      </w:r>
      <w:proofErr w:type="gramEnd"/>
      <w:r w:rsidR="00233547">
        <w:rPr>
          <w:sz w:val="24"/>
          <w:szCs w:val="24"/>
        </w:rPr>
        <w:t xml:space="preserve"> he shouted.</w:t>
      </w:r>
    </w:p>
    <w:p w:rsidR="00233547" w:rsidRDefault="00233547" w:rsidP="0063264C">
      <w:pPr>
        <w:rPr>
          <w:sz w:val="24"/>
          <w:szCs w:val="24"/>
        </w:rPr>
      </w:pPr>
      <w:r>
        <w:rPr>
          <w:sz w:val="24"/>
          <w:szCs w:val="24"/>
        </w:rPr>
        <w:t xml:space="preserve">He asked me to play chess with him. Barely did I have any knowledge in chess. The only thing I knew was how to move the majestic rook, the brave queen, the shiftless king, the loyal pawn, the crooked moving bishop and the knight. I played the first match with him, after an hour of briefing him about the moves. To my surprise, he was dazzled by the black and white boxed chess game. We played and played the game and slowly, I started getting better at it. </w:t>
      </w:r>
      <w:proofErr w:type="gramStart"/>
      <w:r>
        <w:rPr>
          <w:sz w:val="24"/>
          <w:szCs w:val="24"/>
        </w:rPr>
        <w:t>and</w:t>
      </w:r>
      <w:proofErr w:type="gramEnd"/>
      <w:r>
        <w:rPr>
          <w:sz w:val="24"/>
          <w:szCs w:val="24"/>
        </w:rPr>
        <w:t xml:space="preserve"> so did he. We had a beam balance at grandmother`s house. When we played chess, we would assign a side of the beam balance and would keep a piece on our side as we captured it. The fun and jaw-dropping part of this was that the beam balance would always remain parallel to the ground. On other hand, I enjoyed the happiness my brother gets when we play chess or the anger he has when his queen is captured.</w:t>
      </w:r>
    </w:p>
    <w:p w:rsidR="0063264C" w:rsidRPr="0063264C" w:rsidRDefault="00233547" w:rsidP="0063264C">
      <w:pPr>
        <w:rPr>
          <w:sz w:val="24"/>
          <w:szCs w:val="24"/>
        </w:rPr>
      </w:pPr>
      <w:r>
        <w:rPr>
          <w:sz w:val="24"/>
          <w:szCs w:val="24"/>
        </w:rPr>
        <w:t>Teaching a new skill to someone is indeed rewarding. I just wish that this statement doesn`t` lose its value for it is the food for mankind and its progress.</w:t>
      </w:r>
      <w:bookmarkStart w:id="0" w:name="_GoBack"/>
      <w:bookmarkEnd w:id="0"/>
      <w:r w:rsidR="000273E8">
        <w:rPr>
          <w:sz w:val="24"/>
          <w:szCs w:val="24"/>
        </w:rPr>
        <w:t xml:space="preserve"> </w:t>
      </w:r>
    </w:p>
    <w:sectPr w:rsidR="0063264C" w:rsidRPr="00632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801"/>
    <w:rsid w:val="000273E8"/>
    <w:rsid w:val="00233547"/>
    <w:rsid w:val="005E3801"/>
    <w:rsid w:val="0063264C"/>
    <w:rsid w:val="00AF30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cp:revision>
  <dcterms:created xsi:type="dcterms:W3CDTF">2019-05-04T08:20:00Z</dcterms:created>
  <dcterms:modified xsi:type="dcterms:W3CDTF">2019-05-04T08:49:00Z</dcterms:modified>
</cp:coreProperties>
</file>