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59A" w:rsidRDefault="00B6059A" w:rsidP="00B6059A">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B6059A" w:rsidRDefault="00B6059A" w:rsidP="00B6059A">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Parrots, A Present for Grandfather</w:t>
      </w:r>
    </w:p>
    <w:p w:rsidR="00B6059A" w:rsidRDefault="00B6059A" w:rsidP="00B6059A">
      <w:pPr>
        <w:pStyle w:val="NoSpacing"/>
        <w:rPr>
          <w:rFonts w:eastAsia="Arial Rounded MT Bold"/>
          <w:b/>
          <w:sz w:val="36"/>
        </w:rPr>
      </w:pPr>
      <w:r>
        <w:rPr>
          <w:rFonts w:eastAsia="Arial Rounded MT Bold"/>
          <w:b/>
          <w:sz w:val="36"/>
        </w:rPr>
        <w:t>Std:</w:t>
      </w:r>
      <w:r>
        <w:rPr>
          <w:rFonts w:eastAsia="Arial Rounded MT Bold"/>
          <w:b/>
          <w:sz w:val="36"/>
        </w:rPr>
        <w:tab/>
        <w:t xml:space="preserve">VIII JK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Duration:</w:t>
      </w:r>
      <w:r w:rsidRPr="008E7D17">
        <w:rPr>
          <w:rFonts w:eastAsia="Arial Rounded MT Bold"/>
          <w:b/>
          <w:sz w:val="36"/>
        </w:rPr>
        <w:tab/>
      </w:r>
      <w:r>
        <w:rPr>
          <w:rFonts w:eastAsia="Arial Rounded MT Bold"/>
          <w:b/>
          <w:sz w:val="36"/>
        </w:rPr>
        <w:t xml:space="preserve"> 30 Mins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t xml:space="preserve"> Marks: 20</w:t>
      </w:r>
    </w:p>
    <w:p w:rsidR="00B6059A" w:rsidRDefault="00B6059A" w:rsidP="00B6059A">
      <w:pPr>
        <w:pStyle w:val="NoSpacing"/>
        <w:rPr>
          <w:rFonts w:eastAsia="Arial Rounded MT Bold"/>
          <w:b/>
          <w:sz w:val="32"/>
        </w:rPr>
      </w:pPr>
    </w:p>
    <w:p w:rsidR="00B6059A" w:rsidRPr="00C86EE6" w:rsidRDefault="00B6059A" w:rsidP="00B6059A">
      <w:pPr>
        <w:rPr>
          <w:rFonts w:ascii="Arial Rounded MT Bold" w:eastAsia="Arial Rounded MT Bold" w:hAnsi="Arial Rounded MT Bold" w:cs="Arial Rounded MT Bold"/>
          <w:sz w:val="32"/>
        </w:rPr>
      </w:pPr>
      <w:bookmarkStart w:id="0" w:name="_GoBack"/>
      <w:bookmarkEnd w:id="0"/>
      <w:r w:rsidRPr="00A33903">
        <w:rPr>
          <w:rFonts w:ascii="Arial Rounded MT Bold" w:eastAsia="Arial Rounded MT Bold" w:hAnsi="Arial Rounded MT Bold" w:cs="Arial Rounded MT Bold"/>
          <w:sz w:val="28"/>
        </w:rPr>
        <w:t xml:space="preserve">                                        </w:t>
      </w:r>
    </w:p>
    <w:p w:rsidR="00B6059A" w:rsidRDefault="00B6059A" w:rsidP="00B6059A">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does the poet say about the spring and the trees? How?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1C523B" w:rsidRPr="001C523B" w:rsidRDefault="00B6059A" w:rsidP="001C523B">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The poet says that the spring and the trees are translucent. </w:t>
      </w:r>
      <w:r w:rsidR="00A92BD5">
        <w:rPr>
          <w:rFonts w:ascii="Times New Roman" w:hAnsi="Times New Roman" w:cs="Times New Roman"/>
          <w:sz w:val="28"/>
          <w:szCs w:val="28"/>
        </w:rPr>
        <w:t xml:space="preserve">As it is the spring season, new leaves are born and they are fresh and young they look translucent. </w:t>
      </w:r>
      <w:r w:rsidR="004B2F9F">
        <w:rPr>
          <w:rFonts w:ascii="Times New Roman" w:hAnsi="Times New Roman" w:cs="Times New Roman"/>
          <w:sz w:val="28"/>
          <w:szCs w:val="28"/>
        </w:rPr>
        <w:t xml:space="preserve">One can hardly differentiate a leaf from parrot, berries from beak </w:t>
      </w:r>
      <w:r w:rsidR="001C523B">
        <w:rPr>
          <w:rFonts w:ascii="Times New Roman" w:hAnsi="Times New Roman" w:cs="Times New Roman"/>
          <w:sz w:val="28"/>
          <w:szCs w:val="28"/>
        </w:rPr>
        <w:t xml:space="preserve">and </w:t>
      </w:r>
      <w:r w:rsidR="001C523B" w:rsidRPr="001C523B">
        <w:rPr>
          <w:rFonts w:ascii="Times New Roman" w:hAnsi="Times New Roman" w:cs="Times New Roman"/>
          <w:sz w:val="28"/>
          <w:szCs w:val="28"/>
        </w:rPr>
        <w:t xml:space="preserve">the red splash on wing and veins of the fresh leaves that tingle. </w:t>
      </w:r>
    </w:p>
    <w:p w:rsidR="00B6059A" w:rsidRPr="00B6059A" w:rsidRDefault="00B6059A" w:rsidP="00B6059A">
      <w:pPr>
        <w:pStyle w:val="NoSpacing"/>
        <w:ind w:left="720" w:hanging="360"/>
        <w:rPr>
          <w:rFonts w:ascii="Times New Roman" w:hAnsi="Times New Roman" w:cs="Times New Roman"/>
          <w:sz w:val="28"/>
          <w:szCs w:val="28"/>
        </w:rPr>
      </w:pPr>
    </w:p>
    <w:p w:rsidR="00BE5282" w:rsidRDefault="00B6059A" w:rsidP="00BE5282">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Apart from the parrots and the bulbul, which other birds does the poet mention? What     happens to the garden city due to their addition?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BE5282" w:rsidRPr="00BE5282" w:rsidRDefault="00BE5282" w:rsidP="00BE5282">
      <w:pPr>
        <w:pStyle w:val="NoSpacing"/>
        <w:ind w:left="720" w:hanging="360"/>
        <w:rPr>
          <w:rFonts w:ascii="Times New Roman" w:hAnsi="Times New Roman" w:cs="Times New Roman"/>
          <w:sz w:val="32"/>
          <w:szCs w:val="32"/>
        </w:rPr>
      </w:pPr>
      <w:r>
        <w:rPr>
          <w:rFonts w:ascii="Times New Roman" w:hAnsi="Times New Roman" w:cs="Times New Roman"/>
          <w:sz w:val="28"/>
          <w:szCs w:val="28"/>
        </w:rPr>
        <w:t xml:space="preserve">Ans. </w:t>
      </w:r>
      <w:r w:rsidRPr="00BE5282">
        <w:rPr>
          <w:rFonts w:ascii="Times New Roman" w:hAnsi="Times New Roman" w:cs="Times New Roman"/>
          <w:sz w:val="28"/>
          <w:szCs w:val="28"/>
        </w:rPr>
        <w:t>The other birds mentioned by the poet are sparrows, crows and mynahs. As these birds come, the common garden city becomes complete with pandemonium at dawn.</w:t>
      </w:r>
    </w:p>
    <w:p w:rsidR="00BE5282" w:rsidRPr="00BE5282" w:rsidRDefault="00BE5282" w:rsidP="00BE5282">
      <w:pPr>
        <w:pStyle w:val="NoSpacing"/>
        <w:ind w:left="720"/>
        <w:rPr>
          <w:rFonts w:ascii="Times New Roman" w:hAnsi="Times New Roman" w:cs="Times New Roman"/>
          <w:sz w:val="28"/>
          <w:szCs w:val="28"/>
        </w:rPr>
      </w:pPr>
    </w:p>
    <w:p w:rsidR="00BE5282" w:rsidRDefault="00B6059A" w:rsidP="00BE5282">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w:t>
      </w:r>
      <w:r w:rsidRPr="000E1FBD">
        <w:rPr>
          <w:rFonts w:ascii="Times New Roman" w:hAnsi="Times New Roman" w:cs="Times New Roman"/>
          <w:sz w:val="28"/>
          <w:szCs w:val="28"/>
        </w:rPr>
        <w:t xml:space="preserve">does the poet mention to indicate that the lady is irritating? Why? </w:t>
      </w:r>
      <w:r w:rsidRPr="000E1FBD">
        <w:rPr>
          <w:rFonts w:ascii="Times New Roman" w:hAnsi="Times New Roman" w:cs="Times New Roman"/>
          <w:sz w:val="28"/>
          <w:szCs w:val="28"/>
        </w:rPr>
        <w:tab/>
      </w:r>
      <w:r w:rsidRPr="000E1FBD">
        <w:rPr>
          <w:rFonts w:ascii="Times New Roman" w:hAnsi="Times New Roman" w:cs="Times New Roman"/>
          <w:sz w:val="28"/>
          <w:szCs w:val="28"/>
        </w:rPr>
        <w:tab/>
      </w:r>
      <w:r>
        <w:rPr>
          <w:rFonts w:ascii="Times New Roman" w:hAnsi="Times New Roman" w:cs="Times New Roman"/>
          <w:sz w:val="28"/>
          <w:szCs w:val="28"/>
        </w:rPr>
        <w:tab/>
      </w:r>
      <w:r w:rsidRPr="000E1FBD">
        <w:rPr>
          <w:rFonts w:ascii="Times New Roman" w:hAnsi="Times New Roman" w:cs="Times New Roman"/>
          <w:sz w:val="28"/>
          <w:szCs w:val="28"/>
        </w:rPr>
        <w:t>4</w:t>
      </w:r>
    </w:p>
    <w:p w:rsidR="00BE5282" w:rsidRPr="00BE5282" w:rsidRDefault="00BE5282" w:rsidP="00BE5282">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Pr="00BE5282">
        <w:rPr>
          <w:rFonts w:ascii="Times New Roman" w:hAnsi="Times New Roman" w:cs="Times New Roman"/>
          <w:sz w:val="28"/>
          <w:szCs w:val="28"/>
        </w:rPr>
        <w:t xml:space="preserve">The poet calls the lady ‘a fingernail scratching a blackboard’ to indicate how irritating she is. The lady doesn’t enjoy the call made by the birds; On the contrary, she calls it as ‘noise’. </w:t>
      </w:r>
    </w:p>
    <w:p w:rsidR="00BE5282" w:rsidRPr="00BE5282" w:rsidRDefault="00BE5282" w:rsidP="00BE5282">
      <w:pPr>
        <w:pStyle w:val="NoSpacing"/>
        <w:ind w:left="720" w:hanging="360"/>
        <w:rPr>
          <w:rFonts w:ascii="Times New Roman" w:hAnsi="Times New Roman" w:cs="Times New Roman"/>
          <w:sz w:val="28"/>
          <w:szCs w:val="28"/>
        </w:rPr>
      </w:pPr>
    </w:p>
    <w:p w:rsidR="00B6059A" w:rsidRDefault="00B6059A" w:rsidP="00B6059A">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Describe the place where Bakri lived.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F22AED" w:rsidRPr="00E224DA" w:rsidRDefault="00E224DA" w:rsidP="00E224DA">
      <w:pPr>
        <w:pStyle w:val="NoSpacing"/>
        <w:ind w:left="360" w:hanging="360"/>
        <w:rPr>
          <w:sz w:val="26"/>
          <w:szCs w:val="26"/>
        </w:rPr>
      </w:pPr>
      <w:r>
        <w:rPr>
          <w:rFonts w:ascii="Times New Roman" w:hAnsi="Times New Roman" w:cs="Times New Roman"/>
          <w:sz w:val="28"/>
          <w:szCs w:val="28"/>
        </w:rPr>
        <w:t xml:space="preserve">     </w:t>
      </w:r>
      <w:r w:rsidR="00F22AED">
        <w:rPr>
          <w:rFonts w:ascii="Times New Roman" w:hAnsi="Times New Roman" w:cs="Times New Roman"/>
          <w:sz w:val="28"/>
          <w:szCs w:val="28"/>
        </w:rPr>
        <w:t xml:space="preserve">Ans. </w:t>
      </w:r>
      <w:r w:rsidRPr="00E224DA">
        <w:rPr>
          <w:rFonts w:ascii="Times New Roman" w:hAnsi="Times New Roman" w:cs="Times New Roman"/>
          <w:sz w:val="28"/>
          <w:szCs w:val="28"/>
        </w:rPr>
        <w:t>Bakri lived in a lonely village far in the mountains. Though the village was lonely, it was quiet and peaceful. A swift-flowing stream tumbled down from the mountains and ran through the village. The villagers could hear the rush of its crystal-clear waters as they lay in their beds at night.</w:t>
      </w:r>
      <w:r w:rsidRPr="00E224DA">
        <w:rPr>
          <w:sz w:val="28"/>
          <w:szCs w:val="28"/>
        </w:rPr>
        <w:t xml:space="preserve"> </w:t>
      </w:r>
    </w:p>
    <w:p w:rsidR="00F22AED" w:rsidRDefault="00F22AED" w:rsidP="00F22AED">
      <w:pPr>
        <w:pStyle w:val="NoSpacing"/>
        <w:ind w:left="720" w:hanging="360"/>
        <w:rPr>
          <w:rFonts w:ascii="Times New Roman" w:hAnsi="Times New Roman" w:cs="Times New Roman"/>
          <w:sz w:val="28"/>
          <w:szCs w:val="28"/>
        </w:rPr>
      </w:pPr>
    </w:p>
    <w:p w:rsidR="00E224DA" w:rsidRDefault="00B6059A" w:rsidP="00E224DA">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were Bakri’s thoughts when he heard someone coming up the hill?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E224DA" w:rsidRPr="00E24B33" w:rsidRDefault="00E24B33" w:rsidP="00E24B33">
      <w:pPr>
        <w:pStyle w:val="NoSpacing"/>
        <w:ind w:left="360" w:hanging="360"/>
        <w:rPr>
          <w:rFonts w:ascii="Times New Roman" w:hAnsi="Times New Roman" w:cs="Times New Roman"/>
          <w:sz w:val="28"/>
          <w:szCs w:val="28"/>
        </w:rPr>
      </w:pPr>
      <w:r>
        <w:rPr>
          <w:rFonts w:ascii="Times New Roman" w:hAnsi="Times New Roman" w:cs="Times New Roman"/>
          <w:sz w:val="28"/>
          <w:szCs w:val="28"/>
        </w:rPr>
        <w:t xml:space="preserve">     </w:t>
      </w:r>
      <w:r w:rsidR="00E224DA">
        <w:rPr>
          <w:rFonts w:ascii="Times New Roman" w:hAnsi="Times New Roman" w:cs="Times New Roman"/>
          <w:sz w:val="28"/>
          <w:szCs w:val="28"/>
        </w:rPr>
        <w:t xml:space="preserve">Ans. </w:t>
      </w:r>
      <w:r w:rsidRPr="00E24B33">
        <w:rPr>
          <w:rFonts w:ascii="Times New Roman" w:hAnsi="Times New Roman" w:cs="Times New Roman"/>
          <w:sz w:val="28"/>
          <w:szCs w:val="28"/>
        </w:rPr>
        <w:t xml:space="preserve">Bakri thought that it must be the boys from the other village. He thought that if they would find out that he had come so early, without even asking them to come with him, and also know that he had already gathered all the fallen nuts, then they would be angry and probably take all the nuts away from him. He’d be lucky if they would not beat him for being so greedy. </w:t>
      </w:r>
    </w:p>
    <w:p w:rsidR="00E224DA" w:rsidRPr="00E224DA" w:rsidRDefault="00E224DA" w:rsidP="00E224DA">
      <w:pPr>
        <w:pStyle w:val="NoSpacing"/>
        <w:ind w:left="720"/>
        <w:rPr>
          <w:rFonts w:ascii="Times New Roman" w:hAnsi="Times New Roman" w:cs="Times New Roman"/>
          <w:sz w:val="28"/>
          <w:szCs w:val="28"/>
        </w:rPr>
      </w:pPr>
    </w:p>
    <w:p w:rsidR="00E24B33" w:rsidRDefault="00B6059A" w:rsidP="00E24B33">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What did the boys decide to do at the end of the story ‘A Present for Grandfather’? </w:t>
      </w:r>
      <w:proofErr w:type="gramStart"/>
      <w:r>
        <w:rPr>
          <w:rFonts w:ascii="Times New Roman" w:hAnsi="Times New Roman" w:cs="Times New Roman"/>
          <w:sz w:val="28"/>
          <w:szCs w:val="28"/>
        </w:rPr>
        <w:t>What  4</w:t>
      </w:r>
      <w:proofErr w:type="gramEnd"/>
      <w:r>
        <w:rPr>
          <w:rFonts w:ascii="Times New Roman" w:hAnsi="Times New Roman" w:cs="Times New Roman"/>
          <w:sz w:val="28"/>
          <w:szCs w:val="28"/>
        </w:rPr>
        <w:t xml:space="preserve">  would happen then? </w:t>
      </w:r>
    </w:p>
    <w:p w:rsidR="00E24B33" w:rsidRPr="006C03C9" w:rsidRDefault="00E24B33" w:rsidP="00E24B33">
      <w:pPr>
        <w:pStyle w:val="NoSpacing"/>
        <w:ind w:left="720" w:hanging="360"/>
        <w:rPr>
          <w:rFonts w:ascii="Times New Roman" w:hAnsi="Times New Roman" w:cs="Times New Roman"/>
          <w:sz w:val="32"/>
          <w:szCs w:val="32"/>
        </w:rPr>
      </w:pPr>
      <w:r>
        <w:rPr>
          <w:rFonts w:ascii="Times New Roman" w:hAnsi="Times New Roman" w:cs="Times New Roman"/>
          <w:sz w:val="28"/>
          <w:szCs w:val="28"/>
        </w:rPr>
        <w:t>Ans. The boys decided to share the nuts and give them all to Bakri’s grandfather. When the boys would give the nuts to Bakri’s grandfather he would get well and strong in a hurry again</w:t>
      </w:r>
      <w:r w:rsidR="006C03C9">
        <w:rPr>
          <w:rFonts w:ascii="Times New Roman" w:hAnsi="Times New Roman" w:cs="Times New Roman"/>
          <w:sz w:val="28"/>
          <w:szCs w:val="28"/>
        </w:rPr>
        <w:t xml:space="preserve"> </w:t>
      </w:r>
      <w:r w:rsidR="006C03C9" w:rsidRPr="006C03C9">
        <w:rPr>
          <w:rFonts w:ascii="Times New Roman" w:hAnsi="Times New Roman" w:cs="Times New Roman"/>
          <w:sz w:val="28"/>
          <w:szCs w:val="28"/>
        </w:rPr>
        <w:t>and once again they would hear his powerful voice rolling out over the village as it called them to the prayers.</w:t>
      </w:r>
    </w:p>
    <w:p w:rsidR="00DF44A7" w:rsidRDefault="00DF44A7"/>
    <w:sectPr w:rsidR="00DF44A7" w:rsidSect="00B6059A">
      <w:pgSz w:w="12240" w:h="15840"/>
      <w:pgMar w:top="180" w:right="27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00CA5"/>
    <w:multiLevelType w:val="hybridMultilevel"/>
    <w:tmpl w:val="8F5C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9A"/>
    <w:rsid w:val="001C523B"/>
    <w:rsid w:val="00277FC2"/>
    <w:rsid w:val="004B2F9F"/>
    <w:rsid w:val="006C03C9"/>
    <w:rsid w:val="00783CAE"/>
    <w:rsid w:val="00A92BD5"/>
    <w:rsid w:val="00B6059A"/>
    <w:rsid w:val="00BE5282"/>
    <w:rsid w:val="00DF44A7"/>
    <w:rsid w:val="00E224DA"/>
    <w:rsid w:val="00E24B33"/>
    <w:rsid w:val="00F2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59A"/>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5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59A"/>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5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Vikram</cp:lastModifiedBy>
  <cp:revision>10</cp:revision>
  <dcterms:created xsi:type="dcterms:W3CDTF">2019-06-12T14:32:00Z</dcterms:created>
  <dcterms:modified xsi:type="dcterms:W3CDTF">2019-06-14T13:34:00Z</dcterms:modified>
</cp:coreProperties>
</file>