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4A7E5E" w14:textId="5CF96681" w:rsidR="00E87B32" w:rsidRDefault="005C6E83" w:rsidP="008A4FDF">
      <w:pPr>
        <w:tabs>
          <w:tab w:val="left" w:pos="3090"/>
        </w:tabs>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rPr>
        <w:t xml:space="preserve">           </w:t>
      </w:r>
      <w:r w:rsidR="00967E9D">
        <w:rPr>
          <w:rFonts w:ascii="Berlin Sans FB Demi" w:eastAsia="Berlin Sans FB Demi" w:hAnsi="Berlin Sans FB Demi" w:cs="Berlin Sans FB Demi"/>
          <w:sz w:val="44"/>
          <w:u w:val="single"/>
        </w:rPr>
        <w:t xml:space="preserve"> </w:t>
      </w:r>
      <w:proofErr w:type="gramStart"/>
      <w:r w:rsidR="00967E9D">
        <w:rPr>
          <w:rFonts w:ascii="Berlin Sans FB Demi" w:eastAsia="Berlin Sans FB Demi" w:hAnsi="Berlin Sans FB Demi" w:cs="Berlin Sans FB Demi"/>
          <w:sz w:val="44"/>
          <w:u w:val="single"/>
        </w:rPr>
        <w:t xml:space="preserve">Vikram’s </w:t>
      </w:r>
      <w:r w:rsidR="005A638D">
        <w:rPr>
          <w:rFonts w:ascii="Berlin Sans FB Demi" w:eastAsia="Berlin Sans FB Demi" w:hAnsi="Berlin Sans FB Demi" w:cs="Berlin Sans FB Demi"/>
          <w:sz w:val="44"/>
          <w:u w:val="single"/>
        </w:rPr>
        <w:t xml:space="preserve"> </w:t>
      </w:r>
      <w:r w:rsidR="00F41473">
        <w:rPr>
          <w:rFonts w:ascii="Berlin Sans FB Demi" w:eastAsia="Berlin Sans FB Demi" w:hAnsi="Berlin Sans FB Demi" w:cs="Berlin Sans FB Demi"/>
          <w:sz w:val="44"/>
          <w:u w:val="single"/>
        </w:rPr>
        <w:t>English</w:t>
      </w:r>
      <w:proofErr w:type="gramEnd"/>
      <w:r w:rsidR="00F41473">
        <w:rPr>
          <w:rFonts w:ascii="Berlin Sans FB Demi" w:eastAsia="Berlin Sans FB Demi" w:hAnsi="Berlin Sans FB Demi" w:cs="Berlin Sans FB Demi"/>
          <w:sz w:val="44"/>
          <w:u w:val="single"/>
        </w:rPr>
        <w:t xml:space="preserve"> </w:t>
      </w:r>
      <w:r w:rsidR="005A638D">
        <w:rPr>
          <w:rFonts w:ascii="Berlin Sans FB Demi" w:eastAsia="Berlin Sans FB Demi" w:hAnsi="Berlin Sans FB Demi" w:cs="Berlin Sans FB Demi"/>
          <w:sz w:val="44"/>
          <w:u w:val="single"/>
        </w:rPr>
        <w:t xml:space="preserve"> </w:t>
      </w:r>
      <w:r w:rsidR="00967E9D">
        <w:rPr>
          <w:rFonts w:ascii="Berlin Sans FB Demi" w:eastAsia="Berlin Sans FB Demi" w:hAnsi="Berlin Sans FB Demi" w:cs="Berlin Sans FB Demi"/>
          <w:sz w:val="44"/>
          <w:u w:val="single"/>
        </w:rPr>
        <w:t>Academy</w:t>
      </w:r>
      <w:r w:rsidR="00F41473">
        <w:rPr>
          <w:rFonts w:ascii="Berlin Sans FB Demi" w:eastAsia="Berlin Sans FB Demi" w:hAnsi="Berlin Sans FB Demi" w:cs="Berlin Sans FB Demi"/>
          <w:sz w:val="44"/>
          <w:u w:val="single"/>
        </w:rPr>
        <w:t xml:space="preserve"> (ICSE)</w:t>
      </w:r>
    </w:p>
    <w:p w14:paraId="503FF2F1" w14:textId="7899DBC5" w:rsidR="001C72D9" w:rsidRPr="00BA3B0B" w:rsidRDefault="00BA3B0B" w:rsidP="008A4FDF">
      <w:pPr>
        <w:rPr>
          <w:rFonts w:ascii="Arial Rounded MT Bold" w:eastAsia="Arial Rounded MT Bold" w:hAnsi="Arial Rounded MT Bold" w:cs="Arial Rounded MT Bold"/>
          <w:sz w:val="32"/>
        </w:rPr>
      </w:pPr>
      <w:r w:rsidRPr="00BA3B0B">
        <w:rPr>
          <w:rFonts w:asciiTheme="majorHAnsi" w:eastAsia="Arial Rounded MT Bold" w:hAnsiTheme="majorHAnsi" w:cs="Arial Rounded MT Bold"/>
          <w:sz w:val="24"/>
          <w:szCs w:val="24"/>
        </w:rPr>
        <w:t>1.</w:t>
      </w:r>
      <w:r w:rsidR="005A7A90">
        <w:rPr>
          <w:rFonts w:ascii="Arial Rounded MT Bold" w:eastAsia="Arial Rounded MT Bold" w:hAnsi="Arial Rounded MT Bold" w:cs="Arial Rounded MT Bold"/>
          <w:sz w:val="32"/>
        </w:rPr>
        <w:t xml:space="preserve">  </w:t>
      </w:r>
      <w:r w:rsidR="0051029A" w:rsidRPr="00C9469C">
        <w:rPr>
          <w:rFonts w:ascii="Calibri" w:eastAsia="Calibri" w:hAnsi="Calibri" w:cs="Calibri"/>
          <w:sz w:val="24"/>
          <w:szCs w:val="24"/>
        </w:rPr>
        <w:t>Why does Antonio say ‘Hear me yet’? Why does he call Shylo</w:t>
      </w:r>
      <w:r w:rsidR="001E41E3" w:rsidRPr="00C9469C">
        <w:rPr>
          <w:rFonts w:ascii="Calibri" w:eastAsia="Calibri" w:hAnsi="Calibri" w:cs="Calibri"/>
          <w:sz w:val="24"/>
          <w:szCs w:val="24"/>
        </w:rPr>
        <w:t>c</w:t>
      </w:r>
      <w:r w:rsidR="0051029A" w:rsidRPr="00C9469C">
        <w:rPr>
          <w:rFonts w:ascii="Calibri" w:eastAsia="Calibri" w:hAnsi="Calibri" w:cs="Calibri"/>
          <w:sz w:val="24"/>
          <w:szCs w:val="24"/>
        </w:rPr>
        <w:t>k ‘good’?</w:t>
      </w:r>
      <w:r w:rsidR="00BB7242">
        <w:rPr>
          <w:rFonts w:ascii="Calibri" w:eastAsia="Calibri" w:hAnsi="Calibri" w:cs="Calibri"/>
          <w:sz w:val="24"/>
          <w:szCs w:val="24"/>
        </w:rPr>
        <w:t xml:space="preserve">                          </w:t>
      </w:r>
      <w:r w:rsidR="008A4FDF">
        <w:rPr>
          <w:rFonts w:ascii="Calibri" w:eastAsia="Calibri" w:hAnsi="Calibri" w:cs="Calibri"/>
          <w:sz w:val="24"/>
          <w:szCs w:val="24"/>
        </w:rPr>
        <w:t xml:space="preserve">   </w:t>
      </w:r>
      <w:r w:rsidR="00BB7242">
        <w:rPr>
          <w:rFonts w:ascii="Calibri" w:eastAsia="Calibri" w:hAnsi="Calibri" w:cs="Calibri"/>
          <w:sz w:val="24"/>
          <w:szCs w:val="24"/>
        </w:rPr>
        <w:t xml:space="preserve">   </w:t>
      </w:r>
      <w:r w:rsidR="0051029A" w:rsidRPr="00C9469C">
        <w:rPr>
          <w:rFonts w:ascii="Calibri" w:eastAsia="Calibri" w:hAnsi="Calibri" w:cs="Calibri"/>
          <w:sz w:val="24"/>
          <w:szCs w:val="24"/>
        </w:rPr>
        <w:t xml:space="preserve"> </w:t>
      </w:r>
      <w:r w:rsidR="00366269">
        <w:rPr>
          <w:rFonts w:ascii="Calibri" w:eastAsia="Calibri" w:hAnsi="Calibri" w:cs="Calibri"/>
          <w:sz w:val="24"/>
          <w:szCs w:val="24"/>
        </w:rPr>
        <w:t xml:space="preserve">    </w:t>
      </w:r>
      <w:r w:rsidR="0051029A" w:rsidRPr="00C9469C">
        <w:rPr>
          <w:rFonts w:ascii="Calibri" w:eastAsia="Calibri" w:hAnsi="Calibri" w:cs="Calibri"/>
          <w:sz w:val="24"/>
          <w:szCs w:val="24"/>
        </w:rPr>
        <w:t xml:space="preserve">3    </w:t>
      </w:r>
    </w:p>
    <w:p w14:paraId="02DF2F9C" w14:textId="417C33CE" w:rsidR="0040271C" w:rsidRPr="001C72D9" w:rsidRDefault="001C72D9" w:rsidP="001C72D9">
      <w:pPr>
        <w:ind w:right="-180"/>
        <w:rPr>
          <w:rFonts w:ascii="Calibri" w:eastAsia="Calibri" w:hAnsi="Calibri" w:cs="Calibri"/>
          <w:sz w:val="24"/>
          <w:szCs w:val="24"/>
        </w:rPr>
      </w:pPr>
      <w:r>
        <w:rPr>
          <w:rFonts w:ascii="Calibri" w:eastAsia="Calibri" w:hAnsi="Calibri" w:cs="Calibri"/>
          <w:sz w:val="24"/>
          <w:szCs w:val="24"/>
        </w:rPr>
        <w:t>Ans.</w:t>
      </w:r>
      <w:r w:rsidR="0051029A" w:rsidRPr="001C72D9">
        <w:rPr>
          <w:rFonts w:ascii="Calibri" w:eastAsia="Calibri" w:hAnsi="Calibri" w:cs="Calibri"/>
          <w:sz w:val="24"/>
          <w:szCs w:val="24"/>
        </w:rPr>
        <w:t xml:space="preserve"> </w:t>
      </w:r>
      <w:r w:rsidR="00BA3B0B">
        <w:rPr>
          <w:rFonts w:ascii="Calibri" w:eastAsia="Calibri" w:hAnsi="Calibri" w:cs="Calibri"/>
          <w:sz w:val="24"/>
          <w:szCs w:val="24"/>
        </w:rPr>
        <w:t>Antonio asks Shylock to</w:t>
      </w:r>
      <w:r w:rsidR="009D505B">
        <w:rPr>
          <w:rFonts w:ascii="Calibri" w:eastAsia="Calibri" w:hAnsi="Calibri" w:cs="Calibri"/>
          <w:sz w:val="24"/>
          <w:szCs w:val="24"/>
        </w:rPr>
        <w:t xml:space="preserve"> at least</w:t>
      </w:r>
      <w:r w:rsidR="00BA3B0B">
        <w:rPr>
          <w:rFonts w:ascii="Calibri" w:eastAsia="Calibri" w:hAnsi="Calibri" w:cs="Calibri"/>
          <w:sz w:val="24"/>
          <w:szCs w:val="24"/>
        </w:rPr>
        <w:t xml:space="preserve"> hear him out as Shylock was being stubborn and would not let go of the bond. He was not ready to listen anything against his bond</w:t>
      </w:r>
      <w:r w:rsidR="009D505B">
        <w:rPr>
          <w:rFonts w:ascii="Calibri" w:eastAsia="Calibri" w:hAnsi="Calibri" w:cs="Calibri"/>
          <w:sz w:val="24"/>
          <w:szCs w:val="24"/>
        </w:rPr>
        <w:t>. Shylock keeps interrupting Antonio and was not ready to listen to him. He also calls Shylock ‘good</w:t>
      </w:r>
      <w:r w:rsidR="005C6E83">
        <w:rPr>
          <w:rFonts w:ascii="Calibri" w:eastAsia="Calibri" w:hAnsi="Calibri" w:cs="Calibri"/>
          <w:sz w:val="24"/>
          <w:szCs w:val="24"/>
        </w:rPr>
        <w:t xml:space="preserve">’ he wants Shylock to be in the listening mode. </w:t>
      </w:r>
    </w:p>
    <w:p w14:paraId="27394DC4" w14:textId="748FD0BB" w:rsidR="001C72D9" w:rsidRPr="00BA3B0B" w:rsidRDefault="00BA3B0B" w:rsidP="00BA3B0B">
      <w:pPr>
        <w:ind w:right="-180"/>
        <w:rPr>
          <w:rFonts w:ascii="Calibri" w:eastAsia="Calibri" w:hAnsi="Calibri" w:cs="Calibri"/>
          <w:sz w:val="24"/>
          <w:szCs w:val="24"/>
        </w:rPr>
      </w:pPr>
      <w:r>
        <w:rPr>
          <w:rFonts w:ascii="Calibri" w:eastAsia="Calibri" w:hAnsi="Calibri" w:cs="Calibri"/>
          <w:sz w:val="24"/>
          <w:szCs w:val="24"/>
        </w:rPr>
        <w:t>2.</w:t>
      </w:r>
      <w:r w:rsidR="0051029A" w:rsidRPr="00BA3B0B">
        <w:rPr>
          <w:rFonts w:ascii="Calibri" w:eastAsia="Calibri" w:hAnsi="Calibri" w:cs="Calibri"/>
          <w:sz w:val="24"/>
          <w:szCs w:val="24"/>
        </w:rPr>
        <w:t>What reason does Antonio suggest for Shylo</w:t>
      </w:r>
      <w:r w:rsidR="001E41E3" w:rsidRPr="00BA3B0B">
        <w:rPr>
          <w:rFonts w:ascii="Calibri" w:eastAsia="Calibri" w:hAnsi="Calibri" w:cs="Calibri"/>
          <w:sz w:val="24"/>
          <w:szCs w:val="24"/>
        </w:rPr>
        <w:t>c</w:t>
      </w:r>
      <w:r w:rsidR="0051029A" w:rsidRPr="00BA3B0B">
        <w:rPr>
          <w:rFonts w:ascii="Calibri" w:eastAsia="Calibri" w:hAnsi="Calibri" w:cs="Calibri"/>
          <w:sz w:val="24"/>
          <w:szCs w:val="24"/>
        </w:rPr>
        <w:t xml:space="preserve">k’s unrelenting attitude    </w:t>
      </w:r>
      <w:r w:rsidR="00BB7242" w:rsidRPr="00BA3B0B">
        <w:rPr>
          <w:rFonts w:ascii="Calibri" w:eastAsia="Calibri" w:hAnsi="Calibri" w:cs="Calibri"/>
          <w:sz w:val="24"/>
          <w:szCs w:val="24"/>
        </w:rPr>
        <w:t xml:space="preserve">                             </w:t>
      </w:r>
      <w:r w:rsidR="0051029A" w:rsidRPr="00BA3B0B">
        <w:rPr>
          <w:rFonts w:ascii="Calibri" w:eastAsia="Calibri" w:hAnsi="Calibri" w:cs="Calibri"/>
          <w:sz w:val="24"/>
          <w:szCs w:val="24"/>
        </w:rPr>
        <w:t xml:space="preserve"> </w:t>
      </w:r>
      <w:r w:rsidR="00366269" w:rsidRPr="00BA3B0B">
        <w:rPr>
          <w:rFonts w:ascii="Calibri" w:eastAsia="Calibri" w:hAnsi="Calibri" w:cs="Calibri"/>
          <w:sz w:val="24"/>
          <w:szCs w:val="24"/>
        </w:rPr>
        <w:t xml:space="preserve">   </w:t>
      </w:r>
      <w:r>
        <w:rPr>
          <w:rFonts w:ascii="Calibri" w:eastAsia="Calibri" w:hAnsi="Calibri" w:cs="Calibri"/>
          <w:sz w:val="24"/>
          <w:szCs w:val="24"/>
        </w:rPr>
        <w:t xml:space="preserve">      </w:t>
      </w:r>
      <w:r w:rsidR="00366269" w:rsidRPr="00BA3B0B">
        <w:rPr>
          <w:rFonts w:ascii="Calibri" w:eastAsia="Calibri" w:hAnsi="Calibri" w:cs="Calibri"/>
          <w:sz w:val="24"/>
          <w:szCs w:val="24"/>
        </w:rPr>
        <w:t xml:space="preserve"> </w:t>
      </w:r>
      <w:r w:rsidR="0051029A" w:rsidRPr="00BA3B0B">
        <w:rPr>
          <w:rFonts w:ascii="Calibri" w:eastAsia="Calibri" w:hAnsi="Calibri" w:cs="Calibri"/>
          <w:sz w:val="24"/>
          <w:szCs w:val="24"/>
        </w:rPr>
        <w:t xml:space="preserve">3  </w:t>
      </w:r>
    </w:p>
    <w:p w14:paraId="5ED34402" w14:textId="69E4FAA2" w:rsidR="005C6E83" w:rsidRPr="001C72D9" w:rsidRDefault="001C72D9" w:rsidP="001C72D9">
      <w:pPr>
        <w:ind w:right="-180"/>
        <w:rPr>
          <w:rFonts w:ascii="Calibri" w:eastAsia="Calibri" w:hAnsi="Calibri" w:cs="Calibri"/>
          <w:sz w:val="24"/>
          <w:szCs w:val="24"/>
        </w:rPr>
      </w:pPr>
      <w:r>
        <w:rPr>
          <w:rFonts w:ascii="Calibri" w:eastAsia="Calibri" w:hAnsi="Calibri" w:cs="Calibri"/>
          <w:sz w:val="24"/>
          <w:szCs w:val="24"/>
        </w:rPr>
        <w:t xml:space="preserve">Ans. </w:t>
      </w:r>
      <w:r w:rsidRPr="001C72D9">
        <w:rPr>
          <w:rFonts w:ascii="Calibri" w:eastAsia="Calibri" w:hAnsi="Calibri" w:cs="Calibri"/>
          <w:sz w:val="24"/>
          <w:szCs w:val="24"/>
        </w:rPr>
        <w:t>Antonio decides to leave Shylock alone and not follow him anymore with bootless prayers. He knows that Shylock seeks his life and is also aware about his reasons for the same. Antonio has often delivered many people who made moan to him about Shylock’s debts from Shylock’s forfeitures</w:t>
      </w:r>
      <w:r w:rsidR="005C6E83">
        <w:rPr>
          <w:rFonts w:ascii="Calibri" w:eastAsia="Calibri" w:hAnsi="Calibri" w:cs="Calibri"/>
          <w:sz w:val="24"/>
          <w:szCs w:val="24"/>
        </w:rPr>
        <w:t xml:space="preserve">. Therefore, Shylock hates him. </w:t>
      </w:r>
    </w:p>
    <w:p w14:paraId="69C1523A" w14:textId="140A4B30" w:rsidR="00285F55" w:rsidRPr="00BA3B0B" w:rsidRDefault="00BA3B0B" w:rsidP="00BA3B0B">
      <w:pPr>
        <w:ind w:right="-180"/>
        <w:rPr>
          <w:rFonts w:ascii="Calibri" w:eastAsia="Calibri" w:hAnsi="Calibri" w:cs="Calibri"/>
          <w:sz w:val="24"/>
          <w:szCs w:val="24"/>
        </w:rPr>
      </w:pPr>
      <w:r>
        <w:rPr>
          <w:rFonts w:ascii="Calibri" w:eastAsia="Calibri" w:hAnsi="Calibri" w:cs="Calibri"/>
          <w:sz w:val="24"/>
          <w:szCs w:val="24"/>
        </w:rPr>
        <w:t xml:space="preserve">3. </w:t>
      </w:r>
      <w:r w:rsidR="00285F55" w:rsidRPr="00BA3B0B">
        <w:rPr>
          <w:rFonts w:ascii="Calibri" w:eastAsia="Calibri" w:hAnsi="Calibri" w:cs="Calibri"/>
          <w:sz w:val="24"/>
          <w:szCs w:val="24"/>
        </w:rPr>
        <w:t xml:space="preserve">How does </w:t>
      </w:r>
      <w:proofErr w:type="spellStart"/>
      <w:r w:rsidR="00285F55" w:rsidRPr="00BA3B0B">
        <w:rPr>
          <w:rFonts w:ascii="Calibri" w:eastAsia="Calibri" w:hAnsi="Calibri" w:cs="Calibri"/>
          <w:sz w:val="24"/>
          <w:szCs w:val="24"/>
        </w:rPr>
        <w:t>Salerio</w:t>
      </w:r>
      <w:proofErr w:type="spellEnd"/>
      <w:r w:rsidR="00285F55" w:rsidRPr="00BA3B0B">
        <w:rPr>
          <w:rFonts w:ascii="Calibri" w:eastAsia="Calibri" w:hAnsi="Calibri" w:cs="Calibri"/>
          <w:sz w:val="24"/>
          <w:szCs w:val="24"/>
        </w:rPr>
        <w:t xml:space="preserve"> try to bring hope to Antonio regarding the bond?   </w:t>
      </w:r>
      <w:r w:rsidR="00BB7242" w:rsidRPr="00BA3B0B">
        <w:rPr>
          <w:rFonts w:ascii="Calibri" w:eastAsia="Calibri" w:hAnsi="Calibri" w:cs="Calibri"/>
          <w:sz w:val="24"/>
          <w:szCs w:val="24"/>
        </w:rPr>
        <w:t xml:space="preserve">                             </w:t>
      </w:r>
      <w:r w:rsidR="00AD3CA9" w:rsidRPr="00BA3B0B">
        <w:rPr>
          <w:rFonts w:ascii="Calibri" w:eastAsia="Calibri" w:hAnsi="Calibri" w:cs="Calibri"/>
          <w:sz w:val="24"/>
          <w:szCs w:val="24"/>
        </w:rPr>
        <w:t xml:space="preserve">   </w:t>
      </w:r>
      <w:r w:rsidR="00285F55" w:rsidRPr="00BA3B0B">
        <w:rPr>
          <w:rFonts w:ascii="Calibri" w:eastAsia="Calibri" w:hAnsi="Calibri" w:cs="Calibri"/>
          <w:sz w:val="24"/>
          <w:szCs w:val="24"/>
        </w:rPr>
        <w:t xml:space="preserve"> </w:t>
      </w:r>
      <w:r w:rsidR="00366269" w:rsidRPr="00BA3B0B">
        <w:rPr>
          <w:rFonts w:ascii="Calibri" w:eastAsia="Calibri" w:hAnsi="Calibri" w:cs="Calibri"/>
          <w:sz w:val="24"/>
          <w:szCs w:val="24"/>
        </w:rPr>
        <w:t xml:space="preserve">     </w:t>
      </w:r>
      <w:r>
        <w:rPr>
          <w:rFonts w:ascii="Calibri" w:eastAsia="Calibri" w:hAnsi="Calibri" w:cs="Calibri"/>
          <w:sz w:val="24"/>
          <w:szCs w:val="24"/>
        </w:rPr>
        <w:t xml:space="preserve">     </w:t>
      </w:r>
      <w:r w:rsidR="00285F55" w:rsidRPr="00BA3B0B">
        <w:rPr>
          <w:rFonts w:ascii="Calibri" w:eastAsia="Calibri" w:hAnsi="Calibri" w:cs="Calibri"/>
          <w:sz w:val="24"/>
          <w:szCs w:val="24"/>
        </w:rPr>
        <w:t>2</w:t>
      </w:r>
    </w:p>
    <w:p w14:paraId="381A6507" w14:textId="26823A61" w:rsidR="001C72D9" w:rsidRPr="001C72D9" w:rsidRDefault="009D505B" w:rsidP="001C72D9">
      <w:pPr>
        <w:ind w:right="-180"/>
        <w:rPr>
          <w:rFonts w:ascii="Calibri" w:eastAsia="Calibri" w:hAnsi="Calibri" w:cs="Calibri"/>
          <w:sz w:val="24"/>
          <w:szCs w:val="24"/>
        </w:rPr>
      </w:pPr>
      <w:r>
        <w:rPr>
          <w:rFonts w:ascii="Calibri" w:eastAsia="Calibri" w:hAnsi="Calibri" w:cs="Calibri"/>
          <w:sz w:val="24"/>
          <w:szCs w:val="24"/>
        </w:rPr>
        <w:t xml:space="preserve">Ans. </w:t>
      </w:r>
      <w:proofErr w:type="spellStart"/>
      <w:r w:rsidR="001C72D9" w:rsidRPr="001C72D9">
        <w:rPr>
          <w:rFonts w:ascii="Calibri" w:eastAsia="Calibri" w:hAnsi="Calibri" w:cs="Calibri"/>
          <w:sz w:val="24"/>
          <w:szCs w:val="24"/>
        </w:rPr>
        <w:t>Solanio</w:t>
      </w:r>
      <w:proofErr w:type="spellEnd"/>
      <w:r w:rsidR="001C72D9" w:rsidRPr="001C72D9">
        <w:rPr>
          <w:rFonts w:ascii="Calibri" w:eastAsia="Calibri" w:hAnsi="Calibri" w:cs="Calibri"/>
          <w:sz w:val="24"/>
          <w:szCs w:val="24"/>
        </w:rPr>
        <w:t xml:space="preserve"> calls Shylock as the most impenetrable cur that ever kept with men. He also says that he is </w:t>
      </w:r>
      <w:proofErr w:type="gramStart"/>
      <w:r w:rsidR="001C72D9" w:rsidRPr="001C72D9">
        <w:rPr>
          <w:rFonts w:ascii="Calibri" w:eastAsia="Calibri" w:hAnsi="Calibri" w:cs="Calibri"/>
          <w:sz w:val="24"/>
          <w:szCs w:val="24"/>
        </w:rPr>
        <w:t>sure</w:t>
      </w:r>
      <w:proofErr w:type="gramEnd"/>
      <w:r w:rsidR="001C72D9" w:rsidRPr="001C72D9">
        <w:rPr>
          <w:rFonts w:ascii="Calibri" w:eastAsia="Calibri" w:hAnsi="Calibri" w:cs="Calibri"/>
          <w:sz w:val="24"/>
          <w:szCs w:val="24"/>
        </w:rPr>
        <w:t xml:space="preserve"> that the Duke would never grant this kind of forfeiture to hold.</w:t>
      </w:r>
    </w:p>
    <w:p w14:paraId="657C08D2" w14:textId="34C93EED" w:rsidR="001C72D9" w:rsidRPr="00BA3B0B" w:rsidRDefault="00BA3B0B" w:rsidP="00BA3B0B">
      <w:pPr>
        <w:ind w:right="-180"/>
        <w:rPr>
          <w:rFonts w:ascii="Calibri" w:eastAsia="Calibri" w:hAnsi="Calibri" w:cs="Calibri"/>
          <w:sz w:val="24"/>
          <w:szCs w:val="24"/>
        </w:rPr>
      </w:pPr>
      <w:r>
        <w:rPr>
          <w:rFonts w:ascii="Calibri" w:eastAsia="Calibri" w:hAnsi="Calibri" w:cs="Calibri"/>
          <w:sz w:val="24"/>
          <w:szCs w:val="24"/>
        </w:rPr>
        <w:t xml:space="preserve">4. </w:t>
      </w:r>
      <w:r w:rsidR="00C9469C" w:rsidRPr="00BA3B0B">
        <w:rPr>
          <w:rFonts w:ascii="Calibri" w:eastAsia="Calibri" w:hAnsi="Calibri" w:cs="Calibri"/>
          <w:sz w:val="24"/>
          <w:szCs w:val="24"/>
        </w:rPr>
        <w:t xml:space="preserve">Explain: To see me pay his debt.                                                          </w:t>
      </w:r>
      <w:r w:rsidR="00BB7242" w:rsidRPr="00BA3B0B">
        <w:rPr>
          <w:rFonts w:ascii="Calibri" w:eastAsia="Calibri" w:hAnsi="Calibri" w:cs="Calibri"/>
          <w:sz w:val="24"/>
          <w:szCs w:val="24"/>
        </w:rPr>
        <w:t xml:space="preserve">                                  </w:t>
      </w:r>
      <w:r w:rsidR="00C9469C" w:rsidRPr="00BA3B0B">
        <w:rPr>
          <w:rFonts w:ascii="Calibri" w:eastAsia="Calibri" w:hAnsi="Calibri" w:cs="Calibri"/>
          <w:sz w:val="24"/>
          <w:szCs w:val="24"/>
        </w:rPr>
        <w:t xml:space="preserve">     </w:t>
      </w:r>
      <w:r w:rsidR="00366269" w:rsidRPr="00BA3B0B">
        <w:rPr>
          <w:rFonts w:ascii="Calibri" w:eastAsia="Calibri" w:hAnsi="Calibri" w:cs="Calibri"/>
          <w:sz w:val="24"/>
          <w:szCs w:val="24"/>
        </w:rPr>
        <w:t xml:space="preserve">    </w:t>
      </w:r>
      <w:r w:rsidR="00025F34" w:rsidRPr="00BA3B0B">
        <w:rPr>
          <w:rFonts w:ascii="Calibri" w:eastAsia="Calibri" w:hAnsi="Calibri" w:cs="Calibri"/>
          <w:sz w:val="24"/>
          <w:szCs w:val="24"/>
        </w:rPr>
        <w:t xml:space="preserve"> </w:t>
      </w:r>
      <w:r w:rsidR="00366269" w:rsidRPr="00BA3B0B">
        <w:rPr>
          <w:rFonts w:ascii="Calibri" w:eastAsia="Calibri" w:hAnsi="Calibri" w:cs="Calibri"/>
          <w:sz w:val="24"/>
          <w:szCs w:val="24"/>
        </w:rPr>
        <w:t xml:space="preserve"> </w:t>
      </w:r>
      <w:r>
        <w:rPr>
          <w:rFonts w:ascii="Calibri" w:eastAsia="Calibri" w:hAnsi="Calibri" w:cs="Calibri"/>
          <w:sz w:val="24"/>
          <w:szCs w:val="24"/>
        </w:rPr>
        <w:t xml:space="preserve">     </w:t>
      </w:r>
      <w:r w:rsidR="00C9469C" w:rsidRPr="00BA3B0B">
        <w:rPr>
          <w:rFonts w:ascii="Calibri" w:eastAsia="Calibri" w:hAnsi="Calibri" w:cs="Calibri"/>
          <w:sz w:val="24"/>
          <w:szCs w:val="24"/>
        </w:rPr>
        <w:t>3</w:t>
      </w:r>
      <w:r w:rsidR="00AD3CA9" w:rsidRPr="00BA3B0B">
        <w:rPr>
          <w:rFonts w:ascii="Calibri" w:eastAsia="Calibri" w:hAnsi="Calibri" w:cs="Calibri"/>
          <w:sz w:val="24"/>
          <w:szCs w:val="24"/>
        </w:rPr>
        <w:t xml:space="preserve"> </w:t>
      </w:r>
    </w:p>
    <w:p w14:paraId="77F7DB17" w14:textId="10700700" w:rsidR="008A4FDF" w:rsidRPr="008A4FDF" w:rsidRDefault="008A4FDF" w:rsidP="008A4FDF">
      <w:pPr>
        <w:ind w:right="-180"/>
        <w:rPr>
          <w:rFonts w:ascii="Calibri" w:eastAsia="Calibri" w:hAnsi="Calibri" w:cs="Calibri"/>
          <w:sz w:val="24"/>
          <w:szCs w:val="24"/>
        </w:rPr>
      </w:pPr>
      <w:r>
        <w:rPr>
          <w:rFonts w:ascii="Calibri" w:eastAsia="Calibri" w:hAnsi="Calibri" w:cs="Calibri"/>
          <w:sz w:val="24"/>
          <w:szCs w:val="24"/>
        </w:rPr>
        <w:t xml:space="preserve">Ans. Antonio has lost all the hope and is ready to pay the debt to his bloody creditor, Shylock. He says that he does not care about anything else, but only wants Bassanio to come and see him pay his debt. He wanted Bassanio to know that how much he meant to him. </w:t>
      </w:r>
    </w:p>
    <w:p w14:paraId="6D107CA9" w14:textId="46361402" w:rsidR="008A4FDF" w:rsidRPr="00BA3B0B" w:rsidRDefault="00BA3B0B" w:rsidP="00BA3B0B">
      <w:pPr>
        <w:ind w:right="-180"/>
        <w:rPr>
          <w:rFonts w:ascii="Calibri" w:eastAsia="Calibri" w:hAnsi="Calibri" w:cs="Calibri"/>
          <w:sz w:val="24"/>
          <w:szCs w:val="24"/>
        </w:rPr>
      </w:pPr>
      <w:r>
        <w:rPr>
          <w:rFonts w:ascii="Calibri" w:eastAsia="Calibri" w:hAnsi="Calibri" w:cs="Calibri"/>
          <w:sz w:val="24"/>
          <w:szCs w:val="24"/>
        </w:rPr>
        <w:t xml:space="preserve">5. </w:t>
      </w:r>
      <w:r w:rsidR="00C9469C" w:rsidRPr="00BA3B0B">
        <w:rPr>
          <w:rFonts w:ascii="Calibri" w:eastAsia="Calibri" w:hAnsi="Calibri" w:cs="Calibri"/>
          <w:sz w:val="24"/>
          <w:szCs w:val="24"/>
        </w:rPr>
        <w:t xml:space="preserve">What does Portia say about the essential factors in friendship?        </w:t>
      </w:r>
      <w:r w:rsidR="00BB7242" w:rsidRPr="00BA3B0B">
        <w:rPr>
          <w:rFonts w:ascii="Calibri" w:eastAsia="Calibri" w:hAnsi="Calibri" w:cs="Calibri"/>
          <w:sz w:val="24"/>
          <w:szCs w:val="24"/>
        </w:rPr>
        <w:t xml:space="preserve">                                </w:t>
      </w:r>
      <w:r w:rsidR="00C9469C" w:rsidRPr="00BA3B0B">
        <w:rPr>
          <w:rFonts w:ascii="Calibri" w:eastAsia="Calibri" w:hAnsi="Calibri" w:cs="Calibri"/>
          <w:sz w:val="24"/>
          <w:szCs w:val="24"/>
        </w:rPr>
        <w:t xml:space="preserve">   </w:t>
      </w:r>
      <w:r w:rsidR="00366269" w:rsidRPr="00BA3B0B">
        <w:rPr>
          <w:rFonts w:ascii="Calibri" w:eastAsia="Calibri" w:hAnsi="Calibri" w:cs="Calibri"/>
          <w:sz w:val="24"/>
          <w:szCs w:val="24"/>
        </w:rPr>
        <w:t xml:space="preserve">    </w:t>
      </w:r>
      <w:r w:rsidR="00025F34" w:rsidRPr="00BA3B0B">
        <w:rPr>
          <w:rFonts w:ascii="Calibri" w:eastAsia="Calibri" w:hAnsi="Calibri" w:cs="Calibri"/>
          <w:sz w:val="24"/>
          <w:szCs w:val="24"/>
        </w:rPr>
        <w:t xml:space="preserve"> </w:t>
      </w:r>
      <w:r w:rsidR="00366269" w:rsidRPr="00BA3B0B">
        <w:rPr>
          <w:rFonts w:ascii="Calibri" w:eastAsia="Calibri" w:hAnsi="Calibri" w:cs="Calibri"/>
          <w:sz w:val="24"/>
          <w:szCs w:val="24"/>
        </w:rPr>
        <w:t xml:space="preserve"> </w:t>
      </w:r>
      <w:r>
        <w:rPr>
          <w:rFonts w:ascii="Calibri" w:eastAsia="Calibri" w:hAnsi="Calibri" w:cs="Calibri"/>
          <w:sz w:val="24"/>
          <w:szCs w:val="24"/>
        </w:rPr>
        <w:t xml:space="preserve">     </w:t>
      </w:r>
      <w:r w:rsidR="00C9469C" w:rsidRPr="00BA3B0B">
        <w:rPr>
          <w:rFonts w:ascii="Calibri" w:eastAsia="Calibri" w:hAnsi="Calibri" w:cs="Calibri"/>
          <w:sz w:val="24"/>
          <w:szCs w:val="24"/>
        </w:rPr>
        <w:t xml:space="preserve">3      </w:t>
      </w:r>
    </w:p>
    <w:p w14:paraId="0F0E5090" w14:textId="2FAA9B0B" w:rsidR="008A4FDF" w:rsidRPr="008A4FDF" w:rsidRDefault="008A4FDF" w:rsidP="00130E25">
      <w:pPr>
        <w:ind w:right="-180"/>
        <w:rPr>
          <w:rFonts w:ascii="Calibri" w:eastAsia="Calibri" w:hAnsi="Calibri" w:cs="Calibri"/>
          <w:sz w:val="24"/>
          <w:szCs w:val="24"/>
        </w:rPr>
      </w:pPr>
      <w:r>
        <w:rPr>
          <w:rFonts w:ascii="Calibri" w:eastAsia="Calibri" w:hAnsi="Calibri" w:cs="Calibri"/>
          <w:sz w:val="24"/>
          <w:szCs w:val="24"/>
        </w:rPr>
        <w:t xml:space="preserve">Ans. </w:t>
      </w:r>
      <w:r w:rsidRPr="008A4FDF">
        <w:rPr>
          <w:rFonts w:ascii="Calibri" w:eastAsia="Calibri" w:hAnsi="Calibri" w:cs="Calibri"/>
          <w:sz w:val="24"/>
          <w:szCs w:val="24"/>
        </w:rPr>
        <w:t>Portia says that those companions who do converse, waste the time together and whose souls bear an equal yoke of love are similar to each other. There is a like proportion of lineaments, manners and spirit.</w:t>
      </w:r>
      <w:r w:rsidR="00C9469C" w:rsidRPr="008A4FDF">
        <w:rPr>
          <w:rFonts w:ascii="Calibri" w:eastAsia="Calibri" w:hAnsi="Calibri" w:cs="Calibri"/>
          <w:sz w:val="24"/>
          <w:szCs w:val="24"/>
        </w:rPr>
        <w:t xml:space="preserve"> </w:t>
      </w:r>
    </w:p>
    <w:p w14:paraId="0D609047" w14:textId="3033FD3F" w:rsidR="00BB7242" w:rsidRPr="00BA3B0B" w:rsidRDefault="00130E25" w:rsidP="00BA3B0B">
      <w:pPr>
        <w:ind w:right="-180"/>
        <w:rPr>
          <w:rFonts w:ascii="Calibri" w:eastAsia="Calibri" w:hAnsi="Calibri" w:cs="Calibri"/>
          <w:sz w:val="24"/>
          <w:szCs w:val="24"/>
        </w:rPr>
      </w:pPr>
      <w:r>
        <w:rPr>
          <w:rFonts w:ascii="Calibri" w:eastAsia="Calibri" w:hAnsi="Calibri" w:cs="Calibri"/>
          <w:sz w:val="24"/>
          <w:szCs w:val="24"/>
        </w:rPr>
        <w:t>6</w:t>
      </w:r>
      <w:r w:rsidR="00BA3B0B">
        <w:rPr>
          <w:rFonts w:ascii="Calibri" w:eastAsia="Calibri" w:hAnsi="Calibri" w:cs="Calibri"/>
          <w:sz w:val="24"/>
          <w:szCs w:val="24"/>
        </w:rPr>
        <w:t xml:space="preserve">. </w:t>
      </w:r>
      <w:r w:rsidR="00C9469C" w:rsidRPr="00BA3B0B">
        <w:rPr>
          <w:rFonts w:ascii="Calibri" w:eastAsia="Calibri" w:hAnsi="Calibri" w:cs="Calibri"/>
          <w:sz w:val="24"/>
          <w:szCs w:val="24"/>
        </w:rPr>
        <w:t xml:space="preserve">In what state will their husbands see them, according to Portia?         </w:t>
      </w:r>
      <w:r w:rsidR="00BB7242" w:rsidRPr="00BA3B0B">
        <w:rPr>
          <w:rFonts w:ascii="Calibri" w:eastAsia="Calibri" w:hAnsi="Calibri" w:cs="Calibri"/>
          <w:sz w:val="24"/>
          <w:szCs w:val="24"/>
        </w:rPr>
        <w:t xml:space="preserve">                              </w:t>
      </w:r>
      <w:r w:rsidR="00366269" w:rsidRPr="00BA3B0B">
        <w:rPr>
          <w:rFonts w:ascii="Calibri" w:eastAsia="Calibri" w:hAnsi="Calibri" w:cs="Calibri"/>
          <w:sz w:val="24"/>
          <w:szCs w:val="24"/>
        </w:rPr>
        <w:t xml:space="preserve">     </w:t>
      </w:r>
      <w:r w:rsidR="008A4FDF" w:rsidRPr="00BA3B0B">
        <w:rPr>
          <w:rFonts w:ascii="Calibri" w:eastAsia="Calibri" w:hAnsi="Calibri" w:cs="Calibri"/>
          <w:sz w:val="24"/>
          <w:szCs w:val="24"/>
        </w:rPr>
        <w:t xml:space="preserve"> </w:t>
      </w:r>
      <w:r w:rsidR="00BB7242" w:rsidRPr="00BA3B0B">
        <w:rPr>
          <w:rFonts w:ascii="Calibri" w:eastAsia="Calibri" w:hAnsi="Calibri" w:cs="Calibri"/>
          <w:sz w:val="24"/>
          <w:szCs w:val="24"/>
        </w:rPr>
        <w:t xml:space="preserve"> </w:t>
      </w:r>
      <w:r w:rsidR="00C9469C" w:rsidRPr="00BA3B0B">
        <w:rPr>
          <w:rFonts w:ascii="Calibri" w:eastAsia="Calibri" w:hAnsi="Calibri" w:cs="Calibri"/>
          <w:sz w:val="24"/>
          <w:szCs w:val="24"/>
        </w:rPr>
        <w:t xml:space="preserve"> </w:t>
      </w:r>
      <w:r w:rsidR="00BA3B0B">
        <w:rPr>
          <w:rFonts w:ascii="Calibri" w:eastAsia="Calibri" w:hAnsi="Calibri" w:cs="Calibri"/>
          <w:sz w:val="24"/>
          <w:szCs w:val="24"/>
        </w:rPr>
        <w:t xml:space="preserve">     </w:t>
      </w:r>
      <w:r w:rsidR="00C9469C" w:rsidRPr="00BA3B0B">
        <w:rPr>
          <w:rFonts w:ascii="Calibri" w:eastAsia="Calibri" w:hAnsi="Calibri" w:cs="Calibri"/>
          <w:sz w:val="24"/>
          <w:szCs w:val="24"/>
        </w:rPr>
        <w:t xml:space="preserve">3       </w:t>
      </w:r>
    </w:p>
    <w:p w14:paraId="26D4B40F" w14:textId="3F0AC000" w:rsidR="002139E7" w:rsidRDefault="008A4FDF" w:rsidP="008A4FDF">
      <w:pPr>
        <w:ind w:right="-180"/>
        <w:rPr>
          <w:rFonts w:ascii="Calibri" w:eastAsia="Calibri" w:hAnsi="Calibri" w:cs="Calibri"/>
          <w:sz w:val="24"/>
          <w:szCs w:val="24"/>
        </w:rPr>
      </w:pPr>
      <w:r>
        <w:rPr>
          <w:rFonts w:ascii="Calibri" w:eastAsia="Calibri" w:hAnsi="Calibri" w:cs="Calibri"/>
          <w:sz w:val="24"/>
          <w:szCs w:val="24"/>
        </w:rPr>
        <w:t xml:space="preserve">Ans. Portia replies to Nerissa’s question about </w:t>
      </w:r>
      <w:r w:rsidR="00BA3B0B">
        <w:rPr>
          <w:rFonts w:ascii="Calibri" w:eastAsia="Calibri" w:hAnsi="Calibri" w:cs="Calibri"/>
          <w:sz w:val="24"/>
          <w:szCs w:val="24"/>
        </w:rPr>
        <w:t xml:space="preserve">their husbands </w:t>
      </w:r>
      <w:r>
        <w:rPr>
          <w:rFonts w:ascii="Calibri" w:eastAsia="Calibri" w:hAnsi="Calibri" w:cs="Calibri"/>
          <w:sz w:val="24"/>
          <w:szCs w:val="24"/>
        </w:rPr>
        <w:t xml:space="preserve">in Venice in affirmation. </w:t>
      </w:r>
      <w:r w:rsidR="00BA3B0B">
        <w:rPr>
          <w:rFonts w:ascii="Calibri" w:eastAsia="Calibri" w:hAnsi="Calibri" w:cs="Calibri"/>
          <w:sz w:val="24"/>
          <w:szCs w:val="24"/>
        </w:rPr>
        <w:t xml:space="preserve">She says that </w:t>
      </w:r>
      <w:r w:rsidR="00BA3B0B" w:rsidRPr="00BA3B0B">
        <w:rPr>
          <w:rFonts w:ascii="Calibri" w:eastAsia="Calibri" w:hAnsi="Calibri" w:cs="Calibri"/>
          <w:sz w:val="24"/>
          <w:szCs w:val="24"/>
        </w:rPr>
        <w:t>their husbands would indeed be able to see them. However</w:t>
      </w:r>
      <w:r w:rsidR="00BA3B0B">
        <w:rPr>
          <w:rFonts w:ascii="Calibri" w:eastAsia="Calibri" w:hAnsi="Calibri" w:cs="Calibri"/>
          <w:sz w:val="24"/>
          <w:szCs w:val="24"/>
        </w:rPr>
        <w:t>,</w:t>
      </w:r>
      <w:r w:rsidR="00BA3B0B" w:rsidRPr="00BA3B0B">
        <w:rPr>
          <w:rFonts w:ascii="Calibri" w:eastAsia="Calibri" w:hAnsi="Calibri" w:cs="Calibri"/>
          <w:sz w:val="24"/>
          <w:szCs w:val="24"/>
        </w:rPr>
        <w:t xml:space="preserve"> </w:t>
      </w:r>
      <w:r w:rsidR="005C6E83">
        <w:rPr>
          <w:rFonts w:ascii="Calibri" w:eastAsia="Calibri" w:hAnsi="Calibri" w:cs="Calibri"/>
          <w:sz w:val="24"/>
          <w:szCs w:val="24"/>
        </w:rPr>
        <w:t xml:space="preserve">when they are </w:t>
      </w:r>
      <w:proofErr w:type="spellStart"/>
      <w:r w:rsidR="005C6E83">
        <w:rPr>
          <w:rFonts w:ascii="Calibri" w:eastAsia="Calibri" w:hAnsi="Calibri" w:cs="Calibri"/>
          <w:sz w:val="24"/>
          <w:szCs w:val="24"/>
        </w:rPr>
        <w:t>accourtered</w:t>
      </w:r>
      <w:proofErr w:type="spellEnd"/>
      <w:r w:rsidR="005C6E83">
        <w:rPr>
          <w:rFonts w:ascii="Calibri" w:eastAsia="Calibri" w:hAnsi="Calibri" w:cs="Calibri"/>
          <w:sz w:val="24"/>
          <w:szCs w:val="24"/>
        </w:rPr>
        <w:t xml:space="preserve"> like young men, </w:t>
      </w:r>
      <w:r w:rsidR="00BA3B0B" w:rsidRPr="00BA3B0B">
        <w:rPr>
          <w:rFonts w:ascii="Calibri" w:eastAsia="Calibri" w:hAnsi="Calibri" w:cs="Calibri"/>
          <w:sz w:val="24"/>
          <w:szCs w:val="24"/>
        </w:rPr>
        <w:t>their husbands would see them in such a habit that they shall think that these girls are accomplished with what they lack.</w:t>
      </w:r>
    </w:p>
    <w:p w14:paraId="5F629EAD" w14:textId="4F140957" w:rsidR="00130E25" w:rsidRDefault="00130E25" w:rsidP="008A4FDF">
      <w:pPr>
        <w:ind w:right="-180"/>
        <w:rPr>
          <w:rFonts w:ascii="Calibri" w:eastAsia="Calibri" w:hAnsi="Calibri" w:cs="Calibri"/>
          <w:sz w:val="24"/>
          <w:szCs w:val="24"/>
        </w:rPr>
      </w:pPr>
      <w:r>
        <w:rPr>
          <w:rFonts w:ascii="Calibri" w:eastAsia="Calibri" w:hAnsi="Calibri" w:cs="Calibri"/>
          <w:sz w:val="24"/>
          <w:szCs w:val="24"/>
        </w:rPr>
        <w:t xml:space="preserve">7. What does Jessica hope for to save herself? </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2</w:t>
      </w:r>
    </w:p>
    <w:p w14:paraId="4EB73974" w14:textId="15A71E3E" w:rsidR="00130E25" w:rsidRDefault="00130E25" w:rsidP="008A4FDF">
      <w:pPr>
        <w:ind w:right="-180"/>
        <w:rPr>
          <w:rFonts w:ascii="Calibri" w:eastAsia="Calibri" w:hAnsi="Calibri" w:cs="Calibri"/>
          <w:sz w:val="24"/>
          <w:szCs w:val="24"/>
        </w:rPr>
      </w:pPr>
      <w:r>
        <w:rPr>
          <w:rFonts w:ascii="Calibri" w:eastAsia="Calibri" w:hAnsi="Calibri" w:cs="Calibri"/>
          <w:sz w:val="24"/>
          <w:szCs w:val="24"/>
        </w:rPr>
        <w:t xml:space="preserve">Ans. Jessica hopes that she would be able to save herself from the sins committed by her parents. This belief stems from the fact that she is getting married to a Christian because of which she would be saved. </w:t>
      </w:r>
    </w:p>
    <w:p w14:paraId="5E5AE22C" w14:textId="21296477" w:rsidR="00130E25" w:rsidRDefault="00130E25" w:rsidP="008A4FDF">
      <w:pPr>
        <w:ind w:right="-180"/>
        <w:rPr>
          <w:rFonts w:ascii="Calibri" w:eastAsia="Calibri" w:hAnsi="Calibri" w:cs="Calibri"/>
          <w:sz w:val="24"/>
          <w:szCs w:val="24"/>
        </w:rPr>
      </w:pPr>
      <w:bookmarkStart w:id="0" w:name="_GoBack"/>
      <w:bookmarkEnd w:id="0"/>
      <w:r>
        <w:rPr>
          <w:rFonts w:ascii="Calibri" w:eastAsia="Calibri" w:hAnsi="Calibri" w:cs="Calibri"/>
          <w:sz w:val="24"/>
          <w:szCs w:val="24"/>
        </w:rPr>
        <w:t xml:space="preserve">8. Is </w:t>
      </w:r>
      <w:proofErr w:type="spellStart"/>
      <w:r>
        <w:rPr>
          <w:rFonts w:ascii="Calibri" w:eastAsia="Calibri" w:hAnsi="Calibri" w:cs="Calibri"/>
          <w:sz w:val="24"/>
          <w:szCs w:val="24"/>
        </w:rPr>
        <w:t>Laucelot</w:t>
      </w:r>
      <w:proofErr w:type="spellEnd"/>
      <w:r>
        <w:rPr>
          <w:rFonts w:ascii="Calibri" w:eastAsia="Calibri" w:hAnsi="Calibri" w:cs="Calibri"/>
          <w:sz w:val="24"/>
          <w:szCs w:val="24"/>
        </w:rPr>
        <w:t xml:space="preserve"> convinced by the argument put forward by Jessica? Why? </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2</w:t>
      </w:r>
    </w:p>
    <w:p w14:paraId="1B6EFAA4" w14:textId="76973C02" w:rsidR="00130E25" w:rsidRDefault="00130E25" w:rsidP="008A4FDF">
      <w:pPr>
        <w:ind w:right="-180"/>
        <w:rPr>
          <w:rFonts w:ascii="Calibri" w:eastAsia="Calibri" w:hAnsi="Calibri" w:cs="Calibri"/>
          <w:sz w:val="24"/>
          <w:szCs w:val="24"/>
        </w:rPr>
      </w:pPr>
      <w:r>
        <w:rPr>
          <w:rFonts w:ascii="Calibri" w:eastAsia="Calibri" w:hAnsi="Calibri" w:cs="Calibri"/>
          <w:sz w:val="24"/>
          <w:szCs w:val="24"/>
        </w:rPr>
        <w:t xml:space="preserve">Ans. No, Launcelot is not convinced by the Christian argument put forward by Jessica. He says there were enough Christians before. This making of Christians would raise the price of hogs. If they all grow to be pork eater, they shall not have a rasher on the coals for money. </w:t>
      </w:r>
    </w:p>
    <w:p w14:paraId="502A6A2A" w14:textId="025317AC" w:rsidR="00130E25" w:rsidRDefault="00130E25" w:rsidP="008A4FDF">
      <w:pPr>
        <w:ind w:right="-180"/>
        <w:rPr>
          <w:rFonts w:ascii="Calibri" w:eastAsia="Calibri" w:hAnsi="Calibri" w:cs="Calibri"/>
          <w:sz w:val="24"/>
          <w:szCs w:val="24"/>
        </w:rPr>
      </w:pPr>
      <w:r>
        <w:rPr>
          <w:rFonts w:ascii="Calibri" w:eastAsia="Calibri" w:hAnsi="Calibri" w:cs="Calibri"/>
          <w:sz w:val="24"/>
          <w:szCs w:val="24"/>
        </w:rPr>
        <w:lastRenderedPageBreak/>
        <w:t xml:space="preserve">9. What does Lorenzo say about Launcelot’s wit? </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4</w:t>
      </w:r>
    </w:p>
    <w:p w14:paraId="48BFC8F9" w14:textId="76C5E0F2" w:rsidR="00130E25" w:rsidRPr="00533DA4" w:rsidRDefault="00130E25" w:rsidP="008A4FDF">
      <w:pPr>
        <w:ind w:right="-180"/>
        <w:rPr>
          <w:rFonts w:ascii="Calibri" w:eastAsia="Calibri" w:hAnsi="Calibri" w:cs="Calibri"/>
          <w:sz w:val="24"/>
          <w:szCs w:val="24"/>
        </w:rPr>
      </w:pPr>
      <w:r>
        <w:rPr>
          <w:rFonts w:ascii="Calibri" w:eastAsia="Calibri" w:hAnsi="Calibri" w:cs="Calibri"/>
          <w:sz w:val="24"/>
          <w:szCs w:val="24"/>
        </w:rPr>
        <w:t xml:space="preserve">Ans. </w:t>
      </w:r>
      <w:r w:rsidR="00B735FB">
        <w:rPr>
          <w:rFonts w:ascii="Calibri" w:eastAsia="Calibri" w:hAnsi="Calibri" w:cs="Calibri"/>
          <w:sz w:val="24"/>
          <w:szCs w:val="24"/>
        </w:rPr>
        <w:t xml:space="preserve">Lorenzo is quite impressed by Launcelot’s wit. He addressed discretion saying that Launcelot’s words are well suited. He says Launcelot has planted in his memory an army of good words. Lorenzo is aware about many fools garnished like him who for a </w:t>
      </w:r>
      <w:proofErr w:type="spellStart"/>
      <w:r w:rsidR="00B735FB">
        <w:rPr>
          <w:rFonts w:ascii="Calibri" w:eastAsia="Calibri" w:hAnsi="Calibri" w:cs="Calibri"/>
          <w:sz w:val="24"/>
          <w:szCs w:val="24"/>
        </w:rPr>
        <w:t>tricksy</w:t>
      </w:r>
      <w:proofErr w:type="spellEnd"/>
      <w:r w:rsidR="00B735FB">
        <w:rPr>
          <w:rFonts w:ascii="Calibri" w:eastAsia="Calibri" w:hAnsi="Calibri" w:cs="Calibri"/>
          <w:sz w:val="24"/>
          <w:szCs w:val="24"/>
        </w:rPr>
        <w:t xml:space="preserve"> word defy the matter. Many of them stand in much better place than Launcelot. </w:t>
      </w:r>
    </w:p>
    <w:sectPr w:rsidR="00130E25" w:rsidRPr="00533DA4" w:rsidSect="000C72A5">
      <w:pgSz w:w="11906" w:h="16838"/>
      <w:pgMar w:top="270" w:right="476" w:bottom="9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erlin Sans FB Demi">
    <w:altName w:val="Berlin Sans FB Demi"/>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Rounded MT Bold">
    <w:altName w:val="Nyala"/>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64EA"/>
    <w:multiLevelType w:val="hybridMultilevel"/>
    <w:tmpl w:val="28AC976E"/>
    <w:lvl w:ilvl="0" w:tplc="4894DEC0">
      <w:start w:val="1"/>
      <w:numFmt w:val="lowerRoman"/>
      <w:lvlText w:val="%1)"/>
      <w:lvlJc w:val="left"/>
      <w:pPr>
        <w:ind w:left="1440" w:hanging="720"/>
      </w:pPr>
      <w:rPr>
        <w:rFonts w:hint="default"/>
        <w:b w:val="0"/>
        <w:i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9C58BA"/>
    <w:multiLevelType w:val="hybridMultilevel"/>
    <w:tmpl w:val="80EC522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EA615D"/>
    <w:multiLevelType w:val="hybridMultilevel"/>
    <w:tmpl w:val="A864B6DE"/>
    <w:lvl w:ilvl="0" w:tplc="6F9045EA">
      <w:start w:val="1"/>
      <w:numFmt w:val="lowerRoman"/>
      <w:lvlText w:val="%1)"/>
      <w:lvlJc w:val="left"/>
      <w:pPr>
        <w:ind w:left="1845" w:hanging="720"/>
      </w:pPr>
      <w:rPr>
        <w:rFonts w:hint="default"/>
      </w:rPr>
    </w:lvl>
    <w:lvl w:ilvl="1" w:tplc="40090019" w:tentative="1">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abstractNum w:abstractNumId="3" w15:restartNumberingAfterBreak="0">
    <w:nsid w:val="1B012E1C"/>
    <w:multiLevelType w:val="hybridMultilevel"/>
    <w:tmpl w:val="E4D0AE1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2E55F4"/>
    <w:multiLevelType w:val="hybridMultilevel"/>
    <w:tmpl w:val="5100D306"/>
    <w:lvl w:ilvl="0" w:tplc="33C217B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E2365B7"/>
    <w:multiLevelType w:val="hybridMultilevel"/>
    <w:tmpl w:val="878EFB24"/>
    <w:lvl w:ilvl="0" w:tplc="FAB21B30">
      <w:start w:val="1"/>
      <w:numFmt w:val="decimal"/>
      <w:lvlText w:val="%1)"/>
      <w:lvlJc w:val="left"/>
      <w:pPr>
        <w:ind w:left="1125" w:hanging="360"/>
      </w:pPr>
      <w:rPr>
        <w:rFonts w:hint="default"/>
      </w:r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6" w15:restartNumberingAfterBreak="0">
    <w:nsid w:val="50726A7A"/>
    <w:multiLevelType w:val="hybridMultilevel"/>
    <w:tmpl w:val="6DF0F840"/>
    <w:lvl w:ilvl="0" w:tplc="4864957C">
      <w:start w:val="1"/>
      <w:numFmt w:val="decimal"/>
      <w:lvlText w:val="%1)"/>
      <w:lvlJc w:val="left"/>
      <w:pPr>
        <w:ind w:left="360" w:hanging="360"/>
      </w:pPr>
      <w:rPr>
        <w:rFonts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CA45B58"/>
    <w:multiLevelType w:val="hybridMultilevel"/>
    <w:tmpl w:val="728A8A80"/>
    <w:lvl w:ilvl="0" w:tplc="097AFD56">
      <w:start w:val="1"/>
      <w:numFmt w:val="lowerRoman"/>
      <w:lvlText w:val="%1)"/>
      <w:lvlJc w:val="left"/>
      <w:pPr>
        <w:ind w:left="1845" w:hanging="720"/>
      </w:pPr>
      <w:rPr>
        <w:rFonts w:hint="default"/>
      </w:rPr>
    </w:lvl>
    <w:lvl w:ilvl="1" w:tplc="40090019" w:tentative="1">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abstractNum w:abstractNumId="8" w15:restartNumberingAfterBreak="0">
    <w:nsid w:val="69733219"/>
    <w:multiLevelType w:val="hybridMultilevel"/>
    <w:tmpl w:val="85E65F1C"/>
    <w:lvl w:ilvl="0" w:tplc="58A055EA">
      <w:start w:val="1"/>
      <w:numFmt w:val="lowerRoman"/>
      <w:lvlText w:val="%1)"/>
      <w:lvlJc w:val="left"/>
      <w:pPr>
        <w:ind w:left="1845" w:hanging="720"/>
      </w:pPr>
      <w:rPr>
        <w:rFonts w:hint="default"/>
      </w:rPr>
    </w:lvl>
    <w:lvl w:ilvl="1" w:tplc="40090019" w:tentative="1">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abstractNum w:abstractNumId="9" w15:restartNumberingAfterBreak="0">
    <w:nsid w:val="6BBA03D4"/>
    <w:multiLevelType w:val="hybridMultilevel"/>
    <w:tmpl w:val="AC829972"/>
    <w:lvl w:ilvl="0" w:tplc="294EF5B8">
      <w:start w:val="1"/>
      <w:numFmt w:val="lowerRoman"/>
      <w:lvlText w:val="%1)"/>
      <w:lvlJc w:val="left"/>
      <w:pPr>
        <w:ind w:left="1080" w:hanging="720"/>
      </w:pPr>
      <w:rPr>
        <w:rFonts w:hint="default"/>
        <w:b w:val="0"/>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DE404EF"/>
    <w:multiLevelType w:val="hybridMultilevel"/>
    <w:tmpl w:val="DAD84B7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C1459C3"/>
    <w:multiLevelType w:val="hybridMultilevel"/>
    <w:tmpl w:val="7F4C058A"/>
    <w:lvl w:ilvl="0" w:tplc="9AF40B5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5"/>
  </w:num>
  <w:num w:numId="3">
    <w:abstractNumId w:val="2"/>
  </w:num>
  <w:num w:numId="4">
    <w:abstractNumId w:val="8"/>
  </w:num>
  <w:num w:numId="5">
    <w:abstractNumId w:val="7"/>
  </w:num>
  <w:num w:numId="6">
    <w:abstractNumId w:val="1"/>
  </w:num>
  <w:num w:numId="7">
    <w:abstractNumId w:val="11"/>
  </w:num>
  <w:num w:numId="8">
    <w:abstractNumId w:val="0"/>
  </w:num>
  <w:num w:numId="9">
    <w:abstractNumId w:val="4"/>
  </w:num>
  <w:num w:numId="10">
    <w:abstractNumId w:val="9"/>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B32"/>
    <w:rsid w:val="00005E9B"/>
    <w:rsid w:val="00025F34"/>
    <w:rsid w:val="000566AD"/>
    <w:rsid w:val="00091229"/>
    <w:rsid w:val="000B2812"/>
    <w:rsid w:val="000C72A5"/>
    <w:rsid w:val="001206A4"/>
    <w:rsid w:val="00130E25"/>
    <w:rsid w:val="00131084"/>
    <w:rsid w:val="00185EEA"/>
    <w:rsid w:val="00194DFF"/>
    <w:rsid w:val="001C72D9"/>
    <w:rsid w:val="001E41E3"/>
    <w:rsid w:val="002139E7"/>
    <w:rsid w:val="00233608"/>
    <w:rsid w:val="002434D0"/>
    <w:rsid w:val="002447A6"/>
    <w:rsid w:val="00285662"/>
    <w:rsid w:val="00285F55"/>
    <w:rsid w:val="002E1ED5"/>
    <w:rsid w:val="00350F48"/>
    <w:rsid w:val="00366269"/>
    <w:rsid w:val="0038122E"/>
    <w:rsid w:val="003A1F32"/>
    <w:rsid w:val="003C23E7"/>
    <w:rsid w:val="003D06A4"/>
    <w:rsid w:val="003E2EC3"/>
    <w:rsid w:val="003E3F1C"/>
    <w:rsid w:val="00400536"/>
    <w:rsid w:val="0040271C"/>
    <w:rsid w:val="00417B45"/>
    <w:rsid w:val="004B587D"/>
    <w:rsid w:val="00502981"/>
    <w:rsid w:val="0051029A"/>
    <w:rsid w:val="00526A79"/>
    <w:rsid w:val="00533DA4"/>
    <w:rsid w:val="00577590"/>
    <w:rsid w:val="00591BF5"/>
    <w:rsid w:val="005964BA"/>
    <w:rsid w:val="005A638D"/>
    <w:rsid w:val="005A7A90"/>
    <w:rsid w:val="005B0FF4"/>
    <w:rsid w:val="005C6E83"/>
    <w:rsid w:val="00612EE3"/>
    <w:rsid w:val="006147E2"/>
    <w:rsid w:val="00653DA1"/>
    <w:rsid w:val="006869A1"/>
    <w:rsid w:val="00757E06"/>
    <w:rsid w:val="00761572"/>
    <w:rsid w:val="00775BCA"/>
    <w:rsid w:val="007A2106"/>
    <w:rsid w:val="007D363B"/>
    <w:rsid w:val="008509DE"/>
    <w:rsid w:val="008A4FDF"/>
    <w:rsid w:val="008D595F"/>
    <w:rsid w:val="00922E2F"/>
    <w:rsid w:val="00967E9D"/>
    <w:rsid w:val="00992A7D"/>
    <w:rsid w:val="009A135C"/>
    <w:rsid w:val="009D272B"/>
    <w:rsid w:val="009D505B"/>
    <w:rsid w:val="00A64FD5"/>
    <w:rsid w:val="00AD3CA9"/>
    <w:rsid w:val="00B476B8"/>
    <w:rsid w:val="00B735FB"/>
    <w:rsid w:val="00B85585"/>
    <w:rsid w:val="00B8622F"/>
    <w:rsid w:val="00BA3B0B"/>
    <w:rsid w:val="00BB2C6F"/>
    <w:rsid w:val="00BB7242"/>
    <w:rsid w:val="00BD4F11"/>
    <w:rsid w:val="00BD5BC4"/>
    <w:rsid w:val="00C05D07"/>
    <w:rsid w:val="00C24F51"/>
    <w:rsid w:val="00C74C4C"/>
    <w:rsid w:val="00C9469C"/>
    <w:rsid w:val="00CF1FC6"/>
    <w:rsid w:val="00D762FD"/>
    <w:rsid w:val="00DB0534"/>
    <w:rsid w:val="00DD52DE"/>
    <w:rsid w:val="00E03AAD"/>
    <w:rsid w:val="00E15355"/>
    <w:rsid w:val="00E40AEF"/>
    <w:rsid w:val="00E66BE4"/>
    <w:rsid w:val="00E70240"/>
    <w:rsid w:val="00E87B32"/>
    <w:rsid w:val="00F41473"/>
    <w:rsid w:val="00F729B8"/>
    <w:rsid w:val="00F76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CBE4C"/>
  <w15:docId w15:val="{FB09C1D0-5C1A-43DF-86F4-901723868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B0F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5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cp:revision>
  <cp:lastPrinted>2019-09-18T08:54:00Z</cp:lastPrinted>
  <dcterms:created xsi:type="dcterms:W3CDTF">2019-09-16T13:02:00Z</dcterms:created>
  <dcterms:modified xsi:type="dcterms:W3CDTF">2019-09-18T08:55:00Z</dcterms:modified>
</cp:coreProperties>
</file>